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07D" w:rsidRPr="00F80CA3" w:rsidRDefault="00FA1A25" w:rsidP="00E04816">
      <w:pPr>
        <w:pStyle w:val="NoSpacing"/>
        <w:rPr>
          <w:rFonts w:ascii="Times New Roman" w:hAnsi="Times New Roman" w:cs="Times New Roman"/>
          <w:sz w:val="24"/>
        </w:rPr>
      </w:pPr>
      <w:r w:rsidRPr="00F80CA3">
        <w:rPr>
          <w:rFonts w:ascii="Times New Roman" w:hAnsi="Times New Roman" w:cs="Times New Roman"/>
          <w:b/>
          <w:noProof/>
          <w:sz w:val="28"/>
          <w:szCs w:val="32"/>
        </w:rPr>
        <mc:AlternateContent>
          <mc:Choice Requires="wps">
            <w:drawing>
              <wp:anchor distT="0" distB="0" distL="114300" distR="114300" simplePos="0" relativeHeight="251668992" behindDoc="0" locked="0" layoutInCell="1" allowOverlap="1" wp14:anchorId="572B00CB" wp14:editId="2F6910F8">
                <wp:simplePos x="0" y="0"/>
                <wp:positionH relativeFrom="margin">
                  <wp:posOffset>-114300</wp:posOffset>
                </wp:positionH>
                <wp:positionV relativeFrom="paragraph">
                  <wp:posOffset>57249</wp:posOffset>
                </wp:positionV>
                <wp:extent cx="6985041"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2A9F" id="Straight Connector 4"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4.5pt" to="5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lR9gEAADoEAAAOAAAAZHJzL2Uyb0RvYy54bWysU02P0zAUvCPxHyzfadJVu5S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RYpnBX/QQ&#10;gam2i2TvrMUAHZBVyqn3oUL43h5h2gV/hGR6kGCI1Mp/xxHIMaAxMuSUz3PKYoiE4+Hth826XC0p&#10;4Ze7YpRIUh5C/CicIWlRU61sCoBV7PQpRCyL0AskHWtLeqy53rxfox7DAZKaRVwaj5aCbTM5OK2a&#10;e6V1ouTREnsN5MRwKOKwTOZQ9w9UKnJgoRtB+WqCaYvolMXoPq/iWYuxna9CYprocszhWbHmx6WY&#10;tohMFIltzaRybDcN/7XDK2nCJprIs/1a4ozOFZ2NM9Eo6+Clqtdc5Ii/uB69JttPrjnnWchx4IDm&#10;GKfHlF7A7/tMvz753S8AAAD//wMAUEsDBBQABgAIAAAAIQAYtyIC3gAAAAgBAAAPAAAAZHJzL2Rv&#10;d25yZXYueG1sTI/NTsMwEITvSLyDtUjcWqdBQiHEqSIoEqgHSovEdRtv44jYTmO3DW/Pthc47c+s&#10;Zr8p5qPtxJGG0HqnYDZNQJCrvW5do+Bz8zLJQISITmPnHSn4oQDz8vqqwFz7k/ug4zo2gk1cyFGB&#10;ibHPpQy1IYth6ntyrO38YDHyODRSD3hic9vJNEnupcXW8QeDPT0Zqr/XB6tgtcR0975fPe+r17eF&#10;rDZ3y4X5Uur2ZqweQUQa498xnPEZHUpm2vqD00F0CiazjLNEBQ9cznqSpdxtLwtZFvJ/gPIXAAD/&#10;/wMAUEsBAi0AFAAGAAgAAAAhALaDOJL+AAAA4QEAABMAAAAAAAAAAAAAAAAAAAAAAFtDb250ZW50&#10;X1R5cGVzXS54bWxQSwECLQAUAAYACAAAACEAOP0h/9YAAACUAQAACwAAAAAAAAAAAAAAAAAvAQAA&#10;X3JlbHMvLnJlbHNQSwECLQAUAAYACAAAACEAc1CZUfYBAAA6BAAADgAAAAAAAAAAAAAAAAAuAgAA&#10;ZHJzL2Uyb0RvYy54bWxQSwECLQAUAAYACAAAACEAGLciAt4AAAAIAQAADwAAAAAAAAAAAAAAAABQ&#10;BAAAZHJzL2Rvd25yZXYueG1sUEsFBgAAAAAEAAQA8wAAAFsFAAAAAA==&#10;" strokecolor="black [3213]" strokeweight="1.25pt">
                <w10:wrap anchorx="margin"/>
              </v:line>
            </w:pict>
          </mc:Fallback>
        </mc:AlternateContent>
      </w:r>
      <w:r w:rsidR="00B67332" w:rsidRPr="00F80CA3">
        <w:rPr>
          <w:rFonts w:ascii="Times New Roman" w:hAnsi="Times New Roman" w:cs="Times New Roman"/>
          <w:b/>
          <w:noProof/>
          <w:sz w:val="28"/>
          <w:szCs w:val="32"/>
        </w:rPr>
        <w:drawing>
          <wp:anchor distT="0" distB="0" distL="114300" distR="114300" simplePos="0" relativeHeight="251655680" behindDoc="1" locked="0" layoutInCell="1" allowOverlap="1" wp14:anchorId="60121205" wp14:editId="46781ED9">
            <wp:simplePos x="0" y="0"/>
            <wp:positionH relativeFrom="margin">
              <wp:posOffset>5444490</wp:posOffset>
            </wp:positionH>
            <wp:positionV relativeFrom="paragraph">
              <wp:posOffset>-1618921</wp:posOffset>
            </wp:positionV>
            <wp:extent cx="1006694" cy="9346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B67332" w:rsidRPr="00F80CA3">
        <w:rPr>
          <w:rFonts w:ascii="Times New Roman" w:hAnsi="Times New Roman" w:cs="Times New Roman"/>
          <w:b/>
          <w:noProof/>
          <w:sz w:val="28"/>
          <w:szCs w:val="32"/>
        </w:rPr>
        <w:drawing>
          <wp:anchor distT="0" distB="0" distL="114300" distR="114300" simplePos="0" relativeHeight="251673088" behindDoc="1" locked="0" layoutInCell="1" allowOverlap="1" wp14:anchorId="4FDA39A6" wp14:editId="04B387CF">
            <wp:simplePos x="0" y="0"/>
            <wp:positionH relativeFrom="margin">
              <wp:align>left</wp:align>
            </wp:positionH>
            <wp:positionV relativeFrom="paragraph">
              <wp:posOffset>-1728054</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p>
    <w:p w:rsidR="00B0107D" w:rsidRPr="00F80CA3" w:rsidRDefault="00E42770" w:rsidP="00F80CA3">
      <w:pPr>
        <w:jc w:val="center"/>
        <w:rPr>
          <w:rFonts w:ascii="Times New Roman" w:hAnsi="Times New Roman" w:cs="Times New Roman"/>
          <w:b/>
          <w:sz w:val="24"/>
          <w:u w:val="single"/>
        </w:rPr>
      </w:pPr>
      <w:r w:rsidRPr="00F80CA3">
        <w:rPr>
          <w:rFonts w:ascii="Times New Roman" w:hAnsi="Times New Roman" w:cs="Times New Roman"/>
          <w:b/>
          <w:sz w:val="24"/>
          <w:u w:val="single"/>
        </w:rPr>
        <w:t xml:space="preserve">PYP </w:t>
      </w:r>
      <w:r w:rsidR="007F3EC2">
        <w:rPr>
          <w:rFonts w:ascii="Times New Roman" w:hAnsi="Times New Roman" w:cs="Times New Roman"/>
          <w:b/>
          <w:sz w:val="24"/>
          <w:u w:val="single"/>
        </w:rPr>
        <w:t>Technology</w:t>
      </w:r>
      <w:r w:rsidRPr="00F80CA3">
        <w:rPr>
          <w:rFonts w:ascii="Times New Roman" w:hAnsi="Times New Roman" w:cs="Times New Roman"/>
          <w:b/>
          <w:sz w:val="24"/>
          <w:u w:val="single"/>
        </w:rPr>
        <w:t xml:space="preserve"> Policy</w:t>
      </w:r>
    </w:p>
    <w:p w:rsidR="00F80CA3" w:rsidRPr="001E1C6F" w:rsidRDefault="00F80CA3" w:rsidP="00F80CA3">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rsidR="00F80CA3" w:rsidRPr="00583330" w:rsidRDefault="00F80CA3" w:rsidP="00F80CA3">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13" w:tgtFrame="_blank" w:history="1">
        <w:r w:rsidRPr="001E1C6F">
          <w:rPr>
            <w:rStyle w:val="Hyperlink"/>
            <w:rFonts w:ascii="Helvetica" w:hAnsi="Helvetica" w:cs="Helvetica"/>
            <w:color w:val="4A74BB"/>
            <w:sz w:val="18"/>
          </w:rPr>
          <w:t>www.ibo.org</w:t>
        </w:r>
      </w:hyperlink>
    </w:p>
    <w:p w:rsidR="00F80CA3" w:rsidRPr="00F80CA3" w:rsidRDefault="00F80CA3" w:rsidP="00F80CA3">
      <w:pPr>
        <w:jc w:val="center"/>
        <w:rPr>
          <w:rFonts w:ascii="Times New Roman" w:hAnsi="Times New Roman" w:cs="Times New Roman"/>
          <w:b/>
          <w:sz w:val="24"/>
        </w:rPr>
      </w:pPr>
    </w:p>
    <w:p w:rsidR="00514DDD" w:rsidRDefault="00514DDD" w:rsidP="00514DDD">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xml:space="preserve">: The mission of Copeland Elementary is to provide globally diverse, rigorous, and relevant instruction to prepare… </w:t>
      </w:r>
    </w:p>
    <w:p w:rsidR="008F56E7" w:rsidRDefault="008F56E7" w:rsidP="008F56E7">
      <w:pPr>
        <w:rPr>
          <w:rFonts w:ascii="Times New Roman" w:eastAsia="Times New Roman" w:hAnsi="Times New Roman" w:cs="Times New Roman"/>
          <w:color w:val="000000"/>
          <w:sz w:val="24"/>
          <w:szCs w:val="24"/>
        </w:rPr>
      </w:pP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 &amp;</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rsidR="008F56E7" w:rsidRDefault="008F56E7" w:rsidP="008F56E7">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rsidR="008F56E7" w:rsidRDefault="008F56E7" w:rsidP="008F56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collaboration with the Wildcat community</w:t>
      </w:r>
      <w:r w:rsidR="002773E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8F56E7" w:rsidRDefault="008F56E7" w:rsidP="008F56E7">
      <w:pPr>
        <w:rPr>
          <w:rFonts w:ascii="Times New Roman" w:eastAsia="Times New Roman" w:hAnsi="Times New Roman" w:cs="Times New Roman"/>
          <w:color w:val="000000"/>
          <w:sz w:val="24"/>
          <w:szCs w:val="24"/>
        </w:rPr>
      </w:pPr>
    </w:p>
    <w:p w:rsidR="008F56E7" w:rsidRPr="00530924" w:rsidRDefault="008F56E7" w:rsidP="008F56E7">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innovative teaching strategies and technology to meet the varied needs of students. </w:t>
      </w:r>
    </w:p>
    <w:p w:rsidR="00E42770" w:rsidRPr="00F80CA3" w:rsidRDefault="00E42770">
      <w:pPr>
        <w:rPr>
          <w:rFonts w:ascii="Times New Roman" w:hAnsi="Times New Roman" w:cs="Times New Roman"/>
          <w:sz w:val="24"/>
        </w:rPr>
      </w:pPr>
    </w:p>
    <w:p w:rsidR="00B41AC7" w:rsidRPr="008F56E7" w:rsidRDefault="00892508" w:rsidP="00B41AC7">
      <w:pPr>
        <w:pStyle w:val="paragraph"/>
        <w:spacing w:before="0" w:beforeAutospacing="0" w:after="0" w:afterAutospacing="0"/>
        <w:textAlignment w:val="baseline"/>
        <w:rPr>
          <w:b/>
          <w:u w:val="single"/>
        </w:rPr>
      </w:pPr>
      <w:r w:rsidRPr="008F56E7">
        <w:rPr>
          <w:b/>
          <w:u w:val="single"/>
        </w:rPr>
        <w:t>Statement of Belief</w:t>
      </w:r>
    </w:p>
    <w:p w:rsidR="00D34554" w:rsidRDefault="00892508" w:rsidP="002223C9">
      <w:pPr>
        <w:pStyle w:val="paragraph"/>
        <w:spacing w:before="0" w:beforeAutospacing="0" w:after="0" w:afterAutospacing="0"/>
        <w:textAlignment w:val="baseline"/>
      </w:pPr>
      <w:r>
        <w:t xml:space="preserve">At Copeland Elementary School, we believe technology has a role in helping students, parents and teachers achieve their goals. Technology should be used as a learning tool to enhance instruction, engage students and connect parents and stakeholders. Technology, when used properly to enhance and promote student learning, is a transformative tool. Technology is not a single taught subject but is embedded throughout the entire curriculum in multiple facets. </w:t>
      </w:r>
    </w:p>
    <w:p w:rsidR="00D34554" w:rsidRDefault="00D34554" w:rsidP="00B41AC7">
      <w:pPr>
        <w:pStyle w:val="paragraph"/>
        <w:spacing w:before="0" w:beforeAutospacing="0" w:after="0" w:afterAutospacing="0"/>
        <w:textAlignment w:val="baseline"/>
      </w:pPr>
    </w:p>
    <w:p w:rsidR="004B2698" w:rsidRPr="008F56E7" w:rsidRDefault="004B2698" w:rsidP="00B41AC7">
      <w:pPr>
        <w:pStyle w:val="paragraph"/>
        <w:spacing w:before="0" w:beforeAutospacing="0" w:after="0" w:afterAutospacing="0"/>
        <w:textAlignment w:val="baseline"/>
        <w:rPr>
          <w:b/>
          <w:u w:val="single"/>
        </w:rPr>
      </w:pPr>
      <w:r w:rsidRPr="008F56E7">
        <w:rPr>
          <w:b/>
          <w:u w:val="single"/>
        </w:rPr>
        <w:t>Technology Acceptable Use</w:t>
      </w:r>
    </w:p>
    <w:p w:rsidR="004B2698" w:rsidRDefault="004B2698" w:rsidP="00B41AC7">
      <w:pPr>
        <w:pStyle w:val="paragraph"/>
        <w:spacing w:before="0" w:beforeAutospacing="0" w:after="0" w:afterAutospacing="0"/>
        <w:textAlignment w:val="baseline"/>
      </w:pPr>
      <w:r>
        <w:t xml:space="preserve">The Technology Policy is written to inform students, parents, stakeholders and staff about acceptable use and implementation of technology at Copeland Elementary School. </w:t>
      </w:r>
      <w:r w:rsidR="0097690D">
        <w:t>School technology includes but is not limited to:</w:t>
      </w:r>
    </w:p>
    <w:p w:rsidR="0097690D" w:rsidRDefault="0097690D" w:rsidP="00492835">
      <w:pPr>
        <w:pStyle w:val="paragraph"/>
        <w:numPr>
          <w:ilvl w:val="0"/>
          <w:numId w:val="16"/>
        </w:numPr>
        <w:spacing w:before="0" w:beforeAutospacing="0" w:after="0" w:afterAutospacing="0"/>
        <w:textAlignment w:val="baseline"/>
      </w:pPr>
      <w:r>
        <w:t xml:space="preserve">Computer </w:t>
      </w:r>
      <w:r w:rsidR="008F56E7">
        <w:t>hardware</w:t>
      </w:r>
      <w:r>
        <w:t>, software and internet</w:t>
      </w:r>
    </w:p>
    <w:p w:rsidR="008F56E7" w:rsidRDefault="0097690D" w:rsidP="008F56E7">
      <w:pPr>
        <w:pStyle w:val="paragraph"/>
        <w:numPr>
          <w:ilvl w:val="0"/>
          <w:numId w:val="16"/>
        </w:numPr>
        <w:spacing w:before="0" w:beforeAutospacing="0" w:after="0" w:afterAutospacing="0"/>
        <w:textAlignment w:val="baseline"/>
      </w:pPr>
      <w:r>
        <w:t xml:space="preserve">Student laptops and </w:t>
      </w:r>
      <w:proofErr w:type="spellStart"/>
      <w:r>
        <w:t>Ipads</w:t>
      </w:r>
      <w:proofErr w:type="spellEnd"/>
      <w:r>
        <w:t xml:space="preserve"> </w:t>
      </w:r>
    </w:p>
    <w:p w:rsidR="008F56E7" w:rsidRDefault="008F56E7" w:rsidP="008F56E7">
      <w:pPr>
        <w:pStyle w:val="paragraph"/>
        <w:spacing w:before="0" w:beforeAutospacing="0" w:after="0" w:afterAutospacing="0"/>
        <w:textAlignment w:val="baseline"/>
      </w:pPr>
    </w:p>
    <w:p w:rsidR="0097690D" w:rsidRDefault="0097690D" w:rsidP="008F56E7">
      <w:pPr>
        <w:pStyle w:val="paragraph"/>
        <w:spacing w:before="0" w:beforeAutospacing="0" w:after="0" w:afterAutospacing="0"/>
        <w:textAlignment w:val="baseline"/>
      </w:pPr>
      <w:r>
        <w:t>Applications currently purchased and used by the system include but are not limited to:</w:t>
      </w:r>
    </w:p>
    <w:p w:rsidR="0097690D" w:rsidRDefault="0097690D" w:rsidP="00492835">
      <w:pPr>
        <w:pStyle w:val="paragraph"/>
        <w:numPr>
          <w:ilvl w:val="0"/>
          <w:numId w:val="16"/>
        </w:numPr>
        <w:spacing w:before="0" w:beforeAutospacing="0" w:after="0" w:afterAutospacing="0"/>
        <w:textAlignment w:val="baseline"/>
      </w:pPr>
      <w:proofErr w:type="spellStart"/>
      <w:r>
        <w:t>Iready</w:t>
      </w:r>
      <w:proofErr w:type="spellEnd"/>
    </w:p>
    <w:p w:rsidR="0097690D" w:rsidRDefault="0097690D" w:rsidP="00492835">
      <w:pPr>
        <w:pStyle w:val="paragraph"/>
        <w:numPr>
          <w:ilvl w:val="0"/>
          <w:numId w:val="16"/>
        </w:numPr>
        <w:spacing w:before="0" w:beforeAutospacing="0" w:after="0" w:afterAutospacing="0"/>
        <w:textAlignment w:val="baseline"/>
      </w:pPr>
      <w:proofErr w:type="spellStart"/>
      <w:r>
        <w:lastRenderedPageBreak/>
        <w:t>Myon</w:t>
      </w:r>
      <w:proofErr w:type="spellEnd"/>
    </w:p>
    <w:p w:rsidR="0097690D" w:rsidRDefault="0097690D" w:rsidP="00492835">
      <w:pPr>
        <w:pStyle w:val="paragraph"/>
        <w:numPr>
          <w:ilvl w:val="0"/>
          <w:numId w:val="16"/>
        </w:numPr>
        <w:spacing w:before="0" w:beforeAutospacing="0" w:after="0" w:afterAutospacing="0"/>
        <w:textAlignment w:val="baseline"/>
      </w:pPr>
      <w:r>
        <w:t>See</w:t>
      </w:r>
      <w:r w:rsidR="00426975">
        <w:t>s</w:t>
      </w:r>
      <w:r>
        <w:t>aw</w:t>
      </w:r>
    </w:p>
    <w:p w:rsidR="00D13000" w:rsidRDefault="0097690D" w:rsidP="00492835">
      <w:pPr>
        <w:pStyle w:val="paragraph"/>
        <w:numPr>
          <w:ilvl w:val="0"/>
          <w:numId w:val="16"/>
        </w:numPr>
        <w:spacing w:before="0" w:beforeAutospacing="0" w:after="0" w:afterAutospacing="0"/>
        <w:textAlignment w:val="baseline"/>
      </w:pPr>
      <w:r>
        <w:t>Ed Georgia Science</w:t>
      </w:r>
    </w:p>
    <w:p w:rsidR="0097690D" w:rsidRDefault="0097690D" w:rsidP="00492835">
      <w:pPr>
        <w:pStyle w:val="paragraph"/>
        <w:numPr>
          <w:ilvl w:val="0"/>
          <w:numId w:val="16"/>
        </w:numPr>
        <w:spacing w:before="0" w:beforeAutospacing="0" w:after="0" w:afterAutospacing="0"/>
        <w:textAlignment w:val="baseline"/>
      </w:pPr>
      <w:r>
        <w:t>My National Geographic Connect (Teachers)</w:t>
      </w:r>
    </w:p>
    <w:p w:rsidR="0097690D" w:rsidRDefault="0097690D" w:rsidP="00492835">
      <w:pPr>
        <w:pStyle w:val="paragraph"/>
        <w:numPr>
          <w:ilvl w:val="0"/>
          <w:numId w:val="16"/>
        </w:numPr>
        <w:spacing w:before="0" w:beforeAutospacing="0" w:after="0" w:afterAutospacing="0"/>
        <w:textAlignment w:val="baseline"/>
      </w:pPr>
      <w:r>
        <w:t xml:space="preserve">Office 365 </w:t>
      </w:r>
    </w:p>
    <w:p w:rsidR="0097690D" w:rsidRDefault="0097690D" w:rsidP="00492835">
      <w:pPr>
        <w:pStyle w:val="paragraph"/>
        <w:numPr>
          <w:ilvl w:val="0"/>
          <w:numId w:val="16"/>
        </w:numPr>
        <w:spacing w:before="0" w:beforeAutospacing="0" w:after="0" w:afterAutospacing="0"/>
        <w:textAlignment w:val="baseline"/>
      </w:pPr>
      <w:r>
        <w:t xml:space="preserve">Canvas </w:t>
      </w:r>
    </w:p>
    <w:p w:rsidR="004B2698" w:rsidRDefault="004B2698" w:rsidP="00B41AC7">
      <w:pPr>
        <w:pStyle w:val="paragraph"/>
        <w:spacing w:before="0" w:beforeAutospacing="0" w:after="0" w:afterAutospacing="0"/>
        <w:textAlignment w:val="baseline"/>
      </w:pPr>
    </w:p>
    <w:p w:rsidR="004B2698" w:rsidRDefault="00DC05E5" w:rsidP="00B41AC7">
      <w:pPr>
        <w:pStyle w:val="paragraph"/>
        <w:spacing w:before="0" w:beforeAutospacing="0" w:after="0" w:afterAutospacing="0"/>
        <w:textAlignment w:val="baseline"/>
      </w:pPr>
      <w:r>
        <w:t>The policy was written in compliance with school policies, established procedures and copyright laws, and state/local laws</w:t>
      </w:r>
      <w:r w:rsidR="00021EA2">
        <w:t xml:space="preserve"> in order to prevent unauthorized or unlawful use by </w:t>
      </w:r>
      <w:r w:rsidR="00492835">
        <w:t>learners (including faculty and staff)</w:t>
      </w:r>
      <w:r w:rsidR="00021EA2">
        <w:t xml:space="preserve"> online. The policy is also designed to protect sensitive information and includes all employees, students and stakeholders. The term technology includes but is not limited to: computers, tablets, networks, email, internet access, messaging/chatting/social media, apps. The </w:t>
      </w:r>
      <w:r w:rsidR="00492835">
        <w:t>policy</w:t>
      </w:r>
      <w:r w:rsidR="00021EA2">
        <w:t xml:space="preserve"> </w:t>
      </w:r>
      <w:r w:rsidR="00492835">
        <w:t>has been</w:t>
      </w:r>
      <w:r w:rsidR="00021EA2">
        <w:t xml:space="preserve"> established improve effective and efficient instruction</w:t>
      </w:r>
      <w:r w:rsidR="00492835">
        <w:t xml:space="preserve"> and </w:t>
      </w:r>
      <w:r w:rsidR="00021EA2">
        <w:t xml:space="preserve">educate all stakeholders at Copeland Elementary School. </w:t>
      </w:r>
    </w:p>
    <w:p w:rsidR="00021EA2" w:rsidRDefault="00021EA2" w:rsidP="00B41AC7">
      <w:pPr>
        <w:pStyle w:val="paragraph"/>
        <w:spacing w:before="0" w:beforeAutospacing="0" w:after="0" w:afterAutospacing="0"/>
        <w:textAlignment w:val="baseline"/>
      </w:pPr>
    </w:p>
    <w:p w:rsidR="004B2698" w:rsidRDefault="00021EA2" w:rsidP="00B41AC7">
      <w:pPr>
        <w:pStyle w:val="paragraph"/>
        <w:spacing w:before="0" w:beforeAutospacing="0" w:after="0" w:afterAutospacing="0"/>
        <w:textAlignment w:val="baseline"/>
      </w:pPr>
      <w:r>
        <w:t xml:space="preserve">Copeland Elementary in compliance with Richmond County Schools reserves the right to monitor activities of our stakeholders including students, staff and guests. Stakeholders should not expect </w:t>
      </w:r>
      <w:r w:rsidR="00492835">
        <w:t>privacy</w:t>
      </w:r>
      <w:r>
        <w:t xml:space="preserve"> </w:t>
      </w:r>
      <w:r w:rsidR="00492835">
        <w:t>regarding</w:t>
      </w:r>
      <w:r>
        <w:t xml:space="preserve"> the use of technology at Copeland Elementary School</w:t>
      </w:r>
      <w:r w:rsidR="008F56E7">
        <w:t xml:space="preserve">. </w:t>
      </w:r>
      <w:r>
        <w:t xml:space="preserve">Richmond County Schools reserve the right to access files, including emails. All stakeholders are expected to adhere to this policy. Access to the technology provided is for educational and business use. The staff may utilize the </w:t>
      </w:r>
      <w:r w:rsidR="00492835">
        <w:t>internet</w:t>
      </w:r>
      <w:r>
        <w:t xml:space="preserve"> for incidental personal use only during approved free time. By accessing the network or using the </w:t>
      </w:r>
      <w:r w:rsidR="00492835">
        <w:t>technology,</w:t>
      </w:r>
      <w:r>
        <w:t xml:space="preserve"> </w:t>
      </w:r>
      <w:r w:rsidR="00492835">
        <w:t>s</w:t>
      </w:r>
      <w:r>
        <w:t>takeholders agree to rules and regulations outlined in this policy.</w:t>
      </w:r>
    </w:p>
    <w:p w:rsidR="004B2698" w:rsidRPr="008F56E7" w:rsidRDefault="00492835" w:rsidP="004B2698">
      <w:pPr>
        <w:pStyle w:val="Heading1"/>
        <w:shd w:val="clear" w:color="auto" w:fill="FFFFFF"/>
        <w:rPr>
          <w:rFonts w:ascii="Times New Roman" w:hAnsi="Times New Roman" w:cs="Times New Roman"/>
          <w:b/>
          <w:color w:val="000000"/>
          <w:sz w:val="24"/>
          <w:szCs w:val="24"/>
          <w:u w:val="single"/>
        </w:rPr>
      </w:pPr>
      <w:r w:rsidRPr="008F56E7">
        <w:rPr>
          <w:rFonts w:ascii="Times New Roman" w:hAnsi="Times New Roman" w:cs="Times New Roman"/>
          <w:b/>
          <w:color w:val="000000"/>
          <w:sz w:val="24"/>
          <w:szCs w:val="24"/>
          <w:u w:val="single"/>
        </w:rPr>
        <w:t>T</w:t>
      </w:r>
      <w:r w:rsidR="004B2698" w:rsidRPr="008F56E7">
        <w:rPr>
          <w:rFonts w:ascii="Times New Roman" w:hAnsi="Times New Roman" w:cs="Times New Roman"/>
          <w:b/>
          <w:color w:val="000000"/>
          <w:sz w:val="24"/>
          <w:szCs w:val="24"/>
          <w:u w:val="single"/>
        </w:rPr>
        <w:t>echnology in the PYP</w:t>
      </w:r>
    </w:p>
    <w:p w:rsidR="00D13000" w:rsidRPr="00492835" w:rsidRDefault="00492835" w:rsidP="00D13000">
      <w:pPr>
        <w:rPr>
          <w:rFonts w:ascii="Times New Roman" w:hAnsi="Times New Roman" w:cs="Times New Roman"/>
          <w:sz w:val="24"/>
          <w:szCs w:val="24"/>
        </w:rPr>
      </w:pPr>
      <w:r w:rsidRPr="00492835">
        <w:rPr>
          <w:rFonts w:ascii="Times New Roman" w:hAnsi="Times New Roman" w:cs="Times New Roman"/>
          <w:sz w:val="24"/>
          <w:szCs w:val="24"/>
        </w:rPr>
        <w:t>Technology</w:t>
      </w:r>
      <w:r w:rsidR="00D13000" w:rsidRPr="00492835">
        <w:rPr>
          <w:rFonts w:ascii="Times New Roman" w:hAnsi="Times New Roman" w:cs="Times New Roman"/>
          <w:sz w:val="24"/>
          <w:szCs w:val="24"/>
        </w:rPr>
        <w:t xml:space="preserve"> at Copeland </w:t>
      </w:r>
      <w:r w:rsidRPr="00492835">
        <w:rPr>
          <w:rFonts w:ascii="Times New Roman" w:hAnsi="Times New Roman" w:cs="Times New Roman"/>
          <w:sz w:val="24"/>
          <w:szCs w:val="24"/>
        </w:rPr>
        <w:t>Elementary</w:t>
      </w:r>
      <w:r w:rsidR="00D13000" w:rsidRPr="00492835">
        <w:rPr>
          <w:rFonts w:ascii="Times New Roman" w:hAnsi="Times New Roman" w:cs="Times New Roman"/>
          <w:sz w:val="24"/>
          <w:szCs w:val="24"/>
        </w:rPr>
        <w:t xml:space="preserve"> is used to enhance rather than replace learning through the program of inquiry. </w:t>
      </w:r>
      <w:r w:rsidR="000D0CDA">
        <w:rPr>
          <w:rFonts w:ascii="Times New Roman" w:hAnsi="Times New Roman" w:cs="Times New Roman"/>
          <w:sz w:val="24"/>
          <w:szCs w:val="24"/>
        </w:rPr>
        <w:t xml:space="preserve">At Copeland we follow the SAMR as a framework to categorize and analyze technology use in order for students to access learning in methods that extend beyond traditional methods of instruction. </w:t>
      </w:r>
      <w:r w:rsidR="00D13000" w:rsidRPr="00492835">
        <w:rPr>
          <w:rFonts w:ascii="Times New Roman" w:hAnsi="Times New Roman" w:cs="Times New Roman"/>
          <w:sz w:val="24"/>
          <w:szCs w:val="24"/>
        </w:rPr>
        <w:t xml:space="preserve">Technology has become a staple in the school setting and provides students with multiple methods to access information and to </w:t>
      </w:r>
      <w:r w:rsidRPr="00492835">
        <w:rPr>
          <w:rFonts w:ascii="Times New Roman" w:hAnsi="Times New Roman" w:cs="Times New Roman"/>
          <w:sz w:val="24"/>
          <w:szCs w:val="24"/>
        </w:rPr>
        <w:t>acquire</w:t>
      </w:r>
      <w:r w:rsidR="00D13000" w:rsidRPr="00492835">
        <w:rPr>
          <w:rFonts w:ascii="Times New Roman" w:hAnsi="Times New Roman" w:cs="Times New Roman"/>
          <w:sz w:val="24"/>
          <w:szCs w:val="24"/>
        </w:rPr>
        <w:t xml:space="preserve"> new skills. The role of the teacher in regards to technology is to create </w:t>
      </w:r>
      <w:r w:rsidRPr="00492835">
        <w:rPr>
          <w:rFonts w:ascii="Times New Roman" w:hAnsi="Times New Roman" w:cs="Times New Roman"/>
          <w:sz w:val="24"/>
          <w:szCs w:val="24"/>
        </w:rPr>
        <w:t>authentic</w:t>
      </w:r>
      <w:r w:rsidR="00D13000" w:rsidRPr="00492835">
        <w:rPr>
          <w:rFonts w:ascii="Times New Roman" w:hAnsi="Times New Roman" w:cs="Times New Roman"/>
          <w:sz w:val="24"/>
          <w:szCs w:val="24"/>
        </w:rPr>
        <w:t xml:space="preserve"> learning experiences through the use of technology. Teachers are required to implement technology to the best of their ability and to continue to seek out professional learning, training and assistance in implementing new technology. Technology in the PYP is used to: </w:t>
      </w:r>
    </w:p>
    <w:p w:rsidR="00D13000" w:rsidRPr="00D13000" w:rsidRDefault="00492835" w:rsidP="00D13000">
      <w:pPr>
        <w:numPr>
          <w:ilvl w:val="0"/>
          <w:numId w:val="15"/>
        </w:numPr>
        <w:shd w:val="clear" w:color="auto" w:fill="FFFFFF"/>
        <w:spacing w:after="96"/>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13000" w:rsidRPr="00D13000">
        <w:rPr>
          <w:rFonts w:ascii="Times New Roman" w:eastAsia="Times New Roman" w:hAnsi="Times New Roman" w:cs="Times New Roman"/>
          <w:sz w:val="24"/>
          <w:szCs w:val="24"/>
        </w:rPr>
        <w:t>nvestigating and carrying out inquiry</w:t>
      </w:r>
    </w:p>
    <w:p w:rsidR="00D13000" w:rsidRPr="00D13000" w:rsidRDefault="00492835" w:rsidP="00D13000">
      <w:pPr>
        <w:numPr>
          <w:ilvl w:val="0"/>
          <w:numId w:val="15"/>
        </w:numPr>
        <w:shd w:val="clear" w:color="auto" w:fill="FFFFFF"/>
        <w:spacing w:after="96"/>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13000" w:rsidRPr="00D13000">
        <w:rPr>
          <w:rFonts w:ascii="Times New Roman" w:eastAsia="Times New Roman" w:hAnsi="Times New Roman" w:cs="Times New Roman"/>
          <w:sz w:val="24"/>
          <w:szCs w:val="24"/>
        </w:rPr>
        <w:t xml:space="preserve">reating </w:t>
      </w:r>
    </w:p>
    <w:p w:rsidR="00D13000" w:rsidRPr="00D13000" w:rsidRDefault="00492835" w:rsidP="00D13000">
      <w:pPr>
        <w:numPr>
          <w:ilvl w:val="0"/>
          <w:numId w:val="15"/>
        </w:numPr>
        <w:shd w:val="clear" w:color="auto" w:fill="FFFFFF"/>
        <w:spacing w:after="96"/>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13000" w:rsidRPr="00D13000">
        <w:rPr>
          <w:rFonts w:ascii="Times New Roman" w:eastAsia="Times New Roman" w:hAnsi="Times New Roman" w:cs="Times New Roman"/>
          <w:sz w:val="24"/>
          <w:szCs w:val="24"/>
        </w:rPr>
        <w:t xml:space="preserve">ommunicating </w:t>
      </w:r>
      <w:r w:rsidR="00D13000" w:rsidRPr="00492835">
        <w:rPr>
          <w:rFonts w:ascii="Times New Roman" w:eastAsia="Times New Roman" w:hAnsi="Times New Roman" w:cs="Times New Roman"/>
          <w:sz w:val="24"/>
          <w:szCs w:val="24"/>
        </w:rPr>
        <w:t>information using</w:t>
      </w:r>
      <w:r w:rsidR="00D13000" w:rsidRPr="00D13000">
        <w:rPr>
          <w:rFonts w:ascii="Times New Roman" w:eastAsia="Times New Roman" w:hAnsi="Times New Roman" w:cs="Times New Roman"/>
          <w:sz w:val="24"/>
          <w:szCs w:val="24"/>
        </w:rPr>
        <w:t xml:space="preserve"> a range of media</w:t>
      </w:r>
      <w:r>
        <w:rPr>
          <w:rFonts w:ascii="Times New Roman" w:eastAsia="Times New Roman" w:hAnsi="Times New Roman" w:cs="Times New Roman"/>
          <w:sz w:val="24"/>
          <w:szCs w:val="24"/>
        </w:rPr>
        <w:t xml:space="preserve">, </w:t>
      </w:r>
      <w:r w:rsidR="00D13000" w:rsidRPr="00D13000">
        <w:rPr>
          <w:rFonts w:ascii="Times New Roman" w:eastAsia="Times New Roman" w:hAnsi="Times New Roman" w:cs="Times New Roman"/>
          <w:sz w:val="24"/>
          <w:szCs w:val="24"/>
        </w:rPr>
        <w:t>formats</w:t>
      </w:r>
    </w:p>
    <w:p w:rsidR="00D13000" w:rsidRPr="00D13000" w:rsidRDefault="00492835" w:rsidP="00D13000">
      <w:pPr>
        <w:numPr>
          <w:ilvl w:val="0"/>
          <w:numId w:val="15"/>
        </w:numPr>
        <w:shd w:val="clear" w:color="auto" w:fill="FFFFFF"/>
        <w:spacing w:after="96"/>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13000" w:rsidRPr="00D13000">
        <w:rPr>
          <w:rFonts w:ascii="Times New Roman" w:eastAsia="Times New Roman" w:hAnsi="Times New Roman" w:cs="Times New Roman"/>
          <w:sz w:val="24"/>
          <w:szCs w:val="24"/>
        </w:rPr>
        <w:t>ollaborating by participating in creating and sharing knowledge</w:t>
      </w:r>
    </w:p>
    <w:p w:rsidR="00D13000" w:rsidRPr="00D13000" w:rsidRDefault="00492835" w:rsidP="00D13000">
      <w:pPr>
        <w:numPr>
          <w:ilvl w:val="0"/>
          <w:numId w:val="15"/>
        </w:numPr>
        <w:shd w:val="clear" w:color="auto" w:fill="FFFFFF"/>
        <w:spacing w:after="96"/>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w:t>
      </w:r>
      <w:r w:rsidR="00D13000" w:rsidRPr="00D13000">
        <w:rPr>
          <w:rFonts w:ascii="Times New Roman" w:eastAsia="Times New Roman" w:hAnsi="Times New Roman" w:cs="Times New Roman"/>
          <w:sz w:val="24"/>
          <w:szCs w:val="24"/>
        </w:rPr>
        <w:t xml:space="preserve"> that </w:t>
      </w:r>
      <w:r w:rsidR="00D13000" w:rsidRPr="00492835">
        <w:rPr>
          <w:rFonts w:ascii="Times New Roman" w:eastAsia="Times New Roman" w:hAnsi="Times New Roman" w:cs="Times New Roman"/>
          <w:sz w:val="24"/>
          <w:szCs w:val="24"/>
        </w:rPr>
        <w:t>technology</w:t>
      </w:r>
      <w:r w:rsidR="00D13000" w:rsidRPr="00D13000">
        <w:rPr>
          <w:rFonts w:ascii="Times New Roman" w:eastAsia="Times New Roman" w:hAnsi="Times New Roman" w:cs="Times New Roman"/>
          <w:sz w:val="24"/>
          <w:szCs w:val="24"/>
        </w:rPr>
        <w:t xml:space="preserve"> can be used in various ways</w:t>
      </w:r>
    </w:p>
    <w:p w:rsidR="00DC05E5" w:rsidRDefault="00492835" w:rsidP="00DC05E5">
      <w:pPr>
        <w:numPr>
          <w:ilvl w:val="0"/>
          <w:numId w:val="15"/>
        </w:numPr>
        <w:shd w:val="clear" w:color="auto" w:fill="FFFFFF"/>
        <w:spacing w:after="96"/>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13000" w:rsidRPr="00D13000">
        <w:rPr>
          <w:rFonts w:ascii="Times New Roman" w:eastAsia="Times New Roman" w:hAnsi="Times New Roman" w:cs="Times New Roman"/>
          <w:sz w:val="24"/>
          <w:szCs w:val="24"/>
        </w:rPr>
        <w:t xml:space="preserve">ecoming responsible digital citizens who </w:t>
      </w:r>
      <w:r w:rsidR="00DC05E5" w:rsidRPr="00492835">
        <w:rPr>
          <w:rFonts w:ascii="Times New Roman" w:eastAsia="Times New Roman" w:hAnsi="Times New Roman" w:cs="Times New Roman"/>
          <w:sz w:val="24"/>
          <w:szCs w:val="24"/>
        </w:rPr>
        <w:t>act</w:t>
      </w:r>
      <w:r w:rsidR="00D13000" w:rsidRPr="00D13000">
        <w:rPr>
          <w:rFonts w:ascii="Times New Roman" w:eastAsia="Times New Roman" w:hAnsi="Times New Roman" w:cs="Times New Roman"/>
          <w:sz w:val="24"/>
          <w:szCs w:val="24"/>
        </w:rPr>
        <w:t xml:space="preserve"> with integrity and honesty.</w:t>
      </w:r>
    </w:p>
    <w:p w:rsidR="00492835" w:rsidRDefault="00492835" w:rsidP="00492835">
      <w:pPr>
        <w:shd w:val="clear" w:color="auto" w:fill="FFFFFF"/>
        <w:spacing w:after="96"/>
        <w:ind w:left="480"/>
        <w:rPr>
          <w:rFonts w:ascii="Times New Roman" w:eastAsia="Times New Roman" w:hAnsi="Times New Roman" w:cs="Times New Roman"/>
          <w:sz w:val="24"/>
          <w:szCs w:val="24"/>
        </w:rPr>
      </w:pPr>
    </w:p>
    <w:p w:rsidR="008F56E7" w:rsidRDefault="008F56E7" w:rsidP="00492835">
      <w:pPr>
        <w:shd w:val="clear" w:color="auto" w:fill="FFFFFF"/>
        <w:spacing w:after="96"/>
        <w:ind w:left="480"/>
        <w:rPr>
          <w:rFonts w:ascii="Times New Roman" w:eastAsia="Times New Roman" w:hAnsi="Times New Roman" w:cs="Times New Roman"/>
          <w:sz w:val="24"/>
          <w:szCs w:val="24"/>
        </w:rPr>
      </w:pPr>
    </w:p>
    <w:p w:rsidR="008F56E7" w:rsidRPr="00492835" w:rsidRDefault="008F56E7" w:rsidP="008F56E7">
      <w:pPr>
        <w:shd w:val="clear" w:color="auto" w:fill="FFFFFF"/>
        <w:spacing w:after="96"/>
        <w:rPr>
          <w:rFonts w:ascii="Times New Roman" w:eastAsia="Times New Roman" w:hAnsi="Times New Roman" w:cs="Times New Roman"/>
          <w:sz w:val="24"/>
          <w:szCs w:val="24"/>
        </w:rPr>
      </w:pPr>
    </w:p>
    <w:p w:rsidR="00DC05E5" w:rsidRPr="008F56E7" w:rsidRDefault="00DC05E5" w:rsidP="00DC05E5">
      <w:pPr>
        <w:pStyle w:val="paragraph"/>
        <w:spacing w:before="0" w:beforeAutospacing="0" w:after="0" w:afterAutospacing="0"/>
        <w:textAlignment w:val="baseline"/>
        <w:rPr>
          <w:b/>
          <w:u w:val="single"/>
        </w:rPr>
      </w:pPr>
      <w:r w:rsidRPr="008F56E7">
        <w:rPr>
          <w:b/>
          <w:u w:val="single"/>
        </w:rPr>
        <w:t xml:space="preserve">Technology to support inquiry and conceptual understanding </w:t>
      </w:r>
    </w:p>
    <w:p w:rsidR="00DC05E5" w:rsidRDefault="00DC05E5" w:rsidP="00DC05E5">
      <w:pPr>
        <w:pStyle w:val="paragraph"/>
        <w:spacing w:before="0" w:beforeAutospacing="0" w:after="0" w:afterAutospacing="0"/>
        <w:textAlignment w:val="baseline"/>
      </w:pPr>
      <w:r>
        <w:t>The PYP (Primary Years Program) has identified six skills that are developed through the use of effective technology to drive inquiry. The six skills are defined below (ibo.org – ICT skills for inventory)</w:t>
      </w:r>
    </w:p>
    <w:p w:rsidR="00DC05E5" w:rsidRDefault="00DC05E5" w:rsidP="00492835">
      <w:pPr>
        <w:pStyle w:val="paragraph"/>
        <w:numPr>
          <w:ilvl w:val="0"/>
          <w:numId w:val="17"/>
        </w:numPr>
        <w:spacing w:before="0" w:beforeAutospacing="0" w:after="0" w:afterAutospacing="0"/>
        <w:textAlignment w:val="baseline"/>
      </w:pPr>
      <w:r>
        <w:t>Investigating</w:t>
      </w:r>
    </w:p>
    <w:p w:rsidR="00DC05E5" w:rsidRDefault="00DC05E5" w:rsidP="00492835">
      <w:pPr>
        <w:pStyle w:val="paragraph"/>
        <w:numPr>
          <w:ilvl w:val="0"/>
          <w:numId w:val="17"/>
        </w:numPr>
        <w:spacing w:before="0" w:beforeAutospacing="0" w:after="0" w:afterAutospacing="0"/>
        <w:textAlignment w:val="baseline"/>
      </w:pPr>
      <w:r>
        <w:t>Creating</w:t>
      </w:r>
    </w:p>
    <w:p w:rsidR="00DC05E5" w:rsidRDefault="00DC05E5" w:rsidP="00492835">
      <w:pPr>
        <w:pStyle w:val="paragraph"/>
        <w:numPr>
          <w:ilvl w:val="0"/>
          <w:numId w:val="17"/>
        </w:numPr>
        <w:spacing w:before="0" w:beforeAutospacing="0" w:after="0" w:afterAutospacing="0"/>
        <w:textAlignment w:val="baseline"/>
      </w:pPr>
      <w:r>
        <w:t>Communicating</w:t>
      </w:r>
    </w:p>
    <w:p w:rsidR="00DC05E5" w:rsidRDefault="00DC05E5" w:rsidP="00492835">
      <w:pPr>
        <w:pStyle w:val="paragraph"/>
        <w:numPr>
          <w:ilvl w:val="0"/>
          <w:numId w:val="17"/>
        </w:numPr>
        <w:spacing w:before="0" w:beforeAutospacing="0" w:after="0" w:afterAutospacing="0"/>
        <w:textAlignment w:val="baseline"/>
      </w:pPr>
      <w:r>
        <w:t>Collaborating</w:t>
      </w:r>
    </w:p>
    <w:p w:rsidR="00DC05E5" w:rsidRDefault="00DC05E5" w:rsidP="00492835">
      <w:pPr>
        <w:pStyle w:val="paragraph"/>
        <w:numPr>
          <w:ilvl w:val="0"/>
          <w:numId w:val="17"/>
        </w:numPr>
        <w:spacing w:before="0" w:beforeAutospacing="0" w:after="0" w:afterAutospacing="0"/>
        <w:textAlignment w:val="baseline"/>
      </w:pPr>
      <w:r>
        <w:t>Organizing</w:t>
      </w:r>
    </w:p>
    <w:p w:rsidR="00DC05E5" w:rsidRDefault="00DC05E5" w:rsidP="00492835">
      <w:pPr>
        <w:pStyle w:val="paragraph"/>
        <w:numPr>
          <w:ilvl w:val="0"/>
          <w:numId w:val="17"/>
        </w:numPr>
        <w:spacing w:before="0" w:beforeAutospacing="0" w:after="0" w:afterAutospacing="0"/>
        <w:textAlignment w:val="baseline"/>
      </w:pPr>
      <w:r>
        <w:t>Become responsible citizens</w:t>
      </w:r>
    </w:p>
    <w:p w:rsidR="008F56E7" w:rsidRDefault="008F56E7" w:rsidP="008F56E7">
      <w:pPr>
        <w:pStyle w:val="paragraph"/>
        <w:spacing w:before="0" w:beforeAutospacing="0" w:after="0" w:afterAutospacing="0"/>
        <w:ind w:left="720"/>
        <w:textAlignment w:val="baseline"/>
      </w:pPr>
    </w:p>
    <w:p w:rsidR="00DC05E5" w:rsidRDefault="00DC05E5" w:rsidP="00DC05E5">
      <w:pPr>
        <w:pStyle w:val="paragraph"/>
        <w:spacing w:before="0" w:beforeAutospacing="0" w:after="0" w:afterAutospacing="0"/>
        <w:textAlignment w:val="baseline"/>
      </w:pPr>
      <w:r>
        <w:t>According to the PYP, along with these skills, effective use of technology can promote the development of international mindedness (ibo.org)</w:t>
      </w:r>
      <w:r w:rsidR="00492835">
        <w:t xml:space="preserve">. </w:t>
      </w:r>
      <w:r>
        <w:t xml:space="preserve">Technology at Copeland should be used to drive inquiry through having </w:t>
      </w:r>
      <w:r w:rsidR="008F56E7">
        <w:t>students’</w:t>
      </w:r>
      <w:r>
        <w:t xml:space="preserve"> sort, share, research, investigate and gather information.</w:t>
      </w:r>
      <w:r w:rsidR="00492835">
        <w:t xml:space="preserve"> </w:t>
      </w:r>
      <w:r>
        <w:t xml:space="preserve">The PYP places great emphasis on understanding. Technology can be a tool for gathering facts, yet the incorporation of technology into the curriculum aims at a deeper understanding that drives authentic learning rather than memorization of facts. </w:t>
      </w:r>
    </w:p>
    <w:p w:rsidR="00D13000" w:rsidRDefault="00D13000" w:rsidP="00D13000">
      <w:pPr>
        <w:rPr>
          <w:rFonts w:ascii="Times New Roman" w:eastAsia="Times New Roman" w:hAnsi="Times New Roman" w:cs="Times New Roman"/>
          <w:sz w:val="24"/>
          <w:szCs w:val="24"/>
        </w:rPr>
      </w:pPr>
    </w:p>
    <w:p w:rsidR="00492835" w:rsidRDefault="00492835" w:rsidP="00D13000"/>
    <w:p w:rsidR="00492835" w:rsidRDefault="00492835" w:rsidP="00D13000">
      <w:pPr>
        <w:rPr>
          <w:rFonts w:ascii="Times New Roman" w:hAnsi="Times New Roman" w:cs="Times New Roman"/>
          <w:sz w:val="24"/>
        </w:rPr>
      </w:pPr>
      <w:r w:rsidRPr="00492835">
        <w:rPr>
          <w:rFonts w:ascii="Times New Roman" w:hAnsi="Times New Roman" w:cs="Times New Roman"/>
          <w:sz w:val="24"/>
        </w:rPr>
        <w:t>References:</w:t>
      </w:r>
    </w:p>
    <w:p w:rsidR="008F56E7" w:rsidRDefault="008F56E7" w:rsidP="00D13000">
      <w:pPr>
        <w:rPr>
          <w:rFonts w:ascii="Times New Roman" w:hAnsi="Times New Roman" w:cs="Times New Roman"/>
          <w:sz w:val="24"/>
        </w:rPr>
      </w:pPr>
    </w:p>
    <w:p w:rsidR="008F56E7" w:rsidRPr="00492835" w:rsidRDefault="008F56E7" w:rsidP="00D13000">
      <w:pPr>
        <w:rPr>
          <w:rFonts w:ascii="Times New Roman" w:hAnsi="Times New Roman" w:cs="Times New Roman"/>
          <w:sz w:val="24"/>
        </w:rPr>
      </w:pPr>
      <w:r>
        <w:rPr>
          <w:rFonts w:ascii="Times New Roman" w:hAnsi="Times New Roman" w:cs="Times New Roman"/>
          <w:sz w:val="24"/>
        </w:rPr>
        <w:t xml:space="preserve">Jarrett, </w:t>
      </w:r>
      <w:proofErr w:type="spellStart"/>
      <w:r>
        <w:rPr>
          <w:rFonts w:ascii="Times New Roman" w:hAnsi="Times New Roman" w:cs="Times New Roman"/>
          <w:sz w:val="24"/>
        </w:rPr>
        <w:t>Niel</w:t>
      </w:r>
      <w:proofErr w:type="spellEnd"/>
      <w:r>
        <w:rPr>
          <w:rFonts w:ascii="Times New Roman" w:hAnsi="Times New Roman" w:cs="Times New Roman"/>
          <w:sz w:val="24"/>
        </w:rPr>
        <w:t xml:space="preserve">, </w:t>
      </w:r>
      <w:r w:rsidRPr="008F56E7">
        <w:rPr>
          <w:rFonts w:ascii="Times New Roman" w:hAnsi="Times New Roman" w:cs="Times New Roman"/>
          <w:i/>
          <w:sz w:val="24"/>
        </w:rPr>
        <w:t xml:space="preserve">The Role of Technology in the </w:t>
      </w:r>
      <w:proofErr w:type="gramStart"/>
      <w:r w:rsidRPr="008F56E7">
        <w:rPr>
          <w:rFonts w:ascii="Times New Roman" w:hAnsi="Times New Roman" w:cs="Times New Roman"/>
          <w:i/>
          <w:sz w:val="24"/>
        </w:rPr>
        <w:t>PYP</w:t>
      </w:r>
      <w:r>
        <w:rPr>
          <w:rFonts w:ascii="Times New Roman" w:hAnsi="Times New Roman" w:cs="Times New Roman"/>
          <w:sz w:val="24"/>
        </w:rPr>
        <w:t>,  Ed</w:t>
      </w:r>
      <w:proofErr w:type="gramEnd"/>
      <w:r>
        <w:rPr>
          <w:rFonts w:ascii="Times New Roman" w:hAnsi="Times New Roman" w:cs="Times New Roman"/>
          <w:sz w:val="24"/>
        </w:rPr>
        <w:t xml:space="preserve"> Tech 4 Beginners, March 30, 2017  </w:t>
      </w:r>
    </w:p>
    <w:p w:rsidR="004B2698" w:rsidRDefault="004B2698" w:rsidP="00B41AC7">
      <w:pPr>
        <w:pStyle w:val="paragraph"/>
        <w:spacing w:before="0" w:beforeAutospacing="0" w:after="0" w:afterAutospacing="0"/>
        <w:textAlignment w:val="baseline"/>
      </w:pPr>
    </w:p>
    <w:p w:rsidR="00024094" w:rsidRDefault="00024094" w:rsidP="008F56E7">
      <w:pPr>
        <w:pStyle w:val="paragraph"/>
        <w:spacing w:before="0" w:beforeAutospacing="0" w:after="0" w:afterAutospacing="0"/>
        <w:textAlignment w:val="baseline"/>
      </w:pPr>
      <w:r>
        <w:t xml:space="preserve">Technology Learning in the PYP, </w:t>
      </w:r>
      <w:r w:rsidRPr="00024094">
        <w:t>© International Baccalaureate Organization, 2005-2021</w:t>
      </w:r>
      <w:r>
        <w:t xml:space="preserve">, </w:t>
      </w:r>
      <w:r w:rsidRPr="00024094">
        <w:t>resources.ibo.org/pyp/subject-group/Teacher-support-materials/works/pyp_11162-51683?lang=en</w:t>
      </w:r>
    </w:p>
    <w:p w:rsidR="00024094" w:rsidRDefault="00024094" w:rsidP="008F56E7">
      <w:pPr>
        <w:pStyle w:val="paragraph"/>
        <w:spacing w:before="0" w:beforeAutospacing="0" w:after="0" w:afterAutospacing="0"/>
        <w:textAlignment w:val="baseline"/>
      </w:pPr>
    </w:p>
    <w:p w:rsidR="008F56E7" w:rsidRDefault="008F56E7" w:rsidP="008F56E7">
      <w:pPr>
        <w:pStyle w:val="paragraph"/>
        <w:spacing w:before="0" w:beforeAutospacing="0" w:after="0" w:afterAutospacing="0"/>
        <w:textAlignment w:val="baseline"/>
      </w:pPr>
      <w:r>
        <w:t xml:space="preserve">The Integration of Technology in the International </w:t>
      </w:r>
      <w:proofErr w:type="spellStart"/>
      <w:r>
        <w:t>Baccaulaureate</w:t>
      </w:r>
      <w:proofErr w:type="spellEnd"/>
      <w:r>
        <w:t xml:space="preserve"> </w:t>
      </w:r>
      <w:proofErr w:type="spellStart"/>
      <w:r>
        <w:t>Programme</w:t>
      </w:r>
      <w:proofErr w:type="spellEnd"/>
      <w:r>
        <w:t xml:space="preserve"> – Final Report, University of Nottingham,  </w:t>
      </w:r>
      <w:hyperlink r:id="rId14" w:history="1">
        <w:r>
          <w:rPr>
            <w:rStyle w:val="Hyperlink"/>
          </w:rPr>
          <w:t>technology-in-the-dp-report-en.pdf (ibo.org)</w:t>
        </w:r>
      </w:hyperlink>
    </w:p>
    <w:p w:rsidR="008F56E7" w:rsidRDefault="008F56E7" w:rsidP="00B41AC7">
      <w:pPr>
        <w:pStyle w:val="paragraph"/>
        <w:spacing w:before="0" w:beforeAutospacing="0" w:after="0" w:afterAutospacing="0"/>
        <w:textAlignment w:val="baseline"/>
      </w:pPr>
    </w:p>
    <w:p w:rsidR="008F56E7" w:rsidRDefault="008F56E7" w:rsidP="00B41AC7">
      <w:pPr>
        <w:pStyle w:val="paragraph"/>
        <w:spacing w:before="0" w:beforeAutospacing="0" w:after="0" w:afterAutospacing="0"/>
        <w:textAlignment w:val="baseline"/>
      </w:pPr>
      <w:r>
        <w:t xml:space="preserve">Woodcrest Elementary School, </w:t>
      </w:r>
      <w:r w:rsidRPr="008F56E7">
        <w:rPr>
          <w:i/>
        </w:rPr>
        <w:t>IB Policies</w:t>
      </w:r>
      <w:r>
        <w:t xml:space="preserve">, </w:t>
      </w:r>
      <w:hyperlink r:id="rId15" w:history="1">
        <w:r w:rsidRPr="008745CA">
          <w:rPr>
            <w:rStyle w:val="Hyperlink"/>
          </w:rPr>
          <w:t>www.wce.midlandps.org/10/Content2/IBPYPPolicies</w:t>
        </w:r>
      </w:hyperlink>
      <w:r>
        <w:t xml:space="preserve">, January 14, 2021. </w:t>
      </w:r>
    </w:p>
    <w:p w:rsidR="008F56E7" w:rsidRDefault="008F56E7" w:rsidP="00B41AC7">
      <w:pPr>
        <w:pStyle w:val="paragraph"/>
        <w:spacing w:before="0" w:beforeAutospacing="0" w:after="0" w:afterAutospacing="0"/>
        <w:textAlignment w:val="baseline"/>
      </w:pPr>
    </w:p>
    <w:p w:rsidR="009F2280" w:rsidRPr="00AA0218" w:rsidRDefault="009F2280" w:rsidP="009F2280">
      <w:pPr>
        <w:pStyle w:val="paragraph"/>
        <w:spacing w:before="0" w:beforeAutospacing="0" w:after="0" w:afterAutospacing="0"/>
        <w:textAlignment w:val="baseline"/>
        <w:rPr>
          <w:sz w:val="18"/>
        </w:rPr>
      </w:pPr>
      <w:r w:rsidRPr="00AA0218">
        <w:rPr>
          <w:sz w:val="18"/>
        </w:rPr>
        <w:t xml:space="preserve">Revision: </w:t>
      </w:r>
      <w:r>
        <w:rPr>
          <w:sz w:val="18"/>
        </w:rPr>
        <w:t>8/13/2021</w:t>
      </w:r>
    </w:p>
    <w:p w:rsidR="009F2280" w:rsidRDefault="009F2280" w:rsidP="009F2280">
      <w:pPr>
        <w:pStyle w:val="paragraph"/>
        <w:spacing w:before="0" w:beforeAutospacing="0" w:after="0" w:afterAutospacing="0"/>
        <w:textAlignment w:val="baseline"/>
        <w:rPr>
          <w:sz w:val="18"/>
        </w:rPr>
      </w:pPr>
      <w:r w:rsidRPr="00AA0218">
        <w:rPr>
          <w:sz w:val="18"/>
        </w:rPr>
        <w:t>This policy was written by the PYP Coordinator</w:t>
      </w:r>
      <w:r>
        <w:rPr>
          <w:sz w:val="18"/>
        </w:rPr>
        <w:t xml:space="preserve"> and </w:t>
      </w:r>
      <w:r w:rsidR="00A11036">
        <w:rPr>
          <w:sz w:val="18"/>
        </w:rPr>
        <w:t>reviewed</w:t>
      </w:r>
      <w:r>
        <w:rPr>
          <w:sz w:val="18"/>
        </w:rPr>
        <w:t xml:space="preserve"> by the Media Specialist</w:t>
      </w:r>
      <w:r w:rsidRPr="00AA0218">
        <w:rPr>
          <w:sz w:val="18"/>
        </w:rPr>
        <w:t xml:space="preserve"> </w:t>
      </w:r>
    </w:p>
    <w:p w:rsidR="002773E5" w:rsidRDefault="002773E5" w:rsidP="009F2280">
      <w:pPr>
        <w:pStyle w:val="paragraph"/>
        <w:spacing w:before="0" w:beforeAutospacing="0" w:after="0" w:afterAutospacing="0"/>
        <w:textAlignment w:val="baseline"/>
        <w:rPr>
          <w:sz w:val="18"/>
        </w:rPr>
      </w:pPr>
    </w:p>
    <w:p w:rsidR="002773E5" w:rsidRDefault="002773E5" w:rsidP="009F2280">
      <w:pPr>
        <w:pStyle w:val="paragraph"/>
        <w:spacing w:before="0" w:beforeAutospacing="0" w:after="0" w:afterAutospacing="0"/>
        <w:textAlignment w:val="baseline"/>
        <w:rPr>
          <w:sz w:val="18"/>
        </w:rPr>
      </w:pPr>
      <w:r>
        <w:rPr>
          <w:sz w:val="18"/>
        </w:rPr>
        <w:t>Revision: 3/16/2022</w:t>
      </w:r>
    </w:p>
    <w:p w:rsidR="002773E5" w:rsidRPr="00AA0218" w:rsidRDefault="002773E5" w:rsidP="009F2280">
      <w:pPr>
        <w:pStyle w:val="paragraph"/>
        <w:spacing w:before="0" w:beforeAutospacing="0" w:after="0" w:afterAutospacing="0"/>
        <w:textAlignment w:val="baseline"/>
        <w:rPr>
          <w:sz w:val="18"/>
        </w:rPr>
      </w:pPr>
      <w:r>
        <w:rPr>
          <w:sz w:val="18"/>
        </w:rPr>
        <w:t xml:space="preserve">This policy was reviewed by the faculty. Edits were submitted via Canvas. </w:t>
      </w:r>
      <w:bookmarkStart w:id="0" w:name="_GoBack"/>
      <w:bookmarkEnd w:id="0"/>
    </w:p>
    <w:p w:rsidR="008F56E7" w:rsidRDefault="008F56E7" w:rsidP="00B41AC7">
      <w:pPr>
        <w:pStyle w:val="paragraph"/>
        <w:spacing w:before="0" w:beforeAutospacing="0" w:after="0" w:afterAutospacing="0"/>
        <w:textAlignment w:val="baseline"/>
      </w:pPr>
    </w:p>
    <w:sectPr w:rsidR="008F56E7" w:rsidSect="00FA1A25">
      <w:headerReference w:type="even" r:id="rId16"/>
      <w:headerReference w:type="default" r:id="rId17"/>
      <w:footerReference w:type="even" r:id="rId18"/>
      <w:footerReference w:type="default" r:id="rId19"/>
      <w:headerReference w:type="first" r:id="rId20"/>
      <w:footerReference w:type="first" r:id="rId21"/>
      <w:pgSz w:w="12240" w:h="15840" w:code="1"/>
      <w:pgMar w:top="2160" w:right="864" w:bottom="144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C22" w:rsidRDefault="00636C22" w:rsidP="004E7C2F">
      <w:r>
        <w:separator/>
      </w:r>
    </w:p>
  </w:endnote>
  <w:endnote w:type="continuationSeparator" w:id="0">
    <w:p w:rsidR="00636C22" w:rsidRDefault="00636C22" w:rsidP="004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0A0" w:rsidRDefault="000B2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094" w:rsidRPr="00E90E02" w:rsidRDefault="00024094" w:rsidP="00233135">
    <w:pPr>
      <w:pStyle w:val="Footer"/>
      <w:rPr>
        <w:rFonts w:ascii="Georgia" w:hAnsi="Georgia"/>
        <w:i/>
        <w:sz w:val="20"/>
      </w:rPr>
    </w:pPr>
  </w:p>
  <w:p w:rsidR="00024094" w:rsidRPr="00E90E02" w:rsidRDefault="00024094" w:rsidP="00357325">
    <w:pPr>
      <w:pStyle w:val="Footer"/>
      <w:jc w:val="center"/>
      <w:rPr>
        <w:rFonts w:ascii="Georgia" w:hAnsi="Georgia"/>
        <w:i/>
        <w:sz w:val="20"/>
      </w:rPr>
    </w:pPr>
    <w:r w:rsidRPr="00E90E02">
      <w:rPr>
        <w:rFonts w:ascii="Georgia" w:hAnsi="Georgia"/>
        <w:i/>
        <w:sz w:val="20"/>
      </w:rPr>
      <w:t xml:space="preserve">The mission of the Richmond County School System is to </w:t>
    </w:r>
    <w:r>
      <w:rPr>
        <w:rFonts w:ascii="Georgia" w:hAnsi="Georgia"/>
        <w:i/>
        <w:sz w:val="20"/>
      </w:rPr>
      <w:t>build a globally competitive school system that educates the whole child through teaching, learning, collaboration and innovation.</w:t>
    </w:r>
  </w:p>
  <w:p w:rsidR="00024094" w:rsidRPr="00E90E02" w:rsidRDefault="0002409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0A0" w:rsidRDefault="000B2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C22" w:rsidRDefault="00636C22" w:rsidP="004E7C2F">
      <w:r>
        <w:separator/>
      </w:r>
    </w:p>
  </w:footnote>
  <w:footnote w:type="continuationSeparator" w:id="0">
    <w:p w:rsidR="00636C22" w:rsidRDefault="00636C22" w:rsidP="004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0A0" w:rsidRDefault="000B2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094" w:rsidRPr="00347DDC" w:rsidRDefault="00024094" w:rsidP="004E7C2F">
    <w:pPr>
      <w:pStyle w:val="Header"/>
      <w:jc w:val="center"/>
      <w:rPr>
        <w:rFonts w:ascii="Lucida Calligraphy" w:hAnsi="Lucida Calligraphy"/>
        <w:b/>
        <w:sz w:val="28"/>
        <w:szCs w:val="30"/>
      </w:rPr>
    </w:pPr>
    <w:r w:rsidRPr="00347DDC">
      <w:rPr>
        <w:rFonts w:ascii="Lucida Calligraphy" w:hAnsi="Lucida Calligraphy"/>
        <w:b/>
        <w:sz w:val="28"/>
        <w:szCs w:val="30"/>
      </w:rPr>
      <w:t>Copeland Elementary School</w:t>
    </w:r>
  </w:p>
  <w:p w:rsidR="00024094" w:rsidRPr="00347DDC" w:rsidRDefault="00024094" w:rsidP="004E7C2F">
    <w:pPr>
      <w:pStyle w:val="Header"/>
      <w:jc w:val="center"/>
      <w:rPr>
        <w:rFonts w:ascii="Times New Roman" w:hAnsi="Times New Roman" w:cs="Times New Roman"/>
      </w:rPr>
    </w:pPr>
    <w:r w:rsidRPr="00347DDC">
      <w:rPr>
        <w:rFonts w:ascii="Times New Roman" w:hAnsi="Times New Roman" w:cs="Times New Roman"/>
      </w:rPr>
      <w:t>1440 Jackson Road</w:t>
    </w:r>
  </w:p>
  <w:p w:rsidR="00024094" w:rsidRPr="00347DDC" w:rsidRDefault="00024094" w:rsidP="004E7C2F">
    <w:pPr>
      <w:pStyle w:val="Header"/>
      <w:jc w:val="center"/>
      <w:rPr>
        <w:rFonts w:ascii="Times New Roman" w:hAnsi="Times New Roman" w:cs="Times New Roman"/>
      </w:rPr>
    </w:pPr>
    <w:r w:rsidRPr="00347DDC">
      <w:rPr>
        <w:rFonts w:ascii="Times New Roman" w:hAnsi="Times New Roman" w:cs="Times New Roman"/>
      </w:rPr>
      <w:t>Augusta, Georgia 30909</w:t>
    </w:r>
  </w:p>
  <w:p w:rsidR="00024094" w:rsidRPr="00347DDC" w:rsidRDefault="00024094" w:rsidP="004E7C2F">
    <w:pPr>
      <w:pStyle w:val="Header"/>
      <w:jc w:val="center"/>
      <w:rPr>
        <w:rFonts w:ascii="Times New Roman" w:hAnsi="Times New Roman" w:cs="Times New Roman"/>
      </w:rPr>
    </w:pPr>
    <w:r w:rsidRPr="00347DDC">
      <w:rPr>
        <w:rFonts w:ascii="Times New Roman" w:hAnsi="Times New Roman" w:cs="Times New Roman"/>
      </w:rPr>
      <w:t>Office: (706) 737-7228</w:t>
    </w:r>
  </w:p>
  <w:p w:rsidR="00024094" w:rsidRPr="00347DDC" w:rsidRDefault="00024094" w:rsidP="004E7C2F">
    <w:pPr>
      <w:pStyle w:val="Header"/>
      <w:jc w:val="center"/>
      <w:rPr>
        <w:rFonts w:ascii="Times New Roman" w:hAnsi="Times New Roman" w:cs="Times New Roman"/>
      </w:rPr>
    </w:pPr>
    <w:r w:rsidRPr="00347DDC">
      <w:rPr>
        <w:rFonts w:ascii="Times New Roman" w:hAnsi="Times New Roman" w:cs="Times New Roman"/>
      </w:rPr>
      <w:t>Fax: (706) 731-7656</w:t>
    </w:r>
  </w:p>
  <w:p w:rsidR="00024094" w:rsidRPr="00347DDC" w:rsidRDefault="00024094" w:rsidP="004E7C2F">
    <w:pPr>
      <w:pStyle w:val="Header"/>
      <w:jc w:val="center"/>
      <w:rPr>
        <w:rFonts w:ascii="Times New Roman" w:hAnsi="Times New Roman" w:cs="Times New Roman"/>
      </w:rPr>
    </w:pPr>
    <w:r w:rsidRPr="00347DDC">
      <w:rPr>
        <w:rFonts w:ascii="Times New Roman" w:hAnsi="Times New Roman" w:cs="Times New Roman"/>
      </w:rPr>
      <w:t>www.rcboe.org/copeland</w:t>
    </w:r>
  </w:p>
  <w:p w:rsidR="00024094" w:rsidRPr="00FA1A25" w:rsidRDefault="00024094" w:rsidP="004E7C2F">
    <w:pPr>
      <w:pStyle w:val="Header"/>
      <w:jc w:val="center"/>
      <w:rPr>
        <w:rFonts w:ascii="Times New Roman" w:hAnsi="Times New Roman" w:cs="Times New Roman"/>
        <w:sz w:val="6"/>
        <w:szCs w:val="6"/>
      </w:rPr>
    </w:pPr>
  </w:p>
  <w:p w:rsidR="00024094" w:rsidRPr="00347DDC" w:rsidRDefault="00024094" w:rsidP="004E7C2F">
    <w:pPr>
      <w:pStyle w:val="Header"/>
      <w:jc w:val="center"/>
      <w:rPr>
        <w:rFonts w:ascii="Times New Roman" w:hAnsi="Times New Roman" w:cs="Times New Roman"/>
        <w:b/>
      </w:rPr>
    </w:pPr>
    <w:r w:rsidRPr="00347DDC">
      <w:rPr>
        <w:rFonts w:ascii="Times New Roman" w:hAnsi="Times New Roman" w:cs="Times New Roman"/>
        <w:b/>
      </w:rPr>
      <w:t>Dr. Laurie P. Taylor, Principal</w:t>
    </w:r>
  </w:p>
  <w:p w:rsidR="00024094" w:rsidRPr="00FA1A25" w:rsidRDefault="00024094" w:rsidP="004E7C2F">
    <w:pPr>
      <w:pStyle w:val="Header"/>
      <w:jc w:val="center"/>
      <w:rPr>
        <w:rFonts w:ascii="Times New Roman" w:hAnsi="Times New Roman" w:cs="Times New Roman"/>
        <w:sz w:val="6"/>
        <w:szCs w:val="6"/>
      </w:rPr>
    </w:pPr>
  </w:p>
  <w:p w:rsidR="00024094" w:rsidRPr="00FA1A25" w:rsidRDefault="00024094" w:rsidP="004E7C2F">
    <w:pPr>
      <w:pStyle w:val="Header"/>
      <w:rPr>
        <w:rFonts w:ascii="Times New Roman" w:hAnsi="Times New Roman" w:cs="Times New Roman"/>
        <w:sz w:val="20"/>
        <w:szCs w:val="20"/>
      </w:rPr>
    </w:pPr>
    <w:r>
      <w:rPr>
        <w:rFonts w:ascii="Times New Roman" w:hAnsi="Times New Roman" w:cs="Times New Roman"/>
        <w:sz w:val="20"/>
        <w:szCs w:val="20"/>
      </w:rPr>
      <w:t>Jovanghn Parks</w:t>
    </w:r>
    <w:r w:rsidRPr="00FA1A25">
      <w:rPr>
        <w:rFonts w:ascii="Times New Roman" w:hAnsi="Times New Roman" w:cs="Times New Roman"/>
        <w:sz w:val="20"/>
        <w:szCs w:val="20"/>
      </w:rPr>
      <w:t>, Assistant Principal</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LaTonga Williams, Instructional Specialist</w:t>
    </w:r>
  </w:p>
  <w:p w:rsidR="00024094" w:rsidRPr="00FA1A25" w:rsidRDefault="00024094" w:rsidP="004E7C2F">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0B20A0">
      <w:rPr>
        <w:rFonts w:ascii="Times New Roman" w:hAnsi="Times New Roman" w:cs="Times New Roman"/>
        <w:sz w:val="20"/>
        <w:szCs w:val="20"/>
      </w:rPr>
      <w:t>Perry</w:t>
    </w:r>
    <w:r w:rsidRPr="00FA1A25">
      <w:rPr>
        <w:rFonts w:ascii="Times New Roman" w:hAnsi="Times New Roman" w:cs="Times New Roman"/>
        <w:sz w:val="20"/>
        <w:szCs w:val="20"/>
      </w:rPr>
      <w:t>, IB Coordinator</w:t>
    </w:r>
    <w:r w:rsidRPr="00FA1A2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Kathy Maddox, School Counselor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0A0" w:rsidRDefault="000B2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737"/>
    <w:multiLevelType w:val="hybridMultilevel"/>
    <w:tmpl w:val="F03CB3A6"/>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082D"/>
    <w:multiLevelType w:val="multilevel"/>
    <w:tmpl w:val="C66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1CB"/>
    <w:multiLevelType w:val="hybridMultilevel"/>
    <w:tmpl w:val="8B301B8C"/>
    <w:lvl w:ilvl="0" w:tplc="1B4A68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C0AF1"/>
    <w:multiLevelType w:val="hybridMultilevel"/>
    <w:tmpl w:val="DAB25D5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55DCA"/>
    <w:multiLevelType w:val="hybridMultilevel"/>
    <w:tmpl w:val="918C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874D0"/>
    <w:multiLevelType w:val="hybridMultilevel"/>
    <w:tmpl w:val="4E9879C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D0386"/>
    <w:multiLevelType w:val="hybridMultilevel"/>
    <w:tmpl w:val="AEB018E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44AAF"/>
    <w:multiLevelType w:val="hybridMultilevel"/>
    <w:tmpl w:val="AF1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600AE"/>
    <w:multiLevelType w:val="multilevel"/>
    <w:tmpl w:val="823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64519"/>
    <w:multiLevelType w:val="hybridMultilevel"/>
    <w:tmpl w:val="002E286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D4E47"/>
    <w:multiLevelType w:val="hybridMultilevel"/>
    <w:tmpl w:val="BAB094D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02ADB"/>
    <w:multiLevelType w:val="hybridMultilevel"/>
    <w:tmpl w:val="7BD2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264B6"/>
    <w:multiLevelType w:val="multilevel"/>
    <w:tmpl w:val="ABF6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E8E71E2"/>
    <w:multiLevelType w:val="hybridMultilevel"/>
    <w:tmpl w:val="5E86C71C"/>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1"/>
  </w:num>
  <w:num w:numId="5">
    <w:abstractNumId w:val="8"/>
  </w:num>
  <w:num w:numId="6">
    <w:abstractNumId w:val="11"/>
  </w:num>
  <w:num w:numId="7">
    <w:abstractNumId w:val="10"/>
  </w:num>
  <w:num w:numId="8">
    <w:abstractNumId w:val="9"/>
  </w:num>
  <w:num w:numId="9">
    <w:abstractNumId w:val="4"/>
  </w:num>
  <w:num w:numId="10">
    <w:abstractNumId w:val="2"/>
  </w:num>
  <w:num w:numId="11">
    <w:abstractNumId w:val="7"/>
  </w:num>
  <w:num w:numId="12">
    <w:abstractNumId w:val="0"/>
  </w:num>
  <w:num w:numId="13">
    <w:abstractNumId w:val="6"/>
  </w:num>
  <w:num w:numId="14">
    <w:abstractNumId w:val="15"/>
  </w:num>
  <w:num w:numId="15">
    <w:abstractNumId w:val="13"/>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281"/>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A2"/>
    <w:rsid w:val="00021EE2"/>
    <w:rsid w:val="0002230C"/>
    <w:rsid w:val="000228E7"/>
    <w:rsid w:val="00023558"/>
    <w:rsid w:val="000237F0"/>
    <w:rsid w:val="00023AC4"/>
    <w:rsid w:val="00023BCD"/>
    <w:rsid w:val="00024094"/>
    <w:rsid w:val="00024463"/>
    <w:rsid w:val="00024A97"/>
    <w:rsid w:val="00024EA3"/>
    <w:rsid w:val="00024FB2"/>
    <w:rsid w:val="000252DA"/>
    <w:rsid w:val="00025F8A"/>
    <w:rsid w:val="00026A14"/>
    <w:rsid w:val="0003142F"/>
    <w:rsid w:val="000315BD"/>
    <w:rsid w:val="000327AB"/>
    <w:rsid w:val="00032E13"/>
    <w:rsid w:val="0003331F"/>
    <w:rsid w:val="000344DA"/>
    <w:rsid w:val="000350D8"/>
    <w:rsid w:val="0003582D"/>
    <w:rsid w:val="00036994"/>
    <w:rsid w:val="000376B8"/>
    <w:rsid w:val="00037FE0"/>
    <w:rsid w:val="00041064"/>
    <w:rsid w:val="0004189A"/>
    <w:rsid w:val="000420B0"/>
    <w:rsid w:val="000424D8"/>
    <w:rsid w:val="00042616"/>
    <w:rsid w:val="0004350B"/>
    <w:rsid w:val="00043AFD"/>
    <w:rsid w:val="00044AD1"/>
    <w:rsid w:val="00046003"/>
    <w:rsid w:val="0004606D"/>
    <w:rsid w:val="00046362"/>
    <w:rsid w:val="0004645B"/>
    <w:rsid w:val="000472EE"/>
    <w:rsid w:val="00047602"/>
    <w:rsid w:val="00047881"/>
    <w:rsid w:val="00047FE4"/>
    <w:rsid w:val="0005067F"/>
    <w:rsid w:val="00050BCF"/>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339F"/>
    <w:rsid w:val="000633AD"/>
    <w:rsid w:val="000638EB"/>
    <w:rsid w:val="00063EB1"/>
    <w:rsid w:val="00064B61"/>
    <w:rsid w:val="00064D3A"/>
    <w:rsid w:val="000657DB"/>
    <w:rsid w:val="00065A55"/>
    <w:rsid w:val="00065B38"/>
    <w:rsid w:val="00065D70"/>
    <w:rsid w:val="00065F55"/>
    <w:rsid w:val="00066990"/>
    <w:rsid w:val="00066B38"/>
    <w:rsid w:val="00066EDE"/>
    <w:rsid w:val="00070976"/>
    <w:rsid w:val="00070B72"/>
    <w:rsid w:val="00070BAC"/>
    <w:rsid w:val="00071372"/>
    <w:rsid w:val="000713E6"/>
    <w:rsid w:val="00071ACC"/>
    <w:rsid w:val="000720A5"/>
    <w:rsid w:val="0007225B"/>
    <w:rsid w:val="00072A0A"/>
    <w:rsid w:val="000731AF"/>
    <w:rsid w:val="00074392"/>
    <w:rsid w:val="000744CB"/>
    <w:rsid w:val="00074C41"/>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89"/>
    <w:rsid w:val="00093B69"/>
    <w:rsid w:val="00093CDB"/>
    <w:rsid w:val="0009414D"/>
    <w:rsid w:val="00094F53"/>
    <w:rsid w:val="00095B83"/>
    <w:rsid w:val="00095BF6"/>
    <w:rsid w:val="0009619C"/>
    <w:rsid w:val="00096FA6"/>
    <w:rsid w:val="00097156"/>
    <w:rsid w:val="00097C29"/>
    <w:rsid w:val="00097E7D"/>
    <w:rsid w:val="000A0924"/>
    <w:rsid w:val="000A0E23"/>
    <w:rsid w:val="000A13D3"/>
    <w:rsid w:val="000A2C17"/>
    <w:rsid w:val="000A3210"/>
    <w:rsid w:val="000A358D"/>
    <w:rsid w:val="000A4A06"/>
    <w:rsid w:val="000A6C0A"/>
    <w:rsid w:val="000A6D65"/>
    <w:rsid w:val="000A777C"/>
    <w:rsid w:val="000B0290"/>
    <w:rsid w:val="000B091D"/>
    <w:rsid w:val="000B121B"/>
    <w:rsid w:val="000B18DC"/>
    <w:rsid w:val="000B20A0"/>
    <w:rsid w:val="000B2538"/>
    <w:rsid w:val="000B3BA3"/>
    <w:rsid w:val="000B6B9C"/>
    <w:rsid w:val="000B6E4F"/>
    <w:rsid w:val="000B6F54"/>
    <w:rsid w:val="000C03E4"/>
    <w:rsid w:val="000C0A2B"/>
    <w:rsid w:val="000C18FF"/>
    <w:rsid w:val="000C1DCA"/>
    <w:rsid w:val="000C2342"/>
    <w:rsid w:val="000C262D"/>
    <w:rsid w:val="000C27AE"/>
    <w:rsid w:val="000C2EE3"/>
    <w:rsid w:val="000C3DD1"/>
    <w:rsid w:val="000C4A8C"/>
    <w:rsid w:val="000C4E35"/>
    <w:rsid w:val="000C538E"/>
    <w:rsid w:val="000C5AD9"/>
    <w:rsid w:val="000C5F0D"/>
    <w:rsid w:val="000C640C"/>
    <w:rsid w:val="000C7999"/>
    <w:rsid w:val="000C7DBF"/>
    <w:rsid w:val="000D09A2"/>
    <w:rsid w:val="000D0A17"/>
    <w:rsid w:val="000D0CDA"/>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10AF"/>
    <w:rsid w:val="000E1719"/>
    <w:rsid w:val="000E28C3"/>
    <w:rsid w:val="000E30CD"/>
    <w:rsid w:val="000E31CC"/>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DD0"/>
    <w:rsid w:val="000F2116"/>
    <w:rsid w:val="000F245B"/>
    <w:rsid w:val="000F46C8"/>
    <w:rsid w:val="000F471B"/>
    <w:rsid w:val="000F4C9D"/>
    <w:rsid w:val="000F4DF8"/>
    <w:rsid w:val="000F54D0"/>
    <w:rsid w:val="000F678E"/>
    <w:rsid w:val="000F73ED"/>
    <w:rsid w:val="00101103"/>
    <w:rsid w:val="00101D48"/>
    <w:rsid w:val="001022C1"/>
    <w:rsid w:val="00102898"/>
    <w:rsid w:val="00102D4B"/>
    <w:rsid w:val="00102D72"/>
    <w:rsid w:val="001032B6"/>
    <w:rsid w:val="00103C20"/>
    <w:rsid w:val="001042FA"/>
    <w:rsid w:val="0010435F"/>
    <w:rsid w:val="0010581D"/>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8A7"/>
    <w:rsid w:val="0012107A"/>
    <w:rsid w:val="00121126"/>
    <w:rsid w:val="00121BBB"/>
    <w:rsid w:val="00123CC5"/>
    <w:rsid w:val="00123D1F"/>
    <w:rsid w:val="00124207"/>
    <w:rsid w:val="00124DD6"/>
    <w:rsid w:val="00124E4D"/>
    <w:rsid w:val="0012525D"/>
    <w:rsid w:val="0012532F"/>
    <w:rsid w:val="00125C1F"/>
    <w:rsid w:val="00125F1C"/>
    <w:rsid w:val="00126331"/>
    <w:rsid w:val="00126648"/>
    <w:rsid w:val="00126C35"/>
    <w:rsid w:val="001306B5"/>
    <w:rsid w:val="001306D0"/>
    <w:rsid w:val="001318FF"/>
    <w:rsid w:val="00131C8D"/>
    <w:rsid w:val="001324CD"/>
    <w:rsid w:val="00132DB5"/>
    <w:rsid w:val="00133192"/>
    <w:rsid w:val="001337EB"/>
    <w:rsid w:val="001348D2"/>
    <w:rsid w:val="00136DA8"/>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7CD6"/>
    <w:rsid w:val="00161749"/>
    <w:rsid w:val="00162141"/>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CD9"/>
    <w:rsid w:val="0017367F"/>
    <w:rsid w:val="00174AC8"/>
    <w:rsid w:val="00174EF3"/>
    <w:rsid w:val="0017601C"/>
    <w:rsid w:val="0017697C"/>
    <w:rsid w:val="001769B2"/>
    <w:rsid w:val="001774F5"/>
    <w:rsid w:val="0017765D"/>
    <w:rsid w:val="00177862"/>
    <w:rsid w:val="001779CC"/>
    <w:rsid w:val="001779E4"/>
    <w:rsid w:val="00177BDD"/>
    <w:rsid w:val="00180021"/>
    <w:rsid w:val="00180261"/>
    <w:rsid w:val="001802EF"/>
    <w:rsid w:val="0018031A"/>
    <w:rsid w:val="00180DB8"/>
    <w:rsid w:val="0018243C"/>
    <w:rsid w:val="00183635"/>
    <w:rsid w:val="00183A09"/>
    <w:rsid w:val="00183D47"/>
    <w:rsid w:val="00184A8F"/>
    <w:rsid w:val="00184DDF"/>
    <w:rsid w:val="00185576"/>
    <w:rsid w:val="00185FCD"/>
    <w:rsid w:val="00186BAE"/>
    <w:rsid w:val="00187300"/>
    <w:rsid w:val="001877FE"/>
    <w:rsid w:val="00190162"/>
    <w:rsid w:val="00190808"/>
    <w:rsid w:val="0019125C"/>
    <w:rsid w:val="00191EF6"/>
    <w:rsid w:val="00192B0F"/>
    <w:rsid w:val="0019405F"/>
    <w:rsid w:val="00194EB0"/>
    <w:rsid w:val="0019724F"/>
    <w:rsid w:val="00197385"/>
    <w:rsid w:val="00197712"/>
    <w:rsid w:val="00197923"/>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62DF"/>
    <w:rsid w:val="001B6802"/>
    <w:rsid w:val="001B7638"/>
    <w:rsid w:val="001C020B"/>
    <w:rsid w:val="001C0C73"/>
    <w:rsid w:val="001C1203"/>
    <w:rsid w:val="001C142B"/>
    <w:rsid w:val="001C1E99"/>
    <w:rsid w:val="001C2B56"/>
    <w:rsid w:val="001C3496"/>
    <w:rsid w:val="001C3548"/>
    <w:rsid w:val="001C38D0"/>
    <w:rsid w:val="001C42AA"/>
    <w:rsid w:val="001C4556"/>
    <w:rsid w:val="001C4C3D"/>
    <w:rsid w:val="001C4C67"/>
    <w:rsid w:val="001C5741"/>
    <w:rsid w:val="001C5B2B"/>
    <w:rsid w:val="001C5C71"/>
    <w:rsid w:val="001C6786"/>
    <w:rsid w:val="001C68F9"/>
    <w:rsid w:val="001C693B"/>
    <w:rsid w:val="001C793D"/>
    <w:rsid w:val="001C7C59"/>
    <w:rsid w:val="001C7F0D"/>
    <w:rsid w:val="001D0577"/>
    <w:rsid w:val="001D0A98"/>
    <w:rsid w:val="001D1848"/>
    <w:rsid w:val="001D1D7F"/>
    <w:rsid w:val="001D2745"/>
    <w:rsid w:val="001D2B72"/>
    <w:rsid w:val="001D2E89"/>
    <w:rsid w:val="001D42AB"/>
    <w:rsid w:val="001D42DA"/>
    <w:rsid w:val="001D49E7"/>
    <w:rsid w:val="001D5283"/>
    <w:rsid w:val="001D54A4"/>
    <w:rsid w:val="001D5C05"/>
    <w:rsid w:val="001D653C"/>
    <w:rsid w:val="001D6687"/>
    <w:rsid w:val="001D6AC7"/>
    <w:rsid w:val="001D6D90"/>
    <w:rsid w:val="001D702A"/>
    <w:rsid w:val="001E0183"/>
    <w:rsid w:val="001E1427"/>
    <w:rsid w:val="001E3B57"/>
    <w:rsid w:val="001E3C7D"/>
    <w:rsid w:val="001E51C5"/>
    <w:rsid w:val="001E56EE"/>
    <w:rsid w:val="001E6017"/>
    <w:rsid w:val="001E6543"/>
    <w:rsid w:val="001E669B"/>
    <w:rsid w:val="001E7251"/>
    <w:rsid w:val="001E786C"/>
    <w:rsid w:val="001E798A"/>
    <w:rsid w:val="001F07B7"/>
    <w:rsid w:val="001F1234"/>
    <w:rsid w:val="001F177E"/>
    <w:rsid w:val="001F2107"/>
    <w:rsid w:val="001F2567"/>
    <w:rsid w:val="001F2609"/>
    <w:rsid w:val="001F2CED"/>
    <w:rsid w:val="001F38D7"/>
    <w:rsid w:val="001F43B0"/>
    <w:rsid w:val="001F4978"/>
    <w:rsid w:val="001F52CD"/>
    <w:rsid w:val="001F5A57"/>
    <w:rsid w:val="001F5DE0"/>
    <w:rsid w:val="001F686D"/>
    <w:rsid w:val="001F7213"/>
    <w:rsid w:val="001F78F4"/>
    <w:rsid w:val="001F7C1C"/>
    <w:rsid w:val="001F7D00"/>
    <w:rsid w:val="00200682"/>
    <w:rsid w:val="00200E4E"/>
    <w:rsid w:val="00201175"/>
    <w:rsid w:val="00201EB3"/>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23C9"/>
    <w:rsid w:val="002239D0"/>
    <w:rsid w:val="002249F4"/>
    <w:rsid w:val="00224CB2"/>
    <w:rsid w:val="002268AE"/>
    <w:rsid w:val="0022762D"/>
    <w:rsid w:val="002276EE"/>
    <w:rsid w:val="0023022A"/>
    <w:rsid w:val="002304C5"/>
    <w:rsid w:val="00233135"/>
    <w:rsid w:val="00233A29"/>
    <w:rsid w:val="00233F0E"/>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626A1"/>
    <w:rsid w:val="002626ED"/>
    <w:rsid w:val="00262893"/>
    <w:rsid w:val="0026302E"/>
    <w:rsid w:val="002638AF"/>
    <w:rsid w:val="002639DB"/>
    <w:rsid w:val="00264807"/>
    <w:rsid w:val="00265314"/>
    <w:rsid w:val="00265640"/>
    <w:rsid w:val="00265E64"/>
    <w:rsid w:val="00267C49"/>
    <w:rsid w:val="00270839"/>
    <w:rsid w:val="0027122E"/>
    <w:rsid w:val="00271486"/>
    <w:rsid w:val="00271BC6"/>
    <w:rsid w:val="002726D7"/>
    <w:rsid w:val="002737B3"/>
    <w:rsid w:val="00273D67"/>
    <w:rsid w:val="00274E4B"/>
    <w:rsid w:val="00275027"/>
    <w:rsid w:val="00276DD8"/>
    <w:rsid w:val="00277332"/>
    <w:rsid w:val="002773E5"/>
    <w:rsid w:val="00280461"/>
    <w:rsid w:val="00281467"/>
    <w:rsid w:val="0028171A"/>
    <w:rsid w:val="0028214D"/>
    <w:rsid w:val="00282529"/>
    <w:rsid w:val="00282BF6"/>
    <w:rsid w:val="00282C64"/>
    <w:rsid w:val="00282D1A"/>
    <w:rsid w:val="00282FF3"/>
    <w:rsid w:val="0028346A"/>
    <w:rsid w:val="00283E46"/>
    <w:rsid w:val="00284828"/>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E5B"/>
    <w:rsid w:val="002A342E"/>
    <w:rsid w:val="002A37EF"/>
    <w:rsid w:val="002A4086"/>
    <w:rsid w:val="002A56BD"/>
    <w:rsid w:val="002A5D4E"/>
    <w:rsid w:val="002A61E9"/>
    <w:rsid w:val="002A61FC"/>
    <w:rsid w:val="002A75A0"/>
    <w:rsid w:val="002A76ED"/>
    <w:rsid w:val="002B0521"/>
    <w:rsid w:val="002B0527"/>
    <w:rsid w:val="002B12F0"/>
    <w:rsid w:val="002B2526"/>
    <w:rsid w:val="002B27E4"/>
    <w:rsid w:val="002B2B5C"/>
    <w:rsid w:val="002B2BE7"/>
    <w:rsid w:val="002B33EA"/>
    <w:rsid w:val="002B3CAB"/>
    <w:rsid w:val="002B5924"/>
    <w:rsid w:val="002B5F3A"/>
    <w:rsid w:val="002B6A1F"/>
    <w:rsid w:val="002B7052"/>
    <w:rsid w:val="002B7435"/>
    <w:rsid w:val="002B748B"/>
    <w:rsid w:val="002B7985"/>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A32"/>
    <w:rsid w:val="002D1EBE"/>
    <w:rsid w:val="002D20B4"/>
    <w:rsid w:val="002D3009"/>
    <w:rsid w:val="002D374B"/>
    <w:rsid w:val="002D3EC3"/>
    <w:rsid w:val="002D3FD0"/>
    <w:rsid w:val="002D4BB7"/>
    <w:rsid w:val="002D5A2E"/>
    <w:rsid w:val="002D5CEC"/>
    <w:rsid w:val="002D61FD"/>
    <w:rsid w:val="002D7E2B"/>
    <w:rsid w:val="002E0E9B"/>
    <w:rsid w:val="002E1975"/>
    <w:rsid w:val="002E1998"/>
    <w:rsid w:val="002E248A"/>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F0B"/>
    <w:rsid w:val="00301186"/>
    <w:rsid w:val="00303213"/>
    <w:rsid w:val="003036A7"/>
    <w:rsid w:val="003039CD"/>
    <w:rsid w:val="00304774"/>
    <w:rsid w:val="00304BD5"/>
    <w:rsid w:val="00304F60"/>
    <w:rsid w:val="003066D8"/>
    <w:rsid w:val="00307035"/>
    <w:rsid w:val="003070E4"/>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208DE"/>
    <w:rsid w:val="003212C9"/>
    <w:rsid w:val="00321F2A"/>
    <w:rsid w:val="00322ECC"/>
    <w:rsid w:val="003233D6"/>
    <w:rsid w:val="003236B4"/>
    <w:rsid w:val="00324509"/>
    <w:rsid w:val="0032476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47DDC"/>
    <w:rsid w:val="00350866"/>
    <w:rsid w:val="00350BF6"/>
    <w:rsid w:val="00350C68"/>
    <w:rsid w:val="00351012"/>
    <w:rsid w:val="00351EC7"/>
    <w:rsid w:val="003534E3"/>
    <w:rsid w:val="003535EE"/>
    <w:rsid w:val="0035379E"/>
    <w:rsid w:val="00355041"/>
    <w:rsid w:val="0035726F"/>
    <w:rsid w:val="00357325"/>
    <w:rsid w:val="00357652"/>
    <w:rsid w:val="003607FD"/>
    <w:rsid w:val="00360C81"/>
    <w:rsid w:val="0036273A"/>
    <w:rsid w:val="00363C6B"/>
    <w:rsid w:val="00363C87"/>
    <w:rsid w:val="003641A7"/>
    <w:rsid w:val="0036593D"/>
    <w:rsid w:val="00366F7E"/>
    <w:rsid w:val="003676C9"/>
    <w:rsid w:val="0037118F"/>
    <w:rsid w:val="00371955"/>
    <w:rsid w:val="00371E7A"/>
    <w:rsid w:val="00372349"/>
    <w:rsid w:val="00372814"/>
    <w:rsid w:val="0037384B"/>
    <w:rsid w:val="003744FF"/>
    <w:rsid w:val="003748A6"/>
    <w:rsid w:val="0037640A"/>
    <w:rsid w:val="003765C2"/>
    <w:rsid w:val="00376BCC"/>
    <w:rsid w:val="00376FA6"/>
    <w:rsid w:val="00376FBE"/>
    <w:rsid w:val="0037732E"/>
    <w:rsid w:val="00377F74"/>
    <w:rsid w:val="00380075"/>
    <w:rsid w:val="00380A1D"/>
    <w:rsid w:val="00380D09"/>
    <w:rsid w:val="003833BF"/>
    <w:rsid w:val="0038348C"/>
    <w:rsid w:val="003834CA"/>
    <w:rsid w:val="003846A6"/>
    <w:rsid w:val="00384CF7"/>
    <w:rsid w:val="00387879"/>
    <w:rsid w:val="003906E8"/>
    <w:rsid w:val="0039131D"/>
    <w:rsid w:val="00391622"/>
    <w:rsid w:val="00391661"/>
    <w:rsid w:val="00392D07"/>
    <w:rsid w:val="00393251"/>
    <w:rsid w:val="00393F4C"/>
    <w:rsid w:val="00394101"/>
    <w:rsid w:val="00396514"/>
    <w:rsid w:val="00396C05"/>
    <w:rsid w:val="00396EF4"/>
    <w:rsid w:val="003A00FC"/>
    <w:rsid w:val="003A0A65"/>
    <w:rsid w:val="003A0B8B"/>
    <w:rsid w:val="003A104C"/>
    <w:rsid w:val="003A1FE6"/>
    <w:rsid w:val="003A21DB"/>
    <w:rsid w:val="003A259B"/>
    <w:rsid w:val="003A37F7"/>
    <w:rsid w:val="003A3CD8"/>
    <w:rsid w:val="003A53B3"/>
    <w:rsid w:val="003A54CA"/>
    <w:rsid w:val="003A589F"/>
    <w:rsid w:val="003A6255"/>
    <w:rsid w:val="003A7456"/>
    <w:rsid w:val="003B16C5"/>
    <w:rsid w:val="003B2F16"/>
    <w:rsid w:val="003B47FC"/>
    <w:rsid w:val="003B4FC8"/>
    <w:rsid w:val="003B6012"/>
    <w:rsid w:val="003B675E"/>
    <w:rsid w:val="003B6D01"/>
    <w:rsid w:val="003B7CC3"/>
    <w:rsid w:val="003C1048"/>
    <w:rsid w:val="003C192B"/>
    <w:rsid w:val="003C2366"/>
    <w:rsid w:val="003C37B5"/>
    <w:rsid w:val="003C3F93"/>
    <w:rsid w:val="003C5C85"/>
    <w:rsid w:val="003C6EBB"/>
    <w:rsid w:val="003D06DA"/>
    <w:rsid w:val="003D09D9"/>
    <w:rsid w:val="003D11F9"/>
    <w:rsid w:val="003D283B"/>
    <w:rsid w:val="003D36E4"/>
    <w:rsid w:val="003D4012"/>
    <w:rsid w:val="003D43B6"/>
    <w:rsid w:val="003D492A"/>
    <w:rsid w:val="003D4F1A"/>
    <w:rsid w:val="003D559B"/>
    <w:rsid w:val="003D6000"/>
    <w:rsid w:val="003D66C2"/>
    <w:rsid w:val="003D6F96"/>
    <w:rsid w:val="003E090A"/>
    <w:rsid w:val="003E14A4"/>
    <w:rsid w:val="003E14D3"/>
    <w:rsid w:val="003E16D4"/>
    <w:rsid w:val="003E36CA"/>
    <w:rsid w:val="003E37EC"/>
    <w:rsid w:val="003E4203"/>
    <w:rsid w:val="003E4424"/>
    <w:rsid w:val="003E4510"/>
    <w:rsid w:val="003E4C9E"/>
    <w:rsid w:val="003E4CC9"/>
    <w:rsid w:val="003E6B54"/>
    <w:rsid w:val="003E7498"/>
    <w:rsid w:val="003F1845"/>
    <w:rsid w:val="003F22AE"/>
    <w:rsid w:val="003F2C4E"/>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975"/>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91B"/>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7029"/>
    <w:rsid w:val="00467701"/>
    <w:rsid w:val="004709EF"/>
    <w:rsid w:val="004719D3"/>
    <w:rsid w:val="00472862"/>
    <w:rsid w:val="0047302B"/>
    <w:rsid w:val="0047388E"/>
    <w:rsid w:val="0047559F"/>
    <w:rsid w:val="004758DB"/>
    <w:rsid w:val="00475D2F"/>
    <w:rsid w:val="00475FEC"/>
    <w:rsid w:val="00476691"/>
    <w:rsid w:val="00476C81"/>
    <w:rsid w:val="00477207"/>
    <w:rsid w:val="004774C7"/>
    <w:rsid w:val="00477B4F"/>
    <w:rsid w:val="00477E6F"/>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224B"/>
    <w:rsid w:val="004924C5"/>
    <w:rsid w:val="00492694"/>
    <w:rsid w:val="00492835"/>
    <w:rsid w:val="004933E7"/>
    <w:rsid w:val="00493485"/>
    <w:rsid w:val="004934C7"/>
    <w:rsid w:val="0049353E"/>
    <w:rsid w:val="0049447A"/>
    <w:rsid w:val="00494BEA"/>
    <w:rsid w:val="00494DA6"/>
    <w:rsid w:val="00494EE6"/>
    <w:rsid w:val="00495AC8"/>
    <w:rsid w:val="00496A21"/>
    <w:rsid w:val="00496BDD"/>
    <w:rsid w:val="004A0B74"/>
    <w:rsid w:val="004A27A6"/>
    <w:rsid w:val="004A46ED"/>
    <w:rsid w:val="004A5095"/>
    <w:rsid w:val="004A5681"/>
    <w:rsid w:val="004A67B8"/>
    <w:rsid w:val="004A6DAD"/>
    <w:rsid w:val="004A7434"/>
    <w:rsid w:val="004A7BCE"/>
    <w:rsid w:val="004B24AB"/>
    <w:rsid w:val="004B2698"/>
    <w:rsid w:val="004B2969"/>
    <w:rsid w:val="004B2B0C"/>
    <w:rsid w:val="004B2F32"/>
    <w:rsid w:val="004B3293"/>
    <w:rsid w:val="004B3AA2"/>
    <w:rsid w:val="004B433A"/>
    <w:rsid w:val="004B7071"/>
    <w:rsid w:val="004B746C"/>
    <w:rsid w:val="004B7534"/>
    <w:rsid w:val="004C249D"/>
    <w:rsid w:val="004C27AE"/>
    <w:rsid w:val="004C3252"/>
    <w:rsid w:val="004C3D86"/>
    <w:rsid w:val="004C6ECC"/>
    <w:rsid w:val="004D0342"/>
    <w:rsid w:val="004D05E5"/>
    <w:rsid w:val="004D08E1"/>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4073"/>
    <w:rsid w:val="004F43F7"/>
    <w:rsid w:val="004F4745"/>
    <w:rsid w:val="004F47E1"/>
    <w:rsid w:val="004F51A0"/>
    <w:rsid w:val="004F556F"/>
    <w:rsid w:val="004F5DBA"/>
    <w:rsid w:val="004F5FCC"/>
    <w:rsid w:val="004F607C"/>
    <w:rsid w:val="004F637E"/>
    <w:rsid w:val="004F6A31"/>
    <w:rsid w:val="004F7AE1"/>
    <w:rsid w:val="00500BAB"/>
    <w:rsid w:val="0050120B"/>
    <w:rsid w:val="00501286"/>
    <w:rsid w:val="00501333"/>
    <w:rsid w:val="0050142D"/>
    <w:rsid w:val="00501601"/>
    <w:rsid w:val="005025E0"/>
    <w:rsid w:val="005027D6"/>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43B1"/>
    <w:rsid w:val="005149B8"/>
    <w:rsid w:val="00514DDD"/>
    <w:rsid w:val="0051536D"/>
    <w:rsid w:val="00515AEC"/>
    <w:rsid w:val="0051692F"/>
    <w:rsid w:val="00517D70"/>
    <w:rsid w:val="00517E52"/>
    <w:rsid w:val="00517F57"/>
    <w:rsid w:val="00520FC5"/>
    <w:rsid w:val="00521868"/>
    <w:rsid w:val="00521F95"/>
    <w:rsid w:val="00522268"/>
    <w:rsid w:val="0052227B"/>
    <w:rsid w:val="0052281C"/>
    <w:rsid w:val="00523FF2"/>
    <w:rsid w:val="0052428C"/>
    <w:rsid w:val="00524580"/>
    <w:rsid w:val="00524B68"/>
    <w:rsid w:val="00524C2D"/>
    <w:rsid w:val="005250C3"/>
    <w:rsid w:val="00525CBC"/>
    <w:rsid w:val="00527AA5"/>
    <w:rsid w:val="005311BC"/>
    <w:rsid w:val="00531997"/>
    <w:rsid w:val="00531E1C"/>
    <w:rsid w:val="00531F66"/>
    <w:rsid w:val="00532349"/>
    <w:rsid w:val="005328B4"/>
    <w:rsid w:val="0053411E"/>
    <w:rsid w:val="00534A76"/>
    <w:rsid w:val="005352E8"/>
    <w:rsid w:val="00535E01"/>
    <w:rsid w:val="00535E8B"/>
    <w:rsid w:val="00537747"/>
    <w:rsid w:val="00537D83"/>
    <w:rsid w:val="00537E07"/>
    <w:rsid w:val="00540370"/>
    <w:rsid w:val="005417C2"/>
    <w:rsid w:val="00542A7A"/>
    <w:rsid w:val="005432D0"/>
    <w:rsid w:val="0054356F"/>
    <w:rsid w:val="00544DD6"/>
    <w:rsid w:val="0054643D"/>
    <w:rsid w:val="005466C0"/>
    <w:rsid w:val="005467E5"/>
    <w:rsid w:val="00546ED8"/>
    <w:rsid w:val="005479A2"/>
    <w:rsid w:val="00552204"/>
    <w:rsid w:val="00552292"/>
    <w:rsid w:val="00552EC5"/>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6E47"/>
    <w:rsid w:val="0056708C"/>
    <w:rsid w:val="00567856"/>
    <w:rsid w:val="00567EDD"/>
    <w:rsid w:val="00570015"/>
    <w:rsid w:val="00571583"/>
    <w:rsid w:val="00571772"/>
    <w:rsid w:val="0057186B"/>
    <w:rsid w:val="005721F4"/>
    <w:rsid w:val="0057375E"/>
    <w:rsid w:val="00573F04"/>
    <w:rsid w:val="005765A8"/>
    <w:rsid w:val="0057673F"/>
    <w:rsid w:val="005811D6"/>
    <w:rsid w:val="00581A1B"/>
    <w:rsid w:val="00581F16"/>
    <w:rsid w:val="00582B3A"/>
    <w:rsid w:val="005833D1"/>
    <w:rsid w:val="005845EA"/>
    <w:rsid w:val="00584E43"/>
    <w:rsid w:val="005850B0"/>
    <w:rsid w:val="005856C0"/>
    <w:rsid w:val="005861A3"/>
    <w:rsid w:val="00586901"/>
    <w:rsid w:val="00586A20"/>
    <w:rsid w:val="00587963"/>
    <w:rsid w:val="00590315"/>
    <w:rsid w:val="00590658"/>
    <w:rsid w:val="005917AA"/>
    <w:rsid w:val="00591AF9"/>
    <w:rsid w:val="00593625"/>
    <w:rsid w:val="00593F37"/>
    <w:rsid w:val="005941AF"/>
    <w:rsid w:val="005941F6"/>
    <w:rsid w:val="0059425A"/>
    <w:rsid w:val="00594AD3"/>
    <w:rsid w:val="005953CD"/>
    <w:rsid w:val="00595535"/>
    <w:rsid w:val="00597B4B"/>
    <w:rsid w:val="005A1BCB"/>
    <w:rsid w:val="005A1DD1"/>
    <w:rsid w:val="005A2674"/>
    <w:rsid w:val="005A28B2"/>
    <w:rsid w:val="005A3156"/>
    <w:rsid w:val="005A4F24"/>
    <w:rsid w:val="005A53A1"/>
    <w:rsid w:val="005A5F3A"/>
    <w:rsid w:val="005A65D3"/>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A1"/>
    <w:rsid w:val="005C513E"/>
    <w:rsid w:val="005C569F"/>
    <w:rsid w:val="005C5A01"/>
    <w:rsid w:val="005C5E35"/>
    <w:rsid w:val="005C64BB"/>
    <w:rsid w:val="005C6C71"/>
    <w:rsid w:val="005C723C"/>
    <w:rsid w:val="005C72C8"/>
    <w:rsid w:val="005C7653"/>
    <w:rsid w:val="005D1C00"/>
    <w:rsid w:val="005D227C"/>
    <w:rsid w:val="005D38D0"/>
    <w:rsid w:val="005D3C6D"/>
    <w:rsid w:val="005D4259"/>
    <w:rsid w:val="005D44C2"/>
    <w:rsid w:val="005D4706"/>
    <w:rsid w:val="005D47D2"/>
    <w:rsid w:val="005D4913"/>
    <w:rsid w:val="005D588C"/>
    <w:rsid w:val="005D75B4"/>
    <w:rsid w:val="005E0A42"/>
    <w:rsid w:val="005E1F70"/>
    <w:rsid w:val="005E230C"/>
    <w:rsid w:val="005E2694"/>
    <w:rsid w:val="005E277E"/>
    <w:rsid w:val="005E4332"/>
    <w:rsid w:val="005E4498"/>
    <w:rsid w:val="005E4BC8"/>
    <w:rsid w:val="005E5362"/>
    <w:rsid w:val="005E54F4"/>
    <w:rsid w:val="005E5945"/>
    <w:rsid w:val="005E5978"/>
    <w:rsid w:val="005E6E12"/>
    <w:rsid w:val="005E721C"/>
    <w:rsid w:val="005F2DDD"/>
    <w:rsid w:val="005F348C"/>
    <w:rsid w:val="005F37B2"/>
    <w:rsid w:val="005F3D79"/>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F0"/>
    <w:rsid w:val="006074BF"/>
    <w:rsid w:val="00607EC1"/>
    <w:rsid w:val="0061033E"/>
    <w:rsid w:val="00611393"/>
    <w:rsid w:val="006118AA"/>
    <w:rsid w:val="00611BAD"/>
    <w:rsid w:val="006124A6"/>
    <w:rsid w:val="006124E1"/>
    <w:rsid w:val="00612BB7"/>
    <w:rsid w:val="00613378"/>
    <w:rsid w:val="00613B46"/>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3058C"/>
    <w:rsid w:val="00630F40"/>
    <w:rsid w:val="0063185D"/>
    <w:rsid w:val="00631E95"/>
    <w:rsid w:val="006323FD"/>
    <w:rsid w:val="00632864"/>
    <w:rsid w:val="00632F62"/>
    <w:rsid w:val="006331FC"/>
    <w:rsid w:val="0063517F"/>
    <w:rsid w:val="00635A91"/>
    <w:rsid w:val="006367AE"/>
    <w:rsid w:val="00636C22"/>
    <w:rsid w:val="006404E5"/>
    <w:rsid w:val="006416F7"/>
    <w:rsid w:val="006420BC"/>
    <w:rsid w:val="0064257A"/>
    <w:rsid w:val="006425C4"/>
    <w:rsid w:val="00643898"/>
    <w:rsid w:val="00643CD1"/>
    <w:rsid w:val="006455B0"/>
    <w:rsid w:val="00646848"/>
    <w:rsid w:val="00646FDE"/>
    <w:rsid w:val="006476D5"/>
    <w:rsid w:val="006477D1"/>
    <w:rsid w:val="00647989"/>
    <w:rsid w:val="00650280"/>
    <w:rsid w:val="006505AE"/>
    <w:rsid w:val="00650729"/>
    <w:rsid w:val="00650EF9"/>
    <w:rsid w:val="00651C96"/>
    <w:rsid w:val="00652C03"/>
    <w:rsid w:val="00652F9D"/>
    <w:rsid w:val="00653B84"/>
    <w:rsid w:val="00654C68"/>
    <w:rsid w:val="006558F3"/>
    <w:rsid w:val="00655B79"/>
    <w:rsid w:val="0065660F"/>
    <w:rsid w:val="00656C6B"/>
    <w:rsid w:val="00656C8E"/>
    <w:rsid w:val="00657AB3"/>
    <w:rsid w:val="0066033E"/>
    <w:rsid w:val="00660F08"/>
    <w:rsid w:val="00661361"/>
    <w:rsid w:val="00661760"/>
    <w:rsid w:val="00661FC6"/>
    <w:rsid w:val="00662002"/>
    <w:rsid w:val="006630CA"/>
    <w:rsid w:val="00664D85"/>
    <w:rsid w:val="00665D29"/>
    <w:rsid w:val="006665E7"/>
    <w:rsid w:val="00666D00"/>
    <w:rsid w:val="00667BA6"/>
    <w:rsid w:val="0067027B"/>
    <w:rsid w:val="00670625"/>
    <w:rsid w:val="00670767"/>
    <w:rsid w:val="00670ABE"/>
    <w:rsid w:val="0067214A"/>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170E"/>
    <w:rsid w:val="00682065"/>
    <w:rsid w:val="0068268F"/>
    <w:rsid w:val="00682E3B"/>
    <w:rsid w:val="0068336E"/>
    <w:rsid w:val="00683541"/>
    <w:rsid w:val="00684E28"/>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2453"/>
    <w:rsid w:val="006A2B4B"/>
    <w:rsid w:val="006A395D"/>
    <w:rsid w:val="006A3DA7"/>
    <w:rsid w:val="006A447B"/>
    <w:rsid w:val="006A45F7"/>
    <w:rsid w:val="006A46B9"/>
    <w:rsid w:val="006A5BC0"/>
    <w:rsid w:val="006A6687"/>
    <w:rsid w:val="006A6D5E"/>
    <w:rsid w:val="006A6EEB"/>
    <w:rsid w:val="006A79E9"/>
    <w:rsid w:val="006A7A35"/>
    <w:rsid w:val="006B0DD0"/>
    <w:rsid w:val="006B0EC8"/>
    <w:rsid w:val="006B1178"/>
    <w:rsid w:val="006B1E80"/>
    <w:rsid w:val="006B2435"/>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696"/>
    <w:rsid w:val="006E7769"/>
    <w:rsid w:val="006F0194"/>
    <w:rsid w:val="006F0845"/>
    <w:rsid w:val="006F11F7"/>
    <w:rsid w:val="006F21F9"/>
    <w:rsid w:val="006F36D2"/>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38D8"/>
    <w:rsid w:val="00723F07"/>
    <w:rsid w:val="0072499E"/>
    <w:rsid w:val="00724CC5"/>
    <w:rsid w:val="00724FE7"/>
    <w:rsid w:val="00725BD5"/>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4D7F"/>
    <w:rsid w:val="0075507E"/>
    <w:rsid w:val="007555FD"/>
    <w:rsid w:val="00756162"/>
    <w:rsid w:val="00761134"/>
    <w:rsid w:val="00761146"/>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6DA"/>
    <w:rsid w:val="00772803"/>
    <w:rsid w:val="0077334B"/>
    <w:rsid w:val="007735FB"/>
    <w:rsid w:val="00773618"/>
    <w:rsid w:val="00773640"/>
    <w:rsid w:val="00773BD8"/>
    <w:rsid w:val="00773FE2"/>
    <w:rsid w:val="00774ABE"/>
    <w:rsid w:val="00775267"/>
    <w:rsid w:val="007759B1"/>
    <w:rsid w:val="00775CE8"/>
    <w:rsid w:val="00776029"/>
    <w:rsid w:val="00776777"/>
    <w:rsid w:val="00777F3C"/>
    <w:rsid w:val="00780484"/>
    <w:rsid w:val="007818D9"/>
    <w:rsid w:val="00781973"/>
    <w:rsid w:val="00781CB6"/>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2E1E"/>
    <w:rsid w:val="00792EED"/>
    <w:rsid w:val="007936C8"/>
    <w:rsid w:val="007956A2"/>
    <w:rsid w:val="00795CC8"/>
    <w:rsid w:val="0079644F"/>
    <w:rsid w:val="0079669C"/>
    <w:rsid w:val="007974AB"/>
    <w:rsid w:val="00797835"/>
    <w:rsid w:val="007A0311"/>
    <w:rsid w:val="007A08DD"/>
    <w:rsid w:val="007A0A77"/>
    <w:rsid w:val="007A1CD8"/>
    <w:rsid w:val="007A1F9D"/>
    <w:rsid w:val="007A2617"/>
    <w:rsid w:val="007A2D21"/>
    <w:rsid w:val="007A2D32"/>
    <w:rsid w:val="007A2DEE"/>
    <w:rsid w:val="007A4DDD"/>
    <w:rsid w:val="007A51EA"/>
    <w:rsid w:val="007A593B"/>
    <w:rsid w:val="007A5CC5"/>
    <w:rsid w:val="007A61E3"/>
    <w:rsid w:val="007A66CF"/>
    <w:rsid w:val="007A706A"/>
    <w:rsid w:val="007A7538"/>
    <w:rsid w:val="007A7A13"/>
    <w:rsid w:val="007B01E8"/>
    <w:rsid w:val="007B10A6"/>
    <w:rsid w:val="007B1B9D"/>
    <w:rsid w:val="007B1F6D"/>
    <w:rsid w:val="007B20A7"/>
    <w:rsid w:val="007B24C8"/>
    <w:rsid w:val="007B350E"/>
    <w:rsid w:val="007B3597"/>
    <w:rsid w:val="007B384C"/>
    <w:rsid w:val="007B50C6"/>
    <w:rsid w:val="007B5662"/>
    <w:rsid w:val="007B5711"/>
    <w:rsid w:val="007B6B91"/>
    <w:rsid w:val="007B7554"/>
    <w:rsid w:val="007C1685"/>
    <w:rsid w:val="007C3AD4"/>
    <w:rsid w:val="007C445F"/>
    <w:rsid w:val="007C47F6"/>
    <w:rsid w:val="007C6BE5"/>
    <w:rsid w:val="007C7029"/>
    <w:rsid w:val="007C7AB7"/>
    <w:rsid w:val="007D0102"/>
    <w:rsid w:val="007D04A7"/>
    <w:rsid w:val="007D2541"/>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5163"/>
    <w:rsid w:val="007E54AB"/>
    <w:rsid w:val="007F0945"/>
    <w:rsid w:val="007F203A"/>
    <w:rsid w:val="007F2293"/>
    <w:rsid w:val="007F2541"/>
    <w:rsid w:val="007F2BAF"/>
    <w:rsid w:val="007F2D5B"/>
    <w:rsid w:val="007F3437"/>
    <w:rsid w:val="007F3717"/>
    <w:rsid w:val="007F3D41"/>
    <w:rsid w:val="007F3DEC"/>
    <w:rsid w:val="007F3EC2"/>
    <w:rsid w:val="007F411F"/>
    <w:rsid w:val="007F41DE"/>
    <w:rsid w:val="007F63AB"/>
    <w:rsid w:val="007F646E"/>
    <w:rsid w:val="007F6D75"/>
    <w:rsid w:val="007F798B"/>
    <w:rsid w:val="00800F9A"/>
    <w:rsid w:val="00801332"/>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207CC"/>
    <w:rsid w:val="00821843"/>
    <w:rsid w:val="00822396"/>
    <w:rsid w:val="00822667"/>
    <w:rsid w:val="0082267D"/>
    <w:rsid w:val="00822962"/>
    <w:rsid w:val="008231E6"/>
    <w:rsid w:val="00824632"/>
    <w:rsid w:val="00824CE6"/>
    <w:rsid w:val="008263C6"/>
    <w:rsid w:val="00827C30"/>
    <w:rsid w:val="00830CD4"/>
    <w:rsid w:val="00831118"/>
    <w:rsid w:val="00831875"/>
    <w:rsid w:val="00832601"/>
    <w:rsid w:val="00832987"/>
    <w:rsid w:val="00832A8B"/>
    <w:rsid w:val="00833712"/>
    <w:rsid w:val="00835150"/>
    <w:rsid w:val="00835B9D"/>
    <w:rsid w:val="00835E56"/>
    <w:rsid w:val="00835FA2"/>
    <w:rsid w:val="00837A19"/>
    <w:rsid w:val="00837C7D"/>
    <w:rsid w:val="008401E5"/>
    <w:rsid w:val="0084094F"/>
    <w:rsid w:val="0084142F"/>
    <w:rsid w:val="00841646"/>
    <w:rsid w:val="00841CC6"/>
    <w:rsid w:val="00842466"/>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4290"/>
    <w:rsid w:val="008648E8"/>
    <w:rsid w:val="00864CB1"/>
    <w:rsid w:val="00864EA4"/>
    <w:rsid w:val="008650CF"/>
    <w:rsid w:val="00865601"/>
    <w:rsid w:val="00865720"/>
    <w:rsid w:val="00865B9B"/>
    <w:rsid w:val="00865D52"/>
    <w:rsid w:val="008670E6"/>
    <w:rsid w:val="00867404"/>
    <w:rsid w:val="00867D6B"/>
    <w:rsid w:val="00867FF6"/>
    <w:rsid w:val="00870502"/>
    <w:rsid w:val="00870CA2"/>
    <w:rsid w:val="00870FE2"/>
    <w:rsid w:val="00871724"/>
    <w:rsid w:val="0087279D"/>
    <w:rsid w:val="00872ADE"/>
    <w:rsid w:val="00872E20"/>
    <w:rsid w:val="00872F47"/>
    <w:rsid w:val="0087480B"/>
    <w:rsid w:val="00874D26"/>
    <w:rsid w:val="00874FA3"/>
    <w:rsid w:val="00875794"/>
    <w:rsid w:val="008770BD"/>
    <w:rsid w:val="0087766F"/>
    <w:rsid w:val="008806E4"/>
    <w:rsid w:val="00880C40"/>
    <w:rsid w:val="008815DD"/>
    <w:rsid w:val="00881C59"/>
    <w:rsid w:val="0088202F"/>
    <w:rsid w:val="008824C5"/>
    <w:rsid w:val="008837EA"/>
    <w:rsid w:val="00884332"/>
    <w:rsid w:val="00884411"/>
    <w:rsid w:val="00886331"/>
    <w:rsid w:val="00886F76"/>
    <w:rsid w:val="00887429"/>
    <w:rsid w:val="00887A7B"/>
    <w:rsid w:val="0089005E"/>
    <w:rsid w:val="008905E8"/>
    <w:rsid w:val="00892099"/>
    <w:rsid w:val="00892508"/>
    <w:rsid w:val="00892699"/>
    <w:rsid w:val="008948DF"/>
    <w:rsid w:val="00895195"/>
    <w:rsid w:val="0089557D"/>
    <w:rsid w:val="00895F91"/>
    <w:rsid w:val="00896495"/>
    <w:rsid w:val="00896B2F"/>
    <w:rsid w:val="00897806"/>
    <w:rsid w:val="00897B36"/>
    <w:rsid w:val="008A0269"/>
    <w:rsid w:val="008A2579"/>
    <w:rsid w:val="008A27E3"/>
    <w:rsid w:val="008A2C4C"/>
    <w:rsid w:val="008A45FD"/>
    <w:rsid w:val="008A504A"/>
    <w:rsid w:val="008A6CEC"/>
    <w:rsid w:val="008A78F2"/>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1F4"/>
    <w:rsid w:val="008C5214"/>
    <w:rsid w:val="008C63E4"/>
    <w:rsid w:val="008C7084"/>
    <w:rsid w:val="008D154D"/>
    <w:rsid w:val="008D1A51"/>
    <w:rsid w:val="008D1A98"/>
    <w:rsid w:val="008D2519"/>
    <w:rsid w:val="008D3230"/>
    <w:rsid w:val="008D3D12"/>
    <w:rsid w:val="008D59B2"/>
    <w:rsid w:val="008D6370"/>
    <w:rsid w:val="008D6CFD"/>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47FB"/>
    <w:rsid w:val="008F569F"/>
    <w:rsid w:val="008F56E7"/>
    <w:rsid w:val="008F58B6"/>
    <w:rsid w:val="008F6493"/>
    <w:rsid w:val="008F6894"/>
    <w:rsid w:val="008F71A1"/>
    <w:rsid w:val="00900005"/>
    <w:rsid w:val="00900E7B"/>
    <w:rsid w:val="00902833"/>
    <w:rsid w:val="009029ED"/>
    <w:rsid w:val="00902C06"/>
    <w:rsid w:val="00903E9F"/>
    <w:rsid w:val="00904A91"/>
    <w:rsid w:val="00904E2B"/>
    <w:rsid w:val="00904E50"/>
    <w:rsid w:val="0090503B"/>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2004"/>
    <w:rsid w:val="0092267B"/>
    <w:rsid w:val="00922D2B"/>
    <w:rsid w:val="00923DBA"/>
    <w:rsid w:val="00924300"/>
    <w:rsid w:val="00924307"/>
    <w:rsid w:val="00924C0F"/>
    <w:rsid w:val="00924D08"/>
    <w:rsid w:val="00925C20"/>
    <w:rsid w:val="00925E4B"/>
    <w:rsid w:val="009263A0"/>
    <w:rsid w:val="009266AF"/>
    <w:rsid w:val="00926847"/>
    <w:rsid w:val="0093049F"/>
    <w:rsid w:val="00930C86"/>
    <w:rsid w:val="00931371"/>
    <w:rsid w:val="0093231B"/>
    <w:rsid w:val="009328D3"/>
    <w:rsid w:val="0093325D"/>
    <w:rsid w:val="00933745"/>
    <w:rsid w:val="00934077"/>
    <w:rsid w:val="00934C8A"/>
    <w:rsid w:val="00935BBF"/>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C29"/>
    <w:rsid w:val="00952F8C"/>
    <w:rsid w:val="00953976"/>
    <w:rsid w:val="009553F1"/>
    <w:rsid w:val="00955472"/>
    <w:rsid w:val="00956337"/>
    <w:rsid w:val="009565E6"/>
    <w:rsid w:val="00957086"/>
    <w:rsid w:val="009570BE"/>
    <w:rsid w:val="0095725D"/>
    <w:rsid w:val="00960016"/>
    <w:rsid w:val="0096004E"/>
    <w:rsid w:val="009601DC"/>
    <w:rsid w:val="00961A76"/>
    <w:rsid w:val="00962F58"/>
    <w:rsid w:val="00963A49"/>
    <w:rsid w:val="009654EC"/>
    <w:rsid w:val="00965960"/>
    <w:rsid w:val="00965E41"/>
    <w:rsid w:val="00966AD3"/>
    <w:rsid w:val="00966B41"/>
    <w:rsid w:val="009676FF"/>
    <w:rsid w:val="009679C9"/>
    <w:rsid w:val="00970B52"/>
    <w:rsid w:val="00974016"/>
    <w:rsid w:val="00975E07"/>
    <w:rsid w:val="0097690D"/>
    <w:rsid w:val="009777E1"/>
    <w:rsid w:val="00981788"/>
    <w:rsid w:val="00981A8C"/>
    <w:rsid w:val="00982DFF"/>
    <w:rsid w:val="00984C4F"/>
    <w:rsid w:val="00985D08"/>
    <w:rsid w:val="009869CD"/>
    <w:rsid w:val="00990915"/>
    <w:rsid w:val="00990C52"/>
    <w:rsid w:val="009917FB"/>
    <w:rsid w:val="0099292C"/>
    <w:rsid w:val="00992DF5"/>
    <w:rsid w:val="00992FB9"/>
    <w:rsid w:val="009931F0"/>
    <w:rsid w:val="00993360"/>
    <w:rsid w:val="009933B5"/>
    <w:rsid w:val="009936EB"/>
    <w:rsid w:val="00993B60"/>
    <w:rsid w:val="00993B61"/>
    <w:rsid w:val="00993DF2"/>
    <w:rsid w:val="00994B93"/>
    <w:rsid w:val="00995259"/>
    <w:rsid w:val="0099598D"/>
    <w:rsid w:val="0099657A"/>
    <w:rsid w:val="00996631"/>
    <w:rsid w:val="00996EAE"/>
    <w:rsid w:val="00997986"/>
    <w:rsid w:val="009A03F7"/>
    <w:rsid w:val="009A0E36"/>
    <w:rsid w:val="009A11C8"/>
    <w:rsid w:val="009A12DB"/>
    <w:rsid w:val="009A2B2B"/>
    <w:rsid w:val="009A2BC9"/>
    <w:rsid w:val="009A3BC2"/>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E5F"/>
    <w:rsid w:val="009B5B0E"/>
    <w:rsid w:val="009B6CD4"/>
    <w:rsid w:val="009C03B6"/>
    <w:rsid w:val="009C047A"/>
    <w:rsid w:val="009C04A5"/>
    <w:rsid w:val="009C0A96"/>
    <w:rsid w:val="009C1130"/>
    <w:rsid w:val="009C20BC"/>
    <w:rsid w:val="009C21C5"/>
    <w:rsid w:val="009C29D3"/>
    <w:rsid w:val="009C3157"/>
    <w:rsid w:val="009C3666"/>
    <w:rsid w:val="009C3E22"/>
    <w:rsid w:val="009C4D45"/>
    <w:rsid w:val="009C5358"/>
    <w:rsid w:val="009C5565"/>
    <w:rsid w:val="009C556A"/>
    <w:rsid w:val="009C5709"/>
    <w:rsid w:val="009C5D76"/>
    <w:rsid w:val="009C6795"/>
    <w:rsid w:val="009C6BFC"/>
    <w:rsid w:val="009C6FB4"/>
    <w:rsid w:val="009C7F8B"/>
    <w:rsid w:val="009D1000"/>
    <w:rsid w:val="009D134B"/>
    <w:rsid w:val="009D1E35"/>
    <w:rsid w:val="009D2478"/>
    <w:rsid w:val="009D29D0"/>
    <w:rsid w:val="009D2C89"/>
    <w:rsid w:val="009D44BD"/>
    <w:rsid w:val="009D569F"/>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F0810"/>
    <w:rsid w:val="009F1219"/>
    <w:rsid w:val="009F15B2"/>
    <w:rsid w:val="009F160F"/>
    <w:rsid w:val="009F17A2"/>
    <w:rsid w:val="009F1E67"/>
    <w:rsid w:val="009F2009"/>
    <w:rsid w:val="009F2280"/>
    <w:rsid w:val="009F2EBD"/>
    <w:rsid w:val="009F3219"/>
    <w:rsid w:val="009F69C8"/>
    <w:rsid w:val="00A00BBF"/>
    <w:rsid w:val="00A00E13"/>
    <w:rsid w:val="00A01684"/>
    <w:rsid w:val="00A01B74"/>
    <w:rsid w:val="00A01DCC"/>
    <w:rsid w:val="00A031C3"/>
    <w:rsid w:val="00A03325"/>
    <w:rsid w:val="00A04714"/>
    <w:rsid w:val="00A04BFB"/>
    <w:rsid w:val="00A0629A"/>
    <w:rsid w:val="00A06A0A"/>
    <w:rsid w:val="00A071A8"/>
    <w:rsid w:val="00A11036"/>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E64"/>
    <w:rsid w:val="00A35B9B"/>
    <w:rsid w:val="00A36A1C"/>
    <w:rsid w:val="00A36CA2"/>
    <w:rsid w:val="00A37084"/>
    <w:rsid w:val="00A3775B"/>
    <w:rsid w:val="00A37957"/>
    <w:rsid w:val="00A4091B"/>
    <w:rsid w:val="00A413BD"/>
    <w:rsid w:val="00A41D00"/>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CBF"/>
    <w:rsid w:val="00A72264"/>
    <w:rsid w:val="00A7245C"/>
    <w:rsid w:val="00A72A12"/>
    <w:rsid w:val="00A74BDD"/>
    <w:rsid w:val="00A762F8"/>
    <w:rsid w:val="00A76548"/>
    <w:rsid w:val="00A76FFC"/>
    <w:rsid w:val="00A80267"/>
    <w:rsid w:val="00A81074"/>
    <w:rsid w:val="00A81C6D"/>
    <w:rsid w:val="00A82A5F"/>
    <w:rsid w:val="00A82AB6"/>
    <w:rsid w:val="00A833B1"/>
    <w:rsid w:val="00A85F4C"/>
    <w:rsid w:val="00A861C5"/>
    <w:rsid w:val="00A861FE"/>
    <w:rsid w:val="00A8651D"/>
    <w:rsid w:val="00A90365"/>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1EF8"/>
    <w:rsid w:val="00AA207F"/>
    <w:rsid w:val="00AA238C"/>
    <w:rsid w:val="00AA3949"/>
    <w:rsid w:val="00AA3DF8"/>
    <w:rsid w:val="00AA4E5B"/>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4FA2"/>
    <w:rsid w:val="00AC5BFA"/>
    <w:rsid w:val="00AC5CEB"/>
    <w:rsid w:val="00AC78B7"/>
    <w:rsid w:val="00AD1632"/>
    <w:rsid w:val="00AD2B39"/>
    <w:rsid w:val="00AD2F2C"/>
    <w:rsid w:val="00AD3093"/>
    <w:rsid w:val="00AD3FD3"/>
    <w:rsid w:val="00AD51E0"/>
    <w:rsid w:val="00AD5AF5"/>
    <w:rsid w:val="00AD5B61"/>
    <w:rsid w:val="00AD6765"/>
    <w:rsid w:val="00AD6B57"/>
    <w:rsid w:val="00AD7B3D"/>
    <w:rsid w:val="00AE0AED"/>
    <w:rsid w:val="00AE3152"/>
    <w:rsid w:val="00AE3D60"/>
    <w:rsid w:val="00AE43D3"/>
    <w:rsid w:val="00AE4454"/>
    <w:rsid w:val="00AE4558"/>
    <w:rsid w:val="00AE5832"/>
    <w:rsid w:val="00AE58F8"/>
    <w:rsid w:val="00AE5FD4"/>
    <w:rsid w:val="00AE75BC"/>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1AC7"/>
    <w:rsid w:val="00B435FC"/>
    <w:rsid w:val="00B43642"/>
    <w:rsid w:val="00B44594"/>
    <w:rsid w:val="00B4516A"/>
    <w:rsid w:val="00B46573"/>
    <w:rsid w:val="00B46F72"/>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87AD3"/>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1465"/>
    <w:rsid w:val="00BA1482"/>
    <w:rsid w:val="00BA165B"/>
    <w:rsid w:val="00BA2982"/>
    <w:rsid w:val="00BA3817"/>
    <w:rsid w:val="00BA3C2C"/>
    <w:rsid w:val="00BA414C"/>
    <w:rsid w:val="00BA4A96"/>
    <w:rsid w:val="00BA597D"/>
    <w:rsid w:val="00BA6B32"/>
    <w:rsid w:val="00BA727D"/>
    <w:rsid w:val="00BA7E04"/>
    <w:rsid w:val="00BB0A01"/>
    <w:rsid w:val="00BB0A6E"/>
    <w:rsid w:val="00BB23FA"/>
    <w:rsid w:val="00BB2498"/>
    <w:rsid w:val="00BB28F5"/>
    <w:rsid w:val="00BB3F7B"/>
    <w:rsid w:val="00BB4150"/>
    <w:rsid w:val="00BB4624"/>
    <w:rsid w:val="00BB4C2D"/>
    <w:rsid w:val="00BB5850"/>
    <w:rsid w:val="00BB6758"/>
    <w:rsid w:val="00BC093D"/>
    <w:rsid w:val="00BC1846"/>
    <w:rsid w:val="00BC18A5"/>
    <w:rsid w:val="00BC1AB0"/>
    <w:rsid w:val="00BC2194"/>
    <w:rsid w:val="00BC250C"/>
    <w:rsid w:val="00BC3E69"/>
    <w:rsid w:val="00BC56BC"/>
    <w:rsid w:val="00BC5825"/>
    <w:rsid w:val="00BC60B1"/>
    <w:rsid w:val="00BC6D89"/>
    <w:rsid w:val="00BC7122"/>
    <w:rsid w:val="00BC7332"/>
    <w:rsid w:val="00BD161D"/>
    <w:rsid w:val="00BD1E84"/>
    <w:rsid w:val="00BD2CB1"/>
    <w:rsid w:val="00BD31DC"/>
    <w:rsid w:val="00BD345F"/>
    <w:rsid w:val="00BD4163"/>
    <w:rsid w:val="00BD612B"/>
    <w:rsid w:val="00BD7167"/>
    <w:rsid w:val="00BD7D45"/>
    <w:rsid w:val="00BE06A3"/>
    <w:rsid w:val="00BE0A86"/>
    <w:rsid w:val="00BE0D07"/>
    <w:rsid w:val="00BE125A"/>
    <w:rsid w:val="00BE1506"/>
    <w:rsid w:val="00BE173E"/>
    <w:rsid w:val="00BE1C50"/>
    <w:rsid w:val="00BE3CDC"/>
    <w:rsid w:val="00BE4749"/>
    <w:rsid w:val="00BE5577"/>
    <w:rsid w:val="00BE6056"/>
    <w:rsid w:val="00BE66AD"/>
    <w:rsid w:val="00BE6E47"/>
    <w:rsid w:val="00BE7563"/>
    <w:rsid w:val="00BF00A0"/>
    <w:rsid w:val="00BF0141"/>
    <w:rsid w:val="00BF06CB"/>
    <w:rsid w:val="00BF11E4"/>
    <w:rsid w:val="00BF14AE"/>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EFD"/>
    <w:rsid w:val="00C14990"/>
    <w:rsid w:val="00C1684A"/>
    <w:rsid w:val="00C16960"/>
    <w:rsid w:val="00C16E0B"/>
    <w:rsid w:val="00C17B21"/>
    <w:rsid w:val="00C17F3F"/>
    <w:rsid w:val="00C2015D"/>
    <w:rsid w:val="00C2043A"/>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D4E"/>
    <w:rsid w:val="00C37DA1"/>
    <w:rsid w:val="00C37EAA"/>
    <w:rsid w:val="00C41206"/>
    <w:rsid w:val="00C41407"/>
    <w:rsid w:val="00C42C15"/>
    <w:rsid w:val="00C4378E"/>
    <w:rsid w:val="00C44122"/>
    <w:rsid w:val="00C44860"/>
    <w:rsid w:val="00C45151"/>
    <w:rsid w:val="00C504C6"/>
    <w:rsid w:val="00C512C1"/>
    <w:rsid w:val="00C5261B"/>
    <w:rsid w:val="00C5290F"/>
    <w:rsid w:val="00C5295D"/>
    <w:rsid w:val="00C52E85"/>
    <w:rsid w:val="00C52E9C"/>
    <w:rsid w:val="00C534E1"/>
    <w:rsid w:val="00C535E2"/>
    <w:rsid w:val="00C5364D"/>
    <w:rsid w:val="00C54433"/>
    <w:rsid w:val="00C54F08"/>
    <w:rsid w:val="00C54FA8"/>
    <w:rsid w:val="00C54FC6"/>
    <w:rsid w:val="00C5517B"/>
    <w:rsid w:val="00C55964"/>
    <w:rsid w:val="00C560A1"/>
    <w:rsid w:val="00C616CE"/>
    <w:rsid w:val="00C624E7"/>
    <w:rsid w:val="00C628C5"/>
    <w:rsid w:val="00C637BD"/>
    <w:rsid w:val="00C63D37"/>
    <w:rsid w:val="00C64513"/>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4F7D"/>
    <w:rsid w:val="00C74F90"/>
    <w:rsid w:val="00C74F92"/>
    <w:rsid w:val="00C75676"/>
    <w:rsid w:val="00C7615C"/>
    <w:rsid w:val="00C76B1A"/>
    <w:rsid w:val="00C808AE"/>
    <w:rsid w:val="00C809EA"/>
    <w:rsid w:val="00C80CB8"/>
    <w:rsid w:val="00C8154C"/>
    <w:rsid w:val="00C81866"/>
    <w:rsid w:val="00C826B6"/>
    <w:rsid w:val="00C82BB8"/>
    <w:rsid w:val="00C86C47"/>
    <w:rsid w:val="00C90C45"/>
    <w:rsid w:val="00C924F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341"/>
    <w:rsid w:val="00CD6F99"/>
    <w:rsid w:val="00CD7D54"/>
    <w:rsid w:val="00CE081F"/>
    <w:rsid w:val="00CE0BCD"/>
    <w:rsid w:val="00CE1145"/>
    <w:rsid w:val="00CE1F00"/>
    <w:rsid w:val="00CE2B06"/>
    <w:rsid w:val="00CE402B"/>
    <w:rsid w:val="00CE4DD6"/>
    <w:rsid w:val="00CE5151"/>
    <w:rsid w:val="00CE5377"/>
    <w:rsid w:val="00CE55E3"/>
    <w:rsid w:val="00CE56FF"/>
    <w:rsid w:val="00CE72CE"/>
    <w:rsid w:val="00CF087C"/>
    <w:rsid w:val="00CF1710"/>
    <w:rsid w:val="00CF1AD7"/>
    <w:rsid w:val="00CF221E"/>
    <w:rsid w:val="00CF22E5"/>
    <w:rsid w:val="00CF25BD"/>
    <w:rsid w:val="00CF2BA7"/>
    <w:rsid w:val="00CF373A"/>
    <w:rsid w:val="00CF50AD"/>
    <w:rsid w:val="00CF6E4D"/>
    <w:rsid w:val="00CF7BF6"/>
    <w:rsid w:val="00D00B46"/>
    <w:rsid w:val="00D015A2"/>
    <w:rsid w:val="00D01F2E"/>
    <w:rsid w:val="00D021E3"/>
    <w:rsid w:val="00D030D6"/>
    <w:rsid w:val="00D0320C"/>
    <w:rsid w:val="00D03352"/>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00"/>
    <w:rsid w:val="00D13056"/>
    <w:rsid w:val="00D13EDA"/>
    <w:rsid w:val="00D152B5"/>
    <w:rsid w:val="00D15834"/>
    <w:rsid w:val="00D17574"/>
    <w:rsid w:val="00D203F5"/>
    <w:rsid w:val="00D22438"/>
    <w:rsid w:val="00D22830"/>
    <w:rsid w:val="00D24382"/>
    <w:rsid w:val="00D24E9D"/>
    <w:rsid w:val="00D24F4D"/>
    <w:rsid w:val="00D25950"/>
    <w:rsid w:val="00D268D8"/>
    <w:rsid w:val="00D26BD5"/>
    <w:rsid w:val="00D27539"/>
    <w:rsid w:val="00D278DD"/>
    <w:rsid w:val="00D31F0C"/>
    <w:rsid w:val="00D32BC6"/>
    <w:rsid w:val="00D335DE"/>
    <w:rsid w:val="00D3379A"/>
    <w:rsid w:val="00D33BB6"/>
    <w:rsid w:val="00D33E9A"/>
    <w:rsid w:val="00D34001"/>
    <w:rsid w:val="00D34554"/>
    <w:rsid w:val="00D346E6"/>
    <w:rsid w:val="00D36220"/>
    <w:rsid w:val="00D37350"/>
    <w:rsid w:val="00D37D26"/>
    <w:rsid w:val="00D4017D"/>
    <w:rsid w:val="00D4027B"/>
    <w:rsid w:val="00D40D63"/>
    <w:rsid w:val="00D4169B"/>
    <w:rsid w:val="00D42025"/>
    <w:rsid w:val="00D42172"/>
    <w:rsid w:val="00D422CC"/>
    <w:rsid w:val="00D431A8"/>
    <w:rsid w:val="00D431EB"/>
    <w:rsid w:val="00D444B1"/>
    <w:rsid w:val="00D45F9C"/>
    <w:rsid w:val="00D46F02"/>
    <w:rsid w:val="00D47C78"/>
    <w:rsid w:val="00D500A2"/>
    <w:rsid w:val="00D50753"/>
    <w:rsid w:val="00D522BE"/>
    <w:rsid w:val="00D52568"/>
    <w:rsid w:val="00D5297F"/>
    <w:rsid w:val="00D5350B"/>
    <w:rsid w:val="00D53995"/>
    <w:rsid w:val="00D53F5A"/>
    <w:rsid w:val="00D5481D"/>
    <w:rsid w:val="00D5486E"/>
    <w:rsid w:val="00D54E52"/>
    <w:rsid w:val="00D5521F"/>
    <w:rsid w:val="00D562EE"/>
    <w:rsid w:val="00D566DA"/>
    <w:rsid w:val="00D56CCC"/>
    <w:rsid w:val="00D56DBA"/>
    <w:rsid w:val="00D57045"/>
    <w:rsid w:val="00D5738C"/>
    <w:rsid w:val="00D603B9"/>
    <w:rsid w:val="00D60C3E"/>
    <w:rsid w:val="00D60CDB"/>
    <w:rsid w:val="00D61180"/>
    <w:rsid w:val="00D62C0C"/>
    <w:rsid w:val="00D63975"/>
    <w:rsid w:val="00D63989"/>
    <w:rsid w:val="00D64233"/>
    <w:rsid w:val="00D646E9"/>
    <w:rsid w:val="00D6476B"/>
    <w:rsid w:val="00D6504E"/>
    <w:rsid w:val="00D65849"/>
    <w:rsid w:val="00D660AD"/>
    <w:rsid w:val="00D66DD0"/>
    <w:rsid w:val="00D67EB1"/>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59D"/>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4ED"/>
    <w:rsid w:val="00DB1C45"/>
    <w:rsid w:val="00DB2197"/>
    <w:rsid w:val="00DB380B"/>
    <w:rsid w:val="00DB394A"/>
    <w:rsid w:val="00DB3951"/>
    <w:rsid w:val="00DB44F3"/>
    <w:rsid w:val="00DB4B2A"/>
    <w:rsid w:val="00DB56AB"/>
    <w:rsid w:val="00DB65F0"/>
    <w:rsid w:val="00DB6E5F"/>
    <w:rsid w:val="00DB74D6"/>
    <w:rsid w:val="00DB7EBF"/>
    <w:rsid w:val="00DC05E5"/>
    <w:rsid w:val="00DC06E5"/>
    <w:rsid w:val="00DC10F3"/>
    <w:rsid w:val="00DC20B1"/>
    <w:rsid w:val="00DC27BA"/>
    <w:rsid w:val="00DC48B5"/>
    <w:rsid w:val="00DC4CB1"/>
    <w:rsid w:val="00DC4FCA"/>
    <w:rsid w:val="00DC66B8"/>
    <w:rsid w:val="00DC7383"/>
    <w:rsid w:val="00DD03A0"/>
    <w:rsid w:val="00DD0A35"/>
    <w:rsid w:val="00DD1E94"/>
    <w:rsid w:val="00DD264D"/>
    <w:rsid w:val="00DD26B8"/>
    <w:rsid w:val="00DD36AD"/>
    <w:rsid w:val="00DD3C25"/>
    <w:rsid w:val="00DD51BA"/>
    <w:rsid w:val="00DD5286"/>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395"/>
    <w:rsid w:val="00E16896"/>
    <w:rsid w:val="00E16F23"/>
    <w:rsid w:val="00E17103"/>
    <w:rsid w:val="00E1777F"/>
    <w:rsid w:val="00E17CAA"/>
    <w:rsid w:val="00E21CF7"/>
    <w:rsid w:val="00E21F86"/>
    <w:rsid w:val="00E22593"/>
    <w:rsid w:val="00E22A04"/>
    <w:rsid w:val="00E22A81"/>
    <w:rsid w:val="00E2318D"/>
    <w:rsid w:val="00E23913"/>
    <w:rsid w:val="00E2446D"/>
    <w:rsid w:val="00E24E38"/>
    <w:rsid w:val="00E25EF3"/>
    <w:rsid w:val="00E2626E"/>
    <w:rsid w:val="00E26524"/>
    <w:rsid w:val="00E267F9"/>
    <w:rsid w:val="00E277F3"/>
    <w:rsid w:val="00E30B56"/>
    <w:rsid w:val="00E30BDC"/>
    <w:rsid w:val="00E34517"/>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770"/>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5387"/>
    <w:rsid w:val="00E75951"/>
    <w:rsid w:val="00E76B4E"/>
    <w:rsid w:val="00E77CB0"/>
    <w:rsid w:val="00E8034E"/>
    <w:rsid w:val="00E81880"/>
    <w:rsid w:val="00E82736"/>
    <w:rsid w:val="00E8298E"/>
    <w:rsid w:val="00E82D75"/>
    <w:rsid w:val="00E8308C"/>
    <w:rsid w:val="00E831DA"/>
    <w:rsid w:val="00E8554C"/>
    <w:rsid w:val="00E856F0"/>
    <w:rsid w:val="00E85B29"/>
    <w:rsid w:val="00E85D2E"/>
    <w:rsid w:val="00E85F12"/>
    <w:rsid w:val="00E86224"/>
    <w:rsid w:val="00E8729A"/>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6E2"/>
    <w:rsid w:val="00E97167"/>
    <w:rsid w:val="00E973F4"/>
    <w:rsid w:val="00E97978"/>
    <w:rsid w:val="00E97B3F"/>
    <w:rsid w:val="00EA0220"/>
    <w:rsid w:val="00EA0902"/>
    <w:rsid w:val="00EA10B3"/>
    <w:rsid w:val="00EA132A"/>
    <w:rsid w:val="00EA199D"/>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D3F"/>
    <w:rsid w:val="00EC210B"/>
    <w:rsid w:val="00EC2978"/>
    <w:rsid w:val="00EC2E34"/>
    <w:rsid w:val="00EC36CF"/>
    <w:rsid w:val="00EC3836"/>
    <w:rsid w:val="00EC445A"/>
    <w:rsid w:val="00EC4AA8"/>
    <w:rsid w:val="00EC5173"/>
    <w:rsid w:val="00EC5B5A"/>
    <w:rsid w:val="00EC66EE"/>
    <w:rsid w:val="00EC6750"/>
    <w:rsid w:val="00ED05AD"/>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1889"/>
    <w:rsid w:val="00EF18DC"/>
    <w:rsid w:val="00EF1F06"/>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777"/>
    <w:rsid w:val="00F14D11"/>
    <w:rsid w:val="00F15785"/>
    <w:rsid w:val="00F15ED4"/>
    <w:rsid w:val="00F165C0"/>
    <w:rsid w:val="00F16A14"/>
    <w:rsid w:val="00F16A6E"/>
    <w:rsid w:val="00F17FA8"/>
    <w:rsid w:val="00F2051F"/>
    <w:rsid w:val="00F20942"/>
    <w:rsid w:val="00F20B2F"/>
    <w:rsid w:val="00F21908"/>
    <w:rsid w:val="00F21E8D"/>
    <w:rsid w:val="00F22009"/>
    <w:rsid w:val="00F22778"/>
    <w:rsid w:val="00F23333"/>
    <w:rsid w:val="00F23D5D"/>
    <w:rsid w:val="00F24B4E"/>
    <w:rsid w:val="00F253F2"/>
    <w:rsid w:val="00F255E0"/>
    <w:rsid w:val="00F26315"/>
    <w:rsid w:val="00F26462"/>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508C"/>
    <w:rsid w:val="00F55181"/>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E6E"/>
    <w:rsid w:val="00F71064"/>
    <w:rsid w:val="00F72B37"/>
    <w:rsid w:val="00F72D0C"/>
    <w:rsid w:val="00F74A45"/>
    <w:rsid w:val="00F74EF2"/>
    <w:rsid w:val="00F75A5B"/>
    <w:rsid w:val="00F76951"/>
    <w:rsid w:val="00F76B19"/>
    <w:rsid w:val="00F77522"/>
    <w:rsid w:val="00F778B1"/>
    <w:rsid w:val="00F8043F"/>
    <w:rsid w:val="00F804E8"/>
    <w:rsid w:val="00F8069E"/>
    <w:rsid w:val="00F80CA3"/>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F75"/>
    <w:rsid w:val="00F9419F"/>
    <w:rsid w:val="00F94762"/>
    <w:rsid w:val="00F95874"/>
    <w:rsid w:val="00F959FF"/>
    <w:rsid w:val="00F95A49"/>
    <w:rsid w:val="00F970C5"/>
    <w:rsid w:val="00F97FED"/>
    <w:rsid w:val="00FA1010"/>
    <w:rsid w:val="00FA1A25"/>
    <w:rsid w:val="00FA1D1F"/>
    <w:rsid w:val="00FA1FB6"/>
    <w:rsid w:val="00FA286E"/>
    <w:rsid w:val="00FA3811"/>
    <w:rsid w:val="00FA3F0C"/>
    <w:rsid w:val="00FA4DB5"/>
    <w:rsid w:val="00FA4EE4"/>
    <w:rsid w:val="00FA5EB9"/>
    <w:rsid w:val="00FB037F"/>
    <w:rsid w:val="00FB18E8"/>
    <w:rsid w:val="00FB1D6B"/>
    <w:rsid w:val="00FB20DB"/>
    <w:rsid w:val="00FB220C"/>
    <w:rsid w:val="00FB2466"/>
    <w:rsid w:val="00FB2C98"/>
    <w:rsid w:val="00FB2CE7"/>
    <w:rsid w:val="00FB2EF4"/>
    <w:rsid w:val="00FB370D"/>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485C"/>
    <w:rsid w:val="00FD5008"/>
    <w:rsid w:val="00FD5583"/>
    <w:rsid w:val="00FD5CBA"/>
    <w:rsid w:val="00FD723F"/>
    <w:rsid w:val="00FD7641"/>
    <w:rsid w:val="00FD7EDE"/>
    <w:rsid w:val="00FE0A7E"/>
    <w:rsid w:val="00FE11BE"/>
    <w:rsid w:val="00FE1367"/>
    <w:rsid w:val="00FE1D24"/>
    <w:rsid w:val="00FE1F23"/>
    <w:rsid w:val="00FE251F"/>
    <w:rsid w:val="00FE5691"/>
    <w:rsid w:val="00FE6787"/>
    <w:rsid w:val="00FE7330"/>
    <w:rsid w:val="00FE75EF"/>
    <w:rsid w:val="00FF0037"/>
    <w:rsid w:val="00FF0169"/>
    <w:rsid w:val="00FF0468"/>
    <w:rsid w:val="00FF0FAD"/>
    <w:rsid w:val="00FF1312"/>
    <w:rsid w:val="00FF2050"/>
    <w:rsid w:val="00FF42F7"/>
    <w:rsid w:val="00FF4B2C"/>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5E679"/>
  <w15:docId w15:val="{91D0F45B-84CA-4D70-9ED0-6BAA645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641"/>
    <w:pPr>
      <w:spacing w:after="0" w:line="240" w:lineRule="auto"/>
    </w:pPr>
  </w:style>
  <w:style w:type="paragraph" w:styleId="Heading1">
    <w:name w:val="heading 1"/>
    <w:basedOn w:val="Normal"/>
    <w:next w:val="Normal"/>
    <w:link w:val="Heading1Char"/>
    <w:uiPriority w:val="9"/>
    <w:qFormat/>
    <w:rsid w:val="004B26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24300"/>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paragraph" w:customStyle="1" w:styleId="paragraph">
    <w:name w:val="paragraph"/>
    <w:basedOn w:val="Normal"/>
    <w:rsid w:val="00C5517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517B"/>
  </w:style>
  <w:style w:type="character" w:customStyle="1" w:styleId="eop">
    <w:name w:val="eop"/>
    <w:basedOn w:val="DefaultParagraphFont"/>
    <w:rsid w:val="00C5517B"/>
  </w:style>
  <w:style w:type="character" w:styleId="Strong">
    <w:name w:val="Strong"/>
    <w:basedOn w:val="DefaultParagraphFont"/>
    <w:uiPriority w:val="22"/>
    <w:qFormat/>
    <w:rsid w:val="00566E47"/>
    <w:rPr>
      <w:b/>
      <w:bCs/>
    </w:rPr>
  </w:style>
  <w:style w:type="character" w:customStyle="1" w:styleId="Heading4Char">
    <w:name w:val="Heading 4 Char"/>
    <w:basedOn w:val="DefaultParagraphFont"/>
    <w:link w:val="Heading4"/>
    <w:uiPriority w:val="9"/>
    <w:rsid w:val="00924300"/>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FD485C"/>
    <w:rPr>
      <w:color w:val="605E5C"/>
      <w:shd w:val="clear" w:color="auto" w:fill="E1DFDD"/>
    </w:rPr>
  </w:style>
  <w:style w:type="character" w:styleId="Emphasis">
    <w:name w:val="Emphasis"/>
    <w:basedOn w:val="DefaultParagraphFont"/>
    <w:uiPriority w:val="20"/>
    <w:qFormat/>
    <w:rsid w:val="00F80CA3"/>
    <w:rPr>
      <w:i/>
      <w:iCs/>
    </w:rPr>
  </w:style>
  <w:style w:type="character" w:customStyle="1" w:styleId="Heading1Char">
    <w:name w:val="Heading 1 Char"/>
    <w:basedOn w:val="DefaultParagraphFont"/>
    <w:link w:val="Heading1"/>
    <w:uiPriority w:val="9"/>
    <w:rsid w:val="004B2698"/>
    <w:rPr>
      <w:rFonts w:asciiTheme="majorHAnsi" w:eastAsiaTheme="majorEastAsia" w:hAnsiTheme="majorHAnsi" w:cstheme="majorBidi"/>
      <w:color w:val="365F91" w:themeColor="accent1" w:themeShade="BF"/>
      <w:sz w:val="32"/>
      <w:szCs w:val="32"/>
    </w:rPr>
  </w:style>
  <w:style w:type="character" w:customStyle="1" w:styleId="author">
    <w:name w:val="author"/>
    <w:basedOn w:val="DefaultParagraphFont"/>
    <w:rsid w:val="004B2698"/>
  </w:style>
  <w:style w:type="character" w:customStyle="1" w:styleId="entry-tags-date">
    <w:name w:val="entry-tags-date"/>
    <w:basedOn w:val="DefaultParagraphFont"/>
    <w:rsid w:val="004B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89554">
      <w:bodyDiv w:val="1"/>
      <w:marLeft w:val="0"/>
      <w:marRight w:val="0"/>
      <w:marTop w:val="0"/>
      <w:marBottom w:val="0"/>
      <w:divBdr>
        <w:top w:val="none" w:sz="0" w:space="0" w:color="auto"/>
        <w:left w:val="none" w:sz="0" w:space="0" w:color="auto"/>
        <w:bottom w:val="none" w:sz="0" w:space="0" w:color="auto"/>
        <w:right w:val="none" w:sz="0" w:space="0" w:color="auto"/>
      </w:divBdr>
    </w:div>
    <w:div w:id="978462517">
      <w:bodyDiv w:val="1"/>
      <w:marLeft w:val="0"/>
      <w:marRight w:val="0"/>
      <w:marTop w:val="0"/>
      <w:marBottom w:val="0"/>
      <w:divBdr>
        <w:top w:val="none" w:sz="0" w:space="0" w:color="auto"/>
        <w:left w:val="none" w:sz="0" w:space="0" w:color="auto"/>
        <w:bottom w:val="none" w:sz="0" w:space="0" w:color="auto"/>
        <w:right w:val="none" w:sz="0" w:space="0" w:color="auto"/>
      </w:divBdr>
      <w:divsChild>
        <w:div w:id="1846673997">
          <w:marLeft w:val="0"/>
          <w:marRight w:val="0"/>
          <w:marTop w:val="0"/>
          <w:marBottom w:val="0"/>
          <w:divBdr>
            <w:top w:val="none" w:sz="0" w:space="0" w:color="auto"/>
            <w:left w:val="none" w:sz="0" w:space="0" w:color="auto"/>
            <w:bottom w:val="none" w:sz="0" w:space="0" w:color="auto"/>
            <w:right w:val="none" w:sz="0" w:space="0" w:color="auto"/>
          </w:divBdr>
        </w:div>
      </w:divsChild>
    </w:div>
    <w:div w:id="1020548141">
      <w:bodyDiv w:val="1"/>
      <w:marLeft w:val="0"/>
      <w:marRight w:val="0"/>
      <w:marTop w:val="0"/>
      <w:marBottom w:val="0"/>
      <w:divBdr>
        <w:top w:val="none" w:sz="0" w:space="0" w:color="auto"/>
        <w:left w:val="none" w:sz="0" w:space="0" w:color="auto"/>
        <w:bottom w:val="none" w:sz="0" w:space="0" w:color="auto"/>
        <w:right w:val="none" w:sz="0" w:space="0" w:color="auto"/>
      </w:divBdr>
      <w:divsChild>
        <w:div w:id="1307970532">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1425103650">
          <w:marLeft w:val="0"/>
          <w:marRight w:val="0"/>
          <w:marTop w:val="0"/>
          <w:marBottom w:val="0"/>
          <w:divBdr>
            <w:top w:val="none" w:sz="0" w:space="0" w:color="auto"/>
            <w:left w:val="none" w:sz="0" w:space="0" w:color="auto"/>
            <w:bottom w:val="none" w:sz="0" w:space="0" w:color="auto"/>
            <w:right w:val="none" w:sz="0" w:space="0" w:color="auto"/>
          </w:divBdr>
        </w:div>
        <w:div w:id="1088427209">
          <w:marLeft w:val="0"/>
          <w:marRight w:val="0"/>
          <w:marTop w:val="0"/>
          <w:marBottom w:val="0"/>
          <w:divBdr>
            <w:top w:val="none" w:sz="0" w:space="0" w:color="auto"/>
            <w:left w:val="none" w:sz="0" w:space="0" w:color="auto"/>
            <w:bottom w:val="none" w:sz="0" w:space="0" w:color="auto"/>
            <w:right w:val="none" w:sz="0" w:space="0" w:color="auto"/>
          </w:divBdr>
        </w:div>
        <w:div w:id="2138402682">
          <w:marLeft w:val="0"/>
          <w:marRight w:val="0"/>
          <w:marTop w:val="0"/>
          <w:marBottom w:val="0"/>
          <w:divBdr>
            <w:top w:val="none" w:sz="0" w:space="0" w:color="auto"/>
            <w:left w:val="none" w:sz="0" w:space="0" w:color="auto"/>
            <w:bottom w:val="none" w:sz="0" w:space="0" w:color="auto"/>
            <w:right w:val="none" w:sz="0" w:space="0" w:color="auto"/>
          </w:divBdr>
        </w:div>
      </w:divsChild>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426654536">
      <w:bodyDiv w:val="1"/>
      <w:marLeft w:val="0"/>
      <w:marRight w:val="0"/>
      <w:marTop w:val="0"/>
      <w:marBottom w:val="0"/>
      <w:divBdr>
        <w:top w:val="none" w:sz="0" w:space="0" w:color="auto"/>
        <w:left w:val="none" w:sz="0" w:space="0" w:color="auto"/>
        <w:bottom w:val="none" w:sz="0" w:space="0" w:color="auto"/>
        <w:right w:val="none" w:sz="0" w:space="0" w:color="auto"/>
      </w:divBdr>
    </w:div>
    <w:div w:id="1535003357">
      <w:bodyDiv w:val="1"/>
      <w:marLeft w:val="0"/>
      <w:marRight w:val="0"/>
      <w:marTop w:val="0"/>
      <w:marBottom w:val="0"/>
      <w:divBdr>
        <w:top w:val="none" w:sz="0" w:space="0" w:color="auto"/>
        <w:left w:val="none" w:sz="0" w:space="0" w:color="auto"/>
        <w:bottom w:val="none" w:sz="0" w:space="0" w:color="auto"/>
        <w:right w:val="none" w:sz="0" w:space="0" w:color="auto"/>
      </w:divBdr>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ce.midlandps.org/10/Content2/IBPYP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globalassets/publications/ib-research/dp/technology-in-the-dp-report-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4.xml><?xml version="1.0" encoding="utf-8"?>
<ds:datastoreItem xmlns:ds="http://schemas.openxmlformats.org/officeDocument/2006/customXml" ds:itemID="{8FDF78E2-BC2C-46AF-B180-86A2C8C3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jenkita1</dc:creator>
  <cp:lastModifiedBy>Perry, Yvonne</cp:lastModifiedBy>
  <cp:revision>5</cp:revision>
  <cp:lastPrinted>2020-09-15T12:23:00Z</cp:lastPrinted>
  <dcterms:created xsi:type="dcterms:W3CDTF">2021-08-16T13:13:00Z</dcterms:created>
  <dcterms:modified xsi:type="dcterms:W3CDTF">2022-04-13T15:58:00Z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