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393" w:rsidRDefault="006F4393">
      <w:pPr>
        <w:pStyle w:val="BodyText"/>
        <w:rPr>
          <w:rFonts w:ascii="Times New Roman"/>
          <w:sz w:val="20"/>
        </w:rPr>
      </w:pPr>
    </w:p>
    <w:p w:rsidR="006F4393" w:rsidRDefault="006F4393">
      <w:pPr>
        <w:pStyle w:val="BodyText"/>
        <w:rPr>
          <w:rFonts w:ascii="Times New Roman"/>
          <w:sz w:val="20"/>
        </w:rPr>
      </w:pPr>
    </w:p>
    <w:p w:rsidR="006F4393" w:rsidRPr="008308AB" w:rsidRDefault="008308AB" w:rsidP="008308AB">
      <w:pPr>
        <w:pStyle w:val="BodyText"/>
        <w:ind w:left="100" w:right="-15"/>
        <w:jc w:val="center"/>
        <w:rPr>
          <w:rFonts w:ascii="Times New Roman"/>
          <w:sz w:val="96"/>
          <w:szCs w:val="96"/>
        </w:rPr>
      </w:pPr>
      <w:r w:rsidRPr="008308AB">
        <w:rPr>
          <w:rFonts w:ascii="Times New Roman"/>
          <w:noProof/>
          <w:sz w:val="96"/>
          <w:szCs w:val="96"/>
          <w:lang w:bidi="ar-SA"/>
        </w:rPr>
        <w:t>GLENN HILLS HIGH SCHOOL</w:t>
      </w:r>
    </w:p>
    <w:p w:rsidR="008308AB" w:rsidRPr="008308AB" w:rsidRDefault="008308AB" w:rsidP="008308AB">
      <w:pPr>
        <w:pStyle w:val="BodyText"/>
        <w:jc w:val="center"/>
        <w:rPr>
          <w:rFonts w:ascii="Times New Roman"/>
          <w:sz w:val="96"/>
          <w:szCs w:val="96"/>
        </w:rPr>
      </w:pPr>
      <w:r>
        <w:rPr>
          <w:rFonts w:ascii="Times New Roman"/>
          <w:noProof/>
          <w:sz w:val="96"/>
          <w:szCs w:val="96"/>
          <w:lang w:bidi="ar-SA"/>
        </w:rPr>
        <w:drawing>
          <wp:inline distT="0" distB="0" distL="0" distR="0">
            <wp:extent cx="2114550" cy="2657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RTAN IMAGE.jpg"/>
                    <pic:cNvPicPr/>
                  </pic:nvPicPr>
                  <pic:blipFill>
                    <a:blip r:embed="rId8">
                      <a:extLst>
                        <a:ext uri="{28A0092B-C50C-407E-A947-70E740481C1C}">
                          <a14:useLocalDpi xmlns:a14="http://schemas.microsoft.com/office/drawing/2010/main" val="0"/>
                        </a:ext>
                      </a:extLst>
                    </a:blip>
                    <a:stretch>
                      <a:fillRect/>
                    </a:stretch>
                  </pic:blipFill>
                  <pic:spPr>
                    <a:xfrm>
                      <a:off x="0" y="0"/>
                      <a:ext cx="2114550" cy="2657475"/>
                    </a:xfrm>
                    <a:prstGeom prst="rect">
                      <a:avLst/>
                    </a:prstGeom>
                  </pic:spPr>
                </pic:pic>
              </a:graphicData>
            </a:graphic>
          </wp:inline>
        </w:drawing>
      </w:r>
    </w:p>
    <w:p w:rsidR="006F4393" w:rsidRDefault="006F4393">
      <w:pPr>
        <w:pStyle w:val="BodyText"/>
        <w:spacing w:before="4"/>
        <w:rPr>
          <w:rFonts w:ascii="Times New Roman"/>
          <w:sz w:val="23"/>
        </w:rPr>
      </w:pPr>
    </w:p>
    <w:p w:rsidR="006F4393" w:rsidRPr="008308AB" w:rsidRDefault="00385BFD">
      <w:pPr>
        <w:spacing w:before="135" w:line="247" w:lineRule="auto"/>
        <w:ind w:left="2123" w:right="2140"/>
        <w:jc w:val="center"/>
        <w:rPr>
          <w:rFonts w:ascii="Trebuchet MS"/>
          <w:b/>
          <w:i/>
          <w:sz w:val="32"/>
          <w:szCs w:val="32"/>
        </w:rPr>
      </w:pPr>
      <w:r w:rsidRPr="008308AB">
        <w:rPr>
          <w:rFonts w:ascii="Trebuchet MS"/>
          <w:b/>
          <w:i/>
          <w:w w:val="105"/>
          <w:sz w:val="32"/>
          <w:szCs w:val="32"/>
        </w:rPr>
        <w:t>HANDBOOK FOR</w:t>
      </w:r>
    </w:p>
    <w:p w:rsidR="006F4393" w:rsidRPr="008308AB" w:rsidRDefault="00385BFD">
      <w:pPr>
        <w:spacing w:before="6"/>
        <w:ind w:left="1200" w:right="1219"/>
        <w:jc w:val="center"/>
        <w:rPr>
          <w:rFonts w:ascii="Trebuchet MS"/>
          <w:b/>
          <w:i/>
          <w:sz w:val="32"/>
          <w:szCs w:val="32"/>
        </w:rPr>
      </w:pPr>
      <w:r w:rsidRPr="008308AB">
        <w:rPr>
          <w:rFonts w:ascii="Trebuchet MS"/>
          <w:b/>
          <w:i/>
          <w:w w:val="105"/>
          <w:sz w:val="32"/>
          <w:szCs w:val="32"/>
        </w:rPr>
        <w:t>SCHOOL</w:t>
      </w:r>
      <w:r w:rsidRPr="008308AB">
        <w:rPr>
          <w:rFonts w:ascii="Trebuchet MS"/>
          <w:b/>
          <w:i/>
          <w:spacing w:val="-89"/>
          <w:w w:val="105"/>
          <w:sz w:val="32"/>
          <w:szCs w:val="32"/>
        </w:rPr>
        <w:t xml:space="preserve"> </w:t>
      </w:r>
      <w:r w:rsidRPr="008308AB">
        <w:rPr>
          <w:rFonts w:ascii="Trebuchet MS"/>
          <w:b/>
          <w:i/>
          <w:w w:val="105"/>
          <w:sz w:val="32"/>
          <w:szCs w:val="32"/>
        </w:rPr>
        <w:t>COUNCILS</w:t>
      </w:r>
    </w:p>
    <w:p w:rsidR="006F4393" w:rsidRPr="008308AB" w:rsidRDefault="00385BFD">
      <w:pPr>
        <w:spacing w:before="11"/>
        <w:ind w:left="2123" w:right="2141"/>
        <w:jc w:val="center"/>
        <w:rPr>
          <w:rFonts w:ascii="Trebuchet MS"/>
          <w:b/>
          <w:i/>
          <w:sz w:val="32"/>
          <w:szCs w:val="32"/>
        </w:rPr>
      </w:pPr>
      <w:r w:rsidRPr="008308AB">
        <w:rPr>
          <w:rFonts w:ascii="Trebuchet MS"/>
          <w:b/>
          <w:i/>
          <w:w w:val="105"/>
          <w:sz w:val="32"/>
          <w:szCs w:val="32"/>
        </w:rPr>
        <w:t>BYLAWS AND</w:t>
      </w:r>
      <w:r w:rsidRPr="008308AB">
        <w:rPr>
          <w:rFonts w:ascii="Trebuchet MS"/>
          <w:b/>
          <w:i/>
          <w:spacing w:val="-88"/>
          <w:w w:val="105"/>
          <w:sz w:val="32"/>
          <w:szCs w:val="32"/>
        </w:rPr>
        <w:t xml:space="preserve"> </w:t>
      </w:r>
      <w:r w:rsidRPr="008308AB">
        <w:rPr>
          <w:rFonts w:ascii="Trebuchet MS"/>
          <w:b/>
          <w:i/>
          <w:w w:val="105"/>
          <w:sz w:val="32"/>
          <w:szCs w:val="32"/>
        </w:rPr>
        <w:t>GUIDELINES</w:t>
      </w:r>
    </w:p>
    <w:p w:rsidR="006F4393" w:rsidRDefault="006F4393">
      <w:pPr>
        <w:pStyle w:val="BodyText"/>
        <w:rPr>
          <w:rFonts w:ascii="Trebuchet MS"/>
          <w:b/>
          <w:i/>
          <w:sz w:val="42"/>
        </w:rPr>
      </w:pPr>
    </w:p>
    <w:p w:rsidR="006F4393" w:rsidRDefault="006F4393">
      <w:pPr>
        <w:pStyle w:val="BodyText"/>
        <w:rPr>
          <w:rFonts w:ascii="Trebuchet MS"/>
          <w:b/>
          <w:i/>
          <w:sz w:val="42"/>
        </w:rPr>
      </w:pPr>
    </w:p>
    <w:p w:rsidR="006F4393" w:rsidRDefault="00385BFD">
      <w:pPr>
        <w:pStyle w:val="Heading1"/>
        <w:spacing w:before="113" w:line="235" w:lineRule="auto"/>
        <w:ind w:left="3341" w:right="3357"/>
        <w:jc w:val="center"/>
      </w:pPr>
      <w:r>
        <w:rPr>
          <w:w w:val="120"/>
        </w:rPr>
        <w:t>SCHOOL COUNCIL CODE OF ETHICS</w:t>
      </w:r>
    </w:p>
    <w:p w:rsidR="006F4393" w:rsidRDefault="006F4393">
      <w:pPr>
        <w:pStyle w:val="BodyText"/>
        <w:rPr>
          <w:rFonts w:ascii="Calibri"/>
          <w:b/>
          <w:sz w:val="28"/>
        </w:rPr>
      </w:pPr>
    </w:p>
    <w:p w:rsidR="006F4393" w:rsidRDefault="00385BFD">
      <w:pPr>
        <w:spacing w:before="236" w:line="235" w:lineRule="auto"/>
        <w:ind w:left="100" w:right="115"/>
        <w:jc w:val="both"/>
        <w:rPr>
          <w:rFonts w:ascii="Calibri" w:hAnsi="Calibri"/>
          <w:b/>
          <w:sz w:val="24"/>
        </w:rPr>
      </w:pPr>
      <w:r>
        <w:rPr>
          <w:rFonts w:ascii="Calibri" w:hAnsi="Calibri"/>
          <w:b/>
          <w:w w:val="110"/>
          <w:sz w:val="24"/>
        </w:rPr>
        <w:t>Council members shall follow Georgia’s Professional Standards Commission Code of Ethics for Educators, 505-6-.01 effective June 15, 2015, as modified. A copy of the code of ethics, as modified, is provided below.</w:t>
      </w:r>
    </w:p>
    <w:p w:rsidR="006F4393" w:rsidRDefault="006F4393">
      <w:pPr>
        <w:pStyle w:val="BodyText"/>
        <w:spacing w:before="10"/>
        <w:rPr>
          <w:rFonts w:ascii="Calibri"/>
          <w:b/>
          <w:sz w:val="23"/>
        </w:rPr>
      </w:pPr>
    </w:p>
    <w:p w:rsidR="006F4393" w:rsidRDefault="00385BFD">
      <w:pPr>
        <w:spacing w:line="235" w:lineRule="auto"/>
        <w:ind w:left="2123" w:right="2146"/>
        <w:jc w:val="center"/>
        <w:rPr>
          <w:rFonts w:ascii="Calibri"/>
          <w:b/>
          <w:sz w:val="24"/>
        </w:rPr>
      </w:pPr>
      <w:r>
        <w:rPr>
          <w:rFonts w:ascii="Calibri"/>
          <w:b/>
          <w:w w:val="120"/>
          <w:sz w:val="24"/>
        </w:rPr>
        <w:t>THE CODE OF ETHICS FOR EDUCATORS AND</w:t>
      </w:r>
    </w:p>
    <w:p w:rsidR="006F4393" w:rsidRDefault="00385BFD">
      <w:pPr>
        <w:spacing w:line="290" w:lineRule="exact"/>
        <w:ind w:left="2123" w:right="2081"/>
        <w:jc w:val="center"/>
        <w:rPr>
          <w:rFonts w:ascii="Calibri"/>
          <w:b/>
          <w:sz w:val="24"/>
        </w:rPr>
      </w:pPr>
      <w:r>
        <w:rPr>
          <w:rFonts w:ascii="Calibri"/>
          <w:b/>
          <w:w w:val="120"/>
          <w:sz w:val="24"/>
        </w:rPr>
        <w:t>SCHOO</w:t>
      </w:r>
      <w:r>
        <w:rPr>
          <w:rFonts w:ascii="Calibri"/>
          <w:b/>
          <w:w w:val="120"/>
          <w:sz w:val="24"/>
        </w:rPr>
        <w:t>L COUNCIL MEMBERS</w:t>
      </w:r>
    </w:p>
    <w:p w:rsidR="006F4393" w:rsidRDefault="006F4393">
      <w:pPr>
        <w:pStyle w:val="BodyText"/>
        <w:spacing w:before="2"/>
        <w:rPr>
          <w:rFonts w:ascii="Calibri"/>
          <w:b/>
          <w:sz w:val="23"/>
        </w:rPr>
      </w:pPr>
    </w:p>
    <w:p w:rsidR="006F4393" w:rsidRDefault="00385BFD">
      <w:pPr>
        <w:spacing w:before="1"/>
        <w:ind w:left="100"/>
        <w:rPr>
          <w:rFonts w:ascii="Calibri"/>
          <w:b/>
          <w:sz w:val="24"/>
        </w:rPr>
      </w:pPr>
      <w:r>
        <w:rPr>
          <w:rFonts w:ascii="Calibri"/>
          <w:b/>
          <w:w w:val="105"/>
          <w:sz w:val="24"/>
        </w:rPr>
        <w:t>Introduction</w:t>
      </w:r>
    </w:p>
    <w:p w:rsidR="006F4393" w:rsidRDefault="006F4393">
      <w:pPr>
        <w:pStyle w:val="BodyText"/>
        <w:spacing w:before="2"/>
        <w:rPr>
          <w:rFonts w:ascii="Calibri"/>
          <w:b/>
          <w:sz w:val="22"/>
        </w:rPr>
      </w:pPr>
    </w:p>
    <w:p w:rsidR="006F4393" w:rsidRDefault="00385BFD">
      <w:pPr>
        <w:pStyle w:val="BodyText"/>
        <w:ind w:left="100" w:right="111"/>
        <w:jc w:val="both"/>
      </w:pPr>
      <w:r>
        <w:t>The Code of Ethics for Educators defines the professional behavior of educators in Georgia and serves as a guide to ethical conduct. The Professional Standards Commission has adopted standards which represent the conduct ge</w:t>
      </w:r>
      <w:r>
        <w:t xml:space="preserve">nerally accepted by the education profession. The code protects the health, safety </w:t>
      </w:r>
      <w:r>
        <w:rPr>
          <w:spacing w:val="2"/>
        </w:rPr>
        <w:t xml:space="preserve">and </w:t>
      </w:r>
      <w:r>
        <w:t>general welfare of students and educators, ensures the citizens of Georgia a degree of accountability within the education profession, and defines unethical conduct just</w:t>
      </w:r>
      <w:r>
        <w:t>ifying disciplinary</w:t>
      </w:r>
      <w:r>
        <w:rPr>
          <w:spacing w:val="-42"/>
        </w:rPr>
        <w:t xml:space="preserve"> </w:t>
      </w:r>
      <w:r>
        <w:t>sanction.</w:t>
      </w:r>
    </w:p>
    <w:p w:rsidR="006F4393" w:rsidRDefault="006F4393">
      <w:pPr>
        <w:pStyle w:val="BodyText"/>
        <w:spacing w:before="11"/>
        <w:rPr>
          <w:sz w:val="23"/>
        </w:rPr>
      </w:pPr>
    </w:p>
    <w:p w:rsidR="006F4393" w:rsidRDefault="00385BFD">
      <w:pPr>
        <w:pStyle w:val="Heading1"/>
        <w:spacing w:line="240" w:lineRule="auto"/>
      </w:pPr>
      <w:r>
        <w:rPr>
          <w:w w:val="110"/>
        </w:rPr>
        <w:t>Definitions</w:t>
      </w:r>
    </w:p>
    <w:p w:rsidR="006F4393" w:rsidRDefault="006F4393">
      <w:pPr>
        <w:pStyle w:val="BodyText"/>
        <w:spacing w:before="7"/>
        <w:rPr>
          <w:rFonts w:ascii="Calibri"/>
          <w:b/>
          <w:sz w:val="22"/>
        </w:rPr>
      </w:pPr>
    </w:p>
    <w:p w:rsidR="006F4393" w:rsidRDefault="00385BFD">
      <w:pPr>
        <w:pStyle w:val="BodyText"/>
        <w:spacing w:line="235" w:lineRule="auto"/>
        <w:ind w:left="100" w:right="118"/>
        <w:jc w:val="both"/>
      </w:pPr>
      <w:r>
        <w:rPr>
          <w:rFonts w:ascii="Calibri" w:hAnsi="Calibri"/>
          <w:b/>
        </w:rPr>
        <w:t xml:space="preserve">“Educator” </w:t>
      </w:r>
      <w:r>
        <w:t xml:space="preserve">is a teacher, school or </w:t>
      </w:r>
      <w:r w:rsidR="008308AB">
        <w:t>Richmond</w:t>
      </w:r>
      <w:r>
        <w:t xml:space="preserve"> County School System administrator, or other education personnel who holds a certificate issued by the Professional Standards Commission and persons who have applied fo</w:t>
      </w:r>
      <w:r>
        <w:t>r but have not yet received a certificate.</w:t>
      </w:r>
    </w:p>
    <w:p w:rsidR="006F4393" w:rsidRDefault="006F4393">
      <w:pPr>
        <w:pStyle w:val="BodyText"/>
        <w:spacing w:before="8"/>
        <w:rPr>
          <w:sz w:val="23"/>
        </w:rPr>
      </w:pPr>
    </w:p>
    <w:p w:rsidR="006F4393" w:rsidRDefault="00385BFD">
      <w:pPr>
        <w:pStyle w:val="BodyText"/>
        <w:spacing w:line="289" w:lineRule="exact"/>
        <w:ind w:left="100"/>
      </w:pPr>
      <w:r>
        <w:t>For the purposes of the Code of Ethics for Educators, “educator” also refers to</w:t>
      </w:r>
    </w:p>
    <w:p w:rsidR="006F4393" w:rsidRDefault="00385BFD">
      <w:pPr>
        <w:pStyle w:val="BodyText"/>
        <w:spacing w:line="289" w:lineRule="exact"/>
        <w:ind w:left="100"/>
      </w:pPr>
      <w:r>
        <w:t>local school council members, paraprofessionals, aides, and substitute teachers.</w:t>
      </w:r>
    </w:p>
    <w:p w:rsidR="006F4393" w:rsidRDefault="006F4393">
      <w:pPr>
        <w:pStyle w:val="BodyText"/>
        <w:spacing w:before="9"/>
        <w:rPr>
          <w:sz w:val="23"/>
        </w:rPr>
      </w:pPr>
    </w:p>
    <w:p w:rsidR="006F4393" w:rsidRDefault="00385BFD">
      <w:pPr>
        <w:pStyle w:val="BodyText"/>
        <w:spacing w:line="295" w:lineRule="exact"/>
        <w:ind w:left="100"/>
      </w:pPr>
      <w:r>
        <w:rPr>
          <w:rFonts w:ascii="Calibri" w:hAnsi="Calibri"/>
          <w:b/>
        </w:rPr>
        <w:t xml:space="preserve">“Student” </w:t>
      </w:r>
      <w:r>
        <w:t>is any individual enrolled in the state’s public or private schools from</w:t>
      </w:r>
    </w:p>
    <w:p w:rsidR="00C36EA8" w:rsidRPr="00C36EA8" w:rsidRDefault="00385BFD" w:rsidP="00C36EA8">
      <w:pPr>
        <w:pStyle w:val="BodyText"/>
        <w:spacing w:line="280" w:lineRule="exact"/>
        <w:ind w:left="100"/>
      </w:pPr>
      <w:r>
        <w:t>preschool through grade 12 or any individual age 18 or under.</w:t>
      </w:r>
    </w:p>
    <w:p w:rsidR="00C36EA8" w:rsidRDefault="00C36EA8" w:rsidP="00C36EA8">
      <w:pPr>
        <w:pStyle w:val="Heading1"/>
        <w:spacing w:line="240" w:lineRule="auto"/>
        <w:rPr>
          <w:w w:val="105"/>
        </w:rPr>
      </w:pPr>
    </w:p>
    <w:p w:rsidR="00C36EA8" w:rsidRDefault="00C36EA8" w:rsidP="00C36EA8">
      <w:pPr>
        <w:pStyle w:val="Heading1"/>
        <w:spacing w:line="240" w:lineRule="auto"/>
        <w:rPr>
          <w:w w:val="105"/>
        </w:rPr>
      </w:pPr>
    </w:p>
    <w:p w:rsidR="006F4393" w:rsidRDefault="00385BFD" w:rsidP="00C36EA8">
      <w:pPr>
        <w:pStyle w:val="Heading1"/>
        <w:spacing w:line="240" w:lineRule="auto"/>
        <w:sectPr w:rsidR="006F4393">
          <w:footerReference w:type="default" r:id="rId9"/>
          <w:pgSz w:w="12240" w:h="15840"/>
          <w:pgMar w:top="1500" w:right="1680" w:bottom="1900" w:left="1700" w:header="0" w:footer="1711" w:gutter="0"/>
          <w:cols w:space="720"/>
        </w:sectPr>
      </w:pPr>
      <w:r>
        <w:rPr>
          <w:w w:val="105"/>
        </w:rPr>
        <w:t>Standards</w:t>
      </w:r>
    </w:p>
    <w:p w:rsidR="006F4393" w:rsidRDefault="00385BFD" w:rsidP="00C36EA8">
      <w:pPr>
        <w:pStyle w:val="BodyText"/>
        <w:spacing w:before="101" w:line="235" w:lineRule="auto"/>
        <w:ind w:right="114"/>
        <w:jc w:val="both"/>
      </w:pPr>
      <w:r>
        <w:rPr>
          <w:rFonts w:ascii="Calibri" w:hAnsi="Calibri"/>
          <w:b/>
        </w:rPr>
        <w:lastRenderedPageBreak/>
        <w:t>S</w:t>
      </w:r>
      <w:r>
        <w:rPr>
          <w:rFonts w:ascii="Calibri" w:hAnsi="Calibri"/>
          <w:b/>
        </w:rPr>
        <w:t xml:space="preserve">tandard 1: Legal Compliance </w:t>
      </w:r>
      <w:r>
        <w:t>- An educator should abide by federal, state, and local laws and s</w:t>
      </w:r>
      <w:r>
        <w:t xml:space="preserve">tatutes. Unethical conduct includes the commission or conviction of a felony or misdemeanor offense, including DUI/BUI, but excluding minor traffic violations such as speeding, following too closely, improper lane change, etc. As used herein, “conviction” </w:t>
      </w:r>
      <w:r>
        <w:t xml:space="preserve">includes a finding or verdict of guilt, a plea of guilty, or a plea of </w:t>
      </w:r>
      <w:r>
        <w:rPr>
          <w:rFonts w:ascii="Calibri" w:hAnsi="Calibri"/>
          <w:i/>
        </w:rPr>
        <w:t>nolo contender</w:t>
      </w:r>
      <w:r>
        <w:t>e.</w:t>
      </w:r>
    </w:p>
    <w:p w:rsidR="006F4393" w:rsidRDefault="006F4393">
      <w:pPr>
        <w:pStyle w:val="BodyText"/>
        <w:spacing w:before="3"/>
        <w:rPr>
          <w:sz w:val="23"/>
        </w:rPr>
      </w:pPr>
    </w:p>
    <w:p w:rsidR="006F4393" w:rsidRDefault="00385BFD">
      <w:pPr>
        <w:pStyle w:val="BodyText"/>
        <w:spacing w:line="237" w:lineRule="auto"/>
        <w:ind w:left="100" w:right="114"/>
        <w:jc w:val="both"/>
      </w:pPr>
      <w:r>
        <w:rPr>
          <w:rFonts w:ascii="Calibri"/>
          <w:b/>
        </w:rPr>
        <w:t xml:space="preserve">Standard 2: Conduct with Students </w:t>
      </w:r>
      <w:r>
        <w:t>- An educator should always maintain a professional relationship with all students, both in and outside the classroom. Unethical cond</w:t>
      </w:r>
      <w:r>
        <w:t xml:space="preserve">uct includes but is not limited to: committing any act of child abuse, including physical and emotional abuse; committing any act of cruelty to children or any act of child endangerment; committing or soliciting any unlawful sexual act; committing any act </w:t>
      </w:r>
      <w:r>
        <w:t>of sexual harassment; soliciting, encouraging, or consummating a romantic or inappropriate relationship with a student (including dating a student) whether written, verbal, or physical; and furnishing alcohol or illegal/unauthorized drugs to any student or</w:t>
      </w:r>
      <w:r>
        <w:t xml:space="preserve"> allowing a student to consume alcohol or illegal/unauthorized drugs.</w:t>
      </w:r>
    </w:p>
    <w:p w:rsidR="006F4393" w:rsidRDefault="006F4393">
      <w:pPr>
        <w:pStyle w:val="BodyText"/>
        <w:spacing w:before="8"/>
        <w:rPr>
          <w:sz w:val="23"/>
        </w:rPr>
      </w:pPr>
    </w:p>
    <w:p w:rsidR="006F4393" w:rsidRDefault="00385BFD">
      <w:pPr>
        <w:pStyle w:val="BodyText"/>
        <w:spacing w:before="1" w:line="237" w:lineRule="auto"/>
        <w:ind w:left="100" w:right="114"/>
        <w:jc w:val="both"/>
      </w:pPr>
      <w:r>
        <w:rPr>
          <w:rFonts w:ascii="Calibri"/>
          <w:b/>
        </w:rPr>
        <w:t xml:space="preserve">Standard 3: Alcohol or Drugs </w:t>
      </w:r>
      <w:r>
        <w:t>- An educator should refrain from the abuse of alcohol or drugs during the course of service on the council. Unethical conduct includes but is not limited t</w:t>
      </w:r>
      <w:r>
        <w:t xml:space="preserve">o: being on school premises or at a school-sponsored activity involving students while under the influence of, possessing, using, or consuming illegal or unauthorized drugs; and being on school premises or at a school-sponsored activity involving students </w:t>
      </w:r>
      <w:r>
        <w:t>while under the influence of, possessing, using, or consuming</w:t>
      </w:r>
      <w:r>
        <w:rPr>
          <w:spacing w:val="-57"/>
        </w:rPr>
        <w:t xml:space="preserve"> </w:t>
      </w:r>
      <w:r>
        <w:t>alcohol.</w:t>
      </w:r>
    </w:p>
    <w:p w:rsidR="006F4393" w:rsidRDefault="006F4393">
      <w:pPr>
        <w:pStyle w:val="BodyText"/>
        <w:spacing w:before="4"/>
        <w:rPr>
          <w:sz w:val="23"/>
        </w:rPr>
      </w:pPr>
    </w:p>
    <w:p w:rsidR="006F4393" w:rsidRDefault="00385BFD">
      <w:pPr>
        <w:pStyle w:val="BodyText"/>
        <w:spacing w:line="237" w:lineRule="auto"/>
        <w:ind w:left="100" w:right="113"/>
        <w:jc w:val="both"/>
      </w:pPr>
      <w:r>
        <w:rPr>
          <w:rFonts w:ascii="Calibri"/>
          <w:b/>
        </w:rPr>
        <w:t xml:space="preserve">Standard 4: Honesty </w:t>
      </w:r>
      <w:r>
        <w:t>- An educator should exemplify honesty and integrity in the course of professional service on the council. Unethical conduct includes but is not limited to: falsify</w:t>
      </w:r>
      <w:r>
        <w:t>ing, deliberately misrepresenting, or omitting professional qualifications, college or staff development credit and/or degrees, academic award, and employment history; falsifying, deliberately misrepresenting, or omitting information regarding compliance r</w:t>
      </w:r>
      <w:r>
        <w:t xml:space="preserve">eports submitted to federal, state, and other governmental agencies; falsifying, deliberately misrepresenting, or omitting information regarding the evaluation of students and/or personnel; falsifying, deliberately misrepresenting, or omitting reasons for </w:t>
      </w:r>
      <w:r>
        <w:t>absences or leaves; and falsifying, deliberately misrepresenting, or omitting information submitted in the course of an official inquiry/investigation.</w:t>
      </w:r>
    </w:p>
    <w:p w:rsidR="006F4393" w:rsidRDefault="006F4393">
      <w:pPr>
        <w:pStyle w:val="BodyText"/>
        <w:spacing w:before="12"/>
        <w:rPr>
          <w:sz w:val="23"/>
        </w:rPr>
      </w:pPr>
    </w:p>
    <w:p w:rsidR="00C36EA8" w:rsidRDefault="00385BFD" w:rsidP="00C36EA8">
      <w:pPr>
        <w:pStyle w:val="BodyText"/>
        <w:spacing w:line="235" w:lineRule="auto"/>
        <w:ind w:left="100" w:right="115"/>
        <w:jc w:val="both"/>
      </w:pPr>
      <w:r>
        <w:rPr>
          <w:rFonts w:ascii="Calibri"/>
          <w:b/>
        </w:rPr>
        <w:t xml:space="preserve">Standard 5: Public Funds and Property </w:t>
      </w:r>
      <w:r>
        <w:t>- An educator entrusted with public funds and property should honor that trust with a high level of honesty, accuracy, and responsibility. Unethical conduct includes but is not limited to: misusing public or school-related</w:t>
      </w:r>
      <w:r>
        <w:rPr>
          <w:spacing w:val="63"/>
        </w:rPr>
        <w:t xml:space="preserve"> </w:t>
      </w:r>
      <w:r>
        <w:t>funds</w:t>
      </w:r>
      <w:r>
        <w:rPr>
          <w:spacing w:val="61"/>
        </w:rPr>
        <w:t xml:space="preserve"> </w:t>
      </w:r>
      <w:r>
        <w:t>or</w:t>
      </w:r>
      <w:r>
        <w:rPr>
          <w:spacing w:val="63"/>
        </w:rPr>
        <w:t xml:space="preserve"> </w:t>
      </w:r>
      <w:r>
        <w:t>property;</w:t>
      </w:r>
      <w:r>
        <w:rPr>
          <w:spacing w:val="64"/>
        </w:rPr>
        <w:t xml:space="preserve"> </w:t>
      </w:r>
      <w:r>
        <w:t>failing</w:t>
      </w:r>
      <w:r>
        <w:rPr>
          <w:spacing w:val="61"/>
        </w:rPr>
        <w:t xml:space="preserve"> </w:t>
      </w:r>
      <w:r>
        <w:t>to</w:t>
      </w:r>
      <w:r>
        <w:rPr>
          <w:spacing w:val="63"/>
        </w:rPr>
        <w:t xml:space="preserve"> </w:t>
      </w:r>
      <w:r>
        <w:t>acc</w:t>
      </w:r>
      <w:r>
        <w:t>ount</w:t>
      </w:r>
      <w:r>
        <w:rPr>
          <w:spacing w:val="64"/>
        </w:rPr>
        <w:t xml:space="preserve"> </w:t>
      </w:r>
      <w:r>
        <w:t>for</w:t>
      </w:r>
      <w:r>
        <w:rPr>
          <w:spacing w:val="64"/>
        </w:rPr>
        <w:t xml:space="preserve"> </w:t>
      </w:r>
      <w:r>
        <w:t>funds</w:t>
      </w:r>
      <w:r>
        <w:rPr>
          <w:spacing w:val="63"/>
        </w:rPr>
        <w:t xml:space="preserve"> </w:t>
      </w:r>
      <w:r>
        <w:t>collected</w:t>
      </w:r>
      <w:r>
        <w:rPr>
          <w:spacing w:val="64"/>
        </w:rPr>
        <w:t xml:space="preserve"> </w:t>
      </w:r>
      <w:r>
        <w:t>from</w:t>
      </w:r>
    </w:p>
    <w:p w:rsidR="00C36EA8" w:rsidRDefault="00C36EA8" w:rsidP="00C36EA8"/>
    <w:p w:rsidR="00C36EA8" w:rsidRDefault="00C36EA8" w:rsidP="00C36EA8">
      <w:pPr>
        <w:keepLines/>
      </w:pPr>
    </w:p>
    <w:p w:rsidR="00C36EA8" w:rsidRDefault="00C36EA8" w:rsidP="00C36EA8"/>
    <w:p w:rsidR="006F4393" w:rsidRPr="00C36EA8" w:rsidRDefault="006F4393" w:rsidP="00C36EA8">
      <w:pPr>
        <w:sectPr w:rsidR="006F4393" w:rsidRPr="00C36EA8">
          <w:pgSz w:w="12240" w:h="15840"/>
          <w:pgMar w:top="1500" w:right="1680" w:bottom="1900" w:left="1700" w:header="0" w:footer="1711" w:gutter="0"/>
          <w:cols w:space="720"/>
        </w:sectPr>
      </w:pPr>
    </w:p>
    <w:p w:rsidR="006F4393" w:rsidRDefault="00385BFD" w:rsidP="00C36EA8">
      <w:pPr>
        <w:pStyle w:val="BodyText"/>
        <w:spacing w:before="97"/>
      </w:pPr>
      <w:r>
        <w:lastRenderedPageBreak/>
        <w:t>s</w:t>
      </w:r>
      <w:r>
        <w:t>tudents or parents; and submitting fraudulent requests for reimbursement of expenses or for pay.</w:t>
      </w:r>
    </w:p>
    <w:p w:rsidR="006F4393" w:rsidRDefault="006F4393">
      <w:pPr>
        <w:pStyle w:val="BodyText"/>
        <w:spacing w:before="11"/>
        <w:rPr>
          <w:sz w:val="23"/>
        </w:rPr>
      </w:pPr>
    </w:p>
    <w:p w:rsidR="006F4393" w:rsidRDefault="00385BFD">
      <w:pPr>
        <w:pStyle w:val="BodyText"/>
        <w:spacing w:before="1" w:line="235" w:lineRule="auto"/>
        <w:ind w:left="100" w:right="115"/>
        <w:jc w:val="both"/>
      </w:pPr>
      <w:r>
        <w:rPr>
          <w:rFonts w:ascii="Calibri"/>
          <w:b/>
        </w:rPr>
        <w:t xml:space="preserve">Standard 6: Remunerative Conduct </w:t>
      </w:r>
      <w:r>
        <w:t>- An educator should maintain integrity with students, colleagues, parents, pat</w:t>
      </w:r>
      <w:r>
        <w:t>rons, or businesses when accepting gifts, gratuities, favors, and additional compensation. Unethical conduct includes but is not limited to accepting gifts from vendors or potential vendors for personal use or gain where there may be the appearance of a co</w:t>
      </w:r>
      <w:r>
        <w:t>nflict of interest.</w:t>
      </w:r>
    </w:p>
    <w:p w:rsidR="006F4393" w:rsidRDefault="006F4393">
      <w:pPr>
        <w:pStyle w:val="BodyText"/>
        <w:spacing w:before="1"/>
      </w:pPr>
    </w:p>
    <w:p w:rsidR="006F4393" w:rsidRDefault="00385BFD">
      <w:pPr>
        <w:pStyle w:val="BodyText"/>
        <w:spacing w:line="237" w:lineRule="auto"/>
        <w:ind w:left="100" w:right="115"/>
        <w:jc w:val="both"/>
      </w:pPr>
      <w:r>
        <w:rPr>
          <w:rFonts w:ascii="Calibri"/>
          <w:b/>
        </w:rPr>
        <w:t xml:space="preserve">Standard 7: Confidential Information </w:t>
      </w:r>
      <w:r>
        <w:t>- An educator should comply with state and federal laws and local school board policies relating to the confidentiality of student records, unless disclosure is required or permitted by law. Unethic</w:t>
      </w:r>
      <w:r>
        <w:t>al conduct includes but is not limited to unauthorized sharing of confidential information concerning student academic and disciplinary records, personal confidences, health and medical information, family status and/or income, and assessment/testing resul</w:t>
      </w:r>
      <w:r>
        <w:t>ts.</w:t>
      </w:r>
    </w:p>
    <w:p w:rsidR="006F4393" w:rsidRDefault="006F4393">
      <w:pPr>
        <w:pStyle w:val="BodyText"/>
        <w:spacing w:before="7"/>
        <w:rPr>
          <w:sz w:val="23"/>
        </w:rPr>
      </w:pPr>
    </w:p>
    <w:p w:rsidR="006F4393" w:rsidRDefault="00385BFD">
      <w:pPr>
        <w:pStyle w:val="BodyText"/>
        <w:spacing w:line="235" w:lineRule="auto"/>
        <w:ind w:left="100" w:right="115"/>
        <w:jc w:val="both"/>
      </w:pPr>
      <w:r>
        <w:rPr>
          <w:rFonts w:ascii="Calibri"/>
          <w:b/>
        </w:rPr>
        <w:t xml:space="preserve">Standard 8: Abandonment of Council </w:t>
      </w:r>
      <w:r w:rsidR="008308AB">
        <w:rPr>
          <w:rFonts w:ascii="Calibri"/>
          <w:b/>
        </w:rPr>
        <w:t>Responsibilities -</w:t>
      </w:r>
      <w:r>
        <w:t xml:space="preserve">  </w:t>
      </w:r>
      <w:r w:rsidR="008308AB">
        <w:t>An educator</w:t>
      </w:r>
      <w:r>
        <w:t xml:space="preserve"> should fulfill all</w:t>
      </w:r>
      <w:r>
        <w:rPr>
          <w:spacing w:val="-7"/>
        </w:rPr>
        <w:t xml:space="preserve"> </w:t>
      </w:r>
      <w:r>
        <w:t>of</w:t>
      </w:r>
      <w:r>
        <w:rPr>
          <w:spacing w:val="-6"/>
        </w:rPr>
        <w:t xml:space="preserve"> </w:t>
      </w:r>
      <w:r>
        <w:t>the</w:t>
      </w:r>
      <w:r>
        <w:rPr>
          <w:spacing w:val="-5"/>
        </w:rPr>
        <w:t xml:space="preserve"> </w:t>
      </w:r>
      <w:r>
        <w:t>terms</w:t>
      </w:r>
      <w:r>
        <w:rPr>
          <w:spacing w:val="-6"/>
        </w:rPr>
        <w:t xml:space="preserve"> </w:t>
      </w:r>
      <w:r>
        <w:t>and</w:t>
      </w:r>
      <w:r>
        <w:rPr>
          <w:spacing w:val="-7"/>
        </w:rPr>
        <w:t xml:space="preserve"> </w:t>
      </w:r>
      <w:r>
        <w:t>obligations</w:t>
      </w:r>
      <w:r>
        <w:rPr>
          <w:spacing w:val="-6"/>
        </w:rPr>
        <w:t xml:space="preserve"> </w:t>
      </w:r>
      <w:r>
        <w:t>of</w:t>
      </w:r>
      <w:r>
        <w:rPr>
          <w:spacing w:val="-8"/>
        </w:rPr>
        <w:t xml:space="preserve"> </w:t>
      </w:r>
      <w:r>
        <w:t>service</w:t>
      </w:r>
      <w:r>
        <w:rPr>
          <w:spacing w:val="-5"/>
        </w:rPr>
        <w:t xml:space="preserve"> </w:t>
      </w:r>
      <w:r>
        <w:t>as</w:t>
      </w:r>
      <w:r>
        <w:rPr>
          <w:spacing w:val="-8"/>
        </w:rPr>
        <w:t xml:space="preserve"> </w:t>
      </w:r>
      <w:r>
        <w:t>a</w:t>
      </w:r>
      <w:r>
        <w:rPr>
          <w:spacing w:val="-6"/>
        </w:rPr>
        <w:t xml:space="preserve"> </w:t>
      </w:r>
      <w:r>
        <w:t>member</w:t>
      </w:r>
      <w:r>
        <w:rPr>
          <w:spacing w:val="-6"/>
        </w:rPr>
        <w:t xml:space="preserve"> </w:t>
      </w:r>
      <w:r>
        <w:t>of</w:t>
      </w:r>
      <w:r>
        <w:rPr>
          <w:spacing w:val="-6"/>
        </w:rPr>
        <w:t xml:space="preserve"> </w:t>
      </w:r>
      <w:r>
        <w:t>the</w:t>
      </w:r>
      <w:r>
        <w:rPr>
          <w:spacing w:val="-7"/>
        </w:rPr>
        <w:t xml:space="preserve"> </w:t>
      </w:r>
      <w:r>
        <w:t>local</w:t>
      </w:r>
      <w:r>
        <w:rPr>
          <w:spacing w:val="-4"/>
        </w:rPr>
        <w:t xml:space="preserve"> </w:t>
      </w:r>
      <w:r>
        <w:t>school</w:t>
      </w:r>
      <w:r>
        <w:rPr>
          <w:spacing w:val="-7"/>
        </w:rPr>
        <w:t xml:space="preserve"> </w:t>
      </w:r>
      <w:r>
        <w:t>council. Unethical conduct includes failure of a council member to meet the requirements of</w:t>
      </w:r>
      <w:r>
        <w:rPr>
          <w:spacing w:val="-13"/>
        </w:rPr>
        <w:t xml:space="preserve"> </w:t>
      </w:r>
      <w:r>
        <w:t>accountability.</w:t>
      </w:r>
    </w:p>
    <w:p w:rsidR="006F4393" w:rsidRDefault="006F4393">
      <w:pPr>
        <w:pStyle w:val="BodyText"/>
      </w:pPr>
    </w:p>
    <w:p w:rsidR="006F4393" w:rsidRDefault="00385BFD">
      <w:pPr>
        <w:pStyle w:val="BodyText"/>
        <w:spacing w:line="235" w:lineRule="auto"/>
        <w:ind w:left="100" w:right="116"/>
        <w:jc w:val="both"/>
      </w:pPr>
      <w:r>
        <w:rPr>
          <w:rFonts w:ascii="Calibri" w:hAnsi="Calibri"/>
          <w:b/>
        </w:rPr>
        <w:t xml:space="preserve">Standard 9: Professional Conduct </w:t>
      </w:r>
      <w:r>
        <w:t>- An educator should demonstrate conduct that follows generally recognized professional standards. Unethical conduct is any conduct that seriously impairs the council member’s ability to function in his or</w:t>
      </w:r>
      <w:r>
        <w:t xml:space="preserve"> her council position or conduct that is detrimental to the health, welfare, discipline, or morals of students (inappropriate language, physical altercations, etc.).</w:t>
      </w:r>
    </w:p>
    <w:p w:rsidR="006F4393" w:rsidRDefault="006F4393">
      <w:pPr>
        <w:pStyle w:val="BodyText"/>
        <w:spacing w:before="3"/>
        <w:rPr>
          <w:sz w:val="25"/>
        </w:rPr>
      </w:pPr>
    </w:p>
    <w:p w:rsidR="006F4393" w:rsidRDefault="00385BFD">
      <w:pPr>
        <w:pStyle w:val="Heading1"/>
        <w:spacing w:before="1" w:line="240" w:lineRule="auto"/>
      </w:pPr>
      <w:r>
        <w:rPr>
          <w:w w:val="105"/>
        </w:rPr>
        <w:t>Reporting</w:t>
      </w:r>
    </w:p>
    <w:p w:rsidR="006F4393" w:rsidRDefault="006F4393">
      <w:pPr>
        <w:pStyle w:val="BodyText"/>
        <w:spacing w:before="2"/>
        <w:rPr>
          <w:rFonts w:ascii="Calibri"/>
          <w:b/>
          <w:sz w:val="22"/>
        </w:rPr>
      </w:pPr>
    </w:p>
    <w:p w:rsidR="006F4393" w:rsidRDefault="00385BFD">
      <w:pPr>
        <w:pStyle w:val="BodyText"/>
        <w:ind w:left="100" w:right="181"/>
      </w:pPr>
      <w:r>
        <w:t>Council members are required to report to the local school council a breach of one or more of the Standards in the Code of Ethics by members of the council.</w:t>
      </w:r>
    </w:p>
    <w:p w:rsidR="006F4393" w:rsidRDefault="006F4393">
      <w:pPr>
        <w:pStyle w:val="BodyText"/>
        <w:spacing w:before="7"/>
      </w:pPr>
    </w:p>
    <w:p w:rsidR="006F4393" w:rsidRDefault="00385BFD">
      <w:pPr>
        <w:pStyle w:val="Heading1"/>
        <w:spacing w:line="240" w:lineRule="auto"/>
      </w:pPr>
      <w:r>
        <w:rPr>
          <w:w w:val="110"/>
        </w:rPr>
        <w:t>Disciplinary Action</w:t>
      </w:r>
    </w:p>
    <w:p w:rsidR="006F4393" w:rsidRDefault="006F4393">
      <w:pPr>
        <w:pStyle w:val="BodyText"/>
        <w:spacing w:before="3"/>
        <w:rPr>
          <w:rFonts w:ascii="Calibri"/>
          <w:b/>
          <w:sz w:val="22"/>
        </w:rPr>
      </w:pPr>
    </w:p>
    <w:p w:rsidR="006F4393" w:rsidRDefault="00385BFD">
      <w:pPr>
        <w:pStyle w:val="BodyText"/>
        <w:ind w:left="100"/>
      </w:pPr>
      <w:r>
        <w:t>The local school council is empowered to remove council members.</w:t>
      </w:r>
    </w:p>
    <w:p w:rsidR="006F4393" w:rsidRDefault="006F4393">
      <w:pPr>
        <w:sectPr w:rsidR="006F4393">
          <w:pgSz w:w="12240" w:h="15840"/>
          <w:pgMar w:top="1500" w:right="1680" w:bottom="1900" w:left="1700" w:header="0" w:footer="1711" w:gutter="0"/>
          <w:cols w:space="720"/>
        </w:sectPr>
      </w:pPr>
    </w:p>
    <w:p w:rsidR="006F4393" w:rsidRDefault="006F4393">
      <w:pPr>
        <w:pStyle w:val="BodyText"/>
        <w:rPr>
          <w:sz w:val="20"/>
        </w:rPr>
      </w:pPr>
    </w:p>
    <w:p w:rsidR="006F4393" w:rsidRDefault="006F4393">
      <w:pPr>
        <w:pStyle w:val="BodyText"/>
        <w:rPr>
          <w:sz w:val="20"/>
        </w:rPr>
      </w:pPr>
    </w:p>
    <w:p w:rsidR="006F4393" w:rsidRDefault="006F4393">
      <w:pPr>
        <w:pStyle w:val="BodyText"/>
        <w:spacing w:before="9"/>
        <w:rPr>
          <w:sz w:val="23"/>
        </w:rPr>
      </w:pPr>
    </w:p>
    <w:p w:rsidR="006F4393" w:rsidRDefault="00385BFD">
      <w:pPr>
        <w:pStyle w:val="Heading1"/>
        <w:spacing w:line="235" w:lineRule="auto"/>
        <w:ind w:left="3220" w:right="3239" w:firstLine="1"/>
        <w:jc w:val="center"/>
      </w:pPr>
      <w:r>
        <w:rPr>
          <w:w w:val="105"/>
        </w:rPr>
        <w:t>School Council   Bylaws and</w:t>
      </w:r>
      <w:r>
        <w:rPr>
          <w:spacing w:val="-2"/>
          <w:w w:val="105"/>
        </w:rPr>
        <w:t xml:space="preserve"> </w:t>
      </w:r>
      <w:r>
        <w:rPr>
          <w:spacing w:val="-3"/>
          <w:w w:val="105"/>
        </w:rPr>
        <w:t>Guidelines</w:t>
      </w:r>
    </w:p>
    <w:p w:rsidR="006F4393" w:rsidRDefault="00385BFD">
      <w:pPr>
        <w:spacing w:line="282" w:lineRule="exact"/>
        <w:ind w:left="100"/>
        <w:rPr>
          <w:rFonts w:ascii="Calibri"/>
          <w:b/>
          <w:sz w:val="24"/>
        </w:rPr>
      </w:pPr>
      <w:r>
        <w:rPr>
          <w:rFonts w:ascii="Calibri"/>
          <w:b/>
          <w:w w:val="95"/>
          <w:sz w:val="24"/>
          <w:u w:val="single"/>
        </w:rPr>
        <w:t>____________________________________________________________________________</w:t>
      </w:r>
    </w:p>
    <w:p w:rsidR="006F4393" w:rsidRDefault="00385BFD">
      <w:pPr>
        <w:pStyle w:val="BodyText"/>
        <w:spacing w:line="296" w:lineRule="exact"/>
        <w:ind w:left="100"/>
        <w:rPr>
          <w:rFonts w:ascii="Calibri"/>
          <w:i/>
        </w:rPr>
      </w:pPr>
      <w:r>
        <w:rPr>
          <w:w w:val="105"/>
        </w:rPr>
        <w:t xml:space="preserve">HB 1187, </w:t>
      </w:r>
      <w:r>
        <w:rPr>
          <w:w w:val="105"/>
          <w:u w:val="single"/>
        </w:rPr>
        <w:t>SECTION 10</w:t>
      </w:r>
      <w:r>
        <w:rPr>
          <w:w w:val="105"/>
        </w:rPr>
        <w:t xml:space="preserve">. ARTICLE 4A. O.C.G.A. 20-2-85, </w:t>
      </w:r>
      <w:r>
        <w:rPr>
          <w:rFonts w:ascii="Calibri"/>
          <w:i/>
          <w:w w:val="105"/>
        </w:rPr>
        <w:t>et seq.</w:t>
      </w:r>
    </w:p>
    <w:p w:rsidR="006F4393" w:rsidRDefault="006F4393">
      <w:pPr>
        <w:pStyle w:val="BodyText"/>
        <w:rPr>
          <w:rFonts w:ascii="Calibri"/>
          <w:i/>
          <w:sz w:val="20"/>
        </w:rPr>
      </w:pPr>
    </w:p>
    <w:p w:rsidR="006F4393" w:rsidRDefault="006F4393">
      <w:pPr>
        <w:pStyle w:val="BodyText"/>
        <w:spacing w:before="11"/>
        <w:rPr>
          <w:rFonts w:ascii="Calibri"/>
          <w:i/>
          <w:sz w:val="17"/>
        </w:rPr>
      </w:pPr>
    </w:p>
    <w:p w:rsidR="006F4393" w:rsidRDefault="00385BFD">
      <w:pPr>
        <w:pStyle w:val="Heading1"/>
        <w:spacing w:before="109"/>
      </w:pPr>
      <w:r>
        <w:rPr>
          <w:w w:val="105"/>
        </w:rPr>
        <w:t>Name</w:t>
      </w:r>
    </w:p>
    <w:p w:rsidR="006F4393" w:rsidRDefault="00385BFD">
      <w:pPr>
        <w:pStyle w:val="BodyText"/>
        <w:tabs>
          <w:tab w:val="left" w:pos="7573"/>
        </w:tabs>
        <w:ind w:left="100" w:right="114"/>
        <w:jc w:val="both"/>
      </w:pPr>
      <w:r>
        <w:t>The name of this school council shall</w:t>
      </w:r>
      <w:r>
        <w:rPr>
          <w:spacing w:val="-15"/>
        </w:rPr>
        <w:t xml:space="preserve"> </w:t>
      </w:r>
      <w:r>
        <w:t>be</w:t>
      </w:r>
      <w:r>
        <w:rPr>
          <w:spacing w:val="-3"/>
        </w:rPr>
        <w:t xml:space="preserve"> </w:t>
      </w:r>
      <w:r>
        <w:t>the</w:t>
      </w:r>
      <w:r>
        <w:rPr>
          <w:u w:val="single"/>
        </w:rPr>
        <w:t xml:space="preserve"> </w:t>
      </w:r>
      <w:r>
        <w:rPr>
          <w:u w:val="single"/>
        </w:rPr>
        <w:tab/>
      </w:r>
      <w:r>
        <w:rPr>
          <w:spacing w:val="-3"/>
        </w:rPr>
        <w:t xml:space="preserve">hereinafter </w:t>
      </w:r>
      <w:r>
        <w:t>referred to as the school council organized under the authority of State law and the Board of</w:t>
      </w:r>
      <w:r>
        <w:rPr>
          <w:spacing w:val="-42"/>
        </w:rPr>
        <w:t xml:space="preserve"> </w:t>
      </w:r>
      <w:r>
        <w:t>Education.</w:t>
      </w:r>
    </w:p>
    <w:p w:rsidR="006F4393" w:rsidRDefault="006F4393">
      <w:pPr>
        <w:pStyle w:val="BodyText"/>
        <w:spacing w:before="9"/>
        <w:rPr>
          <w:sz w:val="23"/>
        </w:rPr>
      </w:pPr>
    </w:p>
    <w:p w:rsidR="006F4393" w:rsidRDefault="00385BFD">
      <w:pPr>
        <w:pStyle w:val="Heading1"/>
      </w:pPr>
      <w:r>
        <w:rPr>
          <w:w w:val="105"/>
        </w:rPr>
        <w:t>Preamble and Purpose</w:t>
      </w:r>
    </w:p>
    <w:p w:rsidR="006F4393" w:rsidRDefault="00385BFD">
      <w:pPr>
        <w:pStyle w:val="BodyText"/>
        <w:spacing w:line="237" w:lineRule="auto"/>
        <w:ind w:left="100" w:right="113"/>
        <w:jc w:val="both"/>
      </w:pPr>
      <w:r>
        <w:t>The role of the school council is to bring communities and schools closer together in a spirit of cooperation, solve difficult education problems, improve academic achievement, provide support for teachers and administrators, and bring parents into the sch</w:t>
      </w:r>
      <w:r>
        <w:t xml:space="preserve">ool-based decision-making process. The school council will </w:t>
      </w:r>
      <w:r w:rsidR="008308AB">
        <w:t>advise and</w:t>
      </w:r>
      <w:r>
        <w:t xml:space="preserve"> assist the principal in facilitating the development and monitoring of the progress of the School Improvement Plan. School councils will operate under established administrative guideli</w:t>
      </w:r>
      <w:r>
        <w:t>nes as determined by the A+ Education Reform Act of 2000, O.C.G.A.</w:t>
      </w:r>
      <w:r>
        <w:rPr>
          <w:spacing w:val="-55"/>
        </w:rPr>
        <w:t xml:space="preserve"> </w:t>
      </w:r>
      <w:r>
        <w:t>20-2-85.</w:t>
      </w:r>
    </w:p>
    <w:p w:rsidR="006F4393" w:rsidRDefault="006F4393">
      <w:pPr>
        <w:pStyle w:val="BodyText"/>
      </w:pPr>
    </w:p>
    <w:p w:rsidR="006F4393" w:rsidRDefault="00385BFD">
      <w:pPr>
        <w:pStyle w:val="BodyText"/>
        <w:ind w:left="100" w:right="116"/>
        <w:jc w:val="both"/>
      </w:pPr>
      <w:r>
        <w:t>The establishment of school councils is intended to help local boards of</w:t>
      </w:r>
      <w:r>
        <w:rPr>
          <w:spacing w:val="-36"/>
        </w:rPr>
        <w:t xml:space="preserve"> </w:t>
      </w:r>
      <w:r>
        <w:t>education develop</w:t>
      </w:r>
      <w:r>
        <w:rPr>
          <w:spacing w:val="-12"/>
        </w:rPr>
        <w:t xml:space="preserve"> </w:t>
      </w:r>
      <w:r>
        <w:t>and</w:t>
      </w:r>
      <w:r>
        <w:rPr>
          <w:spacing w:val="-8"/>
        </w:rPr>
        <w:t xml:space="preserve"> </w:t>
      </w:r>
      <w:r>
        <w:t>nurture</w:t>
      </w:r>
      <w:r>
        <w:rPr>
          <w:spacing w:val="-8"/>
        </w:rPr>
        <w:t xml:space="preserve"> </w:t>
      </w:r>
      <w:r>
        <w:t>participation,</w:t>
      </w:r>
      <w:r>
        <w:rPr>
          <w:spacing w:val="-6"/>
        </w:rPr>
        <w:t xml:space="preserve"> </w:t>
      </w:r>
      <w:r>
        <w:t>bring</w:t>
      </w:r>
      <w:r>
        <w:rPr>
          <w:spacing w:val="-8"/>
        </w:rPr>
        <w:t xml:space="preserve"> </w:t>
      </w:r>
      <w:r>
        <w:t>parents</w:t>
      </w:r>
      <w:r>
        <w:rPr>
          <w:spacing w:val="-6"/>
        </w:rPr>
        <w:t xml:space="preserve"> </w:t>
      </w:r>
      <w:r>
        <w:t>and</w:t>
      </w:r>
      <w:r>
        <w:rPr>
          <w:spacing w:val="-8"/>
        </w:rPr>
        <w:t xml:space="preserve"> </w:t>
      </w:r>
      <w:r>
        <w:t>the</w:t>
      </w:r>
      <w:r>
        <w:rPr>
          <w:spacing w:val="-6"/>
        </w:rPr>
        <w:t xml:space="preserve"> </w:t>
      </w:r>
      <w:r>
        <w:t>community</w:t>
      </w:r>
      <w:r>
        <w:rPr>
          <w:spacing w:val="-7"/>
        </w:rPr>
        <w:t xml:space="preserve"> </w:t>
      </w:r>
      <w:r>
        <w:t>together</w:t>
      </w:r>
      <w:r>
        <w:rPr>
          <w:spacing w:val="-9"/>
        </w:rPr>
        <w:t xml:space="preserve"> </w:t>
      </w:r>
      <w:r>
        <w:t>with teachers and sc</w:t>
      </w:r>
      <w:r>
        <w:t>hool administrators to create a better understanding of and mutual respect for each other's concerns, and share ideas for school improvement.</w:t>
      </w:r>
      <w:r>
        <w:rPr>
          <w:spacing w:val="-11"/>
        </w:rPr>
        <w:t xml:space="preserve"> </w:t>
      </w:r>
      <w:r>
        <w:t>School</w:t>
      </w:r>
      <w:r>
        <w:rPr>
          <w:spacing w:val="-12"/>
        </w:rPr>
        <w:t xml:space="preserve"> </w:t>
      </w:r>
      <w:r>
        <w:t>councils</w:t>
      </w:r>
      <w:r>
        <w:rPr>
          <w:spacing w:val="-11"/>
        </w:rPr>
        <w:t xml:space="preserve"> </w:t>
      </w:r>
      <w:r>
        <w:t>shall</w:t>
      </w:r>
      <w:r>
        <w:rPr>
          <w:spacing w:val="-13"/>
        </w:rPr>
        <w:t xml:space="preserve"> </w:t>
      </w:r>
      <w:r>
        <w:t>be</w:t>
      </w:r>
      <w:r>
        <w:rPr>
          <w:spacing w:val="-10"/>
        </w:rPr>
        <w:t xml:space="preserve"> </w:t>
      </w:r>
      <w:r>
        <w:t>reflective</w:t>
      </w:r>
      <w:r>
        <w:rPr>
          <w:spacing w:val="-10"/>
        </w:rPr>
        <w:t xml:space="preserve"> </w:t>
      </w:r>
      <w:r>
        <w:t>of</w:t>
      </w:r>
      <w:r>
        <w:rPr>
          <w:spacing w:val="-14"/>
        </w:rPr>
        <w:t xml:space="preserve"> </w:t>
      </w:r>
      <w:r>
        <w:t>the</w:t>
      </w:r>
      <w:r>
        <w:rPr>
          <w:spacing w:val="-11"/>
        </w:rPr>
        <w:t xml:space="preserve"> </w:t>
      </w:r>
      <w:r>
        <w:t>school</w:t>
      </w:r>
      <w:r>
        <w:rPr>
          <w:spacing w:val="-11"/>
        </w:rPr>
        <w:t xml:space="preserve"> </w:t>
      </w:r>
      <w:r>
        <w:t>community.</w:t>
      </w:r>
    </w:p>
    <w:p w:rsidR="006F4393" w:rsidRDefault="006F4393">
      <w:pPr>
        <w:pStyle w:val="BodyText"/>
        <w:spacing w:before="2"/>
        <w:rPr>
          <w:sz w:val="23"/>
        </w:rPr>
      </w:pPr>
    </w:p>
    <w:p w:rsidR="006F4393" w:rsidRDefault="00385BFD">
      <w:pPr>
        <w:pStyle w:val="BodyText"/>
        <w:ind w:left="100" w:right="114"/>
        <w:jc w:val="both"/>
      </w:pPr>
      <w:r>
        <w:t>The management and control of public schools shall b</w:t>
      </w:r>
      <w:r>
        <w:t>e the responsibility of local boards of education, and the school leader shall be the principal. School councils shall provide advice, recommendations, and assistance and represent the community of parents and businesses. Each member of the council, as a c</w:t>
      </w:r>
      <w:r>
        <w:t>ommunity representative, shall be accorded the respect and attention deserving of such election.</w:t>
      </w:r>
    </w:p>
    <w:p w:rsidR="006F4393" w:rsidRDefault="006F4393">
      <w:pPr>
        <w:pStyle w:val="BodyText"/>
      </w:pPr>
    </w:p>
    <w:p w:rsidR="006F4393" w:rsidRDefault="00385BFD">
      <w:pPr>
        <w:pStyle w:val="Heading1"/>
      </w:pPr>
      <w:r>
        <w:rPr>
          <w:w w:val="110"/>
        </w:rPr>
        <w:t>Training</w:t>
      </w:r>
    </w:p>
    <w:p w:rsidR="006F4393" w:rsidRDefault="00385BFD">
      <w:pPr>
        <w:pStyle w:val="BodyText"/>
        <w:spacing w:line="237" w:lineRule="auto"/>
        <w:ind w:left="100" w:right="115"/>
        <w:jc w:val="both"/>
      </w:pPr>
      <w:r>
        <w:t>The Georgia Department of Education shall provide a training program to assist schools in forming a school council and to assist school council membe</w:t>
      </w:r>
      <w:r>
        <w:t>rs in the performance of their duties. Such program shall address:</w:t>
      </w:r>
    </w:p>
    <w:p w:rsidR="006F4393" w:rsidRDefault="00385BFD">
      <w:pPr>
        <w:pStyle w:val="ListParagraph"/>
        <w:numPr>
          <w:ilvl w:val="0"/>
          <w:numId w:val="7"/>
        </w:numPr>
        <w:tabs>
          <w:tab w:val="left" w:pos="1018"/>
        </w:tabs>
        <w:spacing w:line="289" w:lineRule="exact"/>
        <w:ind w:hanging="558"/>
        <w:jc w:val="both"/>
        <w:rPr>
          <w:sz w:val="24"/>
        </w:rPr>
      </w:pPr>
      <w:r>
        <w:rPr>
          <w:sz w:val="24"/>
        </w:rPr>
        <w:t>the organization of</w:t>
      </w:r>
      <w:r>
        <w:rPr>
          <w:spacing w:val="-40"/>
          <w:sz w:val="24"/>
        </w:rPr>
        <w:t xml:space="preserve"> </w:t>
      </w:r>
      <w:r>
        <w:rPr>
          <w:sz w:val="24"/>
        </w:rPr>
        <w:t>councils;</w:t>
      </w:r>
    </w:p>
    <w:p w:rsidR="006F4393" w:rsidRDefault="00385BFD">
      <w:pPr>
        <w:pStyle w:val="ListParagraph"/>
        <w:numPr>
          <w:ilvl w:val="0"/>
          <w:numId w:val="7"/>
        </w:numPr>
        <w:tabs>
          <w:tab w:val="left" w:pos="1018"/>
        </w:tabs>
        <w:spacing w:line="289" w:lineRule="exact"/>
        <w:ind w:hanging="558"/>
        <w:jc w:val="both"/>
        <w:rPr>
          <w:sz w:val="24"/>
        </w:rPr>
      </w:pPr>
      <w:r>
        <w:rPr>
          <w:sz w:val="24"/>
        </w:rPr>
        <w:t>their purpose and</w:t>
      </w:r>
      <w:r>
        <w:rPr>
          <w:spacing w:val="-43"/>
          <w:sz w:val="24"/>
        </w:rPr>
        <w:t xml:space="preserve"> </w:t>
      </w:r>
      <w:r>
        <w:rPr>
          <w:sz w:val="24"/>
        </w:rPr>
        <w:t>responsibilities;</w:t>
      </w:r>
    </w:p>
    <w:p w:rsidR="006F4393" w:rsidRDefault="006F4393">
      <w:pPr>
        <w:spacing w:line="289" w:lineRule="exact"/>
        <w:jc w:val="both"/>
        <w:rPr>
          <w:sz w:val="24"/>
        </w:rPr>
        <w:sectPr w:rsidR="006F4393">
          <w:pgSz w:w="12240" w:h="15840"/>
          <w:pgMar w:top="1500" w:right="1680" w:bottom="1900" w:left="1700" w:header="0" w:footer="1711" w:gutter="0"/>
          <w:cols w:space="720"/>
        </w:sectPr>
      </w:pPr>
    </w:p>
    <w:p w:rsidR="006F4393" w:rsidRDefault="006F4393">
      <w:pPr>
        <w:pStyle w:val="BodyText"/>
        <w:spacing w:before="8"/>
        <w:rPr>
          <w:sz w:val="9"/>
        </w:rPr>
      </w:pPr>
    </w:p>
    <w:p w:rsidR="006F4393" w:rsidRDefault="00385BFD">
      <w:pPr>
        <w:pStyle w:val="ListParagraph"/>
        <w:numPr>
          <w:ilvl w:val="0"/>
          <w:numId w:val="7"/>
        </w:numPr>
        <w:tabs>
          <w:tab w:val="left" w:pos="1017"/>
          <w:tab w:val="left" w:pos="1018"/>
        </w:tabs>
        <w:spacing w:before="97" w:line="289" w:lineRule="exact"/>
        <w:ind w:hanging="558"/>
        <w:rPr>
          <w:sz w:val="24"/>
        </w:rPr>
      </w:pPr>
      <w:r>
        <w:rPr>
          <w:sz w:val="24"/>
        </w:rPr>
        <w:t>applicable</w:t>
      </w:r>
      <w:r>
        <w:rPr>
          <w:spacing w:val="-17"/>
          <w:sz w:val="24"/>
        </w:rPr>
        <w:t xml:space="preserve"> </w:t>
      </w:r>
      <w:r>
        <w:rPr>
          <w:sz w:val="24"/>
        </w:rPr>
        <w:t>laws,</w:t>
      </w:r>
      <w:r>
        <w:rPr>
          <w:spacing w:val="-17"/>
          <w:sz w:val="24"/>
        </w:rPr>
        <w:t xml:space="preserve"> </w:t>
      </w:r>
      <w:r>
        <w:rPr>
          <w:sz w:val="24"/>
        </w:rPr>
        <w:t>rules,</w:t>
      </w:r>
      <w:r>
        <w:rPr>
          <w:spacing w:val="-16"/>
          <w:sz w:val="24"/>
        </w:rPr>
        <w:t xml:space="preserve"> </w:t>
      </w:r>
      <w:r>
        <w:rPr>
          <w:sz w:val="24"/>
        </w:rPr>
        <w:t>regulations</w:t>
      </w:r>
      <w:r>
        <w:rPr>
          <w:spacing w:val="-16"/>
          <w:sz w:val="24"/>
        </w:rPr>
        <w:t xml:space="preserve"> </w:t>
      </w:r>
      <w:r>
        <w:rPr>
          <w:sz w:val="24"/>
        </w:rPr>
        <w:t>and</w:t>
      </w:r>
      <w:r>
        <w:rPr>
          <w:spacing w:val="-17"/>
          <w:sz w:val="24"/>
        </w:rPr>
        <w:t xml:space="preserve"> </w:t>
      </w:r>
      <w:r>
        <w:rPr>
          <w:sz w:val="24"/>
        </w:rPr>
        <w:t>meeting</w:t>
      </w:r>
      <w:r>
        <w:rPr>
          <w:spacing w:val="-16"/>
          <w:sz w:val="24"/>
        </w:rPr>
        <w:t xml:space="preserve"> </w:t>
      </w:r>
      <w:r>
        <w:rPr>
          <w:sz w:val="24"/>
        </w:rPr>
        <w:t>procedures;</w:t>
      </w:r>
    </w:p>
    <w:p w:rsidR="006F4393" w:rsidRDefault="00385BFD">
      <w:pPr>
        <w:pStyle w:val="ListParagraph"/>
        <w:numPr>
          <w:ilvl w:val="0"/>
          <w:numId w:val="7"/>
        </w:numPr>
        <w:tabs>
          <w:tab w:val="left" w:pos="1017"/>
          <w:tab w:val="left" w:pos="1018"/>
        </w:tabs>
        <w:ind w:left="1060" w:right="120" w:hanging="600"/>
        <w:rPr>
          <w:sz w:val="24"/>
        </w:rPr>
      </w:pPr>
      <w:r>
        <w:rPr>
          <w:sz w:val="24"/>
        </w:rPr>
        <w:t xml:space="preserve">important State and local </w:t>
      </w:r>
      <w:r w:rsidR="008308AB">
        <w:rPr>
          <w:sz w:val="24"/>
        </w:rPr>
        <w:t>Richmond</w:t>
      </w:r>
      <w:r>
        <w:rPr>
          <w:sz w:val="24"/>
        </w:rPr>
        <w:t xml:space="preserve"> County School System program requirements;</w:t>
      </w:r>
      <w:r>
        <w:rPr>
          <w:spacing w:val="-15"/>
          <w:sz w:val="24"/>
        </w:rPr>
        <w:t xml:space="preserve"> </w:t>
      </w:r>
      <w:r>
        <w:rPr>
          <w:sz w:val="24"/>
        </w:rPr>
        <w:t>and</w:t>
      </w:r>
    </w:p>
    <w:p w:rsidR="006F4393" w:rsidRDefault="00385BFD">
      <w:pPr>
        <w:pStyle w:val="ListParagraph"/>
        <w:numPr>
          <w:ilvl w:val="0"/>
          <w:numId w:val="7"/>
        </w:numPr>
        <w:tabs>
          <w:tab w:val="left" w:pos="1017"/>
          <w:tab w:val="left" w:pos="1018"/>
        </w:tabs>
        <w:spacing w:line="286" w:lineRule="exact"/>
        <w:ind w:hanging="558"/>
        <w:rPr>
          <w:sz w:val="24"/>
        </w:rPr>
      </w:pPr>
      <w:r>
        <w:rPr>
          <w:sz w:val="24"/>
        </w:rPr>
        <w:t>shall</w:t>
      </w:r>
      <w:r>
        <w:rPr>
          <w:spacing w:val="-13"/>
          <w:sz w:val="24"/>
        </w:rPr>
        <w:t xml:space="preserve"> </w:t>
      </w:r>
      <w:r>
        <w:rPr>
          <w:sz w:val="24"/>
        </w:rPr>
        <w:t>provide</w:t>
      </w:r>
      <w:r>
        <w:rPr>
          <w:spacing w:val="-15"/>
          <w:sz w:val="24"/>
        </w:rPr>
        <w:t xml:space="preserve"> </w:t>
      </w:r>
      <w:r>
        <w:rPr>
          <w:sz w:val="24"/>
        </w:rPr>
        <w:t>a</w:t>
      </w:r>
      <w:r>
        <w:rPr>
          <w:spacing w:val="-13"/>
          <w:sz w:val="24"/>
        </w:rPr>
        <w:t xml:space="preserve"> </w:t>
      </w:r>
      <w:r>
        <w:rPr>
          <w:sz w:val="24"/>
        </w:rPr>
        <w:t>model</w:t>
      </w:r>
      <w:r>
        <w:rPr>
          <w:spacing w:val="-13"/>
          <w:sz w:val="24"/>
        </w:rPr>
        <w:t xml:space="preserve"> </w:t>
      </w:r>
      <w:r>
        <w:rPr>
          <w:sz w:val="24"/>
        </w:rPr>
        <w:t>school</w:t>
      </w:r>
      <w:r>
        <w:rPr>
          <w:spacing w:val="-15"/>
          <w:sz w:val="24"/>
        </w:rPr>
        <w:t xml:space="preserve"> </w:t>
      </w:r>
      <w:r>
        <w:rPr>
          <w:sz w:val="24"/>
        </w:rPr>
        <w:t>council</w:t>
      </w:r>
      <w:r>
        <w:rPr>
          <w:spacing w:val="-13"/>
          <w:sz w:val="24"/>
        </w:rPr>
        <w:t xml:space="preserve"> </w:t>
      </w:r>
      <w:r>
        <w:rPr>
          <w:sz w:val="24"/>
        </w:rPr>
        <w:t>organization</w:t>
      </w:r>
      <w:r>
        <w:rPr>
          <w:spacing w:val="-13"/>
          <w:sz w:val="24"/>
        </w:rPr>
        <w:t xml:space="preserve"> </w:t>
      </w:r>
      <w:r>
        <w:rPr>
          <w:sz w:val="24"/>
        </w:rPr>
        <w:t>plan.</w:t>
      </w:r>
    </w:p>
    <w:p w:rsidR="006F4393" w:rsidRDefault="006F4393">
      <w:pPr>
        <w:pStyle w:val="BodyText"/>
        <w:spacing w:before="8"/>
        <w:rPr>
          <w:sz w:val="23"/>
        </w:rPr>
      </w:pPr>
    </w:p>
    <w:p w:rsidR="006F4393" w:rsidRDefault="00385BFD">
      <w:pPr>
        <w:pStyle w:val="BodyText"/>
        <w:ind w:left="100" w:right="116"/>
        <w:jc w:val="both"/>
      </w:pPr>
      <w:r>
        <w:t>The training program shall be offered to school council members at least twice per school year, except that this prog</w:t>
      </w:r>
      <w:r>
        <w:t>ram shall be offered during the month of July or September should there be members of the school council with a term commencing on July 01 or October 1 who have not previously received this training.</w:t>
      </w:r>
    </w:p>
    <w:p w:rsidR="006F4393" w:rsidRDefault="006F4393">
      <w:pPr>
        <w:pStyle w:val="BodyText"/>
        <w:spacing w:before="2"/>
      </w:pPr>
    </w:p>
    <w:p w:rsidR="006F4393" w:rsidRDefault="00385BFD">
      <w:pPr>
        <w:pStyle w:val="Heading1"/>
        <w:jc w:val="both"/>
      </w:pPr>
      <w:r>
        <w:rPr>
          <w:w w:val="110"/>
        </w:rPr>
        <w:t>School Council Membership</w:t>
      </w:r>
    </w:p>
    <w:p w:rsidR="006F4393" w:rsidRDefault="00385BFD">
      <w:pPr>
        <w:pStyle w:val="BodyText"/>
        <w:spacing w:line="237" w:lineRule="auto"/>
        <w:ind w:left="100" w:right="119"/>
        <w:jc w:val="both"/>
      </w:pPr>
      <w:r>
        <w:t>Membership on the council sha</w:t>
      </w:r>
      <w:r>
        <w:t>ll be open to teachers, parents, and business representatives selected from all businesses that are designated school business partners. Any member may withdraw from the council by delivering to the</w:t>
      </w:r>
      <w:r>
        <w:rPr>
          <w:spacing w:val="-46"/>
        </w:rPr>
        <w:t xml:space="preserve"> </w:t>
      </w:r>
      <w:r>
        <w:t>council a written resignation and submitting a copy to th</w:t>
      </w:r>
      <w:r>
        <w:t>e secretary of the council or school principal. Should school council members determine that a member of the council is no longer active in the council as defined by the bylaws of the council, the</w:t>
      </w:r>
      <w:r>
        <w:rPr>
          <w:spacing w:val="-6"/>
        </w:rPr>
        <w:t xml:space="preserve"> </w:t>
      </w:r>
      <w:r>
        <w:t>council</w:t>
      </w:r>
      <w:r>
        <w:rPr>
          <w:spacing w:val="-6"/>
        </w:rPr>
        <w:t xml:space="preserve"> </w:t>
      </w:r>
      <w:r>
        <w:t>may,</w:t>
      </w:r>
      <w:r>
        <w:rPr>
          <w:spacing w:val="-8"/>
        </w:rPr>
        <w:t xml:space="preserve"> </w:t>
      </w:r>
      <w:r>
        <w:t>by</w:t>
      </w:r>
      <w:r>
        <w:rPr>
          <w:spacing w:val="-8"/>
        </w:rPr>
        <w:t xml:space="preserve"> </w:t>
      </w:r>
      <w:r>
        <w:t>a</w:t>
      </w:r>
      <w:r>
        <w:rPr>
          <w:spacing w:val="-9"/>
        </w:rPr>
        <w:t xml:space="preserve"> </w:t>
      </w:r>
      <w:r>
        <w:t>vote</w:t>
      </w:r>
      <w:r>
        <w:rPr>
          <w:spacing w:val="-2"/>
        </w:rPr>
        <w:t xml:space="preserve"> </w:t>
      </w:r>
      <w:r>
        <w:t>of</w:t>
      </w:r>
      <w:r>
        <w:rPr>
          <w:spacing w:val="-9"/>
        </w:rPr>
        <w:t xml:space="preserve"> </w:t>
      </w:r>
      <w:r>
        <w:t>five</w:t>
      </w:r>
      <w:r>
        <w:rPr>
          <w:spacing w:val="-6"/>
        </w:rPr>
        <w:t xml:space="preserve"> </w:t>
      </w:r>
      <w:r>
        <w:t>members</w:t>
      </w:r>
      <w:r>
        <w:rPr>
          <w:spacing w:val="-7"/>
        </w:rPr>
        <w:t xml:space="preserve"> </w:t>
      </w:r>
      <w:r>
        <w:t>of</w:t>
      </w:r>
      <w:r>
        <w:rPr>
          <w:spacing w:val="-9"/>
        </w:rPr>
        <w:t xml:space="preserve"> </w:t>
      </w:r>
      <w:r>
        <w:t>the</w:t>
      </w:r>
      <w:r>
        <w:rPr>
          <w:spacing w:val="-8"/>
        </w:rPr>
        <w:t xml:space="preserve"> </w:t>
      </w:r>
      <w:r>
        <w:t>council,</w:t>
      </w:r>
      <w:r>
        <w:rPr>
          <w:spacing w:val="-8"/>
        </w:rPr>
        <w:t xml:space="preserve"> </w:t>
      </w:r>
      <w:r>
        <w:t>withdraw</w:t>
      </w:r>
      <w:r>
        <w:rPr>
          <w:spacing w:val="-10"/>
        </w:rPr>
        <w:t xml:space="preserve"> </w:t>
      </w:r>
      <w:r>
        <w:t>such</w:t>
      </w:r>
      <w:r>
        <w:rPr>
          <w:spacing w:val="-6"/>
        </w:rPr>
        <w:t xml:space="preserve"> </w:t>
      </w:r>
      <w:r>
        <w:t>person's membership</w:t>
      </w:r>
      <w:r>
        <w:rPr>
          <w:spacing w:val="-13"/>
        </w:rPr>
        <w:t xml:space="preserve"> </w:t>
      </w:r>
      <w:r>
        <w:t>status,</w:t>
      </w:r>
      <w:r>
        <w:rPr>
          <w:spacing w:val="-12"/>
        </w:rPr>
        <w:t xml:space="preserve"> </w:t>
      </w:r>
      <w:r>
        <w:t>effective</w:t>
      </w:r>
      <w:r>
        <w:rPr>
          <w:spacing w:val="-15"/>
        </w:rPr>
        <w:t xml:space="preserve"> </w:t>
      </w:r>
      <w:r>
        <w:t>as</w:t>
      </w:r>
      <w:r>
        <w:rPr>
          <w:spacing w:val="-12"/>
        </w:rPr>
        <w:t xml:space="preserve"> </w:t>
      </w:r>
      <w:r>
        <w:t>of</w:t>
      </w:r>
      <w:r>
        <w:rPr>
          <w:spacing w:val="-16"/>
        </w:rPr>
        <w:t xml:space="preserve"> </w:t>
      </w:r>
      <w:r>
        <w:t>a</w:t>
      </w:r>
      <w:r>
        <w:rPr>
          <w:spacing w:val="-13"/>
        </w:rPr>
        <w:t xml:space="preserve"> </w:t>
      </w:r>
      <w:r>
        <w:t>date</w:t>
      </w:r>
      <w:r>
        <w:rPr>
          <w:spacing w:val="-12"/>
        </w:rPr>
        <w:t xml:space="preserve"> </w:t>
      </w:r>
      <w:r>
        <w:t>determined</w:t>
      </w:r>
      <w:r>
        <w:rPr>
          <w:spacing w:val="-13"/>
        </w:rPr>
        <w:t xml:space="preserve"> </w:t>
      </w:r>
      <w:r>
        <w:t>by</w:t>
      </w:r>
      <w:r>
        <w:rPr>
          <w:spacing w:val="-13"/>
        </w:rPr>
        <w:t xml:space="preserve"> </w:t>
      </w:r>
      <w:r>
        <w:t>the</w:t>
      </w:r>
      <w:r>
        <w:rPr>
          <w:spacing w:val="-12"/>
        </w:rPr>
        <w:t xml:space="preserve"> </w:t>
      </w:r>
      <w:r>
        <w:t>council.</w:t>
      </w:r>
    </w:p>
    <w:p w:rsidR="006F4393" w:rsidRDefault="006F4393">
      <w:pPr>
        <w:pStyle w:val="BodyText"/>
        <w:spacing w:before="11"/>
        <w:rPr>
          <w:sz w:val="23"/>
        </w:rPr>
      </w:pPr>
    </w:p>
    <w:p w:rsidR="006F4393" w:rsidRDefault="00385BFD">
      <w:pPr>
        <w:pStyle w:val="BodyText"/>
        <w:spacing w:before="1"/>
        <w:ind w:left="100" w:right="117"/>
        <w:jc w:val="both"/>
      </w:pPr>
      <w:r>
        <w:t>Members of the council shall serve for a term of two years. The terms of the council members shall be staggered. If eligible for membership, council members may se</w:t>
      </w:r>
      <w:r>
        <w:t>rve more than one term.</w:t>
      </w:r>
    </w:p>
    <w:p w:rsidR="006F4393" w:rsidRDefault="006F4393">
      <w:pPr>
        <w:pStyle w:val="BodyText"/>
        <w:spacing w:before="5"/>
        <w:rPr>
          <w:sz w:val="23"/>
        </w:rPr>
      </w:pPr>
    </w:p>
    <w:p w:rsidR="006F4393" w:rsidRDefault="00385BFD">
      <w:pPr>
        <w:pStyle w:val="BodyText"/>
        <w:ind w:left="100" w:right="111"/>
        <w:jc w:val="both"/>
      </w:pPr>
      <w:r>
        <w:t>The property and business of the council shall be managed by a minimum of seven school council members of whom a majority shall constitute a quorum.</w:t>
      </w:r>
      <w:r>
        <w:rPr>
          <w:spacing w:val="-40"/>
        </w:rPr>
        <w:t xml:space="preserve"> </w:t>
      </w:r>
      <w:r>
        <w:t xml:space="preserve">The number of the school council members shall be specified in the bylaws. School </w:t>
      </w:r>
      <w:r>
        <w:t>council members must be individuals who are 18 years of age or older. Members of</w:t>
      </w:r>
      <w:r>
        <w:rPr>
          <w:spacing w:val="-13"/>
        </w:rPr>
        <w:t xml:space="preserve"> </w:t>
      </w:r>
      <w:r>
        <w:t>the</w:t>
      </w:r>
      <w:r>
        <w:rPr>
          <w:spacing w:val="-14"/>
        </w:rPr>
        <w:t xml:space="preserve"> </w:t>
      </w:r>
      <w:r>
        <w:t>school</w:t>
      </w:r>
      <w:r>
        <w:rPr>
          <w:spacing w:val="-13"/>
        </w:rPr>
        <w:t xml:space="preserve"> </w:t>
      </w:r>
      <w:r>
        <w:t>council</w:t>
      </w:r>
      <w:r>
        <w:rPr>
          <w:spacing w:val="-13"/>
        </w:rPr>
        <w:t xml:space="preserve"> </w:t>
      </w:r>
      <w:r>
        <w:t>shall</w:t>
      </w:r>
      <w:r>
        <w:rPr>
          <w:spacing w:val="-14"/>
        </w:rPr>
        <w:t xml:space="preserve"> </w:t>
      </w:r>
      <w:r>
        <w:t>include:</w:t>
      </w:r>
    </w:p>
    <w:p w:rsidR="006F4393" w:rsidRDefault="006F4393">
      <w:pPr>
        <w:pStyle w:val="BodyText"/>
        <w:spacing w:before="2"/>
        <w:rPr>
          <w:sz w:val="23"/>
        </w:rPr>
      </w:pPr>
    </w:p>
    <w:p w:rsidR="006F4393" w:rsidRDefault="00385BFD">
      <w:pPr>
        <w:pStyle w:val="ListParagraph"/>
        <w:numPr>
          <w:ilvl w:val="0"/>
          <w:numId w:val="6"/>
        </w:numPr>
        <w:tabs>
          <w:tab w:val="left" w:pos="1018"/>
        </w:tabs>
        <w:ind w:right="117" w:hanging="480"/>
        <w:jc w:val="both"/>
        <w:rPr>
          <w:sz w:val="24"/>
        </w:rPr>
      </w:pPr>
      <w:r>
        <w:tab/>
      </w:r>
      <w:r>
        <w:rPr>
          <w:sz w:val="24"/>
        </w:rPr>
        <w:t xml:space="preserve">A number of parents or guardians of students enrolled in the school, excluding employees who are parents or guardians of such students, so </w:t>
      </w:r>
      <w:r>
        <w:rPr>
          <w:sz w:val="24"/>
        </w:rPr>
        <w:t>that such parents or guardians make up a majority of the council and at least two of whom shall be business persons. Parent council members shall</w:t>
      </w:r>
      <w:r>
        <w:rPr>
          <w:spacing w:val="-15"/>
          <w:sz w:val="24"/>
        </w:rPr>
        <w:t xml:space="preserve"> </w:t>
      </w:r>
      <w:r>
        <w:rPr>
          <w:sz w:val="24"/>
        </w:rPr>
        <w:t>be</w:t>
      </w:r>
      <w:r>
        <w:rPr>
          <w:spacing w:val="-14"/>
          <w:sz w:val="24"/>
        </w:rPr>
        <w:t xml:space="preserve"> </w:t>
      </w:r>
      <w:r>
        <w:rPr>
          <w:sz w:val="24"/>
        </w:rPr>
        <w:t>elected</w:t>
      </w:r>
      <w:r>
        <w:rPr>
          <w:spacing w:val="-17"/>
          <w:sz w:val="24"/>
        </w:rPr>
        <w:t xml:space="preserve"> </w:t>
      </w:r>
      <w:r>
        <w:rPr>
          <w:sz w:val="24"/>
        </w:rPr>
        <w:t>by,</w:t>
      </w:r>
      <w:r>
        <w:rPr>
          <w:spacing w:val="-14"/>
          <w:sz w:val="24"/>
        </w:rPr>
        <w:t xml:space="preserve"> </w:t>
      </w:r>
      <w:r>
        <w:rPr>
          <w:sz w:val="24"/>
        </w:rPr>
        <w:t>and</w:t>
      </w:r>
      <w:r>
        <w:rPr>
          <w:spacing w:val="-17"/>
          <w:sz w:val="24"/>
        </w:rPr>
        <w:t xml:space="preserve"> </w:t>
      </w:r>
      <w:r>
        <w:rPr>
          <w:sz w:val="24"/>
        </w:rPr>
        <w:t>from</w:t>
      </w:r>
      <w:r>
        <w:rPr>
          <w:spacing w:val="-15"/>
          <w:sz w:val="24"/>
        </w:rPr>
        <w:t xml:space="preserve"> </w:t>
      </w:r>
      <w:r>
        <w:rPr>
          <w:sz w:val="24"/>
        </w:rPr>
        <w:t>among,</w:t>
      </w:r>
      <w:r>
        <w:rPr>
          <w:spacing w:val="-16"/>
          <w:sz w:val="24"/>
        </w:rPr>
        <w:t xml:space="preserve"> </w:t>
      </w:r>
      <w:r>
        <w:rPr>
          <w:sz w:val="24"/>
        </w:rPr>
        <w:t>the</w:t>
      </w:r>
      <w:r>
        <w:rPr>
          <w:spacing w:val="-15"/>
          <w:sz w:val="24"/>
        </w:rPr>
        <w:t xml:space="preserve"> </w:t>
      </w:r>
      <w:r>
        <w:rPr>
          <w:sz w:val="24"/>
        </w:rPr>
        <w:t>group</w:t>
      </w:r>
      <w:r>
        <w:rPr>
          <w:spacing w:val="-16"/>
          <w:sz w:val="24"/>
        </w:rPr>
        <w:t xml:space="preserve"> </w:t>
      </w:r>
      <w:r>
        <w:rPr>
          <w:sz w:val="24"/>
        </w:rPr>
        <w:t>they</w:t>
      </w:r>
      <w:r>
        <w:rPr>
          <w:spacing w:val="-16"/>
          <w:sz w:val="24"/>
        </w:rPr>
        <w:t xml:space="preserve"> </w:t>
      </w:r>
      <w:r>
        <w:rPr>
          <w:sz w:val="24"/>
        </w:rPr>
        <w:t>represent.</w:t>
      </w:r>
    </w:p>
    <w:p w:rsidR="006F4393" w:rsidRDefault="006F4393">
      <w:pPr>
        <w:pStyle w:val="BodyText"/>
        <w:spacing w:before="3"/>
        <w:rPr>
          <w:sz w:val="23"/>
        </w:rPr>
      </w:pPr>
    </w:p>
    <w:p w:rsidR="006F4393" w:rsidRDefault="00385BFD">
      <w:pPr>
        <w:pStyle w:val="BodyText"/>
        <w:ind w:left="100" w:right="114"/>
        <w:jc w:val="both"/>
      </w:pPr>
      <w:r>
        <w:t xml:space="preserve">An employee of the local </w:t>
      </w:r>
      <w:r w:rsidR="008308AB">
        <w:t>Richmond</w:t>
      </w:r>
      <w:r>
        <w:t xml:space="preserve"> County School System may serve as a parent representative on the council of a school in which his or her child is enrolled if such employee works at a different school.</w:t>
      </w:r>
    </w:p>
    <w:p w:rsidR="006F4393" w:rsidRDefault="006F4393">
      <w:pPr>
        <w:jc w:val="both"/>
        <w:sectPr w:rsidR="006F4393">
          <w:pgSz w:w="12240" w:h="15840"/>
          <w:pgMar w:top="1500" w:right="1680" w:bottom="1900" w:left="1700" w:header="0" w:footer="1711" w:gutter="0"/>
          <w:cols w:space="720"/>
        </w:sectPr>
      </w:pPr>
    </w:p>
    <w:p w:rsidR="006F4393" w:rsidRDefault="006F4393">
      <w:pPr>
        <w:pStyle w:val="BodyText"/>
        <w:spacing w:before="8"/>
        <w:rPr>
          <w:sz w:val="9"/>
        </w:rPr>
      </w:pPr>
    </w:p>
    <w:p w:rsidR="008308AB" w:rsidRDefault="008308AB">
      <w:pPr>
        <w:pStyle w:val="BodyText"/>
        <w:spacing w:before="97"/>
        <w:ind w:left="100" w:right="114"/>
        <w:jc w:val="both"/>
      </w:pPr>
    </w:p>
    <w:p w:rsidR="006F4393" w:rsidRDefault="00385BFD">
      <w:pPr>
        <w:pStyle w:val="BodyText"/>
        <w:spacing w:line="237" w:lineRule="auto"/>
        <w:ind w:left="100" w:right="115"/>
        <w:jc w:val="both"/>
      </w:pPr>
      <w:r>
        <w:t>While terms of office are for two years, parents or guardians of any grade-level child enrolled in th</w:t>
      </w:r>
      <w:r>
        <w:t>e school are eligible to vote and hold office, regardless of whether or not their child may graduate from the school in one year or less.</w:t>
      </w:r>
    </w:p>
    <w:p w:rsidR="006F4393" w:rsidRDefault="006F4393">
      <w:pPr>
        <w:pStyle w:val="BodyText"/>
        <w:spacing w:before="9"/>
        <w:rPr>
          <w:sz w:val="23"/>
        </w:rPr>
      </w:pPr>
    </w:p>
    <w:p w:rsidR="006F4393" w:rsidRDefault="00385BFD">
      <w:pPr>
        <w:pStyle w:val="BodyText"/>
        <w:ind w:left="100" w:right="115"/>
        <w:jc w:val="both"/>
      </w:pPr>
      <w:r>
        <w:t>School Board members, as parents or businesspersons, are disqualified from serving on school councils but are allowed</w:t>
      </w:r>
      <w:r>
        <w:t xml:space="preserve"> to vote as a parent from an electing body.</w:t>
      </w:r>
    </w:p>
    <w:p w:rsidR="006F4393" w:rsidRDefault="006F4393">
      <w:pPr>
        <w:pStyle w:val="BodyText"/>
        <w:rPr>
          <w:sz w:val="28"/>
        </w:rPr>
      </w:pPr>
    </w:p>
    <w:p w:rsidR="006F4393" w:rsidRDefault="00385BFD">
      <w:pPr>
        <w:pStyle w:val="ListParagraph"/>
        <w:numPr>
          <w:ilvl w:val="0"/>
          <w:numId w:val="6"/>
        </w:numPr>
        <w:tabs>
          <w:tab w:val="left" w:pos="1018"/>
        </w:tabs>
        <w:spacing w:before="233"/>
        <w:ind w:right="115" w:hanging="480"/>
        <w:jc w:val="both"/>
        <w:rPr>
          <w:sz w:val="24"/>
        </w:rPr>
      </w:pPr>
      <w:r>
        <w:tab/>
      </w:r>
      <w:r>
        <w:rPr>
          <w:sz w:val="24"/>
        </w:rPr>
        <w:t>At least two certificated teachers, excluding any personnel employed in administrative positions, who are employed at least four of the six school segments at the school. Teachers who have resigned but are curr</w:t>
      </w:r>
      <w:r>
        <w:rPr>
          <w:sz w:val="24"/>
        </w:rPr>
        <w:t>ently employed are not eligible to vote and be elected as a teacher representative.</w:t>
      </w:r>
    </w:p>
    <w:p w:rsidR="006F4393" w:rsidRDefault="00385BFD">
      <w:pPr>
        <w:pStyle w:val="ListParagraph"/>
        <w:numPr>
          <w:ilvl w:val="0"/>
          <w:numId w:val="6"/>
        </w:numPr>
        <w:tabs>
          <w:tab w:val="left" w:pos="1018"/>
        </w:tabs>
        <w:spacing w:line="280" w:lineRule="exact"/>
        <w:ind w:left="1017" w:hanging="558"/>
        <w:jc w:val="both"/>
        <w:rPr>
          <w:sz w:val="24"/>
        </w:rPr>
      </w:pPr>
      <w:r>
        <w:rPr>
          <w:sz w:val="24"/>
        </w:rPr>
        <w:t>School Principal,</w:t>
      </w:r>
      <w:r>
        <w:rPr>
          <w:spacing w:val="-28"/>
          <w:sz w:val="24"/>
        </w:rPr>
        <w:t xml:space="preserve"> </w:t>
      </w:r>
      <w:r>
        <w:rPr>
          <w:sz w:val="24"/>
        </w:rPr>
        <w:t>and</w:t>
      </w:r>
    </w:p>
    <w:p w:rsidR="006F4393" w:rsidRDefault="00385BFD">
      <w:pPr>
        <w:pStyle w:val="ListParagraph"/>
        <w:numPr>
          <w:ilvl w:val="0"/>
          <w:numId w:val="6"/>
        </w:numPr>
        <w:tabs>
          <w:tab w:val="left" w:pos="941"/>
        </w:tabs>
        <w:ind w:right="115" w:hanging="480"/>
        <w:jc w:val="both"/>
        <w:rPr>
          <w:sz w:val="24"/>
        </w:rPr>
      </w:pPr>
      <w:r>
        <w:rPr>
          <w:sz w:val="24"/>
        </w:rPr>
        <w:t>Other members as specified in the council’s bylaws, such as, but not limited to, students, staff, and representatives of school related organizations</w:t>
      </w:r>
    </w:p>
    <w:p w:rsidR="006F4393" w:rsidRDefault="006F4393">
      <w:pPr>
        <w:pStyle w:val="BodyText"/>
        <w:spacing w:before="5"/>
        <w:rPr>
          <w:sz w:val="23"/>
        </w:rPr>
      </w:pPr>
    </w:p>
    <w:p w:rsidR="006F4393" w:rsidRDefault="00385BFD">
      <w:pPr>
        <w:pStyle w:val="BodyText"/>
        <w:ind w:left="100" w:right="119"/>
        <w:jc w:val="both"/>
      </w:pPr>
      <w:r>
        <w:t>Other business persons from the local business community may serve on the council and shall be selected by the other members of the school council.</w:t>
      </w:r>
    </w:p>
    <w:p w:rsidR="006F4393" w:rsidRDefault="006F4393">
      <w:pPr>
        <w:pStyle w:val="BodyText"/>
        <w:spacing w:before="7"/>
      </w:pPr>
    </w:p>
    <w:p w:rsidR="006F4393" w:rsidRDefault="00385BFD">
      <w:pPr>
        <w:pStyle w:val="Heading1"/>
        <w:jc w:val="both"/>
      </w:pPr>
      <w:r>
        <w:rPr>
          <w:w w:val="110"/>
        </w:rPr>
        <w:t>Vacancy on Council</w:t>
      </w:r>
    </w:p>
    <w:p w:rsidR="006F4393" w:rsidRDefault="00385BFD">
      <w:pPr>
        <w:pStyle w:val="BodyText"/>
        <w:spacing w:line="281" w:lineRule="exact"/>
        <w:ind w:left="100"/>
        <w:jc w:val="both"/>
      </w:pPr>
      <w:r>
        <w:t>The office of school council member shall be automatically vacated:</w:t>
      </w:r>
    </w:p>
    <w:p w:rsidR="006F4393" w:rsidRDefault="006F4393">
      <w:pPr>
        <w:pStyle w:val="BodyText"/>
        <w:spacing w:before="8"/>
        <w:rPr>
          <w:sz w:val="23"/>
        </w:rPr>
      </w:pPr>
    </w:p>
    <w:p w:rsidR="006F4393" w:rsidRDefault="00385BFD">
      <w:pPr>
        <w:pStyle w:val="ListParagraph"/>
        <w:numPr>
          <w:ilvl w:val="0"/>
          <w:numId w:val="5"/>
        </w:numPr>
        <w:tabs>
          <w:tab w:val="left" w:pos="1017"/>
          <w:tab w:val="left" w:pos="1018"/>
        </w:tabs>
        <w:spacing w:before="1" w:line="289" w:lineRule="exact"/>
        <w:ind w:hanging="558"/>
        <w:rPr>
          <w:sz w:val="24"/>
        </w:rPr>
      </w:pPr>
      <w:r>
        <w:rPr>
          <w:sz w:val="24"/>
        </w:rPr>
        <w:t>If a member</w:t>
      </w:r>
      <w:r>
        <w:rPr>
          <w:spacing w:val="-40"/>
          <w:sz w:val="24"/>
        </w:rPr>
        <w:t xml:space="preserve"> </w:t>
      </w:r>
      <w:r>
        <w:rPr>
          <w:sz w:val="24"/>
        </w:rPr>
        <w:t>resign</w:t>
      </w:r>
      <w:r>
        <w:rPr>
          <w:sz w:val="24"/>
        </w:rPr>
        <w:t>s;</w:t>
      </w:r>
    </w:p>
    <w:p w:rsidR="006F4393" w:rsidRDefault="00385BFD">
      <w:pPr>
        <w:pStyle w:val="ListParagraph"/>
        <w:numPr>
          <w:ilvl w:val="0"/>
          <w:numId w:val="5"/>
        </w:numPr>
        <w:tabs>
          <w:tab w:val="left" w:pos="1017"/>
          <w:tab w:val="left" w:pos="1018"/>
        </w:tabs>
        <w:ind w:left="820" w:right="119" w:hanging="360"/>
        <w:rPr>
          <w:sz w:val="24"/>
        </w:rPr>
      </w:pPr>
      <w:r>
        <w:tab/>
      </w:r>
      <w:r>
        <w:rPr>
          <w:sz w:val="24"/>
        </w:rPr>
        <w:t>If the person holding the office is removed as a member by an action of the council;</w:t>
      </w:r>
      <w:r>
        <w:rPr>
          <w:spacing w:val="-26"/>
          <w:sz w:val="24"/>
        </w:rPr>
        <w:t xml:space="preserve"> </w:t>
      </w:r>
      <w:r>
        <w:rPr>
          <w:sz w:val="24"/>
        </w:rPr>
        <w:t>or</w:t>
      </w:r>
    </w:p>
    <w:p w:rsidR="006F4393" w:rsidRDefault="00385BFD">
      <w:pPr>
        <w:pStyle w:val="ListParagraph"/>
        <w:numPr>
          <w:ilvl w:val="0"/>
          <w:numId w:val="5"/>
        </w:numPr>
        <w:tabs>
          <w:tab w:val="left" w:pos="1017"/>
          <w:tab w:val="left" w:pos="1018"/>
        </w:tabs>
        <w:spacing w:line="286" w:lineRule="exact"/>
        <w:ind w:hanging="558"/>
        <w:rPr>
          <w:sz w:val="24"/>
        </w:rPr>
      </w:pPr>
      <w:r>
        <w:rPr>
          <w:sz w:val="24"/>
        </w:rPr>
        <w:t>If</w:t>
      </w:r>
      <w:r>
        <w:rPr>
          <w:spacing w:val="-14"/>
          <w:sz w:val="24"/>
        </w:rPr>
        <w:t xml:space="preserve"> </w:t>
      </w:r>
      <w:r>
        <w:rPr>
          <w:sz w:val="24"/>
        </w:rPr>
        <w:t>a</w:t>
      </w:r>
      <w:r>
        <w:rPr>
          <w:spacing w:val="-12"/>
          <w:sz w:val="24"/>
        </w:rPr>
        <w:t xml:space="preserve"> </w:t>
      </w:r>
      <w:r>
        <w:rPr>
          <w:sz w:val="24"/>
        </w:rPr>
        <w:t>member</w:t>
      </w:r>
      <w:r>
        <w:rPr>
          <w:spacing w:val="-14"/>
          <w:sz w:val="24"/>
        </w:rPr>
        <w:t xml:space="preserve"> </w:t>
      </w:r>
      <w:r>
        <w:rPr>
          <w:sz w:val="24"/>
        </w:rPr>
        <w:t>no</w:t>
      </w:r>
      <w:r>
        <w:rPr>
          <w:spacing w:val="-15"/>
          <w:sz w:val="24"/>
        </w:rPr>
        <w:t xml:space="preserve"> </w:t>
      </w:r>
      <w:r>
        <w:rPr>
          <w:sz w:val="24"/>
        </w:rPr>
        <w:t>longer</w:t>
      </w:r>
      <w:r>
        <w:rPr>
          <w:spacing w:val="-16"/>
          <w:sz w:val="24"/>
        </w:rPr>
        <w:t xml:space="preserve"> </w:t>
      </w:r>
      <w:r>
        <w:rPr>
          <w:sz w:val="24"/>
        </w:rPr>
        <w:t>meets</w:t>
      </w:r>
      <w:r>
        <w:rPr>
          <w:spacing w:val="-14"/>
          <w:sz w:val="24"/>
        </w:rPr>
        <w:t xml:space="preserve"> </w:t>
      </w:r>
      <w:r>
        <w:rPr>
          <w:sz w:val="24"/>
        </w:rPr>
        <w:t>the</w:t>
      </w:r>
      <w:r>
        <w:rPr>
          <w:spacing w:val="-12"/>
          <w:sz w:val="24"/>
        </w:rPr>
        <w:t xml:space="preserve"> </w:t>
      </w:r>
      <w:r>
        <w:rPr>
          <w:sz w:val="24"/>
        </w:rPr>
        <w:t>qualifications</w:t>
      </w:r>
      <w:r>
        <w:rPr>
          <w:spacing w:val="-14"/>
          <w:sz w:val="24"/>
        </w:rPr>
        <w:t xml:space="preserve"> </w:t>
      </w:r>
      <w:r>
        <w:rPr>
          <w:sz w:val="24"/>
        </w:rPr>
        <w:t>specified</w:t>
      </w:r>
      <w:r>
        <w:rPr>
          <w:spacing w:val="-13"/>
          <w:sz w:val="24"/>
        </w:rPr>
        <w:t xml:space="preserve"> </w:t>
      </w:r>
      <w:r>
        <w:rPr>
          <w:sz w:val="24"/>
        </w:rPr>
        <w:t>by</w:t>
      </w:r>
      <w:r>
        <w:rPr>
          <w:spacing w:val="-15"/>
          <w:sz w:val="24"/>
        </w:rPr>
        <w:t xml:space="preserve"> </w:t>
      </w:r>
      <w:r>
        <w:rPr>
          <w:sz w:val="24"/>
        </w:rPr>
        <w:t>law.</w:t>
      </w:r>
    </w:p>
    <w:p w:rsidR="006F4393" w:rsidRDefault="006F4393">
      <w:pPr>
        <w:pStyle w:val="BodyText"/>
        <w:spacing w:before="7"/>
        <w:rPr>
          <w:sz w:val="23"/>
        </w:rPr>
      </w:pPr>
    </w:p>
    <w:p w:rsidR="006F4393" w:rsidRDefault="00385BFD">
      <w:pPr>
        <w:pStyle w:val="BodyText"/>
        <w:ind w:left="100" w:right="119"/>
        <w:jc w:val="both"/>
      </w:pPr>
      <w:r>
        <w:t xml:space="preserve">An election within the electing body for a replacement to fill the remainder of an unexpired term </w:t>
      </w:r>
      <w:r>
        <w:t>shall be held within 30 days, unless there are 90 calendar days</w:t>
      </w:r>
      <w:r>
        <w:rPr>
          <w:spacing w:val="-28"/>
        </w:rPr>
        <w:t xml:space="preserve"> </w:t>
      </w:r>
      <w:r>
        <w:t>or less</w:t>
      </w:r>
      <w:r>
        <w:rPr>
          <w:spacing w:val="-15"/>
        </w:rPr>
        <w:t xml:space="preserve"> </w:t>
      </w:r>
      <w:r>
        <w:t>remaining</w:t>
      </w:r>
      <w:r>
        <w:rPr>
          <w:spacing w:val="-13"/>
        </w:rPr>
        <w:t xml:space="preserve"> </w:t>
      </w:r>
      <w:r>
        <w:t>in</w:t>
      </w:r>
      <w:r>
        <w:rPr>
          <w:spacing w:val="-15"/>
        </w:rPr>
        <w:t xml:space="preserve"> </w:t>
      </w:r>
      <w:r>
        <w:t>the</w:t>
      </w:r>
      <w:r>
        <w:rPr>
          <w:spacing w:val="-15"/>
        </w:rPr>
        <w:t xml:space="preserve"> </w:t>
      </w:r>
      <w:r>
        <w:t>term</w:t>
      </w:r>
      <w:r>
        <w:rPr>
          <w:spacing w:val="-14"/>
        </w:rPr>
        <w:t xml:space="preserve"> </w:t>
      </w:r>
      <w:r>
        <w:t>in</w:t>
      </w:r>
      <w:r>
        <w:rPr>
          <w:spacing w:val="-13"/>
        </w:rPr>
        <w:t xml:space="preserve"> </w:t>
      </w:r>
      <w:r>
        <w:t>which</w:t>
      </w:r>
      <w:r>
        <w:rPr>
          <w:spacing w:val="-16"/>
        </w:rPr>
        <w:t xml:space="preserve"> </w:t>
      </w:r>
      <w:r>
        <w:t>case</w:t>
      </w:r>
      <w:r>
        <w:rPr>
          <w:spacing w:val="-15"/>
        </w:rPr>
        <w:t xml:space="preserve"> </w:t>
      </w:r>
      <w:r>
        <w:t>the</w:t>
      </w:r>
      <w:r>
        <w:rPr>
          <w:spacing w:val="-14"/>
        </w:rPr>
        <w:t xml:space="preserve"> </w:t>
      </w:r>
      <w:r>
        <w:t>vacancy</w:t>
      </w:r>
      <w:r>
        <w:rPr>
          <w:spacing w:val="-12"/>
        </w:rPr>
        <w:t xml:space="preserve"> </w:t>
      </w:r>
      <w:r>
        <w:t>shall</w:t>
      </w:r>
      <w:r>
        <w:rPr>
          <w:spacing w:val="-16"/>
        </w:rPr>
        <w:t xml:space="preserve"> </w:t>
      </w:r>
      <w:r>
        <w:t>remain</w:t>
      </w:r>
      <w:r>
        <w:rPr>
          <w:spacing w:val="-13"/>
        </w:rPr>
        <w:t xml:space="preserve"> </w:t>
      </w:r>
      <w:r>
        <w:t>unfilled.</w:t>
      </w:r>
    </w:p>
    <w:p w:rsidR="006F4393" w:rsidRDefault="006F4393">
      <w:pPr>
        <w:pStyle w:val="BodyText"/>
        <w:spacing w:before="6"/>
      </w:pPr>
    </w:p>
    <w:p w:rsidR="006F4393" w:rsidRDefault="00385BFD">
      <w:pPr>
        <w:pStyle w:val="Heading1"/>
        <w:jc w:val="both"/>
      </w:pPr>
      <w:r>
        <w:rPr>
          <w:w w:val="105"/>
        </w:rPr>
        <w:t>Meeting Notice and Location</w:t>
      </w:r>
    </w:p>
    <w:p w:rsidR="006F4393" w:rsidRDefault="00385BFD" w:rsidP="008308AB">
      <w:pPr>
        <w:pStyle w:val="BodyText"/>
        <w:sectPr w:rsidR="006F4393">
          <w:pgSz w:w="12240" w:h="15840"/>
          <w:pgMar w:top="1500" w:right="1680" w:bottom="1900" w:left="1700" w:header="0" w:footer="1711" w:gutter="0"/>
          <w:cols w:space="720"/>
        </w:sectPr>
      </w:pPr>
      <w:r>
        <w:t>All meetings of the council shall be held at the school in a location determined by the principal. The council shall meet a minimum of four times annually, at the</w:t>
      </w:r>
      <w:r>
        <w:rPr>
          <w:spacing w:val="-29"/>
        </w:rPr>
        <w:t xml:space="preserve"> </w:t>
      </w:r>
      <w:r>
        <w:t>call of the chairperson, or at the request of a majority of the members of the council. Notic</w:t>
      </w:r>
      <w:r>
        <w:t>e</w:t>
      </w:r>
      <w:r>
        <w:rPr>
          <w:spacing w:val="10"/>
        </w:rPr>
        <w:t xml:space="preserve"> </w:t>
      </w:r>
      <w:r>
        <w:t>by</w:t>
      </w:r>
      <w:r>
        <w:rPr>
          <w:spacing w:val="11"/>
        </w:rPr>
        <w:t xml:space="preserve"> </w:t>
      </w:r>
      <w:r>
        <w:t>mail</w:t>
      </w:r>
      <w:r>
        <w:rPr>
          <w:spacing w:val="12"/>
        </w:rPr>
        <w:t xml:space="preserve"> </w:t>
      </w:r>
      <w:r>
        <w:t>shall</w:t>
      </w:r>
      <w:r>
        <w:rPr>
          <w:spacing w:val="11"/>
        </w:rPr>
        <w:t xml:space="preserve"> </w:t>
      </w:r>
      <w:r>
        <w:t>be</w:t>
      </w:r>
      <w:r>
        <w:rPr>
          <w:spacing w:val="9"/>
        </w:rPr>
        <w:t xml:space="preserve"> </w:t>
      </w:r>
      <w:r>
        <w:t>sent</w:t>
      </w:r>
      <w:r>
        <w:rPr>
          <w:spacing w:val="10"/>
        </w:rPr>
        <w:t xml:space="preserve"> </w:t>
      </w:r>
      <w:r>
        <w:t>to</w:t>
      </w:r>
      <w:r>
        <w:rPr>
          <w:spacing w:val="12"/>
        </w:rPr>
        <w:t xml:space="preserve"> </w:t>
      </w:r>
      <w:r>
        <w:t>school</w:t>
      </w:r>
      <w:r>
        <w:rPr>
          <w:spacing w:val="11"/>
        </w:rPr>
        <w:t xml:space="preserve"> </w:t>
      </w:r>
      <w:r>
        <w:t>council</w:t>
      </w:r>
      <w:r>
        <w:rPr>
          <w:spacing w:val="10"/>
        </w:rPr>
        <w:t xml:space="preserve"> </w:t>
      </w:r>
      <w:r>
        <w:t>members</w:t>
      </w:r>
      <w:r>
        <w:rPr>
          <w:spacing w:val="9"/>
        </w:rPr>
        <w:t xml:space="preserve"> </w:t>
      </w:r>
      <w:r>
        <w:t>at</w:t>
      </w:r>
      <w:r>
        <w:rPr>
          <w:spacing w:val="12"/>
        </w:rPr>
        <w:t xml:space="preserve"> </w:t>
      </w:r>
      <w:r>
        <w:t>least</w:t>
      </w:r>
      <w:r>
        <w:rPr>
          <w:spacing w:val="10"/>
        </w:rPr>
        <w:t xml:space="preserve"> </w:t>
      </w:r>
      <w:r>
        <w:t>seven</w:t>
      </w:r>
      <w:r>
        <w:rPr>
          <w:spacing w:val="12"/>
        </w:rPr>
        <w:t xml:space="preserve"> </w:t>
      </w:r>
      <w:r>
        <w:t>days</w:t>
      </w:r>
      <w:r>
        <w:rPr>
          <w:spacing w:val="9"/>
        </w:rPr>
        <w:t xml:space="preserve"> </w:t>
      </w:r>
      <w:r w:rsidR="008308AB">
        <w:t>prior</w:t>
      </w:r>
    </w:p>
    <w:p w:rsidR="006F4393" w:rsidRDefault="00385BFD" w:rsidP="008308AB">
      <w:pPr>
        <w:pStyle w:val="BodyText"/>
      </w:pPr>
      <w:r>
        <w:t>to a meeting of the council. School councils shall be subject to Chapter 14 of</w:t>
      </w:r>
      <w:r>
        <w:rPr>
          <w:spacing w:val="-43"/>
        </w:rPr>
        <w:t xml:space="preserve"> </w:t>
      </w:r>
      <w:r>
        <w:t>Title 50, relating to open and public meetings, in the same manner as local boards of education. There can be no meetings of school councils without the required notice.</w:t>
      </w:r>
    </w:p>
    <w:p w:rsidR="006F4393" w:rsidRDefault="006F4393" w:rsidP="008308AB">
      <w:pPr>
        <w:pStyle w:val="BodyText"/>
        <w:rPr>
          <w:sz w:val="23"/>
        </w:rPr>
      </w:pPr>
    </w:p>
    <w:p w:rsidR="006F4393" w:rsidRDefault="00385BFD" w:rsidP="008308AB">
      <w:pPr>
        <w:pStyle w:val="BodyText"/>
      </w:pPr>
      <w:r>
        <w:t>Councils may meet during normal school hours and before or after school hours. School</w:t>
      </w:r>
      <w:r>
        <w:t xml:space="preserve"> councils may notify the media of all dates, times and locations of council meetings for the entire school year, July 01 through June 30, with additional notice to media for cancellations, date/time/location changes and called meetings. Because the law req</w:t>
      </w:r>
      <w:r>
        <w:t>uires notice by mail to be sent to school council members at least seven days prior to a meeting of the council, there can be no emergency meetings of the</w:t>
      </w:r>
      <w:r>
        <w:rPr>
          <w:spacing w:val="-52"/>
        </w:rPr>
        <w:t xml:space="preserve"> </w:t>
      </w:r>
      <w:r>
        <w:t>council.</w:t>
      </w:r>
    </w:p>
    <w:p w:rsidR="006F4393" w:rsidRDefault="006F4393" w:rsidP="008308AB">
      <w:pPr>
        <w:pStyle w:val="BodyText"/>
        <w:rPr>
          <w:sz w:val="23"/>
        </w:rPr>
      </w:pPr>
    </w:p>
    <w:p w:rsidR="006F4393" w:rsidRDefault="00385BFD" w:rsidP="008308AB">
      <w:pPr>
        <w:pStyle w:val="BodyText"/>
      </w:pPr>
      <w:r>
        <w:t xml:space="preserve">The council secretary shall be responsible for notifying, in writing, the </w:t>
      </w:r>
      <w:r w:rsidR="00105B80">
        <w:rPr>
          <w:rFonts w:ascii="Calibri"/>
          <w:i/>
        </w:rPr>
        <w:t>Richmond County School System</w:t>
      </w:r>
      <w:r>
        <w:rPr>
          <w:rFonts w:ascii="Calibri"/>
          <w:i/>
        </w:rPr>
        <w:t xml:space="preserve"> </w:t>
      </w:r>
      <w:r>
        <w:t>of any and all meetings of the council at least twenty-four hours in advance of the meeting. It is the responsibility of the school council member serving as secretary to maintain a written record of compliance with this notification requirement. Additiona</w:t>
      </w:r>
      <w:r>
        <w:t>lly, the council secretary shall provide advance notification, in writing, to the school community of teachers and parents of any and all school council</w:t>
      </w:r>
      <w:r>
        <w:rPr>
          <w:spacing w:val="-55"/>
        </w:rPr>
        <w:t xml:space="preserve"> </w:t>
      </w:r>
      <w:r>
        <w:t>meetings.</w:t>
      </w:r>
    </w:p>
    <w:p w:rsidR="006F4393" w:rsidRDefault="006F4393" w:rsidP="008308AB">
      <w:pPr>
        <w:pStyle w:val="BodyText"/>
      </w:pPr>
    </w:p>
    <w:p w:rsidR="006F4393" w:rsidRDefault="00385BFD" w:rsidP="008308AB">
      <w:pPr>
        <w:pStyle w:val="BodyText"/>
      </w:pPr>
      <w:r>
        <w:rPr>
          <w:w w:val="105"/>
        </w:rPr>
        <w:t>Quorum and Voting Requirement</w:t>
      </w:r>
    </w:p>
    <w:p w:rsidR="006F4393" w:rsidRPr="00C36EA8" w:rsidRDefault="00385BFD" w:rsidP="008308AB">
      <w:pPr>
        <w:pStyle w:val="BodyText"/>
        <w:rPr>
          <w:rFonts w:ascii="Calibri"/>
          <w:b/>
          <w:i/>
        </w:rPr>
      </w:pPr>
      <w:r>
        <w:t>Each member of the council is authorized to exercise one vote</w:t>
      </w:r>
      <w:r>
        <w:rPr>
          <w:rFonts w:ascii="Calibri"/>
          <w:i/>
        </w:rPr>
        <w:t xml:space="preserve">. </w:t>
      </w:r>
      <w:r w:rsidRPr="00C36EA8">
        <w:rPr>
          <w:rFonts w:ascii="Calibri"/>
          <w:b/>
          <w:i/>
        </w:rPr>
        <w:t xml:space="preserve">Proxy </w:t>
      </w:r>
      <w:proofErr w:type="gramStart"/>
      <w:r w:rsidRPr="00C36EA8">
        <w:rPr>
          <w:rFonts w:ascii="Calibri"/>
          <w:b/>
          <w:i/>
        </w:rPr>
        <w:t>votes  are</w:t>
      </w:r>
      <w:proofErr w:type="gramEnd"/>
      <w:r w:rsidRPr="00C36EA8">
        <w:rPr>
          <w:rFonts w:ascii="Calibri"/>
          <w:b/>
          <w:i/>
        </w:rPr>
        <w:t xml:space="preserve">  not allowed. Voting members must be present to</w:t>
      </w:r>
      <w:r w:rsidRPr="00C36EA8">
        <w:rPr>
          <w:rFonts w:ascii="Calibri"/>
          <w:b/>
          <w:i/>
          <w:spacing w:val="12"/>
        </w:rPr>
        <w:t xml:space="preserve"> </w:t>
      </w:r>
      <w:r w:rsidRPr="00C36EA8">
        <w:rPr>
          <w:rFonts w:ascii="Calibri"/>
          <w:b/>
          <w:i/>
        </w:rPr>
        <w:t>vote.</w:t>
      </w:r>
    </w:p>
    <w:p w:rsidR="006F4393" w:rsidRDefault="006F4393" w:rsidP="008308AB">
      <w:pPr>
        <w:pStyle w:val="BodyText"/>
        <w:rPr>
          <w:rFonts w:ascii="Calibri"/>
          <w:i/>
          <w:sz w:val="22"/>
        </w:rPr>
      </w:pPr>
    </w:p>
    <w:p w:rsidR="006F4393" w:rsidRDefault="00385BFD" w:rsidP="008308AB">
      <w:pPr>
        <w:pStyle w:val="BodyText"/>
      </w:pPr>
      <w:r>
        <w:t>A quorum comprised of four council members must be present in order to conduct official council business. At all meetings of the council every question shall be determined by a major</w:t>
      </w:r>
      <w:r>
        <w:t>ity vote of members present, representing a quorum. The adoption of bylaws or changes thereto requires majority vote.</w:t>
      </w:r>
    </w:p>
    <w:p w:rsidR="006F4393" w:rsidRDefault="006F4393" w:rsidP="008308AB">
      <w:pPr>
        <w:pStyle w:val="BodyText"/>
        <w:rPr>
          <w:sz w:val="28"/>
        </w:rPr>
      </w:pPr>
    </w:p>
    <w:p w:rsidR="006F4393" w:rsidRDefault="00385BFD" w:rsidP="008308AB">
      <w:pPr>
        <w:pStyle w:val="BodyText"/>
      </w:pPr>
      <w:r>
        <w:rPr>
          <w:w w:val="105"/>
        </w:rPr>
        <w:t>Remuneration</w:t>
      </w:r>
    </w:p>
    <w:p w:rsidR="006F4393" w:rsidRDefault="00385BFD" w:rsidP="008308AB">
      <w:pPr>
        <w:pStyle w:val="BodyText"/>
      </w:pPr>
      <w:r>
        <w:t>Members of the council shall not receive remuneration to serve on the council or its committees.</w:t>
      </w:r>
    </w:p>
    <w:p w:rsidR="006F4393" w:rsidRDefault="006F4393" w:rsidP="008308AB">
      <w:pPr>
        <w:pStyle w:val="BodyText"/>
      </w:pPr>
    </w:p>
    <w:p w:rsidR="006F4393" w:rsidRDefault="00385BFD" w:rsidP="008308AB">
      <w:pPr>
        <w:pStyle w:val="BodyText"/>
      </w:pPr>
      <w:r>
        <w:rPr>
          <w:rFonts w:ascii="Calibri"/>
          <w:b/>
        </w:rPr>
        <w:t xml:space="preserve">Electing Bodies, Election Method, Ballots and </w:t>
      </w:r>
      <w:r w:rsidR="00C36EA8">
        <w:rPr>
          <w:rFonts w:ascii="Calibri"/>
          <w:b/>
        </w:rPr>
        <w:t>Posting of Elections and Meetings</w:t>
      </w:r>
      <w:r>
        <w:rPr>
          <w:rFonts w:ascii="Calibri"/>
          <w:b/>
        </w:rPr>
        <w:t xml:space="preserve"> </w:t>
      </w:r>
      <w:r>
        <w:t>After providing public notice at least two weeks before the meeting of each electing body, the principal of each school shall call a meeting of electing bodies during the m</w:t>
      </w:r>
      <w:r>
        <w:t>onth of May or September each year for the purpose of selecting members of the school</w:t>
      </w:r>
      <w:r>
        <w:rPr>
          <w:spacing w:val="-53"/>
        </w:rPr>
        <w:t xml:space="preserve"> </w:t>
      </w:r>
      <w:r>
        <w:t>council.</w:t>
      </w:r>
    </w:p>
    <w:p w:rsidR="006F4393" w:rsidRDefault="006F4393" w:rsidP="008308AB">
      <w:pPr>
        <w:pStyle w:val="BodyText"/>
        <w:sectPr w:rsidR="006F4393">
          <w:pgSz w:w="12240" w:h="15840"/>
          <w:pgMar w:top="1500" w:right="1680" w:bottom="1900" w:left="1700" w:header="0" w:footer="1711" w:gutter="0"/>
          <w:cols w:space="720"/>
        </w:sectPr>
      </w:pPr>
    </w:p>
    <w:p w:rsidR="006F4393" w:rsidRDefault="006F4393" w:rsidP="008308AB">
      <w:pPr>
        <w:pStyle w:val="BodyText"/>
        <w:rPr>
          <w:sz w:val="9"/>
        </w:rPr>
      </w:pPr>
    </w:p>
    <w:p w:rsidR="006F4393" w:rsidRDefault="00385BFD" w:rsidP="008308AB">
      <w:pPr>
        <w:pStyle w:val="BodyText"/>
      </w:pPr>
      <w:r>
        <w:t>The electing body for the parent members shall consist of all parents and guardians eligible to serve as a parent member of the school council.</w:t>
      </w:r>
    </w:p>
    <w:p w:rsidR="006F4393" w:rsidRDefault="006F4393" w:rsidP="008308AB">
      <w:pPr>
        <w:pStyle w:val="BodyText"/>
        <w:rPr>
          <w:sz w:val="23"/>
        </w:rPr>
      </w:pPr>
    </w:p>
    <w:p w:rsidR="006F4393" w:rsidRDefault="00385BFD" w:rsidP="008308AB">
      <w:pPr>
        <w:pStyle w:val="BodyText"/>
      </w:pPr>
      <w:r>
        <w:t>T</w:t>
      </w:r>
      <w:r>
        <w:t>he electing body for the teacher members shall consist of all certificated personnel eligible to serve as a teacher member of the school council.</w:t>
      </w:r>
    </w:p>
    <w:p w:rsidR="006F4393" w:rsidRDefault="006F4393" w:rsidP="008308AB">
      <w:pPr>
        <w:pStyle w:val="BodyText"/>
      </w:pPr>
    </w:p>
    <w:p w:rsidR="006F4393" w:rsidRDefault="00385BFD" w:rsidP="008308AB">
      <w:pPr>
        <w:pStyle w:val="BodyText"/>
      </w:pPr>
      <w:r>
        <w:rPr>
          <w:w w:val="110"/>
        </w:rPr>
        <w:t>Election Method/Procedures</w:t>
      </w:r>
    </w:p>
    <w:p w:rsidR="006F4393" w:rsidRDefault="00385BFD" w:rsidP="008308AB">
      <w:pPr>
        <w:pStyle w:val="BodyText"/>
      </w:pPr>
      <w:r>
        <w:t>Nominations shall be accepted by the principal from members within the electing bo</w:t>
      </w:r>
      <w:r>
        <w:t>dy prior to the actual voting meeting. One vote shall be taken with the two highest vote recipients being elected to serve on the school council. Where two individuals tie with the highest number of votes, both shall serve on the council, provided two coun</w:t>
      </w:r>
      <w:r>
        <w:t>cil positions are open. If only one position on the council is open,</w:t>
      </w:r>
      <w:r>
        <w:rPr>
          <w:spacing w:val="-7"/>
        </w:rPr>
        <w:t xml:space="preserve"> </w:t>
      </w:r>
      <w:r>
        <w:t>then</w:t>
      </w:r>
      <w:r>
        <w:rPr>
          <w:spacing w:val="-8"/>
        </w:rPr>
        <w:t xml:space="preserve"> </w:t>
      </w:r>
      <w:r>
        <w:t>subsequent</w:t>
      </w:r>
      <w:r>
        <w:rPr>
          <w:spacing w:val="-7"/>
        </w:rPr>
        <w:t xml:space="preserve"> </w:t>
      </w:r>
      <w:r>
        <w:t>votes</w:t>
      </w:r>
      <w:r>
        <w:rPr>
          <w:spacing w:val="-7"/>
        </w:rPr>
        <w:t xml:space="preserve"> </w:t>
      </w:r>
      <w:r>
        <w:t>are</w:t>
      </w:r>
      <w:r>
        <w:rPr>
          <w:spacing w:val="-8"/>
        </w:rPr>
        <w:t xml:space="preserve"> </w:t>
      </w:r>
      <w:r>
        <w:t>required</w:t>
      </w:r>
      <w:r>
        <w:rPr>
          <w:spacing w:val="-8"/>
        </w:rPr>
        <w:t xml:space="preserve"> </w:t>
      </w:r>
      <w:r>
        <w:t>until</w:t>
      </w:r>
      <w:r>
        <w:rPr>
          <w:spacing w:val="-5"/>
        </w:rPr>
        <w:t xml:space="preserve"> </w:t>
      </w:r>
      <w:r>
        <w:t>one</w:t>
      </w:r>
      <w:r>
        <w:rPr>
          <w:spacing w:val="-6"/>
        </w:rPr>
        <w:t xml:space="preserve"> </w:t>
      </w:r>
      <w:r>
        <w:t>single</w:t>
      </w:r>
      <w:r>
        <w:rPr>
          <w:spacing w:val="-7"/>
        </w:rPr>
        <w:t xml:space="preserve"> </w:t>
      </w:r>
      <w:r>
        <w:t>individual</w:t>
      </w:r>
      <w:r>
        <w:rPr>
          <w:spacing w:val="-10"/>
        </w:rPr>
        <w:t xml:space="preserve"> </w:t>
      </w:r>
      <w:r>
        <w:t>emerges</w:t>
      </w:r>
      <w:r>
        <w:rPr>
          <w:spacing w:val="-6"/>
        </w:rPr>
        <w:t xml:space="preserve"> </w:t>
      </w:r>
      <w:r>
        <w:t xml:space="preserve">with the highest vote. Teachers/Parents must be present and qualified to vote. A person does not have to be present </w:t>
      </w:r>
      <w:r>
        <w:t>at the time of the vote to be elected to the school</w:t>
      </w:r>
      <w:r>
        <w:rPr>
          <w:spacing w:val="-15"/>
        </w:rPr>
        <w:t xml:space="preserve"> </w:t>
      </w:r>
      <w:r>
        <w:t>council.</w:t>
      </w:r>
    </w:p>
    <w:p w:rsidR="006F4393" w:rsidRDefault="006F4393" w:rsidP="008308AB">
      <w:pPr>
        <w:pStyle w:val="BodyText"/>
      </w:pPr>
    </w:p>
    <w:p w:rsidR="006F4393" w:rsidRDefault="00385BFD" w:rsidP="008308AB">
      <w:pPr>
        <w:pStyle w:val="BodyText"/>
      </w:pPr>
      <w:r>
        <w:t>Election</w:t>
      </w:r>
      <w:r>
        <w:rPr>
          <w:spacing w:val="-6"/>
        </w:rPr>
        <w:t xml:space="preserve"> </w:t>
      </w:r>
      <w:r>
        <w:t>method/procedures</w:t>
      </w:r>
      <w:r>
        <w:rPr>
          <w:spacing w:val="-7"/>
        </w:rPr>
        <w:t xml:space="preserve"> </w:t>
      </w:r>
      <w:r>
        <w:t>for</w:t>
      </w:r>
      <w:r>
        <w:rPr>
          <w:spacing w:val="-6"/>
        </w:rPr>
        <w:t xml:space="preserve"> </w:t>
      </w:r>
      <w:r>
        <w:t>other</w:t>
      </w:r>
      <w:r>
        <w:rPr>
          <w:spacing w:val="-7"/>
        </w:rPr>
        <w:t xml:space="preserve"> </w:t>
      </w:r>
      <w:r>
        <w:t>members</w:t>
      </w:r>
      <w:r>
        <w:rPr>
          <w:spacing w:val="-7"/>
        </w:rPr>
        <w:t xml:space="preserve"> </w:t>
      </w:r>
      <w:r>
        <w:t>shall</w:t>
      </w:r>
      <w:r>
        <w:rPr>
          <w:spacing w:val="-5"/>
        </w:rPr>
        <w:t xml:space="preserve"> </w:t>
      </w:r>
      <w:r>
        <w:t>be:</w:t>
      </w:r>
      <w:r>
        <w:rPr>
          <w:spacing w:val="-8"/>
        </w:rPr>
        <w:t xml:space="preserve"> </w:t>
      </w:r>
      <w:r>
        <w:t>the</w:t>
      </w:r>
      <w:r>
        <w:rPr>
          <w:spacing w:val="-8"/>
        </w:rPr>
        <w:t xml:space="preserve"> </w:t>
      </w:r>
      <w:r>
        <w:t>principal</w:t>
      </w:r>
      <w:r>
        <w:rPr>
          <w:spacing w:val="-5"/>
        </w:rPr>
        <w:t xml:space="preserve"> </w:t>
      </w:r>
      <w:r>
        <w:t>or</w:t>
      </w:r>
      <w:r>
        <w:rPr>
          <w:spacing w:val="-7"/>
        </w:rPr>
        <w:t xml:space="preserve"> </w:t>
      </w:r>
      <w:r>
        <w:t>designee shall recruit eligible students, staff and representatives of school related organizations who will be selected as school council members by majority vote</w:t>
      </w:r>
      <w:r>
        <w:rPr>
          <w:spacing w:val="-39"/>
        </w:rPr>
        <w:t xml:space="preserve"> </w:t>
      </w:r>
      <w:r>
        <w:t>by the school council</w:t>
      </w:r>
      <w:r>
        <w:rPr>
          <w:spacing w:val="-41"/>
        </w:rPr>
        <w:t xml:space="preserve"> </w:t>
      </w:r>
      <w:r>
        <w:t>members.</w:t>
      </w:r>
    </w:p>
    <w:p w:rsidR="006F4393" w:rsidRDefault="006F4393" w:rsidP="008308AB">
      <w:pPr>
        <w:pStyle w:val="BodyText"/>
        <w:rPr>
          <w:sz w:val="23"/>
        </w:rPr>
      </w:pPr>
    </w:p>
    <w:p w:rsidR="006F4393" w:rsidRDefault="00385BFD" w:rsidP="008308AB">
      <w:pPr>
        <w:pStyle w:val="BodyText"/>
      </w:pPr>
      <w:r>
        <w:t>Election Ballots: Ballots shall be printed in English and Sp</w:t>
      </w:r>
      <w:r>
        <w:t>anish. All ballots, used and unused, shall be retained by the school principal for safekeeping following council elections.</w:t>
      </w:r>
    </w:p>
    <w:p w:rsidR="006F4393" w:rsidRDefault="006F4393" w:rsidP="008308AB">
      <w:pPr>
        <w:pStyle w:val="BodyText"/>
      </w:pPr>
    </w:p>
    <w:p w:rsidR="006F4393" w:rsidRPr="00385BFD" w:rsidRDefault="00385BFD" w:rsidP="00385BFD">
      <w:pPr>
        <w:pStyle w:val="BodyText"/>
        <w:jc w:val="center"/>
        <w:rPr>
          <w:b/>
          <w:i/>
        </w:rPr>
      </w:pPr>
      <w:r w:rsidRPr="00385BFD">
        <w:rPr>
          <w:b/>
          <w:i/>
          <w:w w:val="110"/>
        </w:rPr>
        <w:t>Glenn Hills High School</w:t>
      </w:r>
      <w:r w:rsidRPr="00385BFD">
        <w:rPr>
          <w:b/>
          <w:i/>
          <w:w w:val="110"/>
        </w:rPr>
        <w:t xml:space="preserve"> School Council Bylaws</w:t>
      </w:r>
    </w:p>
    <w:p w:rsidR="006F4393" w:rsidRDefault="00385BFD" w:rsidP="008308AB">
      <w:pPr>
        <w:pStyle w:val="BodyText"/>
      </w:pPr>
      <w:r>
        <w:t>The</w:t>
      </w:r>
      <w:r>
        <w:rPr>
          <w:spacing w:val="-7"/>
        </w:rPr>
        <w:t xml:space="preserve"> </w:t>
      </w:r>
      <w:r>
        <w:t>school</w:t>
      </w:r>
      <w:r>
        <w:rPr>
          <w:spacing w:val="-10"/>
        </w:rPr>
        <w:t xml:space="preserve"> </w:t>
      </w:r>
      <w:r>
        <w:t>council</w:t>
      </w:r>
      <w:r>
        <w:rPr>
          <w:spacing w:val="-6"/>
        </w:rPr>
        <w:t xml:space="preserve"> </w:t>
      </w:r>
      <w:r>
        <w:t>shall</w:t>
      </w:r>
      <w:r>
        <w:rPr>
          <w:spacing w:val="-7"/>
        </w:rPr>
        <w:t xml:space="preserve"> </w:t>
      </w:r>
      <w:r>
        <w:t>adopt</w:t>
      </w:r>
      <w:r>
        <w:rPr>
          <w:spacing w:val="-7"/>
        </w:rPr>
        <w:t xml:space="preserve"> </w:t>
      </w:r>
      <w:r>
        <w:t>the</w:t>
      </w:r>
      <w:r>
        <w:rPr>
          <w:spacing w:val="-7"/>
        </w:rPr>
        <w:t xml:space="preserve"> </w:t>
      </w:r>
      <w:r>
        <w:t>bylaws</w:t>
      </w:r>
      <w:r>
        <w:rPr>
          <w:spacing w:val="-9"/>
        </w:rPr>
        <w:t xml:space="preserve"> </w:t>
      </w:r>
      <w:r>
        <w:t>and</w:t>
      </w:r>
      <w:r>
        <w:rPr>
          <w:spacing w:val="-9"/>
        </w:rPr>
        <w:t xml:space="preserve"> </w:t>
      </w:r>
      <w:r>
        <w:t>guidelines</w:t>
      </w:r>
      <w:r>
        <w:rPr>
          <w:spacing w:val="-9"/>
        </w:rPr>
        <w:t xml:space="preserve"> </w:t>
      </w:r>
      <w:r>
        <w:t>included</w:t>
      </w:r>
      <w:r>
        <w:rPr>
          <w:spacing w:val="-7"/>
        </w:rPr>
        <w:t xml:space="preserve"> </w:t>
      </w:r>
      <w:r>
        <w:t>herein</w:t>
      </w:r>
      <w:r>
        <w:rPr>
          <w:spacing w:val="-7"/>
        </w:rPr>
        <w:t xml:space="preserve"> </w:t>
      </w:r>
      <w:r>
        <w:t>and</w:t>
      </w:r>
      <w:r>
        <w:rPr>
          <w:spacing w:val="-8"/>
        </w:rPr>
        <w:t xml:space="preserve"> </w:t>
      </w:r>
      <w:r>
        <w:t>such additional bylaws and guidelines as it deems appropriate to condu</w:t>
      </w:r>
      <w:bookmarkStart w:id="0" w:name="_GoBack"/>
      <w:bookmarkEnd w:id="0"/>
      <w:r>
        <w:t xml:space="preserve">ct the business of the council. The adoption of bylaws or changes thereto requires majority vote. The bylaws adopted by local school councils shall not be inconsistent with the language </w:t>
      </w:r>
      <w:r>
        <w:t xml:space="preserve">or intent of the </w:t>
      </w:r>
      <w:r>
        <w:rPr>
          <w:rFonts w:ascii="Calibri"/>
          <w:i/>
        </w:rPr>
        <w:t xml:space="preserve">Handbook for School Councils: Bylaws and Guidelines of the </w:t>
      </w:r>
      <w:r w:rsidR="00105B80">
        <w:rPr>
          <w:rFonts w:ascii="Calibri"/>
          <w:i/>
        </w:rPr>
        <w:t>Glenn Hills High School</w:t>
      </w:r>
      <w:r w:rsidR="00105B80">
        <w:t>, adopted January 2021</w:t>
      </w:r>
      <w:r>
        <w:t>, and thereafter as</w:t>
      </w:r>
      <w:r>
        <w:rPr>
          <w:spacing w:val="4"/>
        </w:rPr>
        <w:t xml:space="preserve"> </w:t>
      </w:r>
      <w:r>
        <w:t>revised.</w:t>
      </w:r>
    </w:p>
    <w:p w:rsidR="006F4393" w:rsidRDefault="006F4393" w:rsidP="008308AB">
      <w:pPr>
        <w:pStyle w:val="BodyText"/>
        <w:rPr>
          <w:sz w:val="23"/>
        </w:rPr>
      </w:pPr>
    </w:p>
    <w:p w:rsidR="006F4393" w:rsidRDefault="00385BFD" w:rsidP="008308AB">
      <w:pPr>
        <w:pStyle w:val="BodyText"/>
      </w:pPr>
      <w:r>
        <w:rPr>
          <w:w w:val="105"/>
        </w:rPr>
        <w:t>Immunity</w:t>
      </w:r>
    </w:p>
    <w:p w:rsidR="006F4393" w:rsidRDefault="00385BFD" w:rsidP="008308AB">
      <w:pPr>
        <w:pStyle w:val="BodyText"/>
      </w:pPr>
      <w:r>
        <w:t>The school council shall have the same immunity as the local board of education in all matte</w:t>
      </w:r>
      <w:r>
        <w:t>rs directly related to the functions of the council.</w:t>
      </w:r>
    </w:p>
    <w:p w:rsidR="006F4393" w:rsidRDefault="006F4393" w:rsidP="008308AB">
      <w:pPr>
        <w:pStyle w:val="BodyText"/>
      </w:pPr>
    </w:p>
    <w:p w:rsidR="006F4393" w:rsidRDefault="00385BFD" w:rsidP="008308AB">
      <w:pPr>
        <w:pStyle w:val="BodyText"/>
      </w:pPr>
      <w:r>
        <w:rPr>
          <w:w w:val="110"/>
        </w:rPr>
        <w:t>Officers and Duties</w:t>
      </w:r>
    </w:p>
    <w:p w:rsidR="006F4393" w:rsidRDefault="00385BFD" w:rsidP="008308AB">
      <w:pPr>
        <w:pStyle w:val="BodyText"/>
      </w:pPr>
      <w:r>
        <w:t xml:space="preserve">The officers of the council shall be a </w:t>
      </w:r>
      <w:r w:rsidRPr="00105B80">
        <w:rPr>
          <w:b/>
        </w:rPr>
        <w:t>chairperson, vice chairperson, and</w:t>
      </w:r>
      <w:r w:rsidRPr="00105B80">
        <w:rPr>
          <w:b/>
          <w:spacing w:val="-40"/>
        </w:rPr>
        <w:t xml:space="preserve"> </w:t>
      </w:r>
      <w:r w:rsidRPr="00105B80">
        <w:rPr>
          <w:b/>
        </w:rPr>
        <w:t>secretary</w:t>
      </w:r>
      <w:r>
        <w:t>. Officers of the council, other than the chairperson, shall be elected by the school council</w:t>
      </w:r>
      <w:r>
        <w:rPr>
          <w:spacing w:val="8"/>
        </w:rPr>
        <w:t xml:space="preserve"> </w:t>
      </w:r>
      <w:r>
        <w:t>at</w:t>
      </w:r>
      <w:r>
        <w:rPr>
          <w:spacing w:val="9"/>
        </w:rPr>
        <w:t xml:space="preserve"> </w:t>
      </w:r>
      <w:r>
        <w:t>th</w:t>
      </w:r>
      <w:r>
        <w:t>e</w:t>
      </w:r>
      <w:r>
        <w:rPr>
          <w:spacing w:val="10"/>
        </w:rPr>
        <w:t xml:space="preserve"> </w:t>
      </w:r>
      <w:r>
        <w:t>first</w:t>
      </w:r>
      <w:r>
        <w:rPr>
          <w:spacing w:val="11"/>
        </w:rPr>
        <w:t xml:space="preserve"> </w:t>
      </w:r>
      <w:r>
        <w:t>meeting</w:t>
      </w:r>
      <w:r>
        <w:rPr>
          <w:spacing w:val="11"/>
        </w:rPr>
        <w:t xml:space="preserve"> </w:t>
      </w:r>
      <w:r>
        <w:t>of</w:t>
      </w:r>
      <w:r>
        <w:rPr>
          <w:spacing w:val="8"/>
        </w:rPr>
        <w:t xml:space="preserve"> </w:t>
      </w:r>
      <w:r>
        <w:t>the</w:t>
      </w:r>
      <w:r>
        <w:rPr>
          <w:spacing w:val="9"/>
        </w:rPr>
        <w:t xml:space="preserve"> </w:t>
      </w:r>
      <w:r>
        <w:t>council</w:t>
      </w:r>
      <w:r>
        <w:rPr>
          <w:spacing w:val="10"/>
        </w:rPr>
        <w:t xml:space="preserve"> </w:t>
      </w:r>
      <w:r>
        <w:t>following</w:t>
      </w:r>
      <w:r>
        <w:rPr>
          <w:spacing w:val="8"/>
        </w:rPr>
        <w:t xml:space="preserve"> </w:t>
      </w:r>
      <w:r>
        <w:t>the</w:t>
      </w:r>
      <w:r>
        <w:rPr>
          <w:spacing w:val="12"/>
        </w:rPr>
        <w:t xml:space="preserve"> </w:t>
      </w:r>
      <w:r>
        <w:t>election</w:t>
      </w:r>
      <w:r>
        <w:rPr>
          <w:spacing w:val="8"/>
        </w:rPr>
        <w:t xml:space="preserve"> </w:t>
      </w:r>
      <w:r>
        <w:t>of</w:t>
      </w:r>
      <w:r>
        <w:rPr>
          <w:spacing w:val="8"/>
        </w:rPr>
        <w:t xml:space="preserve"> </w:t>
      </w:r>
      <w:r>
        <w:t>school</w:t>
      </w:r>
      <w:r>
        <w:rPr>
          <w:spacing w:val="9"/>
        </w:rPr>
        <w:t xml:space="preserve"> </w:t>
      </w:r>
      <w:r>
        <w:t>council</w:t>
      </w:r>
    </w:p>
    <w:p w:rsidR="006F4393" w:rsidRDefault="006F4393">
      <w:pPr>
        <w:spacing w:line="237" w:lineRule="auto"/>
        <w:jc w:val="both"/>
        <w:sectPr w:rsidR="006F4393">
          <w:pgSz w:w="12240" w:h="15840"/>
          <w:pgMar w:top="1500" w:right="1680" w:bottom="1900" w:left="1700" w:header="0" w:footer="1711" w:gutter="0"/>
          <w:cols w:space="720"/>
        </w:sectPr>
      </w:pPr>
    </w:p>
    <w:p w:rsidR="006F4393" w:rsidRDefault="006F4393">
      <w:pPr>
        <w:pStyle w:val="BodyText"/>
        <w:spacing w:before="8"/>
        <w:rPr>
          <w:sz w:val="9"/>
        </w:rPr>
      </w:pPr>
    </w:p>
    <w:p w:rsidR="006F4393" w:rsidRDefault="00385BFD">
      <w:pPr>
        <w:pStyle w:val="BodyText"/>
        <w:spacing w:before="97"/>
        <w:ind w:left="100" w:right="111"/>
        <w:jc w:val="both"/>
      </w:pPr>
      <w:r>
        <w:t>members;</w:t>
      </w:r>
      <w:r>
        <w:rPr>
          <w:spacing w:val="-16"/>
        </w:rPr>
        <w:t xml:space="preserve"> </w:t>
      </w:r>
      <w:r>
        <w:t>provided,</w:t>
      </w:r>
      <w:r>
        <w:rPr>
          <w:spacing w:val="-15"/>
        </w:rPr>
        <w:t xml:space="preserve"> </w:t>
      </w:r>
      <w:r>
        <w:t>however,</w:t>
      </w:r>
      <w:r>
        <w:rPr>
          <w:spacing w:val="-17"/>
        </w:rPr>
        <w:t xml:space="preserve"> </w:t>
      </w:r>
      <w:r>
        <w:t>that</w:t>
      </w:r>
      <w:r>
        <w:rPr>
          <w:spacing w:val="-14"/>
        </w:rPr>
        <w:t xml:space="preserve"> </w:t>
      </w:r>
      <w:r>
        <w:t>the</w:t>
      </w:r>
      <w:r>
        <w:rPr>
          <w:spacing w:val="-15"/>
        </w:rPr>
        <w:t xml:space="preserve"> </w:t>
      </w:r>
      <w:r>
        <w:t>chairperson</w:t>
      </w:r>
      <w:r>
        <w:rPr>
          <w:spacing w:val="-14"/>
        </w:rPr>
        <w:t xml:space="preserve"> </w:t>
      </w:r>
      <w:r>
        <w:t>shall</w:t>
      </w:r>
      <w:r>
        <w:rPr>
          <w:spacing w:val="-17"/>
        </w:rPr>
        <w:t xml:space="preserve"> </w:t>
      </w:r>
      <w:r>
        <w:t>be</w:t>
      </w:r>
      <w:r>
        <w:rPr>
          <w:spacing w:val="-17"/>
        </w:rPr>
        <w:t xml:space="preserve"> </w:t>
      </w:r>
      <w:r>
        <w:t>a</w:t>
      </w:r>
      <w:r>
        <w:rPr>
          <w:spacing w:val="-15"/>
        </w:rPr>
        <w:t xml:space="preserve"> </w:t>
      </w:r>
      <w:r>
        <w:t>parent</w:t>
      </w:r>
      <w:r>
        <w:rPr>
          <w:spacing w:val="-17"/>
        </w:rPr>
        <w:t xml:space="preserve"> </w:t>
      </w:r>
      <w:r>
        <w:t>member.</w:t>
      </w:r>
      <w:r>
        <w:rPr>
          <w:spacing w:val="49"/>
        </w:rPr>
        <w:t xml:space="preserve"> </w:t>
      </w:r>
      <w:r>
        <w:t>The officers of the council shall hold office concurrently with the term of members of the school</w:t>
      </w:r>
      <w:r>
        <w:rPr>
          <w:spacing w:val="-26"/>
        </w:rPr>
        <w:t xml:space="preserve"> </w:t>
      </w:r>
      <w:r>
        <w:t>council.</w:t>
      </w:r>
    </w:p>
    <w:p w:rsidR="006F4393" w:rsidRDefault="006F4393">
      <w:pPr>
        <w:pStyle w:val="BodyText"/>
        <w:spacing w:before="5"/>
      </w:pPr>
    </w:p>
    <w:p w:rsidR="006F4393" w:rsidRDefault="00385BFD">
      <w:pPr>
        <w:pStyle w:val="Heading1"/>
      </w:pPr>
      <w:r>
        <w:rPr>
          <w:w w:val="110"/>
        </w:rPr>
        <w:t>The Chairperson</w:t>
      </w:r>
    </w:p>
    <w:p w:rsidR="006F4393" w:rsidRDefault="00385BFD">
      <w:pPr>
        <w:pStyle w:val="BodyText"/>
        <w:spacing w:line="237" w:lineRule="auto"/>
        <w:ind w:left="100" w:right="117"/>
        <w:jc w:val="both"/>
      </w:pPr>
      <w:r>
        <w:t>The</w:t>
      </w:r>
      <w:r>
        <w:rPr>
          <w:spacing w:val="-9"/>
        </w:rPr>
        <w:t xml:space="preserve"> </w:t>
      </w:r>
      <w:r>
        <w:t>chairperson</w:t>
      </w:r>
      <w:r>
        <w:rPr>
          <w:spacing w:val="-9"/>
        </w:rPr>
        <w:t xml:space="preserve"> </w:t>
      </w:r>
      <w:r>
        <w:t>of</w:t>
      </w:r>
      <w:r>
        <w:rPr>
          <w:spacing w:val="-10"/>
        </w:rPr>
        <w:t xml:space="preserve"> </w:t>
      </w:r>
      <w:r>
        <w:t>the</w:t>
      </w:r>
      <w:r>
        <w:rPr>
          <w:spacing w:val="-12"/>
        </w:rPr>
        <w:t xml:space="preserve"> </w:t>
      </w:r>
      <w:r>
        <w:t>council</w:t>
      </w:r>
      <w:r>
        <w:rPr>
          <w:spacing w:val="-9"/>
        </w:rPr>
        <w:t xml:space="preserve"> </w:t>
      </w:r>
      <w:r>
        <w:t>is</w:t>
      </w:r>
      <w:r>
        <w:rPr>
          <w:spacing w:val="-7"/>
        </w:rPr>
        <w:t xml:space="preserve"> </w:t>
      </w:r>
      <w:r>
        <w:t>a</w:t>
      </w:r>
      <w:r>
        <w:rPr>
          <w:spacing w:val="-9"/>
        </w:rPr>
        <w:t xml:space="preserve"> </w:t>
      </w:r>
      <w:r>
        <w:t>parent</w:t>
      </w:r>
      <w:r>
        <w:rPr>
          <w:spacing w:val="-9"/>
        </w:rPr>
        <w:t xml:space="preserve"> </w:t>
      </w:r>
      <w:r>
        <w:t>member.</w:t>
      </w:r>
      <w:r>
        <w:rPr>
          <w:spacing w:val="-9"/>
        </w:rPr>
        <w:t xml:space="preserve"> </w:t>
      </w:r>
      <w:r>
        <w:t>The</w:t>
      </w:r>
      <w:r>
        <w:rPr>
          <w:spacing w:val="-9"/>
        </w:rPr>
        <w:t xml:space="preserve"> </w:t>
      </w:r>
      <w:r>
        <w:t>school</w:t>
      </w:r>
      <w:r>
        <w:rPr>
          <w:spacing w:val="-8"/>
        </w:rPr>
        <w:t xml:space="preserve"> </w:t>
      </w:r>
      <w:r>
        <w:t>principal</w:t>
      </w:r>
      <w:r>
        <w:rPr>
          <w:spacing w:val="-9"/>
        </w:rPr>
        <w:t xml:space="preserve"> </w:t>
      </w:r>
      <w:r>
        <w:t>shall</w:t>
      </w:r>
      <w:r>
        <w:rPr>
          <w:spacing w:val="-9"/>
        </w:rPr>
        <w:t xml:space="preserve"> </w:t>
      </w:r>
      <w:r>
        <w:t>have the</w:t>
      </w:r>
      <w:r>
        <w:rPr>
          <w:spacing w:val="-11"/>
        </w:rPr>
        <w:t xml:space="preserve"> </w:t>
      </w:r>
      <w:r>
        <w:t>following</w:t>
      </w:r>
      <w:r>
        <w:rPr>
          <w:spacing w:val="-12"/>
        </w:rPr>
        <w:t xml:space="preserve"> </w:t>
      </w:r>
      <w:r>
        <w:t>duties</w:t>
      </w:r>
      <w:r>
        <w:rPr>
          <w:spacing w:val="-13"/>
        </w:rPr>
        <w:t xml:space="preserve"> </w:t>
      </w:r>
      <w:r>
        <w:t>pertaining</w:t>
      </w:r>
      <w:r>
        <w:rPr>
          <w:spacing w:val="-11"/>
        </w:rPr>
        <w:t xml:space="preserve"> </w:t>
      </w:r>
      <w:r>
        <w:t>to</w:t>
      </w:r>
      <w:r>
        <w:rPr>
          <w:spacing w:val="-14"/>
        </w:rPr>
        <w:t xml:space="preserve"> </w:t>
      </w:r>
      <w:r>
        <w:t>school</w:t>
      </w:r>
      <w:r>
        <w:rPr>
          <w:spacing w:val="-12"/>
        </w:rPr>
        <w:t xml:space="preserve"> </w:t>
      </w:r>
      <w:r>
        <w:t>council</w:t>
      </w:r>
      <w:r>
        <w:rPr>
          <w:spacing w:val="-11"/>
        </w:rPr>
        <w:t xml:space="preserve"> </w:t>
      </w:r>
      <w:r>
        <w:t>activities:</w:t>
      </w:r>
    </w:p>
    <w:p w:rsidR="006F4393" w:rsidRDefault="006F4393">
      <w:pPr>
        <w:pStyle w:val="BodyText"/>
        <w:spacing w:before="4"/>
        <w:rPr>
          <w:sz w:val="23"/>
        </w:rPr>
      </w:pPr>
    </w:p>
    <w:p w:rsidR="006F4393" w:rsidRDefault="00385BFD">
      <w:pPr>
        <w:pStyle w:val="ListParagraph"/>
        <w:numPr>
          <w:ilvl w:val="0"/>
          <w:numId w:val="2"/>
        </w:numPr>
        <w:tabs>
          <w:tab w:val="left" w:pos="1018"/>
        </w:tabs>
        <w:ind w:right="119" w:hanging="360"/>
        <w:jc w:val="both"/>
        <w:rPr>
          <w:sz w:val="24"/>
        </w:rPr>
      </w:pPr>
      <w:r>
        <w:tab/>
      </w:r>
      <w:r>
        <w:rPr>
          <w:sz w:val="24"/>
        </w:rPr>
        <w:t>Cause to be created a school council by convening the appropriate bodies</w:t>
      </w:r>
      <w:r>
        <w:rPr>
          <w:spacing w:val="-15"/>
          <w:sz w:val="24"/>
        </w:rPr>
        <w:t xml:space="preserve"> </w:t>
      </w:r>
      <w:r>
        <w:rPr>
          <w:sz w:val="24"/>
        </w:rPr>
        <w:t>to</w:t>
      </w:r>
      <w:r>
        <w:rPr>
          <w:spacing w:val="-13"/>
          <w:sz w:val="24"/>
        </w:rPr>
        <w:t xml:space="preserve"> </w:t>
      </w:r>
      <w:r>
        <w:rPr>
          <w:sz w:val="24"/>
        </w:rPr>
        <w:t>select</w:t>
      </w:r>
      <w:r>
        <w:rPr>
          <w:spacing w:val="-13"/>
          <w:sz w:val="24"/>
        </w:rPr>
        <w:t xml:space="preserve"> </w:t>
      </w:r>
      <w:r>
        <w:rPr>
          <w:sz w:val="24"/>
        </w:rPr>
        <w:t>school</w:t>
      </w:r>
      <w:r>
        <w:rPr>
          <w:spacing w:val="-16"/>
          <w:sz w:val="24"/>
        </w:rPr>
        <w:t xml:space="preserve"> </w:t>
      </w:r>
      <w:r>
        <w:rPr>
          <w:sz w:val="24"/>
        </w:rPr>
        <w:t>council</w:t>
      </w:r>
      <w:r>
        <w:rPr>
          <w:spacing w:val="-13"/>
          <w:sz w:val="24"/>
        </w:rPr>
        <w:t xml:space="preserve"> </w:t>
      </w:r>
      <w:r>
        <w:rPr>
          <w:sz w:val="24"/>
        </w:rPr>
        <w:t>members;</w:t>
      </w:r>
      <w:r>
        <w:rPr>
          <w:spacing w:val="-15"/>
          <w:sz w:val="24"/>
        </w:rPr>
        <w:t xml:space="preserve"> </w:t>
      </w:r>
      <w:r>
        <w:rPr>
          <w:sz w:val="24"/>
        </w:rPr>
        <w:t>setting</w:t>
      </w:r>
      <w:r>
        <w:rPr>
          <w:spacing w:val="-13"/>
          <w:sz w:val="24"/>
        </w:rPr>
        <w:t xml:space="preserve"> </w:t>
      </w:r>
      <w:r>
        <w:rPr>
          <w:sz w:val="24"/>
        </w:rPr>
        <w:t>the</w:t>
      </w:r>
      <w:r>
        <w:rPr>
          <w:spacing w:val="-13"/>
          <w:sz w:val="24"/>
        </w:rPr>
        <w:t xml:space="preserve"> </w:t>
      </w:r>
      <w:r>
        <w:rPr>
          <w:sz w:val="24"/>
        </w:rPr>
        <w:t>initial</w:t>
      </w:r>
      <w:r>
        <w:rPr>
          <w:spacing w:val="-14"/>
          <w:sz w:val="24"/>
        </w:rPr>
        <w:t xml:space="preserve"> </w:t>
      </w:r>
      <w:r>
        <w:rPr>
          <w:sz w:val="24"/>
        </w:rPr>
        <w:t>agenda,</w:t>
      </w:r>
      <w:r>
        <w:rPr>
          <w:spacing w:val="-12"/>
          <w:sz w:val="24"/>
        </w:rPr>
        <w:t xml:space="preserve"> </w:t>
      </w:r>
      <w:r>
        <w:rPr>
          <w:sz w:val="24"/>
        </w:rPr>
        <w:t>meeting time,</w:t>
      </w:r>
      <w:r>
        <w:rPr>
          <w:spacing w:val="-13"/>
          <w:sz w:val="24"/>
        </w:rPr>
        <w:t xml:space="preserve"> </w:t>
      </w:r>
      <w:r>
        <w:rPr>
          <w:sz w:val="24"/>
        </w:rPr>
        <w:t>and</w:t>
      </w:r>
      <w:r>
        <w:rPr>
          <w:spacing w:val="-17"/>
          <w:sz w:val="24"/>
        </w:rPr>
        <w:t xml:space="preserve"> </w:t>
      </w:r>
      <w:r>
        <w:rPr>
          <w:sz w:val="24"/>
        </w:rPr>
        <w:t>location;</w:t>
      </w:r>
      <w:r>
        <w:rPr>
          <w:spacing w:val="-14"/>
          <w:sz w:val="24"/>
        </w:rPr>
        <w:t xml:space="preserve"> </w:t>
      </w:r>
      <w:r>
        <w:rPr>
          <w:sz w:val="24"/>
        </w:rPr>
        <w:t>and</w:t>
      </w:r>
      <w:r>
        <w:rPr>
          <w:spacing w:val="-19"/>
          <w:sz w:val="24"/>
        </w:rPr>
        <w:t xml:space="preserve"> </w:t>
      </w:r>
      <w:r>
        <w:rPr>
          <w:sz w:val="24"/>
        </w:rPr>
        <w:t>notifying</w:t>
      </w:r>
      <w:r>
        <w:rPr>
          <w:spacing w:val="-16"/>
          <w:sz w:val="24"/>
        </w:rPr>
        <w:t xml:space="preserve"> </w:t>
      </w:r>
      <w:r>
        <w:rPr>
          <w:sz w:val="24"/>
        </w:rPr>
        <w:t>all</w:t>
      </w:r>
      <w:r>
        <w:rPr>
          <w:spacing w:val="-14"/>
          <w:sz w:val="24"/>
        </w:rPr>
        <w:t xml:space="preserve"> </w:t>
      </w:r>
      <w:r>
        <w:rPr>
          <w:sz w:val="24"/>
        </w:rPr>
        <w:t>school</w:t>
      </w:r>
      <w:r>
        <w:rPr>
          <w:spacing w:val="-15"/>
          <w:sz w:val="24"/>
        </w:rPr>
        <w:t xml:space="preserve"> </w:t>
      </w:r>
      <w:r>
        <w:rPr>
          <w:sz w:val="24"/>
        </w:rPr>
        <w:t>council</w:t>
      </w:r>
      <w:r>
        <w:rPr>
          <w:spacing w:val="-9"/>
          <w:sz w:val="24"/>
        </w:rPr>
        <w:t xml:space="preserve"> </w:t>
      </w:r>
      <w:r>
        <w:rPr>
          <w:sz w:val="24"/>
        </w:rPr>
        <w:t>members</w:t>
      </w:r>
      <w:r>
        <w:rPr>
          <w:spacing w:val="-15"/>
          <w:sz w:val="24"/>
        </w:rPr>
        <w:t xml:space="preserve"> </w:t>
      </w:r>
      <w:r>
        <w:rPr>
          <w:sz w:val="24"/>
        </w:rPr>
        <w:t>of</w:t>
      </w:r>
      <w:r>
        <w:rPr>
          <w:spacing w:val="-16"/>
          <w:sz w:val="24"/>
        </w:rPr>
        <w:t xml:space="preserve"> </w:t>
      </w:r>
      <w:r>
        <w:rPr>
          <w:sz w:val="24"/>
        </w:rPr>
        <w:t>the</w:t>
      </w:r>
      <w:r>
        <w:rPr>
          <w:spacing w:val="-13"/>
          <w:sz w:val="24"/>
        </w:rPr>
        <w:t xml:space="preserve"> </w:t>
      </w:r>
      <w:r>
        <w:rPr>
          <w:sz w:val="24"/>
        </w:rPr>
        <w:t>same;</w:t>
      </w:r>
    </w:p>
    <w:p w:rsidR="006F4393" w:rsidRDefault="00385BFD">
      <w:pPr>
        <w:pStyle w:val="ListParagraph"/>
        <w:numPr>
          <w:ilvl w:val="0"/>
          <w:numId w:val="2"/>
        </w:numPr>
        <w:tabs>
          <w:tab w:val="left" w:pos="1018"/>
        </w:tabs>
        <w:spacing w:line="237" w:lineRule="auto"/>
        <w:ind w:right="114" w:hanging="360"/>
        <w:jc w:val="both"/>
        <w:rPr>
          <w:sz w:val="24"/>
        </w:rPr>
      </w:pPr>
      <w:r>
        <w:tab/>
      </w:r>
      <w:r>
        <w:rPr>
          <w:sz w:val="24"/>
        </w:rPr>
        <w:t xml:space="preserve">At the discretion of the principal and as appropriate, speak for and represent the council in all school council matters before the Superintendent of Schools and the </w:t>
      </w:r>
      <w:r w:rsidR="008308AB">
        <w:rPr>
          <w:sz w:val="24"/>
        </w:rPr>
        <w:t>Richmond</w:t>
      </w:r>
      <w:r>
        <w:rPr>
          <w:sz w:val="24"/>
        </w:rPr>
        <w:t xml:space="preserve"> County Board of</w:t>
      </w:r>
      <w:r>
        <w:rPr>
          <w:spacing w:val="-50"/>
          <w:sz w:val="24"/>
        </w:rPr>
        <w:t xml:space="preserve"> </w:t>
      </w:r>
      <w:r>
        <w:rPr>
          <w:sz w:val="24"/>
        </w:rPr>
        <w:t>Education;</w:t>
      </w:r>
    </w:p>
    <w:p w:rsidR="006F4393" w:rsidRDefault="006F4393" w:rsidP="00D60D41">
      <w:pPr>
        <w:pStyle w:val="ListParagraph"/>
        <w:tabs>
          <w:tab w:val="left" w:pos="1018"/>
        </w:tabs>
        <w:ind w:left="820" w:right="114" w:firstLine="0"/>
        <w:rPr>
          <w:sz w:val="24"/>
        </w:rPr>
      </w:pPr>
    </w:p>
    <w:p w:rsidR="006F4393" w:rsidRDefault="00385BFD">
      <w:pPr>
        <w:pStyle w:val="ListParagraph"/>
        <w:numPr>
          <w:ilvl w:val="0"/>
          <w:numId w:val="2"/>
        </w:numPr>
        <w:tabs>
          <w:tab w:val="left" w:pos="1018"/>
        </w:tabs>
        <w:spacing w:line="237" w:lineRule="auto"/>
        <w:ind w:right="112" w:hanging="360"/>
        <w:jc w:val="both"/>
        <w:rPr>
          <w:sz w:val="24"/>
        </w:rPr>
      </w:pPr>
      <w:r>
        <w:tab/>
      </w:r>
      <w:r w:rsidR="00D60D41">
        <w:rPr>
          <w:sz w:val="24"/>
        </w:rPr>
        <w:t>Assist in the d</w:t>
      </w:r>
      <w:r>
        <w:rPr>
          <w:sz w:val="24"/>
        </w:rPr>
        <w:t>evelop</w:t>
      </w:r>
      <w:r w:rsidR="00D60D41">
        <w:rPr>
          <w:sz w:val="24"/>
        </w:rPr>
        <w:t>ment of</w:t>
      </w:r>
      <w:r>
        <w:rPr>
          <w:sz w:val="24"/>
        </w:rPr>
        <w:t xml:space="preserve"> the School Improvement Plan (SIP) and school operations plan and submit the plans to the school council for its review, comments, recommendations, and</w:t>
      </w:r>
      <w:r>
        <w:rPr>
          <w:spacing w:val="-32"/>
          <w:sz w:val="24"/>
        </w:rPr>
        <w:t xml:space="preserve"> </w:t>
      </w:r>
      <w:r>
        <w:rPr>
          <w:sz w:val="24"/>
        </w:rPr>
        <w:t>approval;</w:t>
      </w:r>
    </w:p>
    <w:p w:rsidR="006F4393" w:rsidRDefault="00385BFD">
      <w:pPr>
        <w:pStyle w:val="ListParagraph"/>
        <w:numPr>
          <w:ilvl w:val="0"/>
          <w:numId w:val="2"/>
        </w:numPr>
        <w:tabs>
          <w:tab w:val="left" w:pos="1018"/>
        </w:tabs>
        <w:ind w:right="113" w:hanging="360"/>
        <w:jc w:val="both"/>
        <w:rPr>
          <w:sz w:val="24"/>
        </w:rPr>
      </w:pPr>
      <w:r>
        <w:tab/>
      </w:r>
      <w:r>
        <w:rPr>
          <w:sz w:val="24"/>
        </w:rPr>
        <w:t>Develop the agenda for each meeting of the council after taking into consideration sug</w:t>
      </w:r>
      <w:r>
        <w:rPr>
          <w:sz w:val="24"/>
        </w:rPr>
        <w:t>gestions of council members and the urgency of school matters. An item may be added to the agenda at the request of three or more council</w:t>
      </w:r>
      <w:r>
        <w:rPr>
          <w:spacing w:val="-27"/>
          <w:sz w:val="24"/>
        </w:rPr>
        <w:t xml:space="preserve"> </w:t>
      </w:r>
      <w:r>
        <w:rPr>
          <w:sz w:val="24"/>
        </w:rPr>
        <w:t>members.</w:t>
      </w:r>
    </w:p>
    <w:p w:rsidR="006F4393" w:rsidRDefault="006F4393">
      <w:pPr>
        <w:pStyle w:val="BodyText"/>
        <w:spacing w:before="1"/>
      </w:pPr>
    </w:p>
    <w:p w:rsidR="006F4393" w:rsidRDefault="00385BFD">
      <w:pPr>
        <w:pStyle w:val="Heading1"/>
        <w:spacing w:before="1"/>
      </w:pPr>
      <w:r>
        <w:rPr>
          <w:w w:val="110"/>
        </w:rPr>
        <w:t>The Vice-Chairperson</w:t>
      </w:r>
    </w:p>
    <w:p w:rsidR="006F4393" w:rsidRDefault="00385BFD">
      <w:pPr>
        <w:pStyle w:val="BodyText"/>
        <w:spacing w:line="237" w:lineRule="auto"/>
        <w:ind w:left="100" w:right="113"/>
        <w:jc w:val="both"/>
      </w:pPr>
      <w:r>
        <w:t>The vice chairperson shall, in the absence or disability of the chairperson, preside an</w:t>
      </w:r>
      <w:r>
        <w:t>d conduct the meeting.</w:t>
      </w:r>
    </w:p>
    <w:p w:rsidR="006F4393" w:rsidRDefault="006F4393">
      <w:pPr>
        <w:pStyle w:val="BodyText"/>
        <w:spacing w:before="3"/>
      </w:pPr>
    </w:p>
    <w:p w:rsidR="006F4393" w:rsidRDefault="00385BFD">
      <w:pPr>
        <w:pStyle w:val="Heading1"/>
        <w:spacing w:before="1"/>
      </w:pPr>
      <w:r>
        <w:rPr>
          <w:w w:val="110"/>
        </w:rPr>
        <w:t>The Secretary</w:t>
      </w:r>
    </w:p>
    <w:p w:rsidR="006F4393" w:rsidRDefault="00385BFD">
      <w:pPr>
        <w:pStyle w:val="BodyText"/>
        <w:spacing w:line="237" w:lineRule="auto"/>
        <w:ind w:left="100" w:right="114"/>
        <w:jc w:val="both"/>
      </w:pPr>
      <w:r>
        <w:t>The secretary shall attend all meetings, act as clerk of the council, and be responsible for recording all votes and minutes of all proceedings in the books to be</w:t>
      </w:r>
      <w:r>
        <w:rPr>
          <w:spacing w:val="-8"/>
        </w:rPr>
        <w:t xml:space="preserve"> </w:t>
      </w:r>
      <w:r>
        <w:t>kept</w:t>
      </w:r>
      <w:r>
        <w:rPr>
          <w:spacing w:val="-8"/>
        </w:rPr>
        <w:t xml:space="preserve"> </w:t>
      </w:r>
      <w:r>
        <w:t>for</w:t>
      </w:r>
      <w:r>
        <w:rPr>
          <w:spacing w:val="-9"/>
        </w:rPr>
        <w:t xml:space="preserve"> </w:t>
      </w:r>
      <w:r>
        <w:t>that</w:t>
      </w:r>
      <w:r>
        <w:rPr>
          <w:spacing w:val="-11"/>
        </w:rPr>
        <w:t xml:space="preserve"> </w:t>
      </w:r>
      <w:r>
        <w:t>purpose.</w:t>
      </w:r>
      <w:r>
        <w:rPr>
          <w:spacing w:val="-8"/>
        </w:rPr>
        <w:t xml:space="preserve"> </w:t>
      </w:r>
      <w:r>
        <w:t>The</w:t>
      </w:r>
      <w:r>
        <w:rPr>
          <w:spacing w:val="-9"/>
        </w:rPr>
        <w:t xml:space="preserve"> </w:t>
      </w:r>
      <w:r>
        <w:t>secretary</w:t>
      </w:r>
      <w:r>
        <w:rPr>
          <w:spacing w:val="-11"/>
        </w:rPr>
        <w:t xml:space="preserve"> </w:t>
      </w:r>
      <w:r>
        <w:t>shall</w:t>
      </w:r>
      <w:r>
        <w:rPr>
          <w:spacing w:val="-10"/>
        </w:rPr>
        <w:t xml:space="preserve"> </w:t>
      </w:r>
      <w:r>
        <w:t>give</w:t>
      </w:r>
      <w:r>
        <w:rPr>
          <w:spacing w:val="-10"/>
        </w:rPr>
        <w:t xml:space="preserve"> </w:t>
      </w:r>
      <w:r>
        <w:t>or</w:t>
      </w:r>
      <w:r>
        <w:rPr>
          <w:spacing w:val="-12"/>
        </w:rPr>
        <w:t xml:space="preserve"> </w:t>
      </w:r>
      <w:r>
        <w:t>caus</w:t>
      </w:r>
      <w:r>
        <w:t>e</w:t>
      </w:r>
      <w:r>
        <w:rPr>
          <w:spacing w:val="-11"/>
        </w:rPr>
        <w:t xml:space="preserve"> </w:t>
      </w:r>
      <w:r>
        <w:t>to</w:t>
      </w:r>
      <w:r>
        <w:rPr>
          <w:spacing w:val="-9"/>
        </w:rPr>
        <w:t xml:space="preserve"> </w:t>
      </w:r>
      <w:r>
        <w:t>be</w:t>
      </w:r>
      <w:r>
        <w:rPr>
          <w:spacing w:val="-11"/>
        </w:rPr>
        <w:t xml:space="preserve"> </w:t>
      </w:r>
      <w:r>
        <w:t>given</w:t>
      </w:r>
      <w:r>
        <w:rPr>
          <w:spacing w:val="-8"/>
        </w:rPr>
        <w:t xml:space="preserve"> </w:t>
      </w:r>
      <w:r>
        <w:t>notice</w:t>
      </w:r>
      <w:r>
        <w:rPr>
          <w:spacing w:val="-2"/>
        </w:rPr>
        <w:t xml:space="preserve"> </w:t>
      </w:r>
      <w:r>
        <w:t>of</w:t>
      </w:r>
      <w:r>
        <w:rPr>
          <w:spacing w:val="-14"/>
        </w:rPr>
        <w:t xml:space="preserve"> </w:t>
      </w:r>
      <w:r>
        <w:t>all meetings of the school council and shall perform such other duties as may be prescribed by the school</w:t>
      </w:r>
      <w:r>
        <w:rPr>
          <w:spacing w:val="-50"/>
        </w:rPr>
        <w:t xml:space="preserve"> </w:t>
      </w:r>
      <w:r>
        <w:t>council.</w:t>
      </w:r>
    </w:p>
    <w:p w:rsidR="006F4393" w:rsidRDefault="006F4393">
      <w:pPr>
        <w:pStyle w:val="BodyText"/>
        <w:spacing w:before="8"/>
      </w:pPr>
    </w:p>
    <w:p w:rsidR="006F4393" w:rsidRDefault="00385BFD">
      <w:pPr>
        <w:pStyle w:val="Heading1"/>
      </w:pPr>
      <w:r>
        <w:rPr>
          <w:w w:val="110"/>
        </w:rPr>
        <w:t>Accountability</w:t>
      </w:r>
    </w:p>
    <w:p w:rsidR="006F4393" w:rsidRDefault="00385BFD">
      <w:pPr>
        <w:pStyle w:val="BodyText"/>
        <w:spacing w:line="237" w:lineRule="auto"/>
        <w:ind w:left="100" w:right="122"/>
        <w:jc w:val="both"/>
      </w:pPr>
      <w:r>
        <w:t>The members of the council are accountable to the constituents they serve and shall:</w:t>
      </w:r>
    </w:p>
    <w:p w:rsidR="006F4393" w:rsidRDefault="006F4393">
      <w:pPr>
        <w:pStyle w:val="BodyText"/>
        <w:spacing w:before="4"/>
        <w:rPr>
          <w:sz w:val="23"/>
        </w:rPr>
      </w:pPr>
    </w:p>
    <w:p w:rsidR="006F4393" w:rsidRDefault="00385BFD">
      <w:pPr>
        <w:pStyle w:val="ListParagraph"/>
        <w:numPr>
          <w:ilvl w:val="0"/>
          <w:numId w:val="4"/>
        </w:numPr>
        <w:tabs>
          <w:tab w:val="left" w:pos="1017"/>
          <w:tab w:val="left" w:pos="1018"/>
        </w:tabs>
        <w:spacing w:line="289" w:lineRule="exact"/>
        <w:ind w:hanging="558"/>
        <w:rPr>
          <w:sz w:val="24"/>
        </w:rPr>
      </w:pPr>
      <w:r>
        <w:rPr>
          <w:sz w:val="24"/>
        </w:rPr>
        <w:t>Maintain</w:t>
      </w:r>
      <w:r>
        <w:rPr>
          <w:spacing w:val="-15"/>
          <w:sz w:val="24"/>
        </w:rPr>
        <w:t xml:space="preserve"> </w:t>
      </w:r>
      <w:r>
        <w:rPr>
          <w:sz w:val="24"/>
        </w:rPr>
        <w:t>a</w:t>
      </w:r>
      <w:r>
        <w:rPr>
          <w:spacing w:val="-12"/>
          <w:sz w:val="24"/>
        </w:rPr>
        <w:t xml:space="preserve"> </w:t>
      </w:r>
      <w:r>
        <w:rPr>
          <w:sz w:val="24"/>
        </w:rPr>
        <w:t>school-wide</w:t>
      </w:r>
      <w:r>
        <w:rPr>
          <w:spacing w:val="-14"/>
          <w:sz w:val="24"/>
        </w:rPr>
        <w:t xml:space="preserve"> </w:t>
      </w:r>
      <w:r>
        <w:rPr>
          <w:sz w:val="24"/>
        </w:rPr>
        <w:t>perspective</w:t>
      </w:r>
      <w:r>
        <w:rPr>
          <w:spacing w:val="-14"/>
          <w:sz w:val="24"/>
        </w:rPr>
        <w:t xml:space="preserve"> </w:t>
      </w:r>
      <w:r>
        <w:rPr>
          <w:sz w:val="24"/>
        </w:rPr>
        <w:t>on</w:t>
      </w:r>
      <w:r>
        <w:rPr>
          <w:spacing w:val="-12"/>
          <w:sz w:val="24"/>
        </w:rPr>
        <w:t xml:space="preserve"> </w:t>
      </w:r>
      <w:r>
        <w:rPr>
          <w:sz w:val="24"/>
        </w:rPr>
        <w:t>issues;</w:t>
      </w:r>
      <w:r>
        <w:rPr>
          <w:spacing w:val="-15"/>
          <w:sz w:val="24"/>
        </w:rPr>
        <w:t xml:space="preserve"> </w:t>
      </w:r>
      <w:r>
        <w:rPr>
          <w:sz w:val="24"/>
        </w:rPr>
        <w:t>and</w:t>
      </w:r>
    </w:p>
    <w:p w:rsidR="006F4393" w:rsidRDefault="00385BFD">
      <w:pPr>
        <w:pStyle w:val="ListParagraph"/>
        <w:numPr>
          <w:ilvl w:val="0"/>
          <w:numId w:val="4"/>
        </w:numPr>
        <w:tabs>
          <w:tab w:val="left" w:pos="1017"/>
          <w:tab w:val="left" w:pos="1018"/>
        </w:tabs>
        <w:spacing w:line="289" w:lineRule="exact"/>
        <w:ind w:hanging="558"/>
        <w:rPr>
          <w:sz w:val="24"/>
        </w:rPr>
      </w:pPr>
      <w:r>
        <w:rPr>
          <w:sz w:val="24"/>
        </w:rPr>
        <w:t>Regularly</w:t>
      </w:r>
      <w:r>
        <w:rPr>
          <w:spacing w:val="-13"/>
          <w:sz w:val="24"/>
        </w:rPr>
        <w:t xml:space="preserve"> </w:t>
      </w:r>
      <w:r>
        <w:rPr>
          <w:sz w:val="24"/>
        </w:rPr>
        <w:t>participate</w:t>
      </w:r>
      <w:r>
        <w:rPr>
          <w:spacing w:val="-15"/>
          <w:sz w:val="24"/>
        </w:rPr>
        <w:t xml:space="preserve"> </w:t>
      </w:r>
      <w:r>
        <w:rPr>
          <w:sz w:val="24"/>
        </w:rPr>
        <w:t>in</w:t>
      </w:r>
      <w:r>
        <w:rPr>
          <w:spacing w:val="-15"/>
          <w:sz w:val="24"/>
        </w:rPr>
        <w:t xml:space="preserve"> </w:t>
      </w:r>
      <w:r>
        <w:rPr>
          <w:sz w:val="24"/>
        </w:rPr>
        <w:t>council</w:t>
      </w:r>
      <w:r>
        <w:rPr>
          <w:spacing w:val="-12"/>
          <w:sz w:val="24"/>
        </w:rPr>
        <w:t xml:space="preserve"> </w:t>
      </w:r>
      <w:r>
        <w:rPr>
          <w:sz w:val="24"/>
        </w:rPr>
        <w:t>meetings;</w:t>
      </w:r>
      <w:r>
        <w:rPr>
          <w:spacing w:val="-15"/>
          <w:sz w:val="24"/>
        </w:rPr>
        <w:t xml:space="preserve"> </w:t>
      </w:r>
      <w:r>
        <w:rPr>
          <w:sz w:val="24"/>
        </w:rPr>
        <w:t>and</w:t>
      </w:r>
    </w:p>
    <w:p w:rsidR="006F4393" w:rsidRDefault="006F4393">
      <w:pPr>
        <w:spacing w:line="289" w:lineRule="exact"/>
        <w:rPr>
          <w:sz w:val="24"/>
        </w:rPr>
        <w:sectPr w:rsidR="006F4393">
          <w:pgSz w:w="12240" w:h="15840"/>
          <w:pgMar w:top="1500" w:right="1680" w:bottom="1900" w:left="1700" w:header="0" w:footer="1711" w:gutter="0"/>
          <w:cols w:space="720"/>
        </w:sectPr>
      </w:pPr>
    </w:p>
    <w:p w:rsidR="006F4393" w:rsidRDefault="006F4393">
      <w:pPr>
        <w:pStyle w:val="BodyText"/>
        <w:spacing w:before="8"/>
        <w:rPr>
          <w:sz w:val="9"/>
        </w:rPr>
      </w:pPr>
    </w:p>
    <w:p w:rsidR="006F4393" w:rsidRDefault="00385BFD">
      <w:pPr>
        <w:pStyle w:val="ListParagraph"/>
        <w:numPr>
          <w:ilvl w:val="0"/>
          <w:numId w:val="4"/>
        </w:numPr>
        <w:tabs>
          <w:tab w:val="left" w:pos="1017"/>
          <w:tab w:val="left" w:pos="1018"/>
        </w:tabs>
        <w:spacing w:before="97" w:line="289" w:lineRule="exact"/>
        <w:ind w:hanging="558"/>
        <w:rPr>
          <w:sz w:val="24"/>
        </w:rPr>
      </w:pPr>
      <w:r>
        <w:rPr>
          <w:sz w:val="24"/>
        </w:rPr>
        <w:t>Participate</w:t>
      </w:r>
      <w:r>
        <w:rPr>
          <w:spacing w:val="-14"/>
          <w:sz w:val="24"/>
        </w:rPr>
        <w:t xml:space="preserve"> </w:t>
      </w:r>
      <w:r>
        <w:rPr>
          <w:sz w:val="24"/>
        </w:rPr>
        <w:t>in</w:t>
      </w:r>
      <w:r>
        <w:rPr>
          <w:spacing w:val="-15"/>
          <w:sz w:val="24"/>
        </w:rPr>
        <w:t xml:space="preserve"> </w:t>
      </w:r>
      <w:r>
        <w:rPr>
          <w:sz w:val="24"/>
        </w:rPr>
        <w:t>information</w:t>
      </w:r>
      <w:r>
        <w:rPr>
          <w:spacing w:val="-13"/>
          <w:sz w:val="24"/>
        </w:rPr>
        <w:t xml:space="preserve"> </w:t>
      </w:r>
      <w:r>
        <w:rPr>
          <w:sz w:val="24"/>
        </w:rPr>
        <w:t>and</w:t>
      </w:r>
      <w:r>
        <w:rPr>
          <w:spacing w:val="-16"/>
          <w:sz w:val="24"/>
        </w:rPr>
        <w:t xml:space="preserve"> </w:t>
      </w:r>
      <w:r>
        <w:rPr>
          <w:sz w:val="24"/>
        </w:rPr>
        <w:t>training</w:t>
      </w:r>
      <w:r>
        <w:rPr>
          <w:spacing w:val="-17"/>
          <w:sz w:val="24"/>
        </w:rPr>
        <w:t xml:space="preserve"> </w:t>
      </w:r>
      <w:r>
        <w:rPr>
          <w:sz w:val="24"/>
        </w:rPr>
        <w:t>programs;</w:t>
      </w:r>
      <w:r>
        <w:rPr>
          <w:spacing w:val="-14"/>
          <w:sz w:val="24"/>
        </w:rPr>
        <w:t xml:space="preserve"> </w:t>
      </w:r>
      <w:r>
        <w:rPr>
          <w:sz w:val="24"/>
        </w:rPr>
        <w:t>and</w:t>
      </w:r>
    </w:p>
    <w:p w:rsidR="006F4393" w:rsidRDefault="00385BFD">
      <w:pPr>
        <w:pStyle w:val="ListParagraph"/>
        <w:numPr>
          <w:ilvl w:val="0"/>
          <w:numId w:val="4"/>
        </w:numPr>
        <w:tabs>
          <w:tab w:val="left" w:pos="1017"/>
          <w:tab w:val="left" w:pos="1018"/>
        </w:tabs>
        <w:spacing w:line="288" w:lineRule="exact"/>
        <w:ind w:hanging="558"/>
        <w:rPr>
          <w:sz w:val="24"/>
        </w:rPr>
      </w:pPr>
      <w:r>
        <w:rPr>
          <w:sz w:val="24"/>
        </w:rPr>
        <w:t>Act</w:t>
      </w:r>
      <w:r>
        <w:rPr>
          <w:spacing w:val="-11"/>
          <w:sz w:val="24"/>
        </w:rPr>
        <w:t xml:space="preserve"> </w:t>
      </w:r>
      <w:r>
        <w:rPr>
          <w:sz w:val="24"/>
        </w:rPr>
        <w:t>as</w:t>
      </w:r>
      <w:r>
        <w:rPr>
          <w:spacing w:val="-13"/>
          <w:sz w:val="24"/>
        </w:rPr>
        <w:t xml:space="preserve"> </w:t>
      </w:r>
      <w:r>
        <w:rPr>
          <w:sz w:val="24"/>
        </w:rPr>
        <w:t>a</w:t>
      </w:r>
      <w:r>
        <w:rPr>
          <w:spacing w:val="-14"/>
          <w:sz w:val="24"/>
        </w:rPr>
        <w:t xml:space="preserve"> </w:t>
      </w:r>
      <w:r>
        <w:rPr>
          <w:sz w:val="24"/>
        </w:rPr>
        <w:t>link</w:t>
      </w:r>
      <w:r>
        <w:rPr>
          <w:spacing w:val="-11"/>
          <w:sz w:val="24"/>
        </w:rPr>
        <w:t xml:space="preserve"> </w:t>
      </w:r>
      <w:r>
        <w:rPr>
          <w:sz w:val="24"/>
        </w:rPr>
        <w:t>between</w:t>
      </w:r>
      <w:r>
        <w:rPr>
          <w:spacing w:val="-12"/>
          <w:sz w:val="24"/>
        </w:rPr>
        <w:t xml:space="preserve"> </w:t>
      </w:r>
      <w:r>
        <w:rPr>
          <w:sz w:val="24"/>
        </w:rPr>
        <w:t>the</w:t>
      </w:r>
      <w:r>
        <w:rPr>
          <w:spacing w:val="-11"/>
          <w:sz w:val="24"/>
        </w:rPr>
        <w:t xml:space="preserve"> </w:t>
      </w:r>
      <w:r>
        <w:rPr>
          <w:sz w:val="24"/>
        </w:rPr>
        <w:t>school</w:t>
      </w:r>
      <w:r>
        <w:rPr>
          <w:spacing w:val="-14"/>
          <w:sz w:val="24"/>
        </w:rPr>
        <w:t xml:space="preserve"> </w:t>
      </w:r>
      <w:r>
        <w:rPr>
          <w:sz w:val="24"/>
        </w:rPr>
        <w:t>council</w:t>
      </w:r>
      <w:r>
        <w:rPr>
          <w:spacing w:val="-12"/>
          <w:sz w:val="24"/>
        </w:rPr>
        <w:t xml:space="preserve"> </w:t>
      </w:r>
      <w:r>
        <w:rPr>
          <w:sz w:val="24"/>
        </w:rPr>
        <w:t>and</w:t>
      </w:r>
      <w:r>
        <w:rPr>
          <w:spacing w:val="-11"/>
          <w:sz w:val="24"/>
        </w:rPr>
        <w:t xml:space="preserve"> </w:t>
      </w:r>
      <w:r>
        <w:rPr>
          <w:sz w:val="24"/>
        </w:rPr>
        <w:t>the</w:t>
      </w:r>
      <w:r>
        <w:rPr>
          <w:spacing w:val="-12"/>
          <w:sz w:val="24"/>
        </w:rPr>
        <w:t xml:space="preserve"> </w:t>
      </w:r>
      <w:r>
        <w:rPr>
          <w:sz w:val="24"/>
        </w:rPr>
        <w:t>community;</w:t>
      </w:r>
      <w:r>
        <w:rPr>
          <w:spacing w:val="-12"/>
          <w:sz w:val="24"/>
        </w:rPr>
        <w:t xml:space="preserve"> </w:t>
      </w:r>
      <w:r>
        <w:rPr>
          <w:sz w:val="24"/>
        </w:rPr>
        <w:t>and</w:t>
      </w:r>
    </w:p>
    <w:p w:rsidR="006F4393" w:rsidRDefault="00385BFD">
      <w:pPr>
        <w:pStyle w:val="ListParagraph"/>
        <w:numPr>
          <w:ilvl w:val="0"/>
          <w:numId w:val="4"/>
        </w:numPr>
        <w:tabs>
          <w:tab w:val="left" w:pos="1017"/>
          <w:tab w:val="left" w:pos="1018"/>
        </w:tabs>
        <w:ind w:left="820" w:right="116" w:hanging="360"/>
        <w:rPr>
          <w:sz w:val="24"/>
        </w:rPr>
      </w:pPr>
      <w:r>
        <w:tab/>
      </w:r>
      <w:r>
        <w:rPr>
          <w:sz w:val="24"/>
        </w:rPr>
        <w:t>Encourage the participation of parents and others within the school community;</w:t>
      </w:r>
      <w:r>
        <w:rPr>
          <w:spacing w:val="-17"/>
          <w:sz w:val="24"/>
        </w:rPr>
        <w:t xml:space="preserve"> </w:t>
      </w:r>
      <w:r>
        <w:rPr>
          <w:sz w:val="24"/>
        </w:rPr>
        <w:t>and</w:t>
      </w:r>
    </w:p>
    <w:p w:rsidR="006F4393" w:rsidRDefault="00385BFD">
      <w:pPr>
        <w:pStyle w:val="ListParagraph"/>
        <w:numPr>
          <w:ilvl w:val="0"/>
          <w:numId w:val="4"/>
        </w:numPr>
        <w:tabs>
          <w:tab w:val="left" w:pos="1017"/>
          <w:tab w:val="left" w:pos="1018"/>
        </w:tabs>
        <w:spacing w:line="286" w:lineRule="exact"/>
        <w:ind w:hanging="558"/>
        <w:rPr>
          <w:sz w:val="24"/>
        </w:rPr>
      </w:pPr>
      <w:r>
        <w:rPr>
          <w:sz w:val="24"/>
        </w:rPr>
        <w:t>Work</w:t>
      </w:r>
      <w:r>
        <w:rPr>
          <w:spacing w:val="-12"/>
          <w:sz w:val="24"/>
        </w:rPr>
        <w:t xml:space="preserve"> </w:t>
      </w:r>
      <w:r>
        <w:rPr>
          <w:sz w:val="24"/>
        </w:rPr>
        <w:t>to</w:t>
      </w:r>
      <w:r>
        <w:rPr>
          <w:spacing w:val="-14"/>
          <w:sz w:val="24"/>
        </w:rPr>
        <w:t xml:space="preserve"> </w:t>
      </w:r>
      <w:r>
        <w:rPr>
          <w:sz w:val="24"/>
        </w:rPr>
        <w:t>improve</w:t>
      </w:r>
      <w:r>
        <w:rPr>
          <w:spacing w:val="-11"/>
          <w:sz w:val="24"/>
        </w:rPr>
        <w:t xml:space="preserve"> </w:t>
      </w:r>
      <w:r>
        <w:rPr>
          <w:sz w:val="24"/>
        </w:rPr>
        <w:t>student</w:t>
      </w:r>
      <w:r>
        <w:rPr>
          <w:spacing w:val="-12"/>
          <w:sz w:val="24"/>
        </w:rPr>
        <w:t xml:space="preserve"> </w:t>
      </w:r>
      <w:r>
        <w:rPr>
          <w:sz w:val="24"/>
        </w:rPr>
        <w:t>achievement</w:t>
      </w:r>
      <w:r>
        <w:rPr>
          <w:spacing w:val="-11"/>
          <w:sz w:val="24"/>
        </w:rPr>
        <w:t xml:space="preserve"> </w:t>
      </w:r>
      <w:r>
        <w:rPr>
          <w:sz w:val="24"/>
        </w:rPr>
        <w:t>and</w:t>
      </w:r>
      <w:r>
        <w:rPr>
          <w:spacing w:val="-15"/>
          <w:sz w:val="24"/>
        </w:rPr>
        <w:t xml:space="preserve"> </w:t>
      </w:r>
      <w:r>
        <w:rPr>
          <w:sz w:val="24"/>
        </w:rPr>
        <w:t>performance.</w:t>
      </w:r>
    </w:p>
    <w:p w:rsidR="006F4393" w:rsidRDefault="006F4393">
      <w:pPr>
        <w:pStyle w:val="BodyText"/>
        <w:rPr>
          <w:sz w:val="28"/>
        </w:rPr>
      </w:pPr>
    </w:p>
    <w:p w:rsidR="006F4393" w:rsidRDefault="006F4393">
      <w:pPr>
        <w:pStyle w:val="BodyText"/>
        <w:rPr>
          <w:sz w:val="28"/>
        </w:rPr>
      </w:pPr>
    </w:p>
    <w:p w:rsidR="006F4393" w:rsidRDefault="00385BFD">
      <w:pPr>
        <w:pStyle w:val="Heading1"/>
        <w:spacing w:before="197"/>
      </w:pPr>
      <w:r>
        <w:rPr>
          <w:w w:val="105"/>
        </w:rPr>
        <w:t>Minutes</w:t>
      </w:r>
    </w:p>
    <w:p w:rsidR="006F4393" w:rsidRDefault="00385BFD">
      <w:pPr>
        <w:pStyle w:val="BodyText"/>
        <w:spacing w:line="237" w:lineRule="auto"/>
        <w:ind w:left="100" w:right="115"/>
        <w:jc w:val="both"/>
      </w:pPr>
      <w:r>
        <w:t>The minutes of the council shall be made available to the public, for inspection at the school office within two working days (Monday-Friday), and shall be provided to the council members, each of whom shall receive a copy of such minutes within 20 days fo</w:t>
      </w:r>
      <w:r>
        <w:t>llowing each council meeting.</w:t>
      </w:r>
    </w:p>
    <w:p w:rsidR="006F4393" w:rsidRDefault="006F4393">
      <w:pPr>
        <w:pStyle w:val="BodyText"/>
        <w:spacing w:before="7"/>
        <w:rPr>
          <w:sz w:val="23"/>
        </w:rPr>
      </w:pPr>
    </w:p>
    <w:p w:rsidR="006F4393" w:rsidRDefault="00385BFD">
      <w:pPr>
        <w:pStyle w:val="BodyText"/>
        <w:spacing w:before="1"/>
        <w:ind w:left="100" w:right="115"/>
        <w:jc w:val="both"/>
      </w:pPr>
      <w:r>
        <w:t>A copy of council meeting minutes shall be forwarded to the Deputy Superintendent, School Operations, Personnel and Support, within three working days (Monday-Friday).</w:t>
      </w:r>
    </w:p>
    <w:p w:rsidR="006F4393" w:rsidRDefault="006F4393">
      <w:pPr>
        <w:pStyle w:val="BodyText"/>
        <w:spacing w:before="5"/>
        <w:rPr>
          <w:sz w:val="23"/>
        </w:rPr>
      </w:pPr>
    </w:p>
    <w:p w:rsidR="006F4393" w:rsidRDefault="00385BFD">
      <w:pPr>
        <w:pStyle w:val="BodyText"/>
        <w:ind w:left="100" w:right="114"/>
        <w:jc w:val="both"/>
      </w:pPr>
      <w:r>
        <w:t>School councils shall be subject to Article 4 of Chapter</w:t>
      </w:r>
      <w:r>
        <w:t xml:space="preserve"> 18 of Title 50, relating to the</w:t>
      </w:r>
      <w:r>
        <w:rPr>
          <w:spacing w:val="-11"/>
        </w:rPr>
        <w:t xml:space="preserve"> </w:t>
      </w:r>
      <w:r>
        <w:t>inspection</w:t>
      </w:r>
      <w:r>
        <w:rPr>
          <w:spacing w:val="-14"/>
        </w:rPr>
        <w:t xml:space="preserve"> </w:t>
      </w:r>
      <w:r>
        <w:t>of</w:t>
      </w:r>
      <w:r>
        <w:rPr>
          <w:spacing w:val="-12"/>
        </w:rPr>
        <w:t xml:space="preserve"> </w:t>
      </w:r>
      <w:r>
        <w:t>public</w:t>
      </w:r>
      <w:r>
        <w:rPr>
          <w:spacing w:val="-12"/>
        </w:rPr>
        <w:t xml:space="preserve"> </w:t>
      </w:r>
      <w:r>
        <w:t>records,</w:t>
      </w:r>
      <w:r>
        <w:rPr>
          <w:spacing w:val="-12"/>
        </w:rPr>
        <w:t xml:space="preserve"> </w:t>
      </w:r>
      <w:r>
        <w:t>in</w:t>
      </w:r>
      <w:r>
        <w:rPr>
          <w:spacing w:val="-14"/>
        </w:rPr>
        <w:t xml:space="preserve"> </w:t>
      </w:r>
      <w:r>
        <w:t>the</w:t>
      </w:r>
      <w:r>
        <w:rPr>
          <w:spacing w:val="-13"/>
        </w:rPr>
        <w:t xml:space="preserve"> </w:t>
      </w:r>
      <w:r>
        <w:t>same</w:t>
      </w:r>
      <w:r>
        <w:rPr>
          <w:spacing w:val="-14"/>
        </w:rPr>
        <w:t xml:space="preserve"> </w:t>
      </w:r>
      <w:r>
        <w:t>manner</w:t>
      </w:r>
      <w:r>
        <w:rPr>
          <w:spacing w:val="-13"/>
        </w:rPr>
        <w:t xml:space="preserve"> </w:t>
      </w:r>
      <w:r>
        <w:t>as</w:t>
      </w:r>
      <w:r>
        <w:rPr>
          <w:spacing w:val="-12"/>
        </w:rPr>
        <w:t xml:space="preserve"> </w:t>
      </w:r>
      <w:r>
        <w:t>local</w:t>
      </w:r>
      <w:r>
        <w:rPr>
          <w:spacing w:val="-12"/>
        </w:rPr>
        <w:t xml:space="preserve"> </w:t>
      </w:r>
      <w:r>
        <w:t>boards</w:t>
      </w:r>
      <w:r>
        <w:rPr>
          <w:spacing w:val="-13"/>
        </w:rPr>
        <w:t xml:space="preserve"> </w:t>
      </w:r>
      <w:r>
        <w:t>of</w:t>
      </w:r>
      <w:r>
        <w:rPr>
          <w:spacing w:val="-11"/>
        </w:rPr>
        <w:t xml:space="preserve"> </w:t>
      </w:r>
      <w:r>
        <w:t>education.</w:t>
      </w:r>
    </w:p>
    <w:p w:rsidR="006F4393" w:rsidRDefault="006F4393">
      <w:pPr>
        <w:pStyle w:val="BodyText"/>
        <w:spacing w:before="7"/>
        <w:rPr>
          <w:sz w:val="23"/>
        </w:rPr>
      </w:pPr>
    </w:p>
    <w:p w:rsidR="006F4393" w:rsidRDefault="00385BFD">
      <w:pPr>
        <w:pStyle w:val="BodyText"/>
        <w:ind w:left="100" w:right="118"/>
        <w:jc w:val="both"/>
      </w:pPr>
      <w:r>
        <w:t>At all meetings of the council every question shall be determined by a majority vote of members present, representing a quorum.</w:t>
      </w:r>
    </w:p>
    <w:p w:rsidR="006F4393" w:rsidRDefault="006F4393">
      <w:pPr>
        <w:pStyle w:val="BodyText"/>
        <w:spacing w:before="7"/>
      </w:pPr>
    </w:p>
    <w:p w:rsidR="006F4393" w:rsidRDefault="00385BFD">
      <w:pPr>
        <w:pStyle w:val="Heading1"/>
      </w:pPr>
      <w:r>
        <w:rPr>
          <w:w w:val="110"/>
        </w:rPr>
        <w:t>Term of Office</w:t>
      </w:r>
    </w:p>
    <w:p w:rsidR="006F4393" w:rsidRDefault="00385BFD">
      <w:pPr>
        <w:pStyle w:val="BodyText"/>
        <w:spacing w:line="237" w:lineRule="auto"/>
        <w:ind w:left="100" w:right="115"/>
        <w:jc w:val="both"/>
      </w:pPr>
      <w:r>
        <w:t xml:space="preserve">The term of office of all council members shall begin on July 01 and end on June 30 or begin on October 1 and end on September 30 (depending on whether the election is held in May or September). Members of the council shall serve for a term of two years, </w:t>
      </w:r>
      <w:r>
        <w:t>except as modified herein.</w:t>
      </w:r>
    </w:p>
    <w:p w:rsidR="006F4393" w:rsidRDefault="006F4393">
      <w:pPr>
        <w:pStyle w:val="BodyText"/>
        <w:spacing w:before="6"/>
      </w:pPr>
    </w:p>
    <w:p w:rsidR="006F4393" w:rsidRDefault="00385BFD">
      <w:pPr>
        <w:pStyle w:val="Heading1"/>
      </w:pPr>
      <w:r>
        <w:rPr>
          <w:w w:val="110"/>
        </w:rPr>
        <w:t>Committees, Study Groups and Task Forces</w:t>
      </w:r>
    </w:p>
    <w:p w:rsidR="006F4393" w:rsidRDefault="00385BFD">
      <w:pPr>
        <w:pStyle w:val="BodyText"/>
        <w:spacing w:line="237" w:lineRule="auto"/>
        <w:ind w:left="100" w:right="120"/>
        <w:jc w:val="both"/>
      </w:pPr>
      <w:r>
        <w:t>The council may appoint committees, study groups, or task forces for such purposes as it deems helpful and may utilize existing or new school advisory groups. Such requests shall be facil</w:t>
      </w:r>
      <w:r>
        <w:t>itated by the Superintendent of Schools to ensure that all employees’ statutorily required responsibilities and work, implementation of school board policies, and school district responsibilities are not</w:t>
      </w:r>
      <w:r>
        <w:rPr>
          <w:spacing w:val="-12"/>
        </w:rPr>
        <w:t xml:space="preserve"> </w:t>
      </w:r>
      <w:r>
        <w:t>unduly</w:t>
      </w:r>
      <w:r>
        <w:rPr>
          <w:spacing w:val="-11"/>
        </w:rPr>
        <w:t xml:space="preserve"> </w:t>
      </w:r>
      <w:r>
        <w:t>interrupted</w:t>
      </w:r>
      <w:r>
        <w:rPr>
          <w:spacing w:val="-13"/>
        </w:rPr>
        <w:t xml:space="preserve"> </w:t>
      </w:r>
      <w:r>
        <w:t>or</w:t>
      </w:r>
      <w:r>
        <w:rPr>
          <w:spacing w:val="-13"/>
        </w:rPr>
        <w:t xml:space="preserve"> </w:t>
      </w:r>
      <w:r>
        <w:t>abridged</w:t>
      </w:r>
      <w:r>
        <w:rPr>
          <w:spacing w:val="-12"/>
        </w:rPr>
        <w:t xml:space="preserve"> </w:t>
      </w:r>
      <w:r>
        <w:t>in</w:t>
      </w:r>
      <w:r>
        <w:rPr>
          <w:spacing w:val="-13"/>
        </w:rPr>
        <w:t xml:space="preserve"> </w:t>
      </w:r>
      <w:r>
        <w:t>compliance</w:t>
      </w:r>
      <w:r>
        <w:rPr>
          <w:spacing w:val="-12"/>
        </w:rPr>
        <w:t xml:space="preserve"> </w:t>
      </w:r>
      <w:r>
        <w:t>with</w:t>
      </w:r>
      <w:r>
        <w:rPr>
          <w:spacing w:val="-12"/>
        </w:rPr>
        <w:t xml:space="preserve"> </w:t>
      </w:r>
      <w:r>
        <w:t>su</w:t>
      </w:r>
      <w:r>
        <w:t>ch</w:t>
      </w:r>
      <w:r>
        <w:rPr>
          <w:spacing w:val="-11"/>
        </w:rPr>
        <w:t xml:space="preserve"> </w:t>
      </w:r>
      <w:r>
        <w:t>requests.</w:t>
      </w:r>
    </w:p>
    <w:p w:rsidR="006F4393" w:rsidRDefault="006F4393">
      <w:pPr>
        <w:pStyle w:val="BodyText"/>
        <w:spacing w:before="10"/>
      </w:pPr>
    </w:p>
    <w:p w:rsidR="006F4393" w:rsidRDefault="00385BFD">
      <w:pPr>
        <w:pStyle w:val="Heading1"/>
      </w:pPr>
      <w:r>
        <w:rPr>
          <w:w w:val="110"/>
        </w:rPr>
        <w:t>Board of Education and School Council Operational Agreements</w:t>
      </w:r>
    </w:p>
    <w:p w:rsidR="006F4393" w:rsidRDefault="00385BFD">
      <w:pPr>
        <w:pStyle w:val="BodyText"/>
        <w:spacing w:line="237" w:lineRule="auto"/>
        <w:ind w:left="100" w:right="116"/>
        <w:jc w:val="both"/>
      </w:pPr>
      <w:r>
        <w:t>The local board of education shall provide all information not specifically made confidential by law, including school site and expenditure budget information and site</w:t>
      </w:r>
      <w:r>
        <w:rPr>
          <w:spacing w:val="-4"/>
        </w:rPr>
        <w:t xml:space="preserve"> </w:t>
      </w:r>
      <w:r>
        <w:t>average</w:t>
      </w:r>
      <w:r>
        <w:rPr>
          <w:spacing w:val="-2"/>
        </w:rPr>
        <w:t xml:space="preserve"> </w:t>
      </w:r>
      <w:r>
        <w:t>class</w:t>
      </w:r>
      <w:r>
        <w:rPr>
          <w:spacing w:val="-5"/>
        </w:rPr>
        <w:t xml:space="preserve"> </w:t>
      </w:r>
      <w:r>
        <w:t>sizes</w:t>
      </w:r>
      <w:r>
        <w:rPr>
          <w:spacing w:val="-4"/>
        </w:rPr>
        <w:t xml:space="preserve"> </w:t>
      </w:r>
      <w:r>
        <w:t>by</w:t>
      </w:r>
      <w:r>
        <w:rPr>
          <w:spacing w:val="-4"/>
        </w:rPr>
        <w:t xml:space="preserve"> </w:t>
      </w:r>
      <w:r>
        <w:t>grade</w:t>
      </w:r>
      <w:r>
        <w:rPr>
          <w:spacing w:val="-3"/>
        </w:rPr>
        <w:t xml:space="preserve"> </w:t>
      </w:r>
      <w:r>
        <w:t>as</w:t>
      </w:r>
      <w:r>
        <w:rPr>
          <w:spacing w:val="-4"/>
        </w:rPr>
        <w:t xml:space="preserve"> </w:t>
      </w:r>
      <w:r>
        <w:t>requested</w:t>
      </w:r>
      <w:r>
        <w:rPr>
          <w:spacing w:val="-7"/>
        </w:rPr>
        <w:t xml:space="preserve"> </w:t>
      </w:r>
      <w:r>
        <w:t>or</w:t>
      </w:r>
      <w:r>
        <w:rPr>
          <w:spacing w:val="-5"/>
        </w:rPr>
        <w:t xml:space="preserve"> </w:t>
      </w:r>
      <w:r>
        <w:t>as</w:t>
      </w:r>
      <w:r>
        <w:rPr>
          <w:spacing w:val="-4"/>
        </w:rPr>
        <w:t xml:space="preserve"> </w:t>
      </w:r>
      <w:r>
        <w:t>required</w:t>
      </w:r>
      <w:r>
        <w:rPr>
          <w:spacing w:val="-4"/>
        </w:rPr>
        <w:t xml:space="preserve"> </w:t>
      </w:r>
      <w:r>
        <w:t>by</w:t>
      </w:r>
      <w:r>
        <w:rPr>
          <w:spacing w:val="-3"/>
        </w:rPr>
        <w:t xml:space="preserve"> </w:t>
      </w:r>
      <w:r>
        <w:t>state</w:t>
      </w:r>
      <w:r>
        <w:rPr>
          <w:spacing w:val="-4"/>
        </w:rPr>
        <w:t xml:space="preserve"> </w:t>
      </w:r>
      <w:r>
        <w:t>law</w:t>
      </w:r>
      <w:r>
        <w:rPr>
          <w:spacing w:val="-5"/>
        </w:rPr>
        <w:t xml:space="preserve"> </w:t>
      </w:r>
      <w:r>
        <w:t>or</w:t>
      </w:r>
      <w:r>
        <w:rPr>
          <w:spacing w:val="-5"/>
        </w:rPr>
        <w:t xml:space="preserve"> </w:t>
      </w:r>
      <w:r>
        <w:t>state</w:t>
      </w:r>
    </w:p>
    <w:p w:rsidR="006F4393" w:rsidRDefault="006F4393">
      <w:pPr>
        <w:spacing w:line="237" w:lineRule="auto"/>
        <w:jc w:val="both"/>
        <w:sectPr w:rsidR="006F4393">
          <w:pgSz w:w="12240" w:h="15840"/>
          <w:pgMar w:top="1500" w:right="1680" w:bottom="1900" w:left="1700" w:header="0" w:footer="1711" w:gutter="0"/>
          <w:cols w:space="720"/>
        </w:sectPr>
      </w:pPr>
    </w:p>
    <w:p w:rsidR="006F4393" w:rsidRDefault="006F4393">
      <w:pPr>
        <w:pStyle w:val="BodyText"/>
        <w:spacing w:before="8"/>
        <w:rPr>
          <w:sz w:val="9"/>
        </w:rPr>
      </w:pPr>
    </w:p>
    <w:p w:rsidR="006F4393" w:rsidRDefault="00385BFD">
      <w:pPr>
        <w:pStyle w:val="BodyText"/>
        <w:spacing w:before="97"/>
        <w:ind w:left="100" w:right="113"/>
        <w:jc w:val="both"/>
      </w:pPr>
      <w:r>
        <w:t xml:space="preserve">board rule. The local board shall also designate an employee of the </w:t>
      </w:r>
      <w:r w:rsidR="008308AB">
        <w:t>Richmond</w:t>
      </w:r>
      <w:r>
        <w:t xml:space="preserve"> County School District to attend school council meetings as requested by a</w:t>
      </w:r>
      <w:r>
        <w:rPr>
          <w:spacing w:val="-38"/>
        </w:rPr>
        <w:t xml:space="preserve"> </w:t>
      </w:r>
      <w:r>
        <w:t>school council for the purpose of responding to questions the school council may have concerning information provided to it by the local board or actions taken by the local board. Such requests shall be facilitated by the Superintendent of Schools</w:t>
      </w:r>
      <w:r>
        <w:rPr>
          <w:spacing w:val="-40"/>
        </w:rPr>
        <w:t xml:space="preserve"> </w:t>
      </w:r>
      <w:r>
        <w:t>to ensur</w:t>
      </w:r>
      <w:r>
        <w:t>e that all employees’ statutorily required responsibilities and work, implementation of school board policies, and school district responsibilities are not</w:t>
      </w:r>
      <w:r>
        <w:rPr>
          <w:spacing w:val="-12"/>
        </w:rPr>
        <w:t xml:space="preserve"> </w:t>
      </w:r>
      <w:r>
        <w:t>unduly</w:t>
      </w:r>
      <w:r>
        <w:rPr>
          <w:spacing w:val="-11"/>
        </w:rPr>
        <w:t xml:space="preserve"> </w:t>
      </w:r>
      <w:r>
        <w:t>interrupted</w:t>
      </w:r>
      <w:r>
        <w:rPr>
          <w:spacing w:val="-14"/>
        </w:rPr>
        <w:t xml:space="preserve"> </w:t>
      </w:r>
      <w:r>
        <w:t>or</w:t>
      </w:r>
      <w:r>
        <w:rPr>
          <w:spacing w:val="-13"/>
        </w:rPr>
        <w:t xml:space="preserve"> </w:t>
      </w:r>
      <w:r>
        <w:t>abridged</w:t>
      </w:r>
      <w:r>
        <w:rPr>
          <w:spacing w:val="-11"/>
        </w:rPr>
        <w:t xml:space="preserve"> </w:t>
      </w:r>
      <w:r>
        <w:t>in</w:t>
      </w:r>
      <w:r>
        <w:rPr>
          <w:spacing w:val="-14"/>
        </w:rPr>
        <w:t xml:space="preserve"> </w:t>
      </w:r>
      <w:r>
        <w:t>compliance</w:t>
      </w:r>
      <w:r>
        <w:rPr>
          <w:spacing w:val="-12"/>
        </w:rPr>
        <w:t xml:space="preserve"> </w:t>
      </w:r>
      <w:r>
        <w:t>with</w:t>
      </w:r>
      <w:r>
        <w:rPr>
          <w:spacing w:val="-11"/>
        </w:rPr>
        <w:t xml:space="preserve"> </w:t>
      </w:r>
      <w:r>
        <w:t>such</w:t>
      </w:r>
      <w:r>
        <w:rPr>
          <w:spacing w:val="-11"/>
        </w:rPr>
        <w:t xml:space="preserve"> </w:t>
      </w:r>
      <w:r>
        <w:t>requests.</w:t>
      </w:r>
    </w:p>
    <w:p w:rsidR="006F4393" w:rsidRDefault="006F4393">
      <w:pPr>
        <w:pStyle w:val="BodyText"/>
        <w:spacing w:before="9"/>
        <w:rPr>
          <w:sz w:val="22"/>
        </w:rPr>
      </w:pPr>
    </w:p>
    <w:p w:rsidR="006F4393" w:rsidRDefault="00385BFD">
      <w:pPr>
        <w:pStyle w:val="BodyText"/>
        <w:ind w:left="100" w:right="113"/>
        <w:jc w:val="both"/>
      </w:pPr>
      <w:r>
        <w:t>The central administration shall b</w:t>
      </w:r>
      <w:r>
        <w:t>e responsive to requests for information from a school council.</w:t>
      </w:r>
    </w:p>
    <w:p w:rsidR="006F4393" w:rsidRDefault="006F4393">
      <w:pPr>
        <w:pStyle w:val="BodyText"/>
        <w:spacing w:before="7"/>
        <w:rPr>
          <w:sz w:val="23"/>
        </w:rPr>
      </w:pPr>
    </w:p>
    <w:p w:rsidR="006F4393" w:rsidRDefault="00385BFD">
      <w:pPr>
        <w:pStyle w:val="BodyText"/>
        <w:spacing w:before="1"/>
        <w:ind w:left="100" w:right="117"/>
        <w:jc w:val="both"/>
      </w:pPr>
      <w:r>
        <w:t xml:space="preserve">The </w:t>
      </w:r>
      <w:r w:rsidR="008308AB">
        <w:t>Richmond</w:t>
      </w:r>
      <w:r>
        <w:t xml:space="preserve"> County Board of Education shall receive all recommendations of the school council, including the annual report, such as the School Improvement Plan as</w:t>
      </w:r>
      <w:r>
        <w:rPr>
          <w:spacing w:val="-27"/>
        </w:rPr>
        <w:t xml:space="preserve"> </w:t>
      </w:r>
      <w:r>
        <w:t>follows:</w:t>
      </w:r>
    </w:p>
    <w:p w:rsidR="006F4393" w:rsidRDefault="006F4393">
      <w:pPr>
        <w:pStyle w:val="BodyText"/>
        <w:spacing w:before="5"/>
        <w:rPr>
          <w:sz w:val="23"/>
        </w:rPr>
      </w:pPr>
    </w:p>
    <w:p w:rsidR="006F4393" w:rsidRDefault="00385BFD">
      <w:pPr>
        <w:pStyle w:val="ListParagraph"/>
        <w:numPr>
          <w:ilvl w:val="0"/>
          <w:numId w:val="1"/>
        </w:numPr>
        <w:tabs>
          <w:tab w:val="left" w:pos="1018"/>
        </w:tabs>
        <w:ind w:right="117" w:hanging="480"/>
        <w:jc w:val="both"/>
        <w:rPr>
          <w:sz w:val="24"/>
        </w:rPr>
      </w:pPr>
      <w:r>
        <w:tab/>
      </w:r>
      <w:r>
        <w:rPr>
          <w:sz w:val="24"/>
        </w:rPr>
        <w:t>Public notice sh</w:t>
      </w:r>
      <w:r>
        <w:rPr>
          <w:sz w:val="24"/>
        </w:rPr>
        <w:t>all be given to the community of the local board's intent to</w:t>
      </w:r>
      <w:r>
        <w:rPr>
          <w:spacing w:val="-12"/>
          <w:sz w:val="24"/>
        </w:rPr>
        <w:t xml:space="preserve"> </w:t>
      </w:r>
      <w:r>
        <w:rPr>
          <w:sz w:val="24"/>
        </w:rPr>
        <w:t>consider</w:t>
      </w:r>
      <w:r>
        <w:rPr>
          <w:spacing w:val="-13"/>
          <w:sz w:val="24"/>
        </w:rPr>
        <w:t xml:space="preserve"> </w:t>
      </w:r>
      <w:r>
        <w:rPr>
          <w:sz w:val="24"/>
        </w:rPr>
        <w:t>school</w:t>
      </w:r>
      <w:r>
        <w:rPr>
          <w:spacing w:val="-13"/>
          <w:sz w:val="24"/>
        </w:rPr>
        <w:t xml:space="preserve"> </w:t>
      </w:r>
      <w:r>
        <w:rPr>
          <w:sz w:val="24"/>
        </w:rPr>
        <w:t>council</w:t>
      </w:r>
      <w:r>
        <w:rPr>
          <w:spacing w:val="-12"/>
          <w:sz w:val="24"/>
        </w:rPr>
        <w:t xml:space="preserve"> </w:t>
      </w:r>
      <w:r>
        <w:rPr>
          <w:sz w:val="24"/>
        </w:rPr>
        <w:t>reports,</w:t>
      </w:r>
      <w:r>
        <w:rPr>
          <w:spacing w:val="-13"/>
          <w:sz w:val="24"/>
        </w:rPr>
        <w:t xml:space="preserve"> </w:t>
      </w:r>
      <w:r>
        <w:rPr>
          <w:sz w:val="24"/>
        </w:rPr>
        <w:t>recommendations,</w:t>
      </w:r>
    </w:p>
    <w:p w:rsidR="006F4393" w:rsidRDefault="00385BFD">
      <w:pPr>
        <w:pStyle w:val="ListParagraph"/>
        <w:numPr>
          <w:ilvl w:val="0"/>
          <w:numId w:val="1"/>
        </w:numPr>
        <w:tabs>
          <w:tab w:val="left" w:pos="1018"/>
        </w:tabs>
        <w:spacing w:line="237" w:lineRule="auto"/>
        <w:ind w:right="116" w:hanging="480"/>
        <w:jc w:val="both"/>
        <w:rPr>
          <w:sz w:val="24"/>
        </w:rPr>
      </w:pPr>
      <w:r>
        <w:tab/>
      </w:r>
      <w:r>
        <w:rPr>
          <w:sz w:val="24"/>
        </w:rPr>
        <w:t>Written notice shall be given to the members of the school council at least seven days prior to such local board meeting, along with a notice of</w:t>
      </w:r>
      <w:r>
        <w:rPr>
          <w:sz w:val="24"/>
        </w:rPr>
        <w:t xml:space="preserve"> intent to consider a school coun</w:t>
      </w:r>
      <w:r w:rsidR="00C36EA8">
        <w:rPr>
          <w:sz w:val="24"/>
        </w:rPr>
        <w:t>cil report, such as the School I</w:t>
      </w:r>
      <w:r>
        <w:rPr>
          <w:sz w:val="24"/>
        </w:rPr>
        <w:t>mprovement Plan. Such requests shall be processed in the same manner as Agenda Preparation</w:t>
      </w:r>
      <w:r>
        <w:rPr>
          <w:spacing w:val="-58"/>
          <w:sz w:val="24"/>
        </w:rPr>
        <w:t xml:space="preserve"> </w:t>
      </w:r>
      <w:r>
        <w:rPr>
          <w:sz w:val="24"/>
        </w:rPr>
        <w:t>Group items.</w:t>
      </w:r>
    </w:p>
    <w:p w:rsidR="006F4393" w:rsidRDefault="00385BFD">
      <w:pPr>
        <w:pStyle w:val="ListParagraph"/>
        <w:numPr>
          <w:ilvl w:val="0"/>
          <w:numId w:val="1"/>
        </w:numPr>
        <w:tabs>
          <w:tab w:val="left" w:pos="1018"/>
        </w:tabs>
        <w:spacing w:before="3"/>
        <w:ind w:right="115" w:hanging="480"/>
        <w:jc w:val="both"/>
        <w:rPr>
          <w:sz w:val="24"/>
        </w:rPr>
      </w:pPr>
      <w:r>
        <w:tab/>
      </w:r>
      <w:r>
        <w:rPr>
          <w:sz w:val="24"/>
        </w:rPr>
        <w:t xml:space="preserve">The members of the school council shall be afforded an opportunity </w:t>
      </w:r>
      <w:r>
        <w:rPr>
          <w:spacing w:val="-3"/>
          <w:sz w:val="24"/>
        </w:rPr>
        <w:t xml:space="preserve">to </w:t>
      </w:r>
      <w:r>
        <w:rPr>
          <w:sz w:val="24"/>
        </w:rPr>
        <w:t>present information in support of the school council’s report or information.</w:t>
      </w:r>
    </w:p>
    <w:p w:rsidR="006F4393" w:rsidRDefault="006F4393">
      <w:pPr>
        <w:pStyle w:val="BodyText"/>
        <w:spacing w:before="5"/>
        <w:rPr>
          <w:sz w:val="23"/>
        </w:rPr>
      </w:pPr>
    </w:p>
    <w:p w:rsidR="006F4393" w:rsidRDefault="00385BFD">
      <w:pPr>
        <w:pStyle w:val="BodyText"/>
        <w:ind w:left="100" w:right="115"/>
        <w:jc w:val="both"/>
      </w:pPr>
      <w:r>
        <w:t>After initial receipt of a school council item, the Superintendent of Schools is responsible for placing school council item(s) on a board agenda within the sixty</w:t>
      </w:r>
    </w:p>
    <w:p w:rsidR="006F4393" w:rsidRDefault="00385BFD">
      <w:pPr>
        <w:pStyle w:val="BodyText"/>
        <w:spacing w:line="237" w:lineRule="auto"/>
        <w:ind w:left="100" w:right="116"/>
        <w:jc w:val="both"/>
      </w:pPr>
      <w:r>
        <w:t>(60)</w:t>
      </w:r>
      <w:r>
        <w:rPr>
          <w:spacing w:val="-10"/>
        </w:rPr>
        <w:t xml:space="preserve"> </w:t>
      </w:r>
      <w:r>
        <w:t>calendar</w:t>
      </w:r>
      <w:r>
        <w:rPr>
          <w:spacing w:val="-11"/>
        </w:rPr>
        <w:t xml:space="preserve"> </w:t>
      </w:r>
      <w:r>
        <w:t>day</w:t>
      </w:r>
      <w:r>
        <w:rPr>
          <w:spacing w:val="-10"/>
        </w:rPr>
        <w:t xml:space="preserve"> </w:t>
      </w:r>
      <w:r>
        <w:t>requirement.</w:t>
      </w:r>
      <w:r>
        <w:rPr>
          <w:spacing w:val="-7"/>
        </w:rPr>
        <w:t xml:space="preserve"> </w:t>
      </w:r>
      <w:r>
        <w:t>The</w:t>
      </w:r>
      <w:r>
        <w:rPr>
          <w:spacing w:val="-10"/>
        </w:rPr>
        <w:t xml:space="preserve"> </w:t>
      </w:r>
      <w:r>
        <w:t>local</w:t>
      </w:r>
      <w:r>
        <w:rPr>
          <w:spacing w:val="-10"/>
        </w:rPr>
        <w:t xml:space="preserve"> </w:t>
      </w:r>
      <w:r>
        <w:t>board</w:t>
      </w:r>
      <w:r>
        <w:rPr>
          <w:spacing w:val="-11"/>
        </w:rPr>
        <w:t xml:space="preserve"> </w:t>
      </w:r>
      <w:r>
        <w:t>of</w:t>
      </w:r>
      <w:r>
        <w:rPr>
          <w:spacing w:val="-11"/>
        </w:rPr>
        <w:t xml:space="preserve"> </w:t>
      </w:r>
      <w:r>
        <w:t>education</w:t>
      </w:r>
      <w:r>
        <w:rPr>
          <w:spacing w:val="-10"/>
        </w:rPr>
        <w:t xml:space="preserve"> </w:t>
      </w:r>
      <w:r>
        <w:t>shall</w:t>
      </w:r>
      <w:r>
        <w:rPr>
          <w:spacing w:val="-10"/>
        </w:rPr>
        <w:t xml:space="preserve"> </w:t>
      </w:r>
      <w:r>
        <w:t>respond</w:t>
      </w:r>
      <w:r>
        <w:rPr>
          <w:spacing w:val="-10"/>
        </w:rPr>
        <w:t xml:space="preserve"> </w:t>
      </w:r>
      <w:r>
        <w:t>to</w:t>
      </w:r>
      <w:r>
        <w:rPr>
          <w:spacing w:val="-10"/>
        </w:rPr>
        <w:t xml:space="preserve"> </w:t>
      </w:r>
      <w:r>
        <w:t>each recommendation of the school council within 60 calendar days after the request appears</w:t>
      </w:r>
      <w:r>
        <w:rPr>
          <w:spacing w:val="-15"/>
        </w:rPr>
        <w:t xml:space="preserve"> </w:t>
      </w:r>
      <w:r>
        <w:t>on</w:t>
      </w:r>
      <w:r>
        <w:rPr>
          <w:spacing w:val="-14"/>
        </w:rPr>
        <w:t xml:space="preserve"> </w:t>
      </w:r>
      <w:r>
        <w:t>the</w:t>
      </w:r>
      <w:r>
        <w:rPr>
          <w:spacing w:val="-14"/>
        </w:rPr>
        <w:t xml:space="preserve"> </w:t>
      </w:r>
      <w:r>
        <w:t>printed</w:t>
      </w:r>
      <w:r>
        <w:rPr>
          <w:spacing w:val="-18"/>
        </w:rPr>
        <w:t xml:space="preserve"> </w:t>
      </w:r>
      <w:r>
        <w:t>agenda</w:t>
      </w:r>
      <w:r>
        <w:rPr>
          <w:spacing w:val="-14"/>
        </w:rPr>
        <w:t xml:space="preserve"> </w:t>
      </w:r>
      <w:r>
        <w:t>for</w:t>
      </w:r>
      <w:r>
        <w:rPr>
          <w:spacing w:val="-15"/>
        </w:rPr>
        <w:t xml:space="preserve"> </w:t>
      </w:r>
      <w:r>
        <w:t>a</w:t>
      </w:r>
      <w:r>
        <w:rPr>
          <w:spacing w:val="-13"/>
        </w:rPr>
        <w:t xml:space="preserve"> </w:t>
      </w:r>
      <w:r>
        <w:t>regular</w:t>
      </w:r>
      <w:r>
        <w:rPr>
          <w:spacing w:val="-15"/>
        </w:rPr>
        <w:t xml:space="preserve"> </w:t>
      </w:r>
      <w:r>
        <w:t>school</w:t>
      </w:r>
      <w:r>
        <w:rPr>
          <w:spacing w:val="-16"/>
        </w:rPr>
        <w:t xml:space="preserve"> </w:t>
      </w:r>
      <w:r>
        <w:t>board</w:t>
      </w:r>
      <w:r>
        <w:rPr>
          <w:spacing w:val="-15"/>
        </w:rPr>
        <w:t xml:space="preserve"> </w:t>
      </w:r>
      <w:r>
        <w:t>meeting.</w:t>
      </w:r>
    </w:p>
    <w:p w:rsidR="006F4393" w:rsidRDefault="006F4393">
      <w:pPr>
        <w:pStyle w:val="BodyText"/>
        <w:spacing w:before="10"/>
      </w:pPr>
    </w:p>
    <w:p w:rsidR="006F4393" w:rsidRDefault="00385BFD">
      <w:pPr>
        <w:pStyle w:val="Heading1"/>
        <w:jc w:val="both"/>
      </w:pPr>
      <w:r>
        <w:rPr>
          <w:w w:val="110"/>
        </w:rPr>
        <w:t>Scope of Council Responsibilities</w:t>
      </w:r>
    </w:p>
    <w:p w:rsidR="006F4393" w:rsidRDefault="00385BFD">
      <w:pPr>
        <w:pStyle w:val="ListParagraph"/>
        <w:numPr>
          <w:ilvl w:val="0"/>
          <w:numId w:val="3"/>
        </w:numPr>
        <w:tabs>
          <w:tab w:val="left" w:pos="455"/>
        </w:tabs>
        <w:spacing w:line="281" w:lineRule="exact"/>
        <w:jc w:val="both"/>
        <w:rPr>
          <w:sz w:val="24"/>
        </w:rPr>
      </w:pPr>
      <w:r>
        <w:rPr>
          <w:sz w:val="24"/>
        </w:rPr>
        <w:t>School c</w:t>
      </w:r>
      <w:r>
        <w:rPr>
          <w:sz w:val="24"/>
        </w:rPr>
        <w:t>ouncils are advisory</w:t>
      </w:r>
      <w:r>
        <w:rPr>
          <w:spacing w:val="-53"/>
          <w:sz w:val="24"/>
        </w:rPr>
        <w:t xml:space="preserve"> </w:t>
      </w:r>
      <w:r>
        <w:rPr>
          <w:sz w:val="24"/>
        </w:rPr>
        <w:t>bodies.</w:t>
      </w:r>
    </w:p>
    <w:p w:rsidR="006F4393" w:rsidRDefault="00385BFD">
      <w:pPr>
        <w:pStyle w:val="ListParagraph"/>
        <w:numPr>
          <w:ilvl w:val="0"/>
          <w:numId w:val="3"/>
        </w:numPr>
        <w:tabs>
          <w:tab w:val="left" w:pos="494"/>
        </w:tabs>
        <w:ind w:left="100" w:right="122" w:firstLine="0"/>
        <w:jc w:val="both"/>
        <w:rPr>
          <w:sz w:val="24"/>
        </w:rPr>
      </w:pPr>
      <w:r>
        <w:rPr>
          <w:sz w:val="24"/>
        </w:rPr>
        <w:t>Councils shall provide advice and recommendations to the school principal and,</w:t>
      </w:r>
      <w:r>
        <w:rPr>
          <w:spacing w:val="-7"/>
          <w:sz w:val="24"/>
        </w:rPr>
        <w:t xml:space="preserve"> </w:t>
      </w:r>
      <w:r>
        <w:rPr>
          <w:sz w:val="24"/>
        </w:rPr>
        <w:t>where</w:t>
      </w:r>
      <w:r>
        <w:rPr>
          <w:spacing w:val="-6"/>
          <w:sz w:val="24"/>
        </w:rPr>
        <w:t xml:space="preserve"> </w:t>
      </w:r>
      <w:r>
        <w:rPr>
          <w:sz w:val="24"/>
        </w:rPr>
        <w:t>appropriate,</w:t>
      </w:r>
      <w:r>
        <w:rPr>
          <w:spacing w:val="-4"/>
          <w:sz w:val="24"/>
        </w:rPr>
        <w:t xml:space="preserve"> </w:t>
      </w:r>
      <w:r>
        <w:rPr>
          <w:sz w:val="24"/>
        </w:rPr>
        <w:t>the</w:t>
      </w:r>
      <w:r>
        <w:rPr>
          <w:spacing w:val="-6"/>
          <w:sz w:val="24"/>
        </w:rPr>
        <w:t xml:space="preserve"> </w:t>
      </w:r>
      <w:r>
        <w:rPr>
          <w:sz w:val="24"/>
        </w:rPr>
        <w:t>local</w:t>
      </w:r>
      <w:r>
        <w:rPr>
          <w:spacing w:val="-3"/>
          <w:sz w:val="24"/>
        </w:rPr>
        <w:t xml:space="preserve"> </w:t>
      </w:r>
      <w:r>
        <w:rPr>
          <w:sz w:val="24"/>
        </w:rPr>
        <w:t>board</w:t>
      </w:r>
      <w:r>
        <w:rPr>
          <w:spacing w:val="-5"/>
          <w:sz w:val="24"/>
        </w:rPr>
        <w:t xml:space="preserve"> </w:t>
      </w:r>
      <w:r>
        <w:rPr>
          <w:sz w:val="24"/>
        </w:rPr>
        <w:t>of</w:t>
      </w:r>
      <w:r>
        <w:rPr>
          <w:spacing w:val="-6"/>
          <w:sz w:val="24"/>
        </w:rPr>
        <w:t xml:space="preserve"> </w:t>
      </w:r>
      <w:r>
        <w:rPr>
          <w:sz w:val="24"/>
        </w:rPr>
        <w:t>education</w:t>
      </w:r>
      <w:r>
        <w:rPr>
          <w:spacing w:val="-6"/>
          <w:sz w:val="24"/>
        </w:rPr>
        <w:t xml:space="preserve"> </w:t>
      </w:r>
      <w:r>
        <w:rPr>
          <w:sz w:val="24"/>
        </w:rPr>
        <w:t>on</w:t>
      </w:r>
      <w:r>
        <w:rPr>
          <w:spacing w:val="-7"/>
          <w:sz w:val="24"/>
        </w:rPr>
        <w:t xml:space="preserve"> </w:t>
      </w:r>
      <w:r>
        <w:rPr>
          <w:sz w:val="24"/>
        </w:rPr>
        <w:t>any</w:t>
      </w:r>
      <w:r>
        <w:rPr>
          <w:spacing w:val="-5"/>
          <w:sz w:val="24"/>
        </w:rPr>
        <w:t xml:space="preserve"> </w:t>
      </w:r>
      <w:r>
        <w:rPr>
          <w:sz w:val="24"/>
        </w:rPr>
        <w:t>matter,</w:t>
      </w:r>
      <w:r>
        <w:rPr>
          <w:spacing w:val="-3"/>
          <w:sz w:val="24"/>
        </w:rPr>
        <w:t xml:space="preserve"> </w:t>
      </w:r>
      <w:r>
        <w:rPr>
          <w:sz w:val="24"/>
        </w:rPr>
        <w:t>including</w:t>
      </w:r>
      <w:r>
        <w:rPr>
          <w:spacing w:val="-5"/>
          <w:sz w:val="24"/>
        </w:rPr>
        <w:t xml:space="preserve"> </w:t>
      </w:r>
      <w:r>
        <w:rPr>
          <w:sz w:val="24"/>
        </w:rPr>
        <w:t>but not limited to, the</w:t>
      </w:r>
      <w:r>
        <w:rPr>
          <w:spacing w:val="-52"/>
          <w:sz w:val="24"/>
        </w:rPr>
        <w:t xml:space="preserve"> </w:t>
      </w:r>
      <w:r>
        <w:rPr>
          <w:sz w:val="24"/>
        </w:rPr>
        <w:t>following:</w:t>
      </w:r>
    </w:p>
    <w:p w:rsidR="006F4393" w:rsidRDefault="006F4393">
      <w:pPr>
        <w:pStyle w:val="BodyText"/>
        <w:spacing w:before="5"/>
        <w:rPr>
          <w:sz w:val="23"/>
        </w:rPr>
      </w:pPr>
    </w:p>
    <w:p w:rsidR="006F4393" w:rsidRDefault="00385BFD">
      <w:pPr>
        <w:pStyle w:val="ListParagraph"/>
        <w:numPr>
          <w:ilvl w:val="1"/>
          <w:numId w:val="3"/>
        </w:numPr>
        <w:tabs>
          <w:tab w:val="left" w:pos="1017"/>
          <w:tab w:val="left" w:pos="1018"/>
        </w:tabs>
        <w:spacing w:line="289" w:lineRule="exact"/>
        <w:ind w:hanging="558"/>
        <w:rPr>
          <w:sz w:val="24"/>
        </w:rPr>
      </w:pPr>
      <w:r>
        <w:rPr>
          <w:sz w:val="24"/>
        </w:rPr>
        <w:t>School board</w:t>
      </w:r>
      <w:r>
        <w:rPr>
          <w:spacing w:val="-29"/>
          <w:sz w:val="24"/>
        </w:rPr>
        <w:t xml:space="preserve"> </w:t>
      </w:r>
      <w:r>
        <w:rPr>
          <w:sz w:val="24"/>
        </w:rPr>
        <w:t>policies;</w:t>
      </w:r>
    </w:p>
    <w:p w:rsidR="006F4393" w:rsidRDefault="00385BFD">
      <w:pPr>
        <w:pStyle w:val="ListParagraph"/>
        <w:numPr>
          <w:ilvl w:val="1"/>
          <w:numId w:val="3"/>
        </w:numPr>
        <w:tabs>
          <w:tab w:val="left" w:pos="1017"/>
          <w:tab w:val="left" w:pos="1018"/>
        </w:tabs>
        <w:spacing w:line="288" w:lineRule="exact"/>
        <w:ind w:hanging="558"/>
        <w:rPr>
          <w:sz w:val="24"/>
        </w:rPr>
      </w:pPr>
      <w:r>
        <w:rPr>
          <w:sz w:val="24"/>
        </w:rPr>
        <w:t>School Improvement</w:t>
      </w:r>
      <w:r>
        <w:rPr>
          <w:spacing w:val="-29"/>
          <w:sz w:val="24"/>
        </w:rPr>
        <w:t xml:space="preserve"> </w:t>
      </w:r>
      <w:r>
        <w:rPr>
          <w:sz w:val="24"/>
        </w:rPr>
        <w:t>Plans;</w:t>
      </w:r>
    </w:p>
    <w:p w:rsidR="006F4393" w:rsidRDefault="00385BFD">
      <w:pPr>
        <w:pStyle w:val="ListParagraph"/>
        <w:numPr>
          <w:ilvl w:val="1"/>
          <w:numId w:val="3"/>
        </w:numPr>
        <w:tabs>
          <w:tab w:val="left" w:pos="1017"/>
          <w:tab w:val="left" w:pos="1018"/>
        </w:tabs>
        <w:spacing w:line="289" w:lineRule="exact"/>
        <w:ind w:hanging="558"/>
        <w:rPr>
          <w:sz w:val="24"/>
        </w:rPr>
      </w:pPr>
      <w:r>
        <w:rPr>
          <w:sz w:val="24"/>
        </w:rPr>
        <w:t>Curriculum and</w:t>
      </w:r>
      <w:r>
        <w:rPr>
          <w:spacing w:val="-30"/>
          <w:sz w:val="24"/>
        </w:rPr>
        <w:t xml:space="preserve"> </w:t>
      </w:r>
      <w:r>
        <w:rPr>
          <w:sz w:val="24"/>
        </w:rPr>
        <w:t>Assessment;</w:t>
      </w:r>
    </w:p>
    <w:p w:rsidR="006F4393" w:rsidRDefault="006F4393">
      <w:pPr>
        <w:spacing w:line="289" w:lineRule="exact"/>
        <w:rPr>
          <w:sz w:val="24"/>
        </w:rPr>
        <w:sectPr w:rsidR="006F4393">
          <w:pgSz w:w="12240" w:h="15840"/>
          <w:pgMar w:top="1500" w:right="1680" w:bottom="1900" w:left="1700" w:header="0" w:footer="1711" w:gutter="0"/>
          <w:cols w:space="720"/>
        </w:sectPr>
      </w:pPr>
    </w:p>
    <w:p w:rsidR="006F4393" w:rsidRDefault="006F4393">
      <w:pPr>
        <w:pStyle w:val="BodyText"/>
        <w:spacing w:before="8"/>
        <w:rPr>
          <w:sz w:val="9"/>
        </w:rPr>
      </w:pPr>
    </w:p>
    <w:p w:rsidR="006F4393" w:rsidRDefault="00385BFD">
      <w:pPr>
        <w:pStyle w:val="ListParagraph"/>
        <w:numPr>
          <w:ilvl w:val="1"/>
          <w:numId w:val="3"/>
        </w:numPr>
        <w:tabs>
          <w:tab w:val="left" w:pos="1018"/>
        </w:tabs>
        <w:spacing w:before="97"/>
        <w:ind w:left="820" w:right="121" w:hanging="360"/>
        <w:jc w:val="both"/>
        <w:rPr>
          <w:sz w:val="24"/>
        </w:rPr>
      </w:pPr>
      <w:r>
        <w:tab/>
      </w:r>
      <w:r>
        <w:rPr>
          <w:sz w:val="24"/>
        </w:rPr>
        <w:t>Report cards issued or audits of the school as conducted by the State of Georgia Office of Educational</w:t>
      </w:r>
      <w:r>
        <w:rPr>
          <w:spacing w:val="-48"/>
          <w:sz w:val="24"/>
        </w:rPr>
        <w:t xml:space="preserve"> </w:t>
      </w:r>
      <w:r>
        <w:rPr>
          <w:sz w:val="24"/>
        </w:rPr>
        <w:t>Accountability;</w:t>
      </w:r>
    </w:p>
    <w:p w:rsidR="006F4393" w:rsidRDefault="00385BFD">
      <w:pPr>
        <w:pStyle w:val="ListParagraph"/>
        <w:numPr>
          <w:ilvl w:val="1"/>
          <w:numId w:val="3"/>
        </w:numPr>
        <w:tabs>
          <w:tab w:val="left" w:pos="1018"/>
        </w:tabs>
        <w:spacing w:line="237" w:lineRule="auto"/>
        <w:ind w:left="820" w:right="116" w:hanging="360"/>
        <w:jc w:val="both"/>
        <w:rPr>
          <w:sz w:val="24"/>
        </w:rPr>
      </w:pPr>
      <w:r>
        <w:tab/>
      </w:r>
      <w:r>
        <w:rPr>
          <w:sz w:val="24"/>
        </w:rPr>
        <w:t>Development of a school profile which shall contain data as identified by the council to describe the academic progress, services, awards, interventions, environment, and other such data as the council deems appropriate;</w:t>
      </w:r>
    </w:p>
    <w:p w:rsidR="006F4393" w:rsidRDefault="00385BFD">
      <w:pPr>
        <w:pStyle w:val="ListParagraph"/>
        <w:numPr>
          <w:ilvl w:val="1"/>
          <w:numId w:val="3"/>
        </w:numPr>
        <w:tabs>
          <w:tab w:val="left" w:pos="1017"/>
          <w:tab w:val="left" w:pos="1018"/>
        </w:tabs>
        <w:spacing w:before="1" w:line="289" w:lineRule="exact"/>
        <w:ind w:hanging="558"/>
        <w:rPr>
          <w:sz w:val="24"/>
        </w:rPr>
      </w:pPr>
      <w:r>
        <w:rPr>
          <w:sz w:val="24"/>
        </w:rPr>
        <w:t>School</w:t>
      </w:r>
      <w:r>
        <w:rPr>
          <w:spacing w:val="-15"/>
          <w:sz w:val="24"/>
        </w:rPr>
        <w:t xml:space="preserve"> </w:t>
      </w:r>
      <w:r>
        <w:rPr>
          <w:sz w:val="24"/>
        </w:rPr>
        <w:t>budget</w:t>
      </w:r>
      <w:r>
        <w:rPr>
          <w:spacing w:val="-15"/>
          <w:sz w:val="24"/>
        </w:rPr>
        <w:t xml:space="preserve"> </w:t>
      </w:r>
      <w:r>
        <w:rPr>
          <w:sz w:val="24"/>
        </w:rPr>
        <w:t>priorities,</w:t>
      </w:r>
      <w:r>
        <w:rPr>
          <w:spacing w:val="-12"/>
          <w:sz w:val="24"/>
        </w:rPr>
        <w:t xml:space="preserve"> </w:t>
      </w:r>
      <w:r>
        <w:rPr>
          <w:sz w:val="24"/>
        </w:rPr>
        <w:t>including</w:t>
      </w:r>
      <w:r>
        <w:rPr>
          <w:spacing w:val="-13"/>
          <w:sz w:val="24"/>
        </w:rPr>
        <w:t xml:space="preserve"> </w:t>
      </w:r>
      <w:r>
        <w:rPr>
          <w:sz w:val="24"/>
        </w:rPr>
        <w:t>school</w:t>
      </w:r>
      <w:r>
        <w:rPr>
          <w:spacing w:val="-14"/>
          <w:sz w:val="24"/>
        </w:rPr>
        <w:t xml:space="preserve"> </w:t>
      </w:r>
      <w:r>
        <w:rPr>
          <w:sz w:val="24"/>
        </w:rPr>
        <w:t>capital</w:t>
      </w:r>
      <w:r>
        <w:rPr>
          <w:spacing w:val="-13"/>
          <w:sz w:val="24"/>
        </w:rPr>
        <w:t xml:space="preserve"> </w:t>
      </w:r>
      <w:r>
        <w:rPr>
          <w:sz w:val="24"/>
        </w:rPr>
        <w:t>improvement</w:t>
      </w:r>
      <w:r>
        <w:rPr>
          <w:spacing w:val="-9"/>
          <w:sz w:val="24"/>
        </w:rPr>
        <w:t xml:space="preserve"> </w:t>
      </w:r>
      <w:r>
        <w:rPr>
          <w:sz w:val="24"/>
        </w:rPr>
        <w:t>plans;</w:t>
      </w:r>
    </w:p>
    <w:p w:rsidR="006F4393" w:rsidRDefault="00385BFD">
      <w:pPr>
        <w:pStyle w:val="ListParagraph"/>
        <w:numPr>
          <w:ilvl w:val="1"/>
          <w:numId w:val="3"/>
        </w:numPr>
        <w:tabs>
          <w:tab w:val="left" w:pos="1017"/>
          <w:tab w:val="left" w:pos="1018"/>
        </w:tabs>
        <w:spacing w:line="288" w:lineRule="exact"/>
        <w:ind w:hanging="558"/>
        <w:rPr>
          <w:sz w:val="24"/>
        </w:rPr>
      </w:pPr>
      <w:r>
        <w:rPr>
          <w:sz w:val="24"/>
        </w:rPr>
        <w:t>School-community communication</w:t>
      </w:r>
      <w:r>
        <w:rPr>
          <w:spacing w:val="-30"/>
          <w:sz w:val="24"/>
        </w:rPr>
        <w:t xml:space="preserve"> </w:t>
      </w:r>
      <w:r>
        <w:rPr>
          <w:sz w:val="24"/>
        </w:rPr>
        <w:t>strategies;</w:t>
      </w:r>
    </w:p>
    <w:p w:rsidR="006F4393" w:rsidRDefault="00385BFD">
      <w:pPr>
        <w:pStyle w:val="ListParagraph"/>
        <w:numPr>
          <w:ilvl w:val="1"/>
          <w:numId w:val="3"/>
        </w:numPr>
        <w:tabs>
          <w:tab w:val="left" w:pos="1017"/>
          <w:tab w:val="left" w:pos="1018"/>
        </w:tabs>
        <w:spacing w:line="288" w:lineRule="exact"/>
        <w:ind w:hanging="558"/>
        <w:rPr>
          <w:sz w:val="24"/>
        </w:rPr>
      </w:pPr>
      <w:r>
        <w:rPr>
          <w:sz w:val="24"/>
        </w:rPr>
        <w:t>Methods</w:t>
      </w:r>
      <w:r>
        <w:rPr>
          <w:spacing w:val="-13"/>
          <w:sz w:val="24"/>
        </w:rPr>
        <w:t xml:space="preserve"> </w:t>
      </w:r>
      <w:r>
        <w:rPr>
          <w:sz w:val="24"/>
        </w:rPr>
        <w:t>of</w:t>
      </w:r>
      <w:r>
        <w:rPr>
          <w:spacing w:val="-13"/>
          <w:sz w:val="24"/>
        </w:rPr>
        <w:t xml:space="preserve"> </w:t>
      </w:r>
      <w:r>
        <w:rPr>
          <w:sz w:val="24"/>
        </w:rPr>
        <w:t>involving</w:t>
      </w:r>
      <w:r>
        <w:rPr>
          <w:spacing w:val="-12"/>
          <w:sz w:val="24"/>
        </w:rPr>
        <w:t xml:space="preserve"> </w:t>
      </w:r>
      <w:r>
        <w:rPr>
          <w:sz w:val="24"/>
        </w:rPr>
        <w:t>parents</w:t>
      </w:r>
      <w:r>
        <w:rPr>
          <w:spacing w:val="-11"/>
          <w:sz w:val="24"/>
        </w:rPr>
        <w:t xml:space="preserve"> </w:t>
      </w:r>
      <w:r>
        <w:rPr>
          <w:sz w:val="24"/>
        </w:rPr>
        <w:t>and</w:t>
      </w:r>
      <w:r>
        <w:rPr>
          <w:spacing w:val="-14"/>
          <w:sz w:val="24"/>
        </w:rPr>
        <w:t xml:space="preserve"> </w:t>
      </w:r>
      <w:r>
        <w:rPr>
          <w:sz w:val="24"/>
        </w:rPr>
        <w:t>the</w:t>
      </w:r>
      <w:r>
        <w:rPr>
          <w:spacing w:val="-13"/>
          <w:sz w:val="24"/>
        </w:rPr>
        <w:t xml:space="preserve"> </w:t>
      </w:r>
      <w:r>
        <w:rPr>
          <w:sz w:val="24"/>
        </w:rPr>
        <w:t>community;</w:t>
      </w:r>
    </w:p>
    <w:p w:rsidR="006F4393" w:rsidRDefault="00385BFD">
      <w:pPr>
        <w:pStyle w:val="ListParagraph"/>
        <w:numPr>
          <w:ilvl w:val="1"/>
          <w:numId w:val="3"/>
        </w:numPr>
        <w:tabs>
          <w:tab w:val="left" w:pos="1017"/>
          <w:tab w:val="left" w:pos="1018"/>
        </w:tabs>
        <w:spacing w:line="288" w:lineRule="exact"/>
        <w:ind w:hanging="558"/>
        <w:rPr>
          <w:sz w:val="24"/>
        </w:rPr>
      </w:pPr>
      <w:r>
        <w:rPr>
          <w:sz w:val="24"/>
        </w:rPr>
        <w:t>Extracurricular activities in the</w:t>
      </w:r>
      <w:r>
        <w:rPr>
          <w:spacing w:val="-56"/>
          <w:sz w:val="24"/>
        </w:rPr>
        <w:t xml:space="preserve"> </w:t>
      </w:r>
      <w:r>
        <w:rPr>
          <w:sz w:val="24"/>
        </w:rPr>
        <w:t>school;</w:t>
      </w:r>
    </w:p>
    <w:p w:rsidR="006F4393" w:rsidRDefault="00385BFD">
      <w:pPr>
        <w:pStyle w:val="ListParagraph"/>
        <w:numPr>
          <w:ilvl w:val="1"/>
          <w:numId w:val="3"/>
        </w:numPr>
        <w:tabs>
          <w:tab w:val="left" w:pos="1018"/>
        </w:tabs>
        <w:spacing w:line="288" w:lineRule="exact"/>
        <w:ind w:hanging="558"/>
        <w:rPr>
          <w:sz w:val="24"/>
        </w:rPr>
      </w:pPr>
      <w:r>
        <w:rPr>
          <w:sz w:val="24"/>
        </w:rPr>
        <w:t>School-based and community</w:t>
      </w:r>
      <w:r>
        <w:rPr>
          <w:spacing w:val="-44"/>
          <w:sz w:val="24"/>
        </w:rPr>
        <w:t xml:space="preserve"> </w:t>
      </w:r>
      <w:r>
        <w:rPr>
          <w:sz w:val="24"/>
        </w:rPr>
        <w:t>services;</w:t>
      </w:r>
    </w:p>
    <w:p w:rsidR="006F4393" w:rsidRDefault="00385BFD">
      <w:pPr>
        <w:pStyle w:val="ListParagraph"/>
        <w:numPr>
          <w:ilvl w:val="1"/>
          <w:numId w:val="3"/>
        </w:numPr>
        <w:tabs>
          <w:tab w:val="left" w:pos="1018"/>
        </w:tabs>
        <w:spacing w:line="288" w:lineRule="exact"/>
        <w:ind w:hanging="558"/>
        <w:rPr>
          <w:sz w:val="24"/>
        </w:rPr>
      </w:pPr>
      <w:r>
        <w:rPr>
          <w:sz w:val="24"/>
        </w:rPr>
        <w:t>Community use of school</w:t>
      </w:r>
      <w:r>
        <w:rPr>
          <w:spacing w:val="-22"/>
          <w:sz w:val="24"/>
        </w:rPr>
        <w:t xml:space="preserve"> </w:t>
      </w:r>
      <w:r>
        <w:rPr>
          <w:sz w:val="24"/>
        </w:rPr>
        <w:t>facilities;</w:t>
      </w:r>
    </w:p>
    <w:p w:rsidR="006F4393" w:rsidRDefault="00385BFD">
      <w:pPr>
        <w:pStyle w:val="ListParagraph"/>
        <w:numPr>
          <w:ilvl w:val="1"/>
          <w:numId w:val="3"/>
        </w:numPr>
        <w:tabs>
          <w:tab w:val="left" w:pos="1018"/>
        </w:tabs>
        <w:spacing w:line="288" w:lineRule="exact"/>
        <w:ind w:hanging="558"/>
        <w:rPr>
          <w:sz w:val="24"/>
        </w:rPr>
      </w:pPr>
      <w:r>
        <w:rPr>
          <w:sz w:val="24"/>
        </w:rPr>
        <w:t>Student discipline and</w:t>
      </w:r>
      <w:r>
        <w:rPr>
          <w:spacing w:val="-46"/>
          <w:sz w:val="24"/>
        </w:rPr>
        <w:t xml:space="preserve"> </w:t>
      </w:r>
      <w:r>
        <w:rPr>
          <w:sz w:val="24"/>
        </w:rPr>
        <w:t>attendance;</w:t>
      </w:r>
    </w:p>
    <w:p w:rsidR="006F4393" w:rsidRDefault="00385BFD">
      <w:pPr>
        <w:pStyle w:val="ListParagraph"/>
        <w:numPr>
          <w:ilvl w:val="1"/>
          <w:numId w:val="3"/>
        </w:numPr>
        <w:tabs>
          <w:tab w:val="left" w:pos="1018"/>
        </w:tabs>
        <w:ind w:left="820" w:right="112" w:hanging="360"/>
        <w:jc w:val="both"/>
        <w:rPr>
          <w:sz w:val="24"/>
        </w:rPr>
      </w:pPr>
      <w:r>
        <w:rPr>
          <w:sz w:val="24"/>
        </w:rPr>
        <w:t>Reports from the school principal regarding progress toward the school's student achievement goals, including progress within specific grade levels and</w:t>
      </w:r>
      <w:r>
        <w:rPr>
          <w:spacing w:val="-14"/>
          <w:sz w:val="24"/>
        </w:rPr>
        <w:t xml:space="preserve"> </w:t>
      </w:r>
      <w:r>
        <w:rPr>
          <w:sz w:val="24"/>
        </w:rPr>
        <w:t>subject</w:t>
      </w:r>
      <w:r>
        <w:rPr>
          <w:spacing w:val="-16"/>
          <w:sz w:val="24"/>
        </w:rPr>
        <w:t xml:space="preserve"> </w:t>
      </w:r>
      <w:r>
        <w:rPr>
          <w:sz w:val="24"/>
        </w:rPr>
        <w:t>areas</w:t>
      </w:r>
      <w:r>
        <w:rPr>
          <w:spacing w:val="-16"/>
          <w:sz w:val="24"/>
        </w:rPr>
        <w:t xml:space="preserve"> </w:t>
      </w:r>
      <w:r>
        <w:rPr>
          <w:sz w:val="24"/>
        </w:rPr>
        <w:t>and</w:t>
      </w:r>
      <w:r>
        <w:rPr>
          <w:spacing w:val="-16"/>
          <w:sz w:val="24"/>
        </w:rPr>
        <w:t xml:space="preserve"> </w:t>
      </w:r>
      <w:r>
        <w:rPr>
          <w:sz w:val="24"/>
        </w:rPr>
        <w:t>by</w:t>
      </w:r>
      <w:r>
        <w:rPr>
          <w:spacing w:val="-14"/>
          <w:sz w:val="24"/>
        </w:rPr>
        <w:t xml:space="preserve"> </w:t>
      </w:r>
      <w:r>
        <w:rPr>
          <w:sz w:val="24"/>
        </w:rPr>
        <w:t>school</w:t>
      </w:r>
      <w:r>
        <w:rPr>
          <w:spacing w:val="-13"/>
          <w:sz w:val="24"/>
        </w:rPr>
        <w:t xml:space="preserve"> </w:t>
      </w:r>
      <w:r>
        <w:rPr>
          <w:sz w:val="24"/>
        </w:rPr>
        <w:t>personnel;</w:t>
      </w:r>
      <w:r>
        <w:rPr>
          <w:spacing w:val="-17"/>
          <w:sz w:val="24"/>
        </w:rPr>
        <w:t xml:space="preserve"> </w:t>
      </w:r>
      <w:r>
        <w:rPr>
          <w:sz w:val="24"/>
        </w:rPr>
        <w:t>and</w:t>
      </w:r>
    </w:p>
    <w:p w:rsidR="006F4393" w:rsidRDefault="00385BFD">
      <w:pPr>
        <w:pStyle w:val="ListParagraph"/>
        <w:numPr>
          <w:ilvl w:val="1"/>
          <w:numId w:val="3"/>
        </w:numPr>
        <w:tabs>
          <w:tab w:val="left" w:pos="1018"/>
        </w:tabs>
        <w:spacing w:line="237" w:lineRule="auto"/>
        <w:ind w:left="820" w:right="114" w:hanging="360"/>
        <w:jc w:val="both"/>
        <w:rPr>
          <w:sz w:val="24"/>
        </w:rPr>
      </w:pPr>
      <w:r>
        <w:rPr>
          <w:sz w:val="24"/>
        </w:rPr>
        <w:t>The method and specificati</w:t>
      </w:r>
      <w:r>
        <w:rPr>
          <w:sz w:val="24"/>
        </w:rPr>
        <w:t>ons for the delivery of early intervention services</w:t>
      </w:r>
      <w:r>
        <w:rPr>
          <w:spacing w:val="-12"/>
          <w:sz w:val="24"/>
        </w:rPr>
        <w:t xml:space="preserve"> </w:t>
      </w:r>
      <w:r>
        <w:rPr>
          <w:sz w:val="24"/>
        </w:rPr>
        <w:t>or</w:t>
      </w:r>
      <w:r>
        <w:rPr>
          <w:spacing w:val="-11"/>
          <w:sz w:val="24"/>
        </w:rPr>
        <w:t xml:space="preserve"> </w:t>
      </w:r>
      <w:r>
        <w:rPr>
          <w:sz w:val="24"/>
        </w:rPr>
        <w:t>other</w:t>
      </w:r>
      <w:r>
        <w:rPr>
          <w:spacing w:val="-12"/>
          <w:sz w:val="24"/>
        </w:rPr>
        <w:t xml:space="preserve"> </w:t>
      </w:r>
      <w:r>
        <w:rPr>
          <w:sz w:val="24"/>
        </w:rPr>
        <w:t>appropriate</w:t>
      </w:r>
      <w:r>
        <w:rPr>
          <w:spacing w:val="-10"/>
          <w:sz w:val="24"/>
        </w:rPr>
        <w:t xml:space="preserve"> </w:t>
      </w:r>
      <w:r>
        <w:rPr>
          <w:sz w:val="24"/>
        </w:rPr>
        <w:t>services</w:t>
      </w:r>
      <w:r>
        <w:rPr>
          <w:spacing w:val="-12"/>
          <w:sz w:val="24"/>
        </w:rPr>
        <w:t xml:space="preserve"> </w:t>
      </w:r>
      <w:r>
        <w:rPr>
          <w:sz w:val="24"/>
        </w:rPr>
        <w:t>for</w:t>
      </w:r>
      <w:r>
        <w:rPr>
          <w:spacing w:val="-14"/>
          <w:sz w:val="24"/>
        </w:rPr>
        <w:t xml:space="preserve"> </w:t>
      </w:r>
      <w:r>
        <w:rPr>
          <w:sz w:val="24"/>
        </w:rPr>
        <w:t>underachieving</w:t>
      </w:r>
      <w:r>
        <w:rPr>
          <w:spacing w:val="-12"/>
          <w:sz w:val="24"/>
        </w:rPr>
        <w:t xml:space="preserve"> </w:t>
      </w:r>
      <w:r>
        <w:rPr>
          <w:sz w:val="24"/>
        </w:rPr>
        <w:t>students</w:t>
      </w:r>
    </w:p>
    <w:p w:rsidR="006F4393" w:rsidRDefault="006F4393">
      <w:pPr>
        <w:pStyle w:val="BodyText"/>
        <w:spacing w:before="7"/>
        <w:rPr>
          <w:sz w:val="23"/>
        </w:rPr>
      </w:pPr>
    </w:p>
    <w:p w:rsidR="006F4393" w:rsidRDefault="00385BFD">
      <w:pPr>
        <w:pStyle w:val="BodyText"/>
        <w:ind w:left="100" w:right="115"/>
        <w:jc w:val="both"/>
      </w:pPr>
      <w:r>
        <w:t>In</w:t>
      </w:r>
      <w:r>
        <w:rPr>
          <w:spacing w:val="-3"/>
        </w:rPr>
        <w:t xml:space="preserve"> </w:t>
      </w:r>
      <w:r>
        <w:t>filling</w:t>
      </w:r>
      <w:r>
        <w:rPr>
          <w:spacing w:val="-6"/>
        </w:rPr>
        <w:t xml:space="preserve"> </w:t>
      </w:r>
      <w:r>
        <w:t>a</w:t>
      </w:r>
      <w:r>
        <w:rPr>
          <w:spacing w:val="-6"/>
        </w:rPr>
        <w:t xml:space="preserve"> </w:t>
      </w:r>
      <w:r>
        <w:t>school</w:t>
      </w:r>
      <w:r>
        <w:rPr>
          <w:spacing w:val="-6"/>
        </w:rPr>
        <w:t xml:space="preserve"> </w:t>
      </w:r>
      <w:r>
        <w:t>principal</w:t>
      </w:r>
      <w:r>
        <w:rPr>
          <w:spacing w:val="-5"/>
        </w:rPr>
        <w:t xml:space="preserve"> </w:t>
      </w:r>
      <w:r>
        <w:t>vacancy,</w:t>
      </w:r>
      <w:r>
        <w:rPr>
          <w:spacing w:val="-6"/>
        </w:rPr>
        <w:t xml:space="preserve"> </w:t>
      </w:r>
      <w:r>
        <w:t>the</w:t>
      </w:r>
      <w:r>
        <w:rPr>
          <w:spacing w:val="-5"/>
        </w:rPr>
        <w:t xml:space="preserve"> </w:t>
      </w:r>
      <w:r>
        <w:t>school</w:t>
      </w:r>
      <w:r>
        <w:rPr>
          <w:spacing w:val="-6"/>
        </w:rPr>
        <w:t xml:space="preserve"> </w:t>
      </w:r>
      <w:r>
        <w:t>council</w:t>
      </w:r>
      <w:r>
        <w:rPr>
          <w:spacing w:val="-5"/>
        </w:rPr>
        <w:t xml:space="preserve"> </w:t>
      </w:r>
      <w:r>
        <w:t>is</w:t>
      </w:r>
      <w:r>
        <w:rPr>
          <w:spacing w:val="-7"/>
        </w:rPr>
        <w:t xml:space="preserve"> </w:t>
      </w:r>
      <w:r>
        <w:t>to</w:t>
      </w:r>
      <w:r>
        <w:rPr>
          <w:spacing w:val="-5"/>
        </w:rPr>
        <w:t xml:space="preserve"> </w:t>
      </w:r>
      <w:r>
        <w:t>annually</w:t>
      </w:r>
      <w:r>
        <w:rPr>
          <w:spacing w:val="-5"/>
        </w:rPr>
        <w:t xml:space="preserve"> </w:t>
      </w:r>
      <w:r>
        <w:t>submit</w:t>
      </w:r>
      <w:r>
        <w:rPr>
          <w:spacing w:val="-4"/>
        </w:rPr>
        <w:t xml:space="preserve"> </w:t>
      </w:r>
      <w:r>
        <w:t>to</w:t>
      </w:r>
      <w:r>
        <w:rPr>
          <w:spacing w:val="-5"/>
        </w:rPr>
        <w:t xml:space="preserve"> </w:t>
      </w:r>
      <w:r>
        <w:t>the superintendent a list of preferred personal qualities, professional abilities, and leadership style that appropriate candidates should possess if a principal vacancy occurs at a</w:t>
      </w:r>
      <w:r>
        <w:rPr>
          <w:spacing w:val="-43"/>
        </w:rPr>
        <w:t xml:space="preserve"> </w:t>
      </w:r>
      <w:r>
        <w:t>school.</w:t>
      </w:r>
    </w:p>
    <w:p w:rsidR="006F4393" w:rsidRDefault="006F4393">
      <w:pPr>
        <w:pStyle w:val="BodyText"/>
        <w:spacing w:before="8"/>
      </w:pPr>
    </w:p>
    <w:p w:rsidR="006F4393" w:rsidRDefault="00385BFD">
      <w:pPr>
        <w:pStyle w:val="Heading1"/>
        <w:spacing w:line="235" w:lineRule="auto"/>
        <w:ind w:right="6176"/>
      </w:pPr>
      <w:r>
        <w:rPr>
          <w:w w:val="105"/>
        </w:rPr>
        <w:t>Article XIX Parliamentary</w:t>
      </w:r>
      <w:r>
        <w:rPr>
          <w:spacing w:val="34"/>
          <w:w w:val="105"/>
        </w:rPr>
        <w:t xml:space="preserve"> </w:t>
      </w:r>
      <w:r>
        <w:rPr>
          <w:spacing w:val="-3"/>
          <w:w w:val="105"/>
        </w:rPr>
        <w:t>Authority</w:t>
      </w:r>
    </w:p>
    <w:p w:rsidR="006F4393" w:rsidRDefault="00385BFD">
      <w:pPr>
        <w:pStyle w:val="BodyText"/>
        <w:spacing w:line="237" w:lineRule="auto"/>
        <w:ind w:left="100" w:right="118"/>
        <w:jc w:val="both"/>
      </w:pPr>
      <w:r>
        <w:t>Roberts Rules of Order, Newly</w:t>
      </w:r>
      <w:r>
        <w:t xml:space="preserve"> Revised shall be the governing parliamentary authority for school councils in all cases applicable but not inconsistent with</w:t>
      </w:r>
      <w:r>
        <w:rPr>
          <w:spacing w:val="-48"/>
        </w:rPr>
        <w:t xml:space="preserve"> </w:t>
      </w:r>
      <w:r>
        <w:t>these bylaws.</w:t>
      </w:r>
    </w:p>
    <w:sectPr w:rsidR="006F4393">
      <w:pgSz w:w="12240" w:h="15840"/>
      <w:pgMar w:top="1500" w:right="1680" w:bottom="1900" w:left="1700" w:header="0" w:footer="17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85BFD">
      <w:pPr>
        <w:spacing w:after="0" w:line="240" w:lineRule="auto"/>
      </w:pPr>
      <w:r>
        <w:separator/>
      </w:r>
    </w:p>
  </w:endnote>
  <w:endnote w:type="continuationSeparator" w:id="0">
    <w:p w:rsidR="00000000" w:rsidRDefault="0038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93" w:rsidRDefault="00137D2A">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6008370</wp:posOffset>
              </wp:positionH>
              <wp:positionV relativeFrom="page">
                <wp:posOffset>8832215</wp:posOffset>
              </wp:positionV>
              <wp:extent cx="6350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393" w:rsidRDefault="00105B80">
                          <w:pPr>
                            <w:pStyle w:val="BodyText"/>
                            <w:spacing w:before="10"/>
                            <w:ind w:left="20"/>
                            <w:rPr>
                              <w:rFonts w:ascii="Times New Roman"/>
                            </w:rPr>
                          </w:pPr>
                          <w:r w:rsidRPr="00105B80">
                            <w:rPr>
                              <w:rFonts w:ascii="Times New Roman"/>
                              <w:sz w:val="18"/>
                              <w:szCs w:val="18"/>
                            </w:rPr>
                            <w:t>1-12-2021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3.1pt;margin-top:695.45pt;width:5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" filled="f" stroked="f">
              <v:textbox inset="0,0,0,0">
                <w:txbxContent>
                  <w:p w:rsidR="006F4393" w:rsidRDefault="00105B80">
                    <w:pPr>
                      <w:pStyle w:val="BodyText"/>
                      <w:spacing w:before="10"/>
                      <w:ind w:left="20"/>
                      <w:rPr>
                        <w:rFonts w:ascii="Times New Roman"/>
                      </w:rPr>
                    </w:pPr>
                    <w:r w:rsidRPr="00105B80">
                      <w:rPr>
                        <w:rFonts w:ascii="Times New Roman"/>
                        <w:sz w:val="18"/>
                        <w:szCs w:val="18"/>
                      </w:rPr>
                      <w:t>1-12-2021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85BFD">
      <w:pPr>
        <w:spacing w:after="0" w:line="240" w:lineRule="auto"/>
      </w:pPr>
      <w:r>
        <w:separator/>
      </w:r>
    </w:p>
  </w:footnote>
  <w:footnote w:type="continuationSeparator" w:id="0">
    <w:p w:rsidR="00000000" w:rsidRDefault="00385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1C8"/>
    <w:multiLevelType w:val="hybridMultilevel"/>
    <w:tmpl w:val="6A8285F0"/>
    <w:lvl w:ilvl="0" w:tplc="B5505044">
      <w:start w:val="1"/>
      <w:numFmt w:val="upperLetter"/>
      <w:lvlText w:val="(%1)"/>
      <w:lvlJc w:val="left"/>
      <w:pPr>
        <w:ind w:left="454" w:hanging="355"/>
        <w:jc w:val="left"/>
      </w:pPr>
      <w:rPr>
        <w:rFonts w:ascii="Tahoma" w:eastAsia="Tahoma" w:hAnsi="Tahoma" w:cs="Tahoma" w:hint="default"/>
        <w:w w:val="69"/>
        <w:sz w:val="24"/>
        <w:szCs w:val="24"/>
        <w:lang w:val="en-US" w:eastAsia="en-US" w:bidi="en-US"/>
      </w:rPr>
    </w:lvl>
    <w:lvl w:ilvl="1" w:tplc="9BB29382">
      <w:start w:val="1"/>
      <w:numFmt w:val="decimal"/>
      <w:lvlText w:val="(%2)"/>
      <w:lvlJc w:val="left"/>
      <w:pPr>
        <w:ind w:left="1017" w:hanging="557"/>
        <w:jc w:val="left"/>
      </w:pPr>
      <w:rPr>
        <w:rFonts w:ascii="Tahoma" w:eastAsia="Tahoma" w:hAnsi="Tahoma" w:cs="Tahoma" w:hint="default"/>
        <w:w w:val="69"/>
        <w:sz w:val="24"/>
        <w:szCs w:val="24"/>
        <w:lang w:val="en-US" w:eastAsia="en-US" w:bidi="en-US"/>
      </w:rPr>
    </w:lvl>
    <w:lvl w:ilvl="2" w:tplc="6FB85324">
      <w:numFmt w:val="bullet"/>
      <w:lvlText w:val="•"/>
      <w:lvlJc w:val="left"/>
      <w:pPr>
        <w:ind w:left="1891" w:hanging="557"/>
      </w:pPr>
      <w:rPr>
        <w:rFonts w:hint="default"/>
        <w:lang w:val="en-US" w:eastAsia="en-US" w:bidi="en-US"/>
      </w:rPr>
    </w:lvl>
    <w:lvl w:ilvl="3" w:tplc="0FDCC430">
      <w:numFmt w:val="bullet"/>
      <w:lvlText w:val="•"/>
      <w:lvlJc w:val="left"/>
      <w:pPr>
        <w:ind w:left="2762" w:hanging="557"/>
      </w:pPr>
      <w:rPr>
        <w:rFonts w:hint="default"/>
        <w:lang w:val="en-US" w:eastAsia="en-US" w:bidi="en-US"/>
      </w:rPr>
    </w:lvl>
    <w:lvl w:ilvl="4" w:tplc="183ACD6E">
      <w:numFmt w:val="bullet"/>
      <w:lvlText w:val="•"/>
      <w:lvlJc w:val="left"/>
      <w:pPr>
        <w:ind w:left="3633" w:hanging="557"/>
      </w:pPr>
      <w:rPr>
        <w:rFonts w:hint="default"/>
        <w:lang w:val="en-US" w:eastAsia="en-US" w:bidi="en-US"/>
      </w:rPr>
    </w:lvl>
    <w:lvl w:ilvl="5" w:tplc="695A187E">
      <w:numFmt w:val="bullet"/>
      <w:lvlText w:val="•"/>
      <w:lvlJc w:val="left"/>
      <w:pPr>
        <w:ind w:left="4504" w:hanging="557"/>
      </w:pPr>
      <w:rPr>
        <w:rFonts w:hint="default"/>
        <w:lang w:val="en-US" w:eastAsia="en-US" w:bidi="en-US"/>
      </w:rPr>
    </w:lvl>
    <w:lvl w:ilvl="6" w:tplc="036A54E8">
      <w:numFmt w:val="bullet"/>
      <w:lvlText w:val="•"/>
      <w:lvlJc w:val="left"/>
      <w:pPr>
        <w:ind w:left="5375" w:hanging="557"/>
      </w:pPr>
      <w:rPr>
        <w:rFonts w:hint="default"/>
        <w:lang w:val="en-US" w:eastAsia="en-US" w:bidi="en-US"/>
      </w:rPr>
    </w:lvl>
    <w:lvl w:ilvl="7" w:tplc="CBAE8C70">
      <w:numFmt w:val="bullet"/>
      <w:lvlText w:val="•"/>
      <w:lvlJc w:val="left"/>
      <w:pPr>
        <w:ind w:left="6246" w:hanging="557"/>
      </w:pPr>
      <w:rPr>
        <w:rFonts w:hint="default"/>
        <w:lang w:val="en-US" w:eastAsia="en-US" w:bidi="en-US"/>
      </w:rPr>
    </w:lvl>
    <w:lvl w:ilvl="8" w:tplc="2FC631E2">
      <w:numFmt w:val="bullet"/>
      <w:lvlText w:val="•"/>
      <w:lvlJc w:val="left"/>
      <w:pPr>
        <w:ind w:left="7117" w:hanging="557"/>
      </w:pPr>
      <w:rPr>
        <w:rFonts w:hint="default"/>
        <w:lang w:val="en-US" w:eastAsia="en-US" w:bidi="en-US"/>
      </w:rPr>
    </w:lvl>
  </w:abstractNum>
  <w:abstractNum w:abstractNumId="1" w15:restartNumberingAfterBreak="0">
    <w:nsid w:val="08456896"/>
    <w:multiLevelType w:val="hybridMultilevel"/>
    <w:tmpl w:val="1298C546"/>
    <w:lvl w:ilvl="0" w:tplc="A22AC3F8">
      <w:start w:val="1"/>
      <w:numFmt w:val="decimal"/>
      <w:lvlText w:val="(%1)"/>
      <w:lvlJc w:val="left"/>
      <w:pPr>
        <w:ind w:left="1017" w:hanging="557"/>
        <w:jc w:val="left"/>
      </w:pPr>
      <w:rPr>
        <w:rFonts w:ascii="Tahoma" w:eastAsia="Tahoma" w:hAnsi="Tahoma" w:cs="Tahoma" w:hint="default"/>
        <w:w w:val="69"/>
        <w:sz w:val="24"/>
        <w:szCs w:val="24"/>
        <w:lang w:val="en-US" w:eastAsia="en-US" w:bidi="en-US"/>
      </w:rPr>
    </w:lvl>
    <w:lvl w:ilvl="1" w:tplc="76ECB330">
      <w:numFmt w:val="bullet"/>
      <w:lvlText w:val="•"/>
      <w:lvlJc w:val="left"/>
      <w:pPr>
        <w:ind w:left="1804" w:hanging="557"/>
      </w:pPr>
      <w:rPr>
        <w:rFonts w:hint="default"/>
        <w:lang w:val="en-US" w:eastAsia="en-US" w:bidi="en-US"/>
      </w:rPr>
    </w:lvl>
    <w:lvl w:ilvl="2" w:tplc="E7460D76">
      <w:numFmt w:val="bullet"/>
      <w:lvlText w:val="•"/>
      <w:lvlJc w:val="left"/>
      <w:pPr>
        <w:ind w:left="2588" w:hanging="557"/>
      </w:pPr>
      <w:rPr>
        <w:rFonts w:hint="default"/>
        <w:lang w:val="en-US" w:eastAsia="en-US" w:bidi="en-US"/>
      </w:rPr>
    </w:lvl>
    <w:lvl w:ilvl="3" w:tplc="D47E7A2A">
      <w:numFmt w:val="bullet"/>
      <w:lvlText w:val="•"/>
      <w:lvlJc w:val="left"/>
      <w:pPr>
        <w:ind w:left="3372" w:hanging="557"/>
      </w:pPr>
      <w:rPr>
        <w:rFonts w:hint="default"/>
        <w:lang w:val="en-US" w:eastAsia="en-US" w:bidi="en-US"/>
      </w:rPr>
    </w:lvl>
    <w:lvl w:ilvl="4" w:tplc="FB487FFA">
      <w:numFmt w:val="bullet"/>
      <w:lvlText w:val="•"/>
      <w:lvlJc w:val="left"/>
      <w:pPr>
        <w:ind w:left="4156" w:hanging="557"/>
      </w:pPr>
      <w:rPr>
        <w:rFonts w:hint="default"/>
        <w:lang w:val="en-US" w:eastAsia="en-US" w:bidi="en-US"/>
      </w:rPr>
    </w:lvl>
    <w:lvl w:ilvl="5" w:tplc="3FFE8804">
      <w:numFmt w:val="bullet"/>
      <w:lvlText w:val="•"/>
      <w:lvlJc w:val="left"/>
      <w:pPr>
        <w:ind w:left="4940" w:hanging="557"/>
      </w:pPr>
      <w:rPr>
        <w:rFonts w:hint="default"/>
        <w:lang w:val="en-US" w:eastAsia="en-US" w:bidi="en-US"/>
      </w:rPr>
    </w:lvl>
    <w:lvl w:ilvl="6" w:tplc="8A7C202A">
      <w:numFmt w:val="bullet"/>
      <w:lvlText w:val="•"/>
      <w:lvlJc w:val="left"/>
      <w:pPr>
        <w:ind w:left="5724" w:hanging="557"/>
      </w:pPr>
      <w:rPr>
        <w:rFonts w:hint="default"/>
        <w:lang w:val="en-US" w:eastAsia="en-US" w:bidi="en-US"/>
      </w:rPr>
    </w:lvl>
    <w:lvl w:ilvl="7" w:tplc="5CCEC610">
      <w:numFmt w:val="bullet"/>
      <w:lvlText w:val="•"/>
      <w:lvlJc w:val="left"/>
      <w:pPr>
        <w:ind w:left="6508" w:hanging="557"/>
      </w:pPr>
      <w:rPr>
        <w:rFonts w:hint="default"/>
        <w:lang w:val="en-US" w:eastAsia="en-US" w:bidi="en-US"/>
      </w:rPr>
    </w:lvl>
    <w:lvl w:ilvl="8" w:tplc="F9DE6B7A">
      <w:numFmt w:val="bullet"/>
      <w:lvlText w:val="•"/>
      <w:lvlJc w:val="left"/>
      <w:pPr>
        <w:ind w:left="7292" w:hanging="557"/>
      </w:pPr>
      <w:rPr>
        <w:rFonts w:hint="default"/>
        <w:lang w:val="en-US" w:eastAsia="en-US" w:bidi="en-US"/>
      </w:rPr>
    </w:lvl>
  </w:abstractNum>
  <w:abstractNum w:abstractNumId="2" w15:restartNumberingAfterBreak="0">
    <w:nsid w:val="0BE16A06"/>
    <w:multiLevelType w:val="hybridMultilevel"/>
    <w:tmpl w:val="52F282B6"/>
    <w:lvl w:ilvl="0" w:tplc="1C80D970">
      <w:start w:val="1"/>
      <w:numFmt w:val="decimal"/>
      <w:lvlText w:val="(%1)"/>
      <w:lvlJc w:val="left"/>
      <w:pPr>
        <w:ind w:left="940" w:hanging="557"/>
        <w:jc w:val="left"/>
      </w:pPr>
      <w:rPr>
        <w:rFonts w:ascii="Tahoma" w:eastAsia="Tahoma" w:hAnsi="Tahoma" w:cs="Tahoma" w:hint="default"/>
        <w:w w:val="69"/>
        <w:sz w:val="24"/>
        <w:szCs w:val="24"/>
        <w:lang w:val="en-US" w:eastAsia="en-US" w:bidi="en-US"/>
      </w:rPr>
    </w:lvl>
    <w:lvl w:ilvl="1" w:tplc="4FF608D8">
      <w:numFmt w:val="bullet"/>
      <w:lvlText w:val="•"/>
      <w:lvlJc w:val="left"/>
      <w:pPr>
        <w:ind w:left="1732" w:hanging="557"/>
      </w:pPr>
      <w:rPr>
        <w:rFonts w:hint="default"/>
        <w:lang w:val="en-US" w:eastAsia="en-US" w:bidi="en-US"/>
      </w:rPr>
    </w:lvl>
    <w:lvl w:ilvl="2" w:tplc="91B8C8DC">
      <w:numFmt w:val="bullet"/>
      <w:lvlText w:val="•"/>
      <w:lvlJc w:val="left"/>
      <w:pPr>
        <w:ind w:left="2524" w:hanging="557"/>
      </w:pPr>
      <w:rPr>
        <w:rFonts w:hint="default"/>
        <w:lang w:val="en-US" w:eastAsia="en-US" w:bidi="en-US"/>
      </w:rPr>
    </w:lvl>
    <w:lvl w:ilvl="3" w:tplc="2AAA15F4">
      <w:numFmt w:val="bullet"/>
      <w:lvlText w:val="•"/>
      <w:lvlJc w:val="left"/>
      <w:pPr>
        <w:ind w:left="3316" w:hanging="557"/>
      </w:pPr>
      <w:rPr>
        <w:rFonts w:hint="default"/>
        <w:lang w:val="en-US" w:eastAsia="en-US" w:bidi="en-US"/>
      </w:rPr>
    </w:lvl>
    <w:lvl w:ilvl="4" w:tplc="A0B6D470">
      <w:numFmt w:val="bullet"/>
      <w:lvlText w:val="•"/>
      <w:lvlJc w:val="left"/>
      <w:pPr>
        <w:ind w:left="4108" w:hanging="557"/>
      </w:pPr>
      <w:rPr>
        <w:rFonts w:hint="default"/>
        <w:lang w:val="en-US" w:eastAsia="en-US" w:bidi="en-US"/>
      </w:rPr>
    </w:lvl>
    <w:lvl w:ilvl="5" w:tplc="7708EF9C">
      <w:numFmt w:val="bullet"/>
      <w:lvlText w:val="•"/>
      <w:lvlJc w:val="left"/>
      <w:pPr>
        <w:ind w:left="4900" w:hanging="557"/>
      </w:pPr>
      <w:rPr>
        <w:rFonts w:hint="default"/>
        <w:lang w:val="en-US" w:eastAsia="en-US" w:bidi="en-US"/>
      </w:rPr>
    </w:lvl>
    <w:lvl w:ilvl="6" w:tplc="EC669890">
      <w:numFmt w:val="bullet"/>
      <w:lvlText w:val="•"/>
      <w:lvlJc w:val="left"/>
      <w:pPr>
        <w:ind w:left="5692" w:hanging="557"/>
      </w:pPr>
      <w:rPr>
        <w:rFonts w:hint="default"/>
        <w:lang w:val="en-US" w:eastAsia="en-US" w:bidi="en-US"/>
      </w:rPr>
    </w:lvl>
    <w:lvl w:ilvl="7" w:tplc="75244504">
      <w:numFmt w:val="bullet"/>
      <w:lvlText w:val="•"/>
      <w:lvlJc w:val="left"/>
      <w:pPr>
        <w:ind w:left="6484" w:hanging="557"/>
      </w:pPr>
      <w:rPr>
        <w:rFonts w:hint="default"/>
        <w:lang w:val="en-US" w:eastAsia="en-US" w:bidi="en-US"/>
      </w:rPr>
    </w:lvl>
    <w:lvl w:ilvl="8" w:tplc="034E317E">
      <w:numFmt w:val="bullet"/>
      <w:lvlText w:val="•"/>
      <w:lvlJc w:val="left"/>
      <w:pPr>
        <w:ind w:left="7276" w:hanging="557"/>
      </w:pPr>
      <w:rPr>
        <w:rFonts w:hint="default"/>
        <w:lang w:val="en-US" w:eastAsia="en-US" w:bidi="en-US"/>
      </w:rPr>
    </w:lvl>
  </w:abstractNum>
  <w:abstractNum w:abstractNumId="3" w15:restartNumberingAfterBreak="0">
    <w:nsid w:val="177065B8"/>
    <w:multiLevelType w:val="hybridMultilevel"/>
    <w:tmpl w:val="46101F34"/>
    <w:lvl w:ilvl="0" w:tplc="89D2B30A">
      <w:start w:val="1"/>
      <w:numFmt w:val="decimal"/>
      <w:lvlText w:val="(%1)"/>
      <w:lvlJc w:val="left"/>
      <w:pPr>
        <w:ind w:left="820" w:hanging="557"/>
        <w:jc w:val="left"/>
      </w:pPr>
      <w:rPr>
        <w:rFonts w:ascii="Tahoma" w:eastAsia="Tahoma" w:hAnsi="Tahoma" w:cs="Tahoma" w:hint="default"/>
        <w:w w:val="69"/>
        <w:sz w:val="24"/>
        <w:szCs w:val="24"/>
        <w:lang w:val="en-US" w:eastAsia="en-US" w:bidi="en-US"/>
      </w:rPr>
    </w:lvl>
    <w:lvl w:ilvl="1" w:tplc="2EA6DEEC">
      <w:numFmt w:val="bullet"/>
      <w:lvlText w:val="•"/>
      <w:lvlJc w:val="left"/>
      <w:pPr>
        <w:ind w:left="1624" w:hanging="557"/>
      </w:pPr>
      <w:rPr>
        <w:rFonts w:hint="default"/>
        <w:lang w:val="en-US" w:eastAsia="en-US" w:bidi="en-US"/>
      </w:rPr>
    </w:lvl>
    <w:lvl w:ilvl="2" w:tplc="A9BACFF6">
      <w:numFmt w:val="bullet"/>
      <w:lvlText w:val="•"/>
      <w:lvlJc w:val="left"/>
      <w:pPr>
        <w:ind w:left="2428" w:hanging="557"/>
      </w:pPr>
      <w:rPr>
        <w:rFonts w:hint="default"/>
        <w:lang w:val="en-US" w:eastAsia="en-US" w:bidi="en-US"/>
      </w:rPr>
    </w:lvl>
    <w:lvl w:ilvl="3" w:tplc="CBEA5FDE">
      <w:numFmt w:val="bullet"/>
      <w:lvlText w:val="•"/>
      <w:lvlJc w:val="left"/>
      <w:pPr>
        <w:ind w:left="3232" w:hanging="557"/>
      </w:pPr>
      <w:rPr>
        <w:rFonts w:hint="default"/>
        <w:lang w:val="en-US" w:eastAsia="en-US" w:bidi="en-US"/>
      </w:rPr>
    </w:lvl>
    <w:lvl w:ilvl="4" w:tplc="36BAD020">
      <w:numFmt w:val="bullet"/>
      <w:lvlText w:val="•"/>
      <w:lvlJc w:val="left"/>
      <w:pPr>
        <w:ind w:left="4036" w:hanging="557"/>
      </w:pPr>
      <w:rPr>
        <w:rFonts w:hint="default"/>
        <w:lang w:val="en-US" w:eastAsia="en-US" w:bidi="en-US"/>
      </w:rPr>
    </w:lvl>
    <w:lvl w:ilvl="5" w:tplc="D7D4995E">
      <w:numFmt w:val="bullet"/>
      <w:lvlText w:val="•"/>
      <w:lvlJc w:val="left"/>
      <w:pPr>
        <w:ind w:left="4840" w:hanging="557"/>
      </w:pPr>
      <w:rPr>
        <w:rFonts w:hint="default"/>
        <w:lang w:val="en-US" w:eastAsia="en-US" w:bidi="en-US"/>
      </w:rPr>
    </w:lvl>
    <w:lvl w:ilvl="6" w:tplc="155EFE14">
      <w:numFmt w:val="bullet"/>
      <w:lvlText w:val="•"/>
      <w:lvlJc w:val="left"/>
      <w:pPr>
        <w:ind w:left="5644" w:hanging="557"/>
      </w:pPr>
      <w:rPr>
        <w:rFonts w:hint="default"/>
        <w:lang w:val="en-US" w:eastAsia="en-US" w:bidi="en-US"/>
      </w:rPr>
    </w:lvl>
    <w:lvl w:ilvl="7" w:tplc="D13EE19E">
      <w:numFmt w:val="bullet"/>
      <w:lvlText w:val="•"/>
      <w:lvlJc w:val="left"/>
      <w:pPr>
        <w:ind w:left="6448" w:hanging="557"/>
      </w:pPr>
      <w:rPr>
        <w:rFonts w:hint="default"/>
        <w:lang w:val="en-US" w:eastAsia="en-US" w:bidi="en-US"/>
      </w:rPr>
    </w:lvl>
    <w:lvl w:ilvl="8" w:tplc="1C44A428">
      <w:numFmt w:val="bullet"/>
      <w:lvlText w:val="•"/>
      <w:lvlJc w:val="left"/>
      <w:pPr>
        <w:ind w:left="7252" w:hanging="557"/>
      </w:pPr>
      <w:rPr>
        <w:rFonts w:hint="default"/>
        <w:lang w:val="en-US" w:eastAsia="en-US" w:bidi="en-US"/>
      </w:rPr>
    </w:lvl>
  </w:abstractNum>
  <w:abstractNum w:abstractNumId="4" w15:restartNumberingAfterBreak="0">
    <w:nsid w:val="1B717721"/>
    <w:multiLevelType w:val="hybridMultilevel"/>
    <w:tmpl w:val="F198EF70"/>
    <w:lvl w:ilvl="0" w:tplc="2EFE0C6A">
      <w:start w:val="1"/>
      <w:numFmt w:val="decimal"/>
      <w:lvlText w:val="(%1)"/>
      <w:lvlJc w:val="left"/>
      <w:pPr>
        <w:ind w:left="1017" w:hanging="557"/>
        <w:jc w:val="left"/>
      </w:pPr>
      <w:rPr>
        <w:rFonts w:ascii="Tahoma" w:eastAsia="Tahoma" w:hAnsi="Tahoma" w:cs="Tahoma" w:hint="default"/>
        <w:w w:val="69"/>
        <w:sz w:val="24"/>
        <w:szCs w:val="24"/>
        <w:lang w:val="en-US" w:eastAsia="en-US" w:bidi="en-US"/>
      </w:rPr>
    </w:lvl>
    <w:lvl w:ilvl="1" w:tplc="B7FA6B5A">
      <w:numFmt w:val="bullet"/>
      <w:lvlText w:val="•"/>
      <w:lvlJc w:val="left"/>
      <w:pPr>
        <w:ind w:left="1804" w:hanging="557"/>
      </w:pPr>
      <w:rPr>
        <w:rFonts w:hint="default"/>
        <w:lang w:val="en-US" w:eastAsia="en-US" w:bidi="en-US"/>
      </w:rPr>
    </w:lvl>
    <w:lvl w:ilvl="2" w:tplc="C8840B0A">
      <w:numFmt w:val="bullet"/>
      <w:lvlText w:val="•"/>
      <w:lvlJc w:val="left"/>
      <w:pPr>
        <w:ind w:left="2588" w:hanging="557"/>
      </w:pPr>
      <w:rPr>
        <w:rFonts w:hint="default"/>
        <w:lang w:val="en-US" w:eastAsia="en-US" w:bidi="en-US"/>
      </w:rPr>
    </w:lvl>
    <w:lvl w:ilvl="3" w:tplc="BC046702">
      <w:numFmt w:val="bullet"/>
      <w:lvlText w:val="•"/>
      <w:lvlJc w:val="left"/>
      <w:pPr>
        <w:ind w:left="3372" w:hanging="557"/>
      </w:pPr>
      <w:rPr>
        <w:rFonts w:hint="default"/>
        <w:lang w:val="en-US" w:eastAsia="en-US" w:bidi="en-US"/>
      </w:rPr>
    </w:lvl>
    <w:lvl w:ilvl="4" w:tplc="20AE00CC">
      <w:numFmt w:val="bullet"/>
      <w:lvlText w:val="•"/>
      <w:lvlJc w:val="left"/>
      <w:pPr>
        <w:ind w:left="4156" w:hanging="557"/>
      </w:pPr>
      <w:rPr>
        <w:rFonts w:hint="default"/>
        <w:lang w:val="en-US" w:eastAsia="en-US" w:bidi="en-US"/>
      </w:rPr>
    </w:lvl>
    <w:lvl w:ilvl="5" w:tplc="FE5EF62C">
      <w:numFmt w:val="bullet"/>
      <w:lvlText w:val="•"/>
      <w:lvlJc w:val="left"/>
      <w:pPr>
        <w:ind w:left="4940" w:hanging="557"/>
      </w:pPr>
      <w:rPr>
        <w:rFonts w:hint="default"/>
        <w:lang w:val="en-US" w:eastAsia="en-US" w:bidi="en-US"/>
      </w:rPr>
    </w:lvl>
    <w:lvl w:ilvl="6" w:tplc="A9EEADC2">
      <w:numFmt w:val="bullet"/>
      <w:lvlText w:val="•"/>
      <w:lvlJc w:val="left"/>
      <w:pPr>
        <w:ind w:left="5724" w:hanging="557"/>
      </w:pPr>
      <w:rPr>
        <w:rFonts w:hint="default"/>
        <w:lang w:val="en-US" w:eastAsia="en-US" w:bidi="en-US"/>
      </w:rPr>
    </w:lvl>
    <w:lvl w:ilvl="7" w:tplc="8FC89774">
      <w:numFmt w:val="bullet"/>
      <w:lvlText w:val="•"/>
      <w:lvlJc w:val="left"/>
      <w:pPr>
        <w:ind w:left="6508" w:hanging="557"/>
      </w:pPr>
      <w:rPr>
        <w:rFonts w:hint="default"/>
        <w:lang w:val="en-US" w:eastAsia="en-US" w:bidi="en-US"/>
      </w:rPr>
    </w:lvl>
    <w:lvl w:ilvl="8" w:tplc="A8F66ADC">
      <w:numFmt w:val="bullet"/>
      <w:lvlText w:val="•"/>
      <w:lvlJc w:val="left"/>
      <w:pPr>
        <w:ind w:left="7292" w:hanging="557"/>
      </w:pPr>
      <w:rPr>
        <w:rFonts w:hint="default"/>
        <w:lang w:val="en-US" w:eastAsia="en-US" w:bidi="en-US"/>
      </w:rPr>
    </w:lvl>
  </w:abstractNum>
  <w:abstractNum w:abstractNumId="5" w15:restartNumberingAfterBreak="0">
    <w:nsid w:val="447207D6"/>
    <w:multiLevelType w:val="hybridMultilevel"/>
    <w:tmpl w:val="9C587920"/>
    <w:lvl w:ilvl="0" w:tplc="356E3DB6">
      <w:start w:val="1"/>
      <w:numFmt w:val="decimal"/>
      <w:lvlText w:val="(%1)"/>
      <w:lvlJc w:val="left"/>
      <w:pPr>
        <w:ind w:left="940" w:hanging="557"/>
        <w:jc w:val="left"/>
      </w:pPr>
      <w:rPr>
        <w:rFonts w:ascii="Tahoma" w:eastAsia="Tahoma" w:hAnsi="Tahoma" w:cs="Tahoma" w:hint="default"/>
        <w:w w:val="69"/>
        <w:sz w:val="24"/>
        <w:szCs w:val="24"/>
        <w:lang w:val="en-US" w:eastAsia="en-US" w:bidi="en-US"/>
      </w:rPr>
    </w:lvl>
    <w:lvl w:ilvl="1" w:tplc="D2E050CE">
      <w:numFmt w:val="bullet"/>
      <w:lvlText w:val="•"/>
      <w:lvlJc w:val="left"/>
      <w:pPr>
        <w:ind w:left="1732" w:hanging="557"/>
      </w:pPr>
      <w:rPr>
        <w:rFonts w:hint="default"/>
        <w:lang w:val="en-US" w:eastAsia="en-US" w:bidi="en-US"/>
      </w:rPr>
    </w:lvl>
    <w:lvl w:ilvl="2" w:tplc="5C4A1E9A">
      <w:numFmt w:val="bullet"/>
      <w:lvlText w:val="•"/>
      <w:lvlJc w:val="left"/>
      <w:pPr>
        <w:ind w:left="2524" w:hanging="557"/>
      </w:pPr>
      <w:rPr>
        <w:rFonts w:hint="default"/>
        <w:lang w:val="en-US" w:eastAsia="en-US" w:bidi="en-US"/>
      </w:rPr>
    </w:lvl>
    <w:lvl w:ilvl="3" w:tplc="61EAD81A">
      <w:numFmt w:val="bullet"/>
      <w:lvlText w:val="•"/>
      <w:lvlJc w:val="left"/>
      <w:pPr>
        <w:ind w:left="3316" w:hanging="557"/>
      </w:pPr>
      <w:rPr>
        <w:rFonts w:hint="default"/>
        <w:lang w:val="en-US" w:eastAsia="en-US" w:bidi="en-US"/>
      </w:rPr>
    </w:lvl>
    <w:lvl w:ilvl="4" w:tplc="026C37BC">
      <w:numFmt w:val="bullet"/>
      <w:lvlText w:val="•"/>
      <w:lvlJc w:val="left"/>
      <w:pPr>
        <w:ind w:left="4108" w:hanging="557"/>
      </w:pPr>
      <w:rPr>
        <w:rFonts w:hint="default"/>
        <w:lang w:val="en-US" w:eastAsia="en-US" w:bidi="en-US"/>
      </w:rPr>
    </w:lvl>
    <w:lvl w:ilvl="5" w:tplc="6FB6159A">
      <w:numFmt w:val="bullet"/>
      <w:lvlText w:val="•"/>
      <w:lvlJc w:val="left"/>
      <w:pPr>
        <w:ind w:left="4900" w:hanging="557"/>
      </w:pPr>
      <w:rPr>
        <w:rFonts w:hint="default"/>
        <w:lang w:val="en-US" w:eastAsia="en-US" w:bidi="en-US"/>
      </w:rPr>
    </w:lvl>
    <w:lvl w:ilvl="6" w:tplc="3530D01C">
      <w:numFmt w:val="bullet"/>
      <w:lvlText w:val="•"/>
      <w:lvlJc w:val="left"/>
      <w:pPr>
        <w:ind w:left="5692" w:hanging="557"/>
      </w:pPr>
      <w:rPr>
        <w:rFonts w:hint="default"/>
        <w:lang w:val="en-US" w:eastAsia="en-US" w:bidi="en-US"/>
      </w:rPr>
    </w:lvl>
    <w:lvl w:ilvl="7" w:tplc="3D7AEBAC">
      <w:numFmt w:val="bullet"/>
      <w:lvlText w:val="•"/>
      <w:lvlJc w:val="left"/>
      <w:pPr>
        <w:ind w:left="6484" w:hanging="557"/>
      </w:pPr>
      <w:rPr>
        <w:rFonts w:hint="default"/>
        <w:lang w:val="en-US" w:eastAsia="en-US" w:bidi="en-US"/>
      </w:rPr>
    </w:lvl>
    <w:lvl w:ilvl="8" w:tplc="E86C3F0E">
      <w:numFmt w:val="bullet"/>
      <w:lvlText w:val="•"/>
      <w:lvlJc w:val="left"/>
      <w:pPr>
        <w:ind w:left="7276" w:hanging="557"/>
      </w:pPr>
      <w:rPr>
        <w:rFonts w:hint="default"/>
        <w:lang w:val="en-US" w:eastAsia="en-US" w:bidi="en-US"/>
      </w:rPr>
    </w:lvl>
  </w:abstractNum>
  <w:abstractNum w:abstractNumId="6" w15:restartNumberingAfterBreak="0">
    <w:nsid w:val="46D3460B"/>
    <w:multiLevelType w:val="hybridMultilevel"/>
    <w:tmpl w:val="AC62E1E4"/>
    <w:lvl w:ilvl="0" w:tplc="80220022">
      <w:start w:val="1"/>
      <w:numFmt w:val="decimal"/>
      <w:lvlText w:val="(%1)"/>
      <w:lvlJc w:val="left"/>
      <w:pPr>
        <w:ind w:left="1017" w:hanging="557"/>
        <w:jc w:val="left"/>
      </w:pPr>
      <w:rPr>
        <w:rFonts w:ascii="Tahoma" w:eastAsia="Tahoma" w:hAnsi="Tahoma" w:cs="Tahoma" w:hint="default"/>
        <w:w w:val="69"/>
        <w:sz w:val="24"/>
        <w:szCs w:val="24"/>
        <w:lang w:val="en-US" w:eastAsia="en-US" w:bidi="en-US"/>
      </w:rPr>
    </w:lvl>
    <w:lvl w:ilvl="1" w:tplc="60700D20">
      <w:numFmt w:val="bullet"/>
      <w:lvlText w:val="•"/>
      <w:lvlJc w:val="left"/>
      <w:pPr>
        <w:ind w:left="1804" w:hanging="557"/>
      </w:pPr>
      <w:rPr>
        <w:rFonts w:hint="default"/>
        <w:lang w:val="en-US" w:eastAsia="en-US" w:bidi="en-US"/>
      </w:rPr>
    </w:lvl>
    <w:lvl w:ilvl="2" w:tplc="03EE3BEC">
      <w:numFmt w:val="bullet"/>
      <w:lvlText w:val="•"/>
      <w:lvlJc w:val="left"/>
      <w:pPr>
        <w:ind w:left="2588" w:hanging="557"/>
      </w:pPr>
      <w:rPr>
        <w:rFonts w:hint="default"/>
        <w:lang w:val="en-US" w:eastAsia="en-US" w:bidi="en-US"/>
      </w:rPr>
    </w:lvl>
    <w:lvl w:ilvl="3" w:tplc="590EEE28">
      <w:numFmt w:val="bullet"/>
      <w:lvlText w:val="•"/>
      <w:lvlJc w:val="left"/>
      <w:pPr>
        <w:ind w:left="3372" w:hanging="557"/>
      </w:pPr>
      <w:rPr>
        <w:rFonts w:hint="default"/>
        <w:lang w:val="en-US" w:eastAsia="en-US" w:bidi="en-US"/>
      </w:rPr>
    </w:lvl>
    <w:lvl w:ilvl="4" w:tplc="109EEABA">
      <w:numFmt w:val="bullet"/>
      <w:lvlText w:val="•"/>
      <w:lvlJc w:val="left"/>
      <w:pPr>
        <w:ind w:left="4156" w:hanging="557"/>
      </w:pPr>
      <w:rPr>
        <w:rFonts w:hint="default"/>
        <w:lang w:val="en-US" w:eastAsia="en-US" w:bidi="en-US"/>
      </w:rPr>
    </w:lvl>
    <w:lvl w:ilvl="5" w:tplc="890C011E">
      <w:numFmt w:val="bullet"/>
      <w:lvlText w:val="•"/>
      <w:lvlJc w:val="left"/>
      <w:pPr>
        <w:ind w:left="4940" w:hanging="557"/>
      </w:pPr>
      <w:rPr>
        <w:rFonts w:hint="default"/>
        <w:lang w:val="en-US" w:eastAsia="en-US" w:bidi="en-US"/>
      </w:rPr>
    </w:lvl>
    <w:lvl w:ilvl="6" w:tplc="1598ACA0">
      <w:numFmt w:val="bullet"/>
      <w:lvlText w:val="•"/>
      <w:lvlJc w:val="left"/>
      <w:pPr>
        <w:ind w:left="5724" w:hanging="557"/>
      </w:pPr>
      <w:rPr>
        <w:rFonts w:hint="default"/>
        <w:lang w:val="en-US" w:eastAsia="en-US" w:bidi="en-US"/>
      </w:rPr>
    </w:lvl>
    <w:lvl w:ilvl="7" w:tplc="1C160206">
      <w:numFmt w:val="bullet"/>
      <w:lvlText w:val="•"/>
      <w:lvlJc w:val="left"/>
      <w:pPr>
        <w:ind w:left="6508" w:hanging="557"/>
      </w:pPr>
      <w:rPr>
        <w:rFonts w:hint="default"/>
        <w:lang w:val="en-US" w:eastAsia="en-US" w:bidi="en-US"/>
      </w:rPr>
    </w:lvl>
    <w:lvl w:ilvl="8" w:tplc="DECE3BB2">
      <w:numFmt w:val="bullet"/>
      <w:lvlText w:val="•"/>
      <w:lvlJc w:val="left"/>
      <w:pPr>
        <w:ind w:left="7292" w:hanging="557"/>
      </w:pPr>
      <w:rPr>
        <w:rFonts w:hint="default"/>
        <w:lang w:val="en-US" w:eastAsia="en-US" w:bidi="en-US"/>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93"/>
    <w:rsid w:val="00105B80"/>
    <w:rsid w:val="00137D2A"/>
    <w:rsid w:val="00385BFD"/>
    <w:rsid w:val="00406327"/>
    <w:rsid w:val="006F4393"/>
    <w:rsid w:val="008308AB"/>
    <w:rsid w:val="00C36EA8"/>
    <w:rsid w:val="00D6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AFFF5"/>
  <w15:docId w15:val="{94ED1ABE-0272-430E-B847-4ACC818F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spacing w:line="285" w:lineRule="exact"/>
      <w:ind w:left="10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7" w:hanging="5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5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B80"/>
    <w:rPr>
      <w:rFonts w:ascii="Tahoma" w:eastAsia="Tahoma" w:hAnsi="Tahoma" w:cs="Tahoma"/>
      <w:lang w:bidi="en-US"/>
    </w:rPr>
  </w:style>
  <w:style w:type="paragraph" w:styleId="Footer">
    <w:name w:val="footer"/>
    <w:basedOn w:val="Normal"/>
    <w:link w:val="FooterChar"/>
    <w:uiPriority w:val="99"/>
    <w:unhideWhenUsed/>
    <w:rsid w:val="00105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B80"/>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637F-0166-4E21-8440-4D473EBF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HBarnett</dc:creator>
  <cp:lastModifiedBy>Wright, Johnnie</cp:lastModifiedBy>
  <cp:revision>4</cp:revision>
  <dcterms:created xsi:type="dcterms:W3CDTF">2021-01-12T16:34:00Z</dcterms:created>
  <dcterms:modified xsi:type="dcterms:W3CDTF">2021-01-12T17:04:00Z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Microsoft® Word 2016</vt:lpwstr>
  </property>
  <property fmtid="{D5CDD505-2E9C-101B-9397-08002B2CF9AE}" pid="4" name="LastSaved">
    <vt:filetime>2021-01-12T00:00:00Z</vt:filetime>
  </property>
</Properties>
</file>