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47AD" w:rsidRPr="00F847AD" w:rsidRDefault="00F847AD" w:rsidP="00F847AD">
      <w:pPr>
        <w:shd w:val="clear" w:color="auto" w:fill="FFFFFF"/>
        <w:spacing w:before="240" w:after="100" w:afterAutospacing="1" w:line="240" w:lineRule="auto"/>
        <w:ind w:left="-360"/>
        <w:rPr>
          <w:rFonts w:ascii="Times New Roman" w:eastAsia="Times New Roman" w:hAnsi="Times New Roman" w:cs="Times New Roman"/>
          <w:sz w:val="24"/>
          <w:szCs w:val="24"/>
        </w:rPr>
      </w:pPr>
      <w:r w:rsidRPr="00F847AD">
        <w:rPr>
          <w:rFonts w:ascii="Times New Roman" w:eastAsia="Times New Roman" w:hAnsi="Times New Roman" w:cs="Times New Roman"/>
          <w:b/>
          <w:bCs/>
          <w:sz w:val="24"/>
          <w:szCs w:val="24"/>
        </w:rPr>
        <w:t>4-2.</w:t>
      </w:r>
      <w:r w:rsidRPr="00F847AD">
        <w:rPr>
          <w:rFonts w:ascii="Times New Roman" w:eastAsia="Times New Roman" w:hAnsi="Times New Roman" w:cs="Times New Roman"/>
          <w:sz w:val="24"/>
          <w:szCs w:val="24"/>
        </w:rPr>
        <w:t xml:space="preserve"> For each tile pattern in problem 4-1, draw Figures 0, 4, and 5 on graph paper. If it helps, copy Figures 1, 2, and 3 onto your paper. </w:t>
      </w:r>
    </w:p>
    <w:p w:rsidR="00F847AD" w:rsidRPr="00F847AD" w:rsidRDefault="00F847AD" w:rsidP="00F847AD">
      <w:pPr>
        <w:shd w:val="clear" w:color="auto" w:fill="FFFFFF"/>
        <w:spacing w:before="240" w:after="100" w:afterAutospacing="1" w:line="240" w:lineRule="auto"/>
        <w:ind w:left="-360"/>
        <w:rPr>
          <w:rFonts w:ascii="Times New Roman" w:eastAsia="Times New Roman" w:hAnsi="Times New Roman" w:cs="Times New Roman"/>
          <w:sz w:val="24"/>
          <w:szCs w:val="24"/>
        </w:rPr>
      </w:pPr>
      <w:bookmarkStart w:id="0" w:name="4-3"/>
      <w:bookmarkEnd w:id="0"/>
      <w:r w:rsidRPr="00F847AD">
        <w:rPr>
          <w:rFonts w:ascii="Times New Roman" w:eastAsia="Times New Roman" w:hAnsi="Times New Roman" w:cs="Times New Roman"/>
          <w:b/>
          <w:bCs/>
          <w:sz w:val="24"/>
          <w:szCs w:val="24"/>
        </w:rPr>
        <w:t>4-3.</w:t>
      </w:r>
      <w:r w:rsidRPr="00F847AD">
        <w:rPr>
          <w:rFonts w:ascii="Times New Roman" w:eastAsia="Times New Roman" w:hAnsi="Times New Roman" w:cs="Times New Roman"/>
          <w:sz w:val="24"/>
          <w:szCs w:val="24"/>
        </w:rPr>
        <w:t> Make an </w:t>
      </w:r>
      <w:r w:rsidRPr="00F847AD">
        <w:rPr>
          <w:rFonts w:ascii="Times New Roman" w:eastAsia="Times New Roman" w:hAnsi="Times New Roman" w:cs="Times New Roman"/>
          <w:i/>
          <w:iCs/>
          <w:sz w:val="24"/>
          <w:szCs w:val="24"/>
        </w:rPr>
        <w:t>x</w:t>
      </w:r>
      <w:r w:rsidRPr="00F847AD">
        <w:rPr>
          <w:rFonts w:ascii="Times New Roman" w:eastAsia="Times New Roman" w:hAnsi="Times New Roman" w:cs="Times New Roman"/>
          <w:sz w:val="24"/>
          <w:szCs w:val="24"/>
        </w:rPr>
        <w:t> → </w:t>
      </w:r>
      <w:r w:rsidRPr="00F847AD">
        <w:rPr>
          <w:rFonts w:ascii="Times New Roman" w:eastAsia="Times New Roman" w:hAnsi="Times New Roman" w:cs="Times New Roman"/>
          <w:i/>
          <w:iCs/>
          <w:sz w:val="24"/>
          <w:szCs w:val="24"/>
        </w:rPr>
        <w:t>y</w:t>
      </w:r>
      <w:r w:rsidRPr="00F847AD">
        <w:rPr>
          <w:rFonts w:ascii="Times New Roman" w:eastAsia="Times New Roman" w:hAnsi="Times New Roman" w:cs="Times New Roman"/>
          <w:sz w:val="24"/>
          <w:szCs w:val="24"/>
        </w:rPr>
        <w:t> table for the rule </w:t>
      </w:r>
      <w:r w:rsidRPr="00F847AD">
        <w:rPr>
          <w:rFonts w:ascii="Times New Roman" w:eastAsia="Times New Roman" w:hAnsi="Times New Roman" w:cs="Times New Roman"/>
          <w:i/>
          <w:iCs/>
          <w:sz w:val="24"/>
          <w:szCs w:val="24"/>
        </w:rPr>
        <w:t>y</w:t>
      </w:r>
      <w:r w:rsidRPr="00F847AD">
        <w:rPr>
          <w:rFonts w:ascii="Times New Roman" w:eastAsia="Times New Roman" w:hAnsi="Times New Roman" w:cs="Times New Roman"/>
          <w:sz w:val="24"/>
          <w:szCs w:val="24"/>
        </w:rPr>
        <w:t> = </w:t>
      </w:r>
      <w:r w:rsidRPr="00F847AD">
        <w:rPr>
          <w:rFonts w:ascii="Times New Roman" w:eastAsia="Times New Roman" w:hAnsi="Times New Roman" w:cs="Times New Roman"/>
          <w:i/>
          <w:iCs/>
          <w:sz w:val="24"/>
          <w:szCs w:val="24"/>
        </w:rPr>
        <w:t>x</w:t>
      </w:r>
      <w:r w:rsidRPr="00F847AD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F847AD">
        <w:rPr>
          <w:rFonts w:ascii="Times New Roman" w:eastAsia="Times New Roman" w:hAnsi="Times New Roman" w:cs="Times New Roman"/>
          <w:sz w:val="24"/>
          <w:szCs w:val="24"/>
        </w:rPr>
        <w:t> − 2</w:t>
      </w:r>
      <w:r w:rsidRPr="00F847AD">
        <w:rPr>
          <w:rFonts w:ascii="Times New Roman" w:eastAsia="Times New Roman" w:hAnsi="Times New Roman" w:cs="Times New Roman"/>
          <w:i/>
          <w:iCs/>
          <w:sz w:val="24"/>
          <w:szCs w:val="24"/>
        </w:rPr>
        <w:t>x</w:t>
      </w:r>
      <w:r w:rsidRPr="00F847AD">
        <w:rPr>
          <w:rFonts w:ascii="Times New Roman" w:eastAsia="Times New Roman" w:hAnsi="Times New Roman" w:cs="Times New Roman"/>
          <w:sz w:val="24"/>
          <w:szCs w:val="24"/>
        </w:rPr>
        <w:t xml:space="preserve">.  </w:t>
      </w:r>
    </w:p>
    <w:p w:rsidR="00F847AD" w:rsidRPr="00F847AD" w:rsidRDefault="00F847AD" w:rsidP="00F847AD">
      <w:pPr>
        <w:numPr>
          <w:ilvl w:val="1"/>
          <w:numId w:val="2"/>
        </w:numPr>
        <w:shd w:val="clear" w:color="auto" w:fill="FFFFFF"/>
        <w:spacing w:before="240" w:after="100" w:afterAutospacing="1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</w:rPr>
      </w:pPr>
      <w:r w:rsidRPr="00F847AD">
        <w:rPr>
          <w:rFonts w:ascii="Times New Roman" w:eastAsia="Times New Roman" w:hAnsi="Times New Roman" w:cs="Times New Roman"/>
          <w:sz w:val="24"/>
          <w:szCs w:val="24"/>
        </w:rPr>
        <w:t>Plot and connect the points on a complete graph.</w:t>
      </w:r>
    </w:p>
    <w:p w:rsidR="00F847AD" w:rsidRPr="00F847AD" w:rsidRDefault="00F847AD" w:rsidP="00F847AD">
      <w:pPr>
        <w:numPr>
          <w:ilvl w:val="1"/>
          <w:numId w:val="2"/>
        </w:numPr>
        <w:shd w:val="clear" w:color="auto" w:fill="FFFFFF"/>
        <w:spacing w:before="240" w:after="100" w:afterAutospacing="1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</w:rPr>
      </w:pPr>
      <w:r w:rsidRPr="00F847AD">
        <w:rPr>
          <w:rFonts w:ascii="Times New Roman" w:eastAsia="Times New Roman" w:hAnsi="Times New Roman" w:cs="Times New Roman"/>
          <w:sz w:val="24"/>
          <w:szCs w:val="24"/>
        </w:rPr>
        <w:t>Does your graph look like a full parabola? If not, add more points to your table and graph to complete the picture.</w:t>
      </w:r>
    </w:p>
    <w:p w:rsidR="00F847AD" w:rsidRPr="00F847AD" w:rsidRDefault="00F847AD" w:rsidP="00F847AD">
      <w:pPr>
        <w:shd w:val="clear" w:color="auto" w:fill="FFFFFF"/>
        <w:spacing w:before="240" w:after="100" w:afterAutospacing="1" w:line="240" w:lineRule="auto"/>
        <w:ind w:left="-360"/>
        <w:rPr>
          <w:rFonts w:ascii="Times New Roman" w:eastAsia="Times New Roman" w:hAnsi="Times New Roman" w:cs="Times New Roman"/>
          <w:sz w:val="24"/>
          <w:szCs w:val="24"/>
        </w:rPr>
      </w:pPr>
      <w:bookmarkStart w:id="1" w:name="4-4"/>
      <w:bookmarkEnd w:id="1"/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right</wp:align>
            </wp:positionH>
            <wp:positionV relativeFrom="line">
              <wp:posOffset>0</wp:posOffset>
            </wp:positionV>
            <wp:extent cx="3514725" cy="3048000"/>
            <wp:effectExtent l="19050" t="0" r="9525" b="0"/>
            <wp:wrapSquare wrapText="bothSides"/>
            <wp:docPr id="2" name="Picture 2" descr="The Math is Right Sho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he Math is Right Show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4725" cy="3048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847AD">
        <w:rPr>
          <w:rFonts w:ascii="Times New Roman" w:eastAsia="Times New Roman" w:hAnsi="Times New Roman" w:cs="Times New Roman"/>
          <w:b/>
          <w:bCs/>
          <w:sz w:val="24"/>
          <w:szCs w:val="24"/>
        </w:rPr>
        <w:t>4-4.</w:t>
      </w:r>
      <w:r w:rsidRPr="00F847AD">
        <w:rPr>
          <w:rFonts w:ascii="Times New Roman" w:eastAsia="Times New Roman" w:hAnsi="Times New Roman" w:cs="Times New Roman"/>
          <w:sz w:val="24"/>
          <w:szCs w:val="24"/>
        </w:rPr>
        <w:t xml:space="preserve"> THE GAME SHOW  </w:t>
      </w:r>
    </w:p>
    <w:p w:rsidR="00F847AD" w:rsidRPr="00F847AD" w:rsidRDefault="00F847AD" w:rsidP="00F847AD">
      <w:pPr>
        <w:shd w:val="clear" w:color="auto" w:fill="FFFFFF"/>
        <w:spacing w:before="100" w:beforeAutospacing="1" w:after="100" w:afterAutospacing="1" w:line="240" w:lineRule="auto"/>
        <w:ind w:left="-360"/>
        <w:rPr>
          <w:rFonts w:ascii="Times New Roman" w:eastAsia="Times New Roman" w:hAnsi="Times New Roman" w:cs="Times New Roman"/>
          <w:sz w:val="24"/>
          <w:szCs w:val="24"/>
        </w:rPr>
      </w:pPr>
      <w:r w:rsidRPr="00F847AD">
        <w:rPr>
          <w:rFonts w:ascii="Times New Roman" w:eastAsia="Times New Roman" w:hAnsi="Times New Roman" w:cs="Times New Roman"/>
          <w:sz w:val="24"/>
          <w:szCs w:val="24"/>
        </w:rPr>
        <w:t>Susan had an incredible streak of good fortune as a guest on the exciting game show, “The Math Is Right.” She amassed winnings of $12,500, a sports car, two round-trip airline tickets, and five pieces of furniture.</w:t>
      </w:r>
    </w:p>
    <w:p w:rsidR="00F847AD" w:rsidRPr="00F847AD" w:rsidRDefault="00F847AD" w:rsidP="00F847AD">
      <w:pPr>
        <w:shd w:val="clear" w:color="auto" w:fill="FFFFFF"/>
        <w:spacing w:after="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847AD">
        <w:rPr>
          <w:rFonts w:ascii="Times New Roman" w:eastAsia="Times New Roman" w:hAnsi="Times New Roman" w:cs="Times New Roman"/>
          <w:sz w:val="24"/>
          <w:szCs w:val="24"/>
        </w:rPr>
        <w:br/>
        <w:t>In an amazing finish, Susan then landed on a “Double Your Prize” square and answered the corresponding math question correctly! She instantly became the show's biggest winner ever, earning twice the amounts of all her previous prizes.</w:t>
      </w:r>
    </w:p>
    <w:p w:rsidR="00F847AD" w:rsidRPr="00F847AD" w:rsidRDefault="00F847AD" w:rsidP="00F847A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847AD">
        <w:rPr>
          <w:rFonts w:ascii="Times New Roman" w:eastAsia="Times New Roman" w:hAnsi="Times New Roman" w:cs="Times New Roman"/>
          <w:sz w:val="24"/>
          <w:szCs w:val="24"/>
        </w:rPr>
        <w:t>A week later, $25,000, a sports car, four round-trip airline tickets, and five pieces of furniture arrived at her house. Susan felt cheated. What was wrong?</w:t>
      </w:r>
    </w:p>
    <w:p w:rsidR="00F847AD" w:rsidRPr="00F847AD" w:rsidRDefault="00F847AD" w:rsidP="00F847AD">
      <w:pPr>
        <w:shd w:val="clear" w:color="auto" w:fill="FFFFFF"/>
        <w:spacing w:before="240" w:after="100" w:afterAutospacing="1" w:line="240" w:lineRule="auto"/>
        <w:ind w:left="-360"/>
        <w:rPr>
          <w:rFonts w:ascii="Times New Roman" w:eastAsia="Times New Roman" w:hAnsi="Times New Roman" w:cs="Times New Roman"/>
          <w:sz w:val="24"/>
          <w:szCs w:val="24"/>
        </w:rPr>
      </w:pPr>
      <w:bookmarkStart w:id="2" w:name="4-5"/>
      <w:bookmarkEnd w:id="2"/>
      <w:r w:rsidRPr="00F847AD">
        <w:rPr>
          <w:rFonts w:ascii="Times New Roman" w:eastAsia="Times New Roman" w:hAnsi="Times New Roman" w:cs="Times New Roman"/>
          <w:b/>
          <w:bCs/>
          <w:sz w:val="24"/>
          <w:szCs w:val="24"/>
        </w:rPr>
        <w:t>4-5.</w:t>
      </w:r>
      <w:r w:rsidRPr="00F847AD">
        <w:rPr>
          <w:rFonts w:ascii="Times New Roman" w:eastAsia="Times New Roman" w:hAnsi="Times New Roman" w:cs="Times New Roman"/>
          <w:sz w:val="24"/>
          <w:szCs w:val="24"/>
        </w:rPr>
        <w:t xml:space="preserve"> Write the equation represented by the diagram below.  </w:t>
      </w:r>
      <w:r w:rsidRPr="00F847AD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371850" cy="1876425"/>
            <wp:effectExtent l="19050" t="0" r="0" b="0"/>
            <wp:docPr id="1" name="Picture 1" descr="http://textbooks.cpm.org/images/caac/chap04/CPM_Algebra_Chap04_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textbooks.cpm.org/images/caac/chap04/CPM_Algebra_Chap04_1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1850" cy="1876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47AD" w:rsidRPr="00F847AD" w:rsidRDefault="00F847AD" w:rsidP="00F847AD">
      <w:pPr>
        <w:numPr>
          <w:ilvl w:val="0"/>
          <w:numId w:val="6"/>
        </w:numPr>
        <w:shd w:val="clear" w:color="auto" w:fill="FFFFFF"/>
        <w:spacing w:before="240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847AD">
        <w:rPr>
          <w:rFonts w:ascii="Times New Roman" w:eastAsia="Times New Roman" w:hAnsi="Times New Roman" w:cs="Times New Roman"/>
          <w:sz w:val="24"/>
          <w:szCs w:val="24"/>
        </w:rPr>
        <w:t>Simplify as much as possible and then solve for </w:t>
      </w:r>
      <w:r w:rsidRPr="00F847AD">
        <w:rPr>
          <w:rFonts w:ascii="Times New Roman" w:eastAsia="Times New Roman" w:hAnsi="Times New Roman" w:cs="Times New Roman"/>
          <w:i/>
          <w:iCs/>
          <w:sz w:val="24"/>
          <w:szCs w:val="24"/>
        </w:rPr>
        <w:t>x</w:t>
      </w:r>
      <w:r w:rsidRPr="00F847A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847AD" w:rsidRDefault="00F847AD" w:rsidP="00F847AD">
      <w:pPr>
        <w:numPr>
          <w:ilvl w:val="1"/>
          <w:numId w:val="7"/>
        </w:numPr>
        <w:shd w:val="clear" w:color="auto" w:fill="FFFFFF"/>
        <w:spacing w:before="240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847AD">
        <w:rPr>
          <w:rFonts w:ascii="Times New Roman" w:eastAsia="Times New Roman" w:hAnsi="Times New Roman" w:cs="Times New Roman"/>
          <w:sz w:val="24"/>
          <w:szCs w:val="24"/>
        </w:rPr>
        <w:lastRenderedPageBreak/>
        <w:t>Check your solution.</w:t>
      </w:r>
      <w:bookmarkStart w:id="3" w:name="4-6"/>
      <w:bookmarkEnd w:id="3"/>
    </w:p>
    <w:p w:rsidR="00F847AD" w:rsidRPr="00F847AD" w:rsidRDefault="00F847AD" w:rsidP="00F847AD">
      <w:pPr>
        <w:shd w:val="clear" w:color="auto" w:fill="FFFFFF"/>
        <w:spacing w:before="240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F847AD">
        <w:rPr>
          <w:rFonts w:ascii="Times New Roman" w:eastAsia="Times New Roman" w:hAnsi="Times New Roman" w:cs="Times New Roman"/>
          <w:b/>
          <w:bCs/>
          <w:sz w:val="24"/>
          <w:szCs w:val="24"/>
        </w:rPr>
        <w:t>4-6.</w:t>
      </w:r>
      <w:r w:rsidRPr="00F847AD">
        <w:rPr>
          <w:rFonts w:ascii="Times New Roman" w:eastAsia="Times New Roman" w:hAnsi="Times New Roman" w:cs="Times New Roman"/>
          <w:sz w:val="24"/>
          <w:szCs w:val="24"/>
        </w:rPr>
        <w:t xml:space="preserve"> Copy and simplify the following expressions by combining like terms.  </w:t>
      </w:r>
    </w:p>
    <w:p w:rsidR="00F847AD" w:rsidRPr="00F847AD" w:rsidRDefault="00F847AD" w:rsidP="00F847AD">
      <w:pPr>
        <w:numPr>
          <w:ilvl w:val="1"/>
          <w:numId w:val="8"/>
        </w:numPr>
        <w:shd w:val="clear" w:color="auto" w:fill="FFFFFF"/>
        <w:spacing w:before="240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847AD">
        <w:rPr>
          <w:rFonts w:ascii="Times New Roman" w:eastAsia="Times New Roman" w:hAnsi="Times New Roman" w:cs="Times New Roman"/>
          <w:i/>
          <w:iCs/>
          <w:sz w:val="24"/>
          <w:szCs w:val="24"/>
        </w:rPr>
        <w:t>y</w:t>
      </w:r>
      <w:r w:rsidRPr="00F847AD">
        <w:rPr>
          <w:rFonts w:ascii="Times New Roman" w:eastAsia="Times New Roman" w:hAnsi="Times New Roman" w:cs="Times New Roman"/>
          <w:sz w:val="24"/>
          <w:szCs w:val="24"/>
        </w:rPr>
        <w:t> + 3</w:t>
      </w:r>
      <w:r w:rsidRPr="00F847AD">
        <w:rPr>
          <w:rFonts w:ascii="Times New Roman" w:eastAsia="Times New Roman" w:hAnsi="Times New Roman" w:cs="Times New Roman"/>
          <w:i/>
          <w:iCs/>
          <w:sz w:val="24"/>
          <w:szCs w:val="24"/>
        </w:rPr>
        <w:t>x</w:t>
      </w:r>
      <w:r w:rsidRPr="00F847AD">
        <w:rPr>
          <w:rFonts w:ascii="Times New Roman" w:eastAsia="Times New Roman" w:hAnsi="Times New Roman" w:cs="Times New Roman"/>
          <w:sz w:val="24"/>
          <w:szCs w:val="24"/>
        </w:rPr>
        <w:t> − 3 + 2</w:t>
      </w:r>
      <w:r w:rsidRPr="00F847AD">
        <w:rPr>
          <w:rFonts w:ascii="Times New Roman" w:eastAsia="Times New Roman" w:hAnsi="Times New Roman" w:cs="Times New Roman"/>
          <w:i/>
          <w:iCs/>
          <w:sz w:val="24"/>
          <w:szCs w:val="24"/>
        </w:rPr>
        <w:t>x</w:t>
      </w:r>
      <w:r w:rsidRPr="00F847AD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F847AD">
        <w:rPr>
          <w:rFonts w:ascii="Times New Roman" w:eastAsia="Times New Roman" w:hAnsi="Times New Roman" w:cs="Times New Roman"/>
          <w:sz w:val="24"/>
          <w:szCs w:val="24"/>
        </w:rPr>
        <w:t> + 8</w:t>
      </w:r>
      <w:r w:rsidRPr="00F847AD">
        <w:rPr>
          <w:rFonts w:ascii="Times New Roman" w:eastAsia="Times New Roman" w:hAnsi="Times New Roman" w:cs="Times New Roman"/>
          <w:i/>
          <w:iCs/>
          <w:sz w:val="24"/>
          <w:szCs w:val="24"/>
        </w:rPr>
        <w:t>x</w:t>
      </w:r>
      <w:r w:rsidRPr="00F847AD">
        <w:rPr>
          <w:rFonts w:ascii="Times New Roman" w:eastAsia="Times New Roman" w:hAnsi="Times New Roman" w:cs="Times New Roman"/>
          <w:sz w:val="24"/>
          <w:szCs w:val="24"/>
        </w:rPr>
        <w:t> − 5</w:t>
      </w:r>
      <w:r w:rsidRPr="00F847AD">
        <w:rPr>
          <w:rFonts w:ascii="Times New Roman" w:eastAsia="Times New Roman" w:hAnsi="Times New Roman" w:cs="Times New Roman"/>
          <w:i/>
          <w:iCs/>
          <w:sz w:val="24"/>
          <w:szCs w:val="24"/>
        </w:rPr>
        <w:t>y</w:t>
      </w:r>
    </w:p>
    <w:p w:rsidR="00F847AD" w:rsidRPr="00F847AD" w:rsidRDefault="00F847AD" w:rsidP="00F847AD">
      <w:pPr>
        <w:numPr>
          <w:ilvl w:val="1"/>
          <w:numId w:val="8"/>
        </w:numPr>
        <w:shd w:val="clear" w:color="auto" w:fill="FFFFFF"/>
        <w:spacing w:before="240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847AD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F847AD">
        <w:rPr>
          <w:rFonts w:ascii="Times New Roman" w:eastAsia="Times New Roman" w:hAnsi="Times New Roman" w:cs="Times New Roman"/>
          <w:i/>
          <w:iCs/>
          <w:sz w:val="24"/>
          <w:szCs w:val="24"/>
        </w:rPr>
        <w:t>x</w:t>
      </w:r>
      <w:r w:rsidRPr="00F847AD">
        <w:rPr>
          <w:rFonts w:ascii="Times New Roman" w:eastAsia="Times New Roman" w:hAnsi="Times New Roman" w:cs="Times New Roman"/>
          <w:sz w:val="24"/>
          <w:szCs w:val="24"/>
        </w:rPr>
        <w:t> + 4</w:t>
      </w:r>
      <w:r w:rsidRPr="00F847AD">
        <w:rPr>
          <w:rFonts w:ascii="Times New Roman" w:eastAsia="Times New Roman" w:hAnsi="Times New Roman" w:cs="Times New Roman"/>
          <w:i/>
          <w:iCs/>
          <w:sz w:val="24"/>
          <w:szCs w:val="24"/>
        </w:rPr>
        <w:t>x</w:t>
      </w:r>
      <w:r w:rsidRPr="00F847AD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F847AD">
        <w:rPr>
          <w:rFonts w:ascii="Times New Roman" w:eastAsia="Times New Roman" w:hAnsi="Times New Roman" w:cs="Times New Roman"/>
          <w:sz w:val="24"/>
          <w:szCs w:val="24"/>
        </w:rPr>
        <w:t> − 6</w:t>
      </w:r>
      <w:r w:rsidRPr="00F847AD">
        <w:rPr>
          <w:rFonts w:ascii="Times New Roman" w:eastAsia="Times New Roman" w:hAnsi="Times New Roman" w:cs="Times New Roman"/>
          <w:i/>
          <w:iCs/>
          <w:sz w:val="24"/>
          <w:szCs w:val="24"/>
        </w:rPr>
        <w:t>x</w:t>
      </w:r>
      <w:r w:rsidRPr="00F847AD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F847AD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F847AD">
        <w:rPr>
          <w:rFonts w:ascii="Times New Roman" w:eastAsia="Times New Roman" w:hAnsi="Times New Roman" w:cs="Times New Roman"/>
          <w:sz w:val="24"/>
          <w:szCs w:val="24"/>
        </w:rPr>
        <w:t> − 9 + 1 − </w:t>
      </w:r>
      <w:r w:rsidRPr="00F847AD">
        <w:rPr>
          <w:rFonts w:ascii="Times New Roman" w:eastAsia="Times New Roman" w:hAnsi="Times New Roman" w:cs="Times New Roman"/>
          <w:i/>
          <w:iCs/>
          <w:sz w:val="24"/>
          <w:szCs w:val="24"/>
        </w:rPr>
        <w:t>x</w:t>
      </w:r>
      <w:r w:rsidRPr="00F847AD">
        <w:rPr>
          <w:rFonts w:ascii="Times New Roman" w:eastAsia="Times New Roman" w:hAnsi="Times New Roman" w:cs="Times New Roman"/>
          <w:sz w:val="24"/>
          <w:szCs w:val="24"/>
        </w:rPr>
        <w:t> − 3</w:t>
      </w:r>
      <w:r w:rsidRPr="00F847AD">
        <w:rPr>
          <w:rFonts w:ascii="Times New Roman" w:eastAsia="Times New Roman" w:hAnsi="Times New Roman" w:cs="Times New Roman"/>
          <w:i/>
          <w:iCs/>
          <w:sz w:val="24"/>
          <w:szCs w:val="24"/>
        </w:rPr>
        <w:t>x</w:t>
      </w:r>
    </w:p>
    <w:p w:rsidR="00F847AD" w:rsidRPr="00F847AD" w:rsidRDefault="00F847AD" w:rsidP="00F847AD">
      <w:pPr>
        <w:numPr>
          <w:ilvl w:val="1"/>
          <w:numId w:val="8"/>
        </w:numPr>
        <w:shd w:val="clear" w:color="auto" w:fill="FFFFFF"/>
        <w:spacing w:before="240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847AD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F847AD">
        <w:rPr>
          <w:rFonts w:ascii="Times New Roman" w:eastAsia="Times New Roman" w:hAnsi="Times New Roman" w:cs="Times New Roman"/>
          <w:i/>
          <w:iCs/>
          <w:sz w:val="24"/>
          <w:szCs w:val="24"/>
        </w:rPr>
        <w:t>y</w:t>
      </w:r>
      <w:r w:rsidRPr="00F847AD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F847AD">
        <w:rPr>
          <w:rFonts w:ascii="Times New Roman" w:eastAsia="Times New Roman" w:hAnsi="Times New Roman" w:cs="Times New Roman"/>
          <w:sz w:val="24"/>
          <w:szCs w:val="24"/>
        </w:rPr>
        <w:t> + 30</w:t>
      </w:r>
      <w:r w:rsidRPr="00F847AD">
        <w:rPr>
          <w:rFonts w:ascii="Times New Roman" w:eastAsia="Times New Roman" w:hAnsi="Times New Roman" w:cs="Times New Roman"/>
          <w:i/>
          <w:iCs/>
          <w:sz w:val="24"/>
          <w:szCs w:val="24"/>
        </w:rPr>
        <w:t>y</w:t>
      </w:r>
      <w:r w:rsidRPr="00F847AD">
        <w:rPr>
          <w:rFonts w:ascii="Times New Roman" w:eastAsia="Times New Roman" w:hAnsi="Times New Roman" w:cs="Times New Roman"/>
          <w:sz w:val="24"/>
          <w:szCs w:val="24"/>
        </w:rPr>
        <w:t> − 3</w:t>
      </w:r>
      <w:r w:rsidRPr="00F847AD">
        <w:rPr>
          <w:rFonts w:ascii="Times New Roman" w:eastAsia="Times New Roman" w:hAnsi="Times New Roman" w:cs="Times New Roman"/>
          <w:i/>
          <w:iCs/>
          <w:sz w:val="24"/>
          <w:szCs w:val="24"/>
        </w:rPr>
        <w:t>y</w:t>
      </w:r>
      <w:r w:rsidRPr="00F847AD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F847AD">
        <w:rPr>
          <w:rFonts w:ascii="Times New Roman" w:eastAsia="Times New Roman" w:hAnsi="Times New Roman" w:cs="Times New Roman"/>
          <w:sz w:val="24"/>
          <w:szCs w:val="24"/>
        </w:rPr>
        <w:t> + 4</w:t>
      </w:r>
      <w:r w:rsidRPr="00F847AD">
        <w:rPr>
          <w:rFonts w:ascii="Times New Roman" w:eastAsia="Times New Roman" w:hAnsi="Times New Roman" w:cs="Times New Roman"/>
          <w:i/>
          <w:iCs/>
          <w:sz w:val="24"/>
          <w:szCs w:val="24"/>
        </w:rPr>
        <w:t>y</w:t>
      </w:r>
      <w:r w:rsidRPr="00F847AD">
        <w:rPr>
          <w:rFonts w:ascii="Times New Roman" w:eastAsia="Times New Roman" w:hAnsi="Times New Roman" w:cs="Times New Roman"/>
          <w:sz w:val="24"/>
          <w:szCs w:val="24"/>
        </w:rPr>
        <w:t> − 14 − </w:t>
      </w:r>
      <w:r w:rsidRPr="00F847AD">
        <w:rPr>
          <w:rFonts w:ascii="Times New Roman" w:eastAsia="Times New Roman" w:hAnsi="Times New Roman" w:cs="Times New Roman"/>
          <w:i/>
          <w:iCs/>
          <w:sz w:val="24"/>
          <w:szCs w:val="24"/>
        </w:rPr>
        <w:t>y</w:t>
      </w:r>
    </w:p>
    <w:p w:rsidR="00F847AD" w:rsidRPr="00F847AD" w:rsidRDefault="00F847AD" w:rsidP="00F847AD">
      <w:pPr>
        <w:numPr>
          <w:ilvl w:val="1"/>
          <w:numId w:val="8"/>
        </w:numPr>
        <w:shd w:val="clear" w:color="auto" w:fill="FFFFFF"/>
        <w:spacing w:before="240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847AD">
        <w:rPr>
          <w:rFonts w:ascii="Times New Roman" w:eastAsia="Times New Roman" w:hAnsi="Times New Roman" w:cs="Times New Roman"/>
          <w:sz w:val="24"/>
          <w:szCs w:val="24"/>
        </w:rPr>
        <w:t>−10 + 3</w:t>
      </w:r>
      <w:r w:rsidRPr="00F847AD">
        <w:rPr>
          <w:rFonts w:ascii="Times New Roman" w:eastAsia="Times New Roman" w:hAnsi="Times New Roman" w:cs="Times New Roman"/>
          <w:i/>
          <w:iCs/>
          <w:sz w:val="24"/>
          <w:szCs w:val="24"/>
        </w:rPr>
        <w:t>xy</w:t>
      </w:r>
      <w:r w:rsidRPr="00F847AD">
        <w:rPr>
          <w:rFonts w:ascii="Times New Roman" w:eastAsia="Times New Roman" w:hAnsi="Times New Roman" w:cs="Times New Roman"/>
          <w:sz w:val="24"/>
          <w:szCs w:val="24"/>
        </w:rPr>
        <w:t> − 3</w:t>
      </w:r>
      <w:r w:rsidRPr="00F847AD">
        <w:rPr>
          <w:rFonts w:ascii="Times New Roman" w:eastAsia="Times New Roman" w:hAnsi="Times New Roman" w:cs="Times New Roman"/>
          <w:i/>
          <w:iCs/>
          <w:sz w:val="24"/>
          <w:szCs w:val="24"/>
        </w:rPr>
        <w:t>xy</w:t>
      </w:r>
      <w:r w:rsidRPr="00F847AD">
        <w:rPr>
          <w:rFonts w:ascii="Times New Roman" w:eastAsia="Times New Roman" w:hAnsi="Times New Roman" w:cs="Times New Roman"/>
          <w:sz w:val="24"/>
          <w:szCs w:val="24"/>
        </w:rPr>
        <w:t> + </w:t>
      </w:r>
      <w:r w:rsidRPr="00F847AD">
        <w:rPr>
          <w:rFonts w:ascii="Times New Roman" w:eastAsia="Times New Roman" w:hAnsi="Times New Roman" w:cs="Times New Roman"/>
          <w:i/>
          <w:iCs/>
          <w:sz w:val="24"/>
          <w:szCs w:val="24"/>
        </w:rPr>
        <w:t>y</w:t>
      </w:r>
      <w:r w:rsidRPr="00F847AD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F847AD">
        <w:rPr>
          <w:rFonts w:ascii="Times New Roman" w:eastAsia="Times New Roman" w:hAnsi="Times New Roman" w:cs="Times New Roman"/>
          <w:sz w:val="24"/>
          <w:szCs w:val="24"/>
        </w:rPr>
        <w:t> + 10 − </w:t>
      </w:r>
      <w:r w:rsidRPr="00F847AD">
        <w:rPr>
          <w:rFonts w:ascii="Times New Roman" w:eastAsia="Times New Roman" w:hAnsi="Times New Roman" w:cs="Times New Roman"/>
          <w:i/>
          <w:iCs/>
          <w:sz w:val="24"/>
          <w:szCs w:val="24"/>
        </w:rPr>
        <w:t>y</w:t>
      </w:r>
      <w:r w:rsidRPr="00F847AD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</w:p>
    <w:p w:rsidR="00F847AD" w:rsidRPr="00F847AD" w:rsidRDefault="00F847AD" w:rsidP="00F847AD">
      <w:pPr>
        <w:shd w:val="clear" w:color="auto" w:fill="FFFFFF"/>
        <w:spacing w:before="240" w:after="100" w:afterAutospacing="1" w:line="240" w:lineRule="auto"/>
        <w:ind w:left="-360"/>
        <w:rPr>
          <w:rFonts w:ascii="Times New Roman" w:eastAsia="Times New Roman" w:hAnsi="Times New Roman" w:cs="Times New Roman"/>
          <w:sz w:val="24"/>
          <w:szCs w:val="24"/>
        </w:rPr>
      </w:pPr>
      <w:bookmarkStart w:id="4" w:name="4-7"/>
      <w:bookmarkEnd w:id="4"/>
      <w:r w:rsidRPr="00F847AD">
        <w:rPr>
          <w:rFonts w:ascii="Times New Roman" w:eastAsia="Times New Roman" w:hAnsi="Times New Roman" w:cs="Times New Roman"/>
          <w:b/>
          <w:bCs/>
          <w:sz w:val="24"/>
          <w:szCs w:val="24"/>
        </w:rPr>
        <w:t>4-7.</w:t>
      </w:r>
      <w:r w:rsidRPr="00F847AD">
        <w:rPr>
          <w:rFonts w:ascii="Times New Roman" w:eastAsia="Times New Roman" w:hAnsi="Times New Roman" w:cs="Times New Roman"/>
          <w:sz w:val="24"/>
          <w:szCs w:val="24"/>
        </w:rPr>
        <w:t xml:space="preserve"> Use your pattern-finding techniques to fill in the missing entries for the table below. Then find a rule for the pattern.  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1455"/>
        <w:gridCol w:w="600"/>
        <w:gridCol w:w="600"/>
        <w:gridCol w:w="600"/>
        <w:gridCol w:w="600"/>
        <w:gridCol w:w="600"/>
        <w:gridCol w:w="600"/>
        <w:gridCol w:w="600"/>
        <w:gridCol w:w="600"/>
      </w:tblGrid>
      <w:tr w:rsidR="00F847AD" w:rsidRPr="00F847AD" w:rsidTr="00F847AD">
        <w:trPr>
          <w:tblCellSpacing w:w="0" w:type="dxa"/>
        </w:trPr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F847AD" w:rsidRPr="00F847AD" w:rsidRDefault="00F847AD" w:rsidP="00F847AD">
            <w:pPr>
              <w:spacing w:before="360"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47AD">
              <w:rPr>
                <w:rFonts w:ascii="Times New Roman" w:eastAsia="Times New Roman" w:hAnsi="Times New Roman" w:cs="Times New Roman"/>
                <w:sz w:val="24"/>
                <w:szCs w:val="24"/>
              </w:rPr>
              <w:t>IN (</w:t>
            </w:r>
            <w:r w:rsidRPr="00F847A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x</w:t>
            </w:r>
            <w:r w:rsidRPr="00F847AD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F847AD" w:rsidRPr="00F847AD" w:rsidRDefault="00F847AD" w:rsidP="00F847AD">
            <w:pPr>
              <w:spacing w:before="360" w:after="4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47A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F847AD" w:rsidRPr="00F847AD" w:rsidRDefault="00F847AD" w:rsidP="00F847AD">
            <w:pPr>
              <w:spacing w:before="360" w:after="4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47AD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F847AD" w:rsidRPr="00F847AD" w:rsidRDefault="00F847AD" w:rsidP="00F847AD">
            <w:pPr>
              <w:spacing w:before="360" w:after="4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47A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F847AD" w:rsidRPr="00F847AD" w:rsidRDefault="00F847AD" w:rsidP="00F847AD">
            <w:pPr>
              <w:spacing w:before="360" w:after="4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47AD">
              <w:rPr>
                <w:rFonts w:ascii="Times New Roman" w:eastAsia="Times New Roman" w:hAnsi="Times New Roman" w:cs="Times New Roman"/>
                <w:sz w:val="24"/>
                <w:szCs w:val="24"/>
              </w:rPr>
              <w:t>−2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F847AD" w:rsidRPr="00F847AD" w:rsidRDefault="00F847AD" w:rsidP="00F847AD">
            <w:pPr>
              <w:spacing w:before="360" w:after="4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47AD">
              <w:rPr>
                <w:rFonts w:ascii="Times New Roman" w:eastAsia="Times New Roman" w:hAnsi="Times New Roman" w:cs="Times New Roman"/>
                <w:sz w:val="24"/>
                <w:szCs w:val="24"/>
              </w:rPr>
              <w:t>−6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F847AD" w:rsidRPr="00F847AD" w:rsidRDefault="00F847AD" w:rsidP="00F847AD">
            <w:pPr>
              <w:spacing w:before="360" w:after="4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47A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F847AD" w:rsidRPr="00F847AD" w:rsidRDefault="00F847AD" w:rsidP="00F847AD">
            <w:pPr>
              <w:spacing w:before="360" w:after="4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47AD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F847AD" w:rsidRPr="00F847AD" w:rsidRDefault="00F847AD" w:rsidP="00F847AD">
            <w:pPr>
              <w:spacing w:before="360" w:after="4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47AD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F847AD" w:rsidRPr="00F847AD" w:rsidTr="00F847A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F847AD" w:rsidRPr="00F847AD" w:rsidRDefault="00F847AD" w:rsidP="00F847AD">
            <w:pPr>
              <w:spacing w:before="360"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47AD">
              <w:rPr>
                <w:rFonts w:ascii="Times New Roman" w:eastAsia="Times New Roman" w:hAnsi="Times New Roman" w:cs="Times New Roman"/>
                <w:sz w:val="24"/>
                <w:szCs w:val="24"/>
              </w:rPr>
              <w:t>OUT (</w:t>
            </w:r>
            <w:r w:rsidRPr="00F847A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y</w:t>
            </w:r>
            <w:r w:rsidRPr="00F847AD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F847AD" w:rsidRPr="00F847AD" w:rsidRDefault="00F847AD" w:rsidP="00F847AD">
            <w:pPr>
              <w:spacing w:before="360" w:after="4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47AD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F847AD" w:rsidRPr="00F847AD" w:rsidRDefault="00F847AD" w:rsidP="00F847AD">
            <w:pPr>
              <w:spacing w:before="360" w:after="4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47AD">
              <w:rPr>
                <w:rFonts w:ascii="Times New Roman" w:eastAsia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F847AD" w:rsidRPr="00F847AD" w:rsidRDefault="00F847AD" w:rsidP="00F847AD">
            <w:pPr>
              <w:spacing w:before="360" w:after="4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47AD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F847AD" w:rsidRPr="00F847AD" w:rsidRDefault="00F847AD" w:rsidP="00F847AD">
            <w:pPr>
              <w:spacing w:before="360" w:after="4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47AD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F847AD" w:rsidRPr="00F847AD" w:rsidRDefault="00F847AD" w:rsidP="00F847AD">
            <w:pPr>
              <w:spacing w:before="360" w:after="4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47A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F847AD" w:rsidRPr="00F847AD" w:rsidRDefault="00F847AD" w:rsidP="00F847AD">
            <w:pPr>
              <w:spacing w:before="360" w:after="4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47A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F847AD" w:rsidRPr="00F847AD" w:rsidRDefault="00F847AD" w:rsidP="00F847AD">
            <w:pPr>
              <w:spacing w:before="360" w:after="4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47AD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F847AD" w:rsidRPr="00F847AD" w:rsidRDefault="00F847AD" w:rsidP="00F847AD">
            <w:pPr>
              <w:spacing w:before="360" w:after="4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47A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F847AD" w:rsidRPr="00F847AD" w:rsidRDefault="00F847AD" w:rsidP="00F847A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FFFF"/>
          <w:sz w:val="27"/>
          <w:szCs w:val="27"/>
        </w:rPr>
      </w:pPr>
      <w:r w:rsidRPr="00F847AD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50C33" w:rsidRDefault="00A50C33"/>
    <w:sectPr w:rsidR="00A50C33" w:rsidSect="00A50C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AC75B0"/>
    <w:multiLevelType w:val="multilevel"/>
    <w:tmpl w:val="4D66B66E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">
    <w:nsid w:val="54B31B7F"/>
    <w:multiLevelType w:val="multilevel"/>
    <w:tmpl w:val="3738B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D4D1FD3"/>
    <w:multiLevelType w:val="multilevel"/>
    <w:tmpl w:val="F7F05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3980D20"/>
    <w:multiLevelType w:val="multilevel"/>
    <w:tmpl w:val="5150D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CC05C56"/>
    <w:multiLevelType w:val="multilevel"/>
    <w:tmpl w:val="4D5C5ADA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num w:numId="1">
    <w:abstractNumId w:val="2"/>
  </w:num>
  <w:num w:numId="2">
    <w:abstractNumId w:val="2"/>
    <w:lvlOverride w:ilvl="1">
      <w:lvl w:ilvl="1">
        <w:numFmt w:val="lowerLetter"/>
        <w:lvlText w:val="%2."/>
        <w:lvlJc w:val="left"/>
      </w:lvl>
    </w:lvlOverride>
  </w:num>
  <w:num w:numId="3">
    <w:abstractNumId w:val="2"/>
    <w:lvlOverride w:ilvl="0">
      <w:lvl w:ilvl="0">
        <w:start w:val="1"/>
        <w:numFmt w:val="lowerLetter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."/>
        <w:lvlJc w:val="left"/>
        <w:pPr>
          <w:ind w:left="108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1800" w:hanging="180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52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24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396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468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40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120" w:hanging="180"/>
        </w:pPr>
        <w:rPr>
          <w:rFonts w:hint="default"/>
        </w:rPr>
      </w:lvl>
    </w:lvlOverride>
  </w:num>
  <w:num w:numId="4">
    <w:abstractNumId w:val="2"/>
    <w:lvlOverride w:ilvl="1">
      <w:lvl w:ilvl="1">
        <w:numFmt w:val="lowerLetter"/>
        <w:lvlText w:val="%2."/>
        <w:lvlJc w:val="left"/>
      </w:lvl>
    </w:lvlOverride>
  </w:num>
  <w:num w:numId="5">
    <w:abstractNumId w:val="3"/>
  </w:num>
  <w:num w:numId="6">
    <w:abstractNumId w:val="0"/>
  </w:num>
  <w:num w:numId="7">
    <w:abstractNumId w:val="4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847AD"/>
    <w:rsid w:val="00A50C33"/>
    <w:rsid w:val="00F847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0C3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F847AD"/>
    <w:rPr>
      <w:b/>
      <w:bCs/>
    </w:rPr>
  </w:style>
  <w:style w:type="character" w:customStyle="1" w:styleId="apple-converted-space">
    <w:name w:val="apple-converted-space"/>
    <w:basedOn w:val="DefaultParagraphFont"/>
    <w:rsid w:val="00F847AD"/>
  </w:style>
  <w:style w:type="character" w:styleId="Hyperlink">
    <w:name w:val="Hyperlink"/>
    <w:basedOn w:val="DefaultParagraphFont"/>
    <w:uiPriority w:val="99"/>
    <w:semiHidden/>
    <w:unhideWhenUsed/>
    <w:rsid w:val="00F847AD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F847AD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F847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47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47A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305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50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324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825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958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3028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281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224</Words>
  <Characters>1282</Characters>
  <Application>Microsoft Office Word</Application>
  <DocSecurity>0</DocSecurity>
  <Lines>10</Lines>
  <Paragraphs>3</Paragraphs>
  <ScaleCrop>false</ScaleCrop>
  <Company/>
  <LinksUpToDate>false</LinksUpToDate>
  <CharactersWithSpaces>1503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MPetrie</dc:creator>
  <cp:lastModifiedBy>MPetrie</cp:lastModifiedBy>
  <cp:revision>1</cp:revision>
  <dcterms:created xsi:type="dcterms:W3CDTF">2013-10-29T19:59:00Z</dcterms:created>
  <dcterms:modified xsi:type="dcterms:W3CDTF">2013-10-29T20:03:00Z</dcterms:modified>
</cp:coreProperties>
</file>