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904C" w14:textId="77777777" w:rsidR="008177DF" w:rsidRPr="001B4469" w:rsidRDefault="00000000">
      <w:pPr>
        <w:spacing w:before="120" w:after="120" w:line="336" w:lineRule="auto"/>
        <w:rPr>
          <w:sz w:val="44"/>
          <w:szCs w:val="44"/>
        </w:rPr>
      </w:pPr>
      <w:r w:rsidRPr="001B4469">
        <w:rPr>
          <w:rFonts w:ascii="Canva Sans Bold" w:eastAsia="Canva Sans Bold" w:hAnsi="Canva Sans Bold" w:cs="Canva Sans Bold"/>
          <w:b/>
          <w:bCs/>
          <w:color w:val="000000"/>
          <w:sz w:val="44"/>
          <w:szCs w:val="44"/>
          <w:highlight w:val="green"/>
        </w:rPr>
        <w:t xml:space="preserve">Welcome to Coach Osborn’s Economics </w:t>
      </w:r>
    </w:p>
    <w:p w14:paraId="79F56F79" w14:textId="77777777" w:rsidR="008177DF" w:rsidRDefault="00000000">
      <w:pPr>
        <w:spacing w:before="120" w:after="120" w:line="336" w:lineRule="auto"/>
      </w:pPr>
      <w:r>
        <w:rPr>
          <w:rFonts w:ascii="Canva Sans" w:eastAsia="Canva Sans" w:hAnsi="Canva Sans" w:cs="Canva Sans"/>
          <w:color w:val="000000"/>
        </w:rPr>
        <w:t xml:space="preserve"> </w:t>
      </w:r>
    </w:p>
    <w:tbl>
      <w:tblPr>
        <w:tblW w:w="903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000" w:firstRow="0" w:lastRow="0" w:firstColumn="0" w:lastColumn="0" w:noHBand="0" w:noVBand="0"/>
      </w:tblPr>
      <w:tblGrid>
        <w:gridCol w:w="4515"/>
        <w:gridCol w:w="4515"/>
      </w:tblGrid>
      <w:tr w:rsidR="008177DF" w14:paraId="4FCF5833" w14:textId="77777777">
        <w:tblPrEx>
          <w:tblCellMar>
            <w:top w:w="0" w:type="dxa"/>
            <w:bottom w:w="0" w:type="dxa"/>
          </w:tblCellMar>
        </w:tblPrEx>
        <w:tc>
          <w:tcPr>
            <w:tcW w:w="4515" w:type="dxa"/>
            <w:tcMar>
              <w:top w:w="0" w:type="dxa"/>
              <w:left w:w="0" w:type="dxa"/>
              <w:bottom w:w="0" w:type="dxa"/>
              <w:right w:w="0" w:type="dxa"/>
            </w:tcMar>
          </w:tcPr>
          <w:p w14:paraId="57C27A2E" w14:textId="77777777" w:rsidR="008177DF" w:rsidRPr="001B4469" w:rsidRDefault="00000000">
            <w:pPr>
              <w:spacing w:before="120" w:after="120" w:line="336" w:lineRule="auto"/>
              <w:rPr>
                <w:sz w:val="22"/>
                <w:szCs w:val="22"/>
              </w:rPr>
            </w:pPr>
            <w:r w:rsidRPr="001B4469">
              <w:rPr>
                <w:rFonts w:ascii="Canva Sans Bold" w:eastAsia="Canva Sans Bold" w:hAnsi="Canva Sans Bold" w:cs="Canva Sans Bold"/>
                <w:b/>
                <w:bCs/>
                <w:color w:val="000000"/>
                <w:sz w:val="22"/>
                <w:szCs w:val="22"/>
              </w:rPr>
              <w:t>Welcome to Mr. Osborn’s Senior Economics Class</w:t>
            </w:r>
            <w:r w:rsidRPr="001B4469">
              <w:rPr>
                <w:rFonts w:ascii="Canva Sans" w:eastAsia="Canva Sans" w:hAnsi="Canva Sans" w:cs="Canva Sans"/>
                <w:color w:val="000000"/>
                <w:sz w:val="22"/>
                <w:szCs w:val="22"/>
              </w:rPr>
              <w:t xml:space="preserve"> </w:t>
            </w:r>
          </w:p>
          <w:p w14:paraId="5AD60F0D"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Dear Students and Parents, </w:t>
            </w:r>
          </w:p>
          <w:p w14:paraId="610C457B"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Welcome to an exciting and important year in Senior Economics! I’m Mr. Osborn, and I’m thrilled to have the opportunity to guide your </w:t>
            </w:r>
            <w:proofErr w:type="gramStart"/>
            <w:r w:rsidRPr="001B4469">
              <w:rPr>
                <w:rFonts w:ascii="Canva Sans" w:eastAsia="Canva Sans" w:hAnsi="Canva Sans" w:cs="Canva Sans"/>
                <w:color w:val="000000"/>
                <w:sz w:val="20"/>
                <w:szCs w:val="20"/>
              </w:rPr>
              <w:t>student</w:t>
            </w:r>
            <w:proofErr w:type="gramEnd"/>
            <w:r w:rsidRPr="001B4469">
              <w:rPr>
                <w:rFonts w:ascii="Canva Sans" w:eastAsia="Canva Sans" w:hAnsi="Canva Sans" w:cs="Canva Sans"/>
                <w:color w:val="000000"/>
                <w:sz w:val="20"/>
                <w:szCs w:val="20"/>
              </w:rPr>
              <w:t xml:space="preserve"> through a course that will empower them with real-world knowledge about how our economy works, both nationally and globally. </w:t>
            </w:r>
          </w:p>
          <w:p w14:paraId="2ED25EC5"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This year, we’ll explore key topics such as economic systems, supply and demand, personal finance, government policy, and global trade. My goal is not only to prepare students for graduation but to equip them with </w:t>
            </w:r>
            <w:proofErr w:type="gramStart"/>
            <w:r w:rsidRPr="001B4469">
              <w:rPr>
                <w:rFonts w:ascii="Canva Sans" w:eastAsia="Canva Sans" w:hAnsi="Canva Sans" w:cs="Canva Sans"/>
                <w:color w:val="000000"/>
                <w:sz w:val="20"/>
                <w:szCs w:val="20"/>
              </w:rPr>
              <w:t>the tools</w:t>
            </w:r>
            <w:proofErr w:type="gramEnd"/>
            <w:r w:rsidRPr="001B4469">
              <w:rPr>
                <w:rFonts w:ascii="Canva Sans" w:eastAsia="Canva Sans" w:hAnsi="Canva Sans" w:cs="Canva Sans"/>
                <w:color w:val="000000"/>
                <w:sz w:val="20"/>
                <w:szCs w:val="20"/>
              </w:rPr>
              <w:t xml:space="preserve"> to make informed decisions as future voters, consumers, and leaders. </w:t>
            </w:r>
          </w:p>
          <w:p w14:paraId="578A724C"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Parents, your support is essential to student success, and I look forward to working together to ensure a productive and engaging year. </w:t>
            </w:r>
            <w:proofErr w:type="gramStart"/>
            <w:r w:rsidRPr="001B4469">
              <w:rPr>
                <w:rFonts w:ascii="Canva Sans" w:eastAsia="Canva Sans" w:hAnsi="Canva Sans" w:cs="Canva Sans"/>
                <w:color w:val="000000"/>
                <w:sz w:val="20"/>
                <w:szCs w:val="20"/>
              </w:rPr>
              <w:t>Students,</w:t>
            </w:r>
            <w:proofErr w:type="gramEnd"/>
            <w:r w:rsidRPr="001B4469">
              <w:rPr>
                <w:rFonts w:ascii="Canva Sans" w:eastAsia="Canva Sans" w:hAnsi="Canva Sans" w:cs="Canva Sans"/>
                <w:color w:val="000000"/>
                <w:sz w:val="20"/>
                <w:szCs w:val="20"/>
              </w:rPr>
              <w:t xml:space="preserve"> come ready to think critically, ask questions, and connect what we learn to the world around you. </w:t>
            </w:r>
          </w:p>
          <w:p w14:paraId="754FB96E"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Let’s make it a great year! </w:t>
            </w:r>
          </w:p>
          <w:p w14:paraId="0E89996A" w14:textId="6DD86E32"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Sincerely, </w:t>
            </w:r>
            <w:r w:rsidRPr="001B4469">
              <w:rPr>
                <w:rFonts w:ascii="Canva Sans" w:eastAsia="Canva Sans" w:hAnsi="Canva Sans" w:cs="Canva Sans"/>
                <w:color w:val="000000"/>
                <w:sz w:val="20"/>
                <w:szCs w:val="20"/>
              </w:rPr>
              <w:br/>
            </w:r>
            <w:r w:rsidR="001B4469">
              <w:rPr>
                <w:rFonts w:ascii="Canva Sans" w:eastAsia="Canva Sans" w:hAnsi="Canva Sans" w:cs="Canva Sans"/>
                <w:color w:val="000000"/>
                <w:sz w:val="20"/>
                <w:szCs w:val="20"/>
              </w:rPr>
              <w:t>Coach Osborn</w:t>
            </w:r>
            <w:r w:rsidRPr="001B4469">
              <w:rPr>
                <w:rFonts w:ascii="Canva Sans" w:eastAsia="Canva Sans" w:hAnsi="Canva Sans" w:cs="Canva Sans"/>
                <w:color w:val="000000"/>
                <w:sz w:val="20"/>
                <w:szCs w:val="20"/>
              </w:rPr>
              <w:br/>
              <w:t xml:space="preserve"> Senior Economics Teacher </w:t>
            </w:r>
          </w:p>
          <w:p w14:paraId="4FCF3313" w14:textId="77777777" w:rsidR="008177DF" w:rsidRDefault="00000000">
            <w:pPr>
              <w:spacing w:before="120" w:after="120" w:line="336" w:lineRule="auto"/>
            </w:pPr>
            <w:r>
              <w:rPr>
                <w:rFonts w:ascii="Canva Sans" w:eastAsia="Canva Sans" w:hAnsi="Canva Sans" w:cs="Canva Sans"/>
                <w:color w:val="000000"/>
              </w:rPr>
              <w:t xml:space="preserve"> </w:t>
            </w:r>
          </w:p>
          <w:p w14:paraId="5AE74940" w14:textId="77777777" w:rsidR="008177DF" w:rsidRDefault="00000000">
            <w:pPr>
              <w:spacing w:before="120" w:after="120" w:line="336" w:lineRule="auto"/>
            </w:pPr>
            <w:r>
              <w:rPr>
                <w:rFonts w:ascii="Canva Sans" w:eastAsia="Canva Sans" w:hAnsi="Canva Sans" w:cs="Canva Sans"/>
                <w:color w:val="000000"/>
                <w:highlight w:val="darkGray"/>
              </w:rPr>
              <w:lastRenderedPageBreak/>
              <w:t xml:space="preserve"> </w:t>
            </w:r>
          </w:p>
        </w:tc>
        <w:tc>
          <w:tcPr>
            <w:tcW w:w="4515" w:type="dxa"/>
            <w:tcMar>
              <w:top w:w="0" w:type="dxa"/>
              <w:left w:w="0" w:type="dxa"/>
              <w:bottom w:w="0" w:type="dxa"/>
              <w:right w:w="0" w:type="dxa"/>
            </w:tcMar>
          </w:tcPr>
          <w:p w14:paraId="75F204EC" w14:textId="77777777" w:rsidR="008177DF" w:rsidRPr="001B4469" w:rsidRDefault="00000000">
            <w:pPr>
              <w:spacing w:before="120" w:after="120" w:line="336" w:lineRule="auto"/>
              <w:jc w:val="center"/>
              <w:rPr>
                <w:sz w:val="22"/>
                <w:szCs w:val="22"/>
              </w:rPr>
            </w:pPr>
            <w:r w:rsidRPr="001B4469">
              <w:rPr>
                <w:rFonts w:ascii="Canva Sans Bold" w:eastAsia="Canva Sans Bold" w:hAnsi="Canva Sans Bold" w:cs="Canva Sans Bold"/>
                <w:b/>
                <w:bCs/>
                <w:color w:val="000000"/>
                <w:sz w:val="22"/>
                <w:szCs w:val="22"/>
              </w:rPr>
              <w:lastRenderedPageBreak/>
              <w:t xml:space="preserve">Course Description </w:t>
            </w:r>
          </w:p>
          <w:p w14:paraId="60B3C86B"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This Course provides and deeper understanding of economics and the roles of both consumers and producers within the American economy.  We will use notes, projects, group activities to explore the material.   </w:t>
            </w:r>
          </w:p>
          <w:p w14:paraId="6C1CA648"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___________________________________________________ </w:t>
            </w:r>
          </w:p>
          <w:p w14:paraId="22240A33" w14:textId="77777777" w:rsidR="008177DF" w:rsidRPr="001B4469" w:rsidRDefault="00000000">
            <w:pPr>
              <w:spacing w:before="120" w:after="120" w:line="336" w:lineRule="auto"/>
              <w:jc w:val="center"/>
              <w:rPr>
                <w:sz w:val="22"/>
                <w:szCs w:val="22"/>
              </w:rPr>
            </w:pPr>
            <w:r w:rsidRPr="001B4469">
              <w:rPr>
                <w:rFonts w:ascii="Canva Sans Bold" w:eastAsia="Canva Sans Bold" w:hAnsi="Canva Sans Bold" w:cs="Canva Sans Bold"/>
                <w:b/>
                <w:bCs/>
                <w:color w:val="000000"/>
                <w:sz w:val="22"/>
                <w:szCs w:val="22"/>
              </w:rPr>
              <w:t xml:space="preserve">Contact Me </w:t>
            </w:r>
          </w:p>
          <w:p w14:paraId="5BA80BAF"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I want to make sure all students and parents have an open line of communication with questions and concerns.   Listed below are my conference times and ways of contacting me. </w:t>
            </w:r>
          </w:p>
          <w:p w14:paraId="58D52B83"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Conference: </w:t>
            </w:r>
          </w:p>
          <w:p w14:paraId="04F332DC"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2nd Period: 8:20-9:05 </w:t>
            </w:r>
          </w:p>
          <w:p w14:paraId="00F2D57A"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7th Period: 1:25-2:10 </w:t>
            </w:r>
          </w:p>
          <w:p w14:paraId="7EF45B98"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Email me either using: </w:t>
            </w:r>
          </w:p>
          <w:p w14:paraId="7F6AD1D9" w14:textId="77777777" w:rsidR="008177DF" w:rsidRPr="001B4469" w:rsidRDefault="00000000">
            <w:pPr>
              <w:numPr>
                <w:ilvl w:val="0"/>
                <w:numId w:val="1"/>
              </w:numPr>
              <w:spacing w:after="0" w:line="336" w:lineRule="auto"/>
              <w:rPr>
                <w:sz w:val="20"/>
                <w:szCs w:val="20"/>
              </w:rPr>
            </w:pPr>
            <w:r w:rsidRPr="001B4469">
              <w:rPr>
                <w:rFonts w:ascii="Canva Sans" w:eastAsia="Canva Sans" w:hAnsi="Canva Sans" w:cs="Canva Sans"/>
                <w:color w:val="000000"/>
                <w:sz w:val="20"/>
                <w:szCs w:val="20"/>
              </w:rPr>
              <w:t xml:space="preserve">Parent Square </w:t>
            </w:r>
          </w:p>
          <w:p w14:paraId="40017256" w14:textId="77777777" w:rsidR="008177DF" w:rsidRPr="001B4469" w:rsidRDefault="00000000">
            <w:pPr>
              <w:numPr>
                <w:ilvl w:val="0"/>
                <w:numId w:val="1"/>
              </w:numPr>
              <w:spacing w:after="0" w:line="336" w:lineRule="auto"/>
              <w:rPr>
                <w:sz w:val="20"/>
                <w:szCs w:val="20"/>
              </w:rPr>
            </w:pPr>
            <w:r w:rsidRPr="001B4469">
              <w:rPr>
                <w:rFonts w:ascii="Canva Sans" w:eastAsia="Canva Sans" w:hAnsi="Canva Sans" w:cs="Canva Sans"/>
                <w:color w:val="000000"/>
                <w:sz w:val="20"/>
                <w:szCs w:val="20"/>
              </w:rPr>
              <w:t xml:space="preserve">Email: josborn@ldisd.net </w:t>
            </w:r>
          </w:p>
          <w:p w14:paraId="128C1481" w14:textId="77777777" w:rsidR="008177DF" w:rsidRPr="001B4469" w:rsidRDefault="00000000">
            <w:pPr>
              <w:spacing w:before="120" w:after="120" w:line="336" w:lineRule="auto"/>
              <w:rPr>
                <w:sz w:val="20"/>
                <w:szCs w:val="20"/>
              </w:rPr>
            </w:pPr>
            <w:r w:rsidRPr="001B4469">
              <w:rPr>
                <w:rFonts w:ascii="Canva Sans" w:eastAsia="Canva Sans" w:hAnsi="Canva Sans" w:cs="Canva Sans"/>
                <w:color w:val="000000"/>
                <w:sz w:val="20"/>
                <w:szCs w:val="20"/>
              </w:rPr>
              <w:t xml:space="preserve">___________________________________________________ </w:t>
            </w:r>
          </w:p>
          <w:p w14:paraId="22FB4260" w14:textId="77777777" w:rsidR="008177DF" w:rsidRPr="001B4469" w:rsidRDefault="00000000">
            <w:pPr>
              <w:spacing w:before="120" w:after="120" w:line="336" w:lineRule="auto"/>
              <w:jc w:val="center"/>
              <w:rPr>
                <w:sz w:val="22"/>
                <w:szCs w:val="22"/>
              </w:rPr>
            </w:pPr>
            <w:r w:rsidRPr="001B4469">
              <w:rPr>
                <w:rFonts w:ascii="Canva Sans Bold" w:eastAsia="Canva Sans Bold" w:hAnsi="Canva Sans Bold" w:cs="Canva Sans Bold"/>
                <w:b/>
                <w:bCs/>
                <w:color w:val="000000"/>
                <w:sz w:val="22"/>
                <w:szCs w:val="22"/>
              </w:rPr>
              <w:t xml:space="preserve">Suggested Materials: </w:t>
            </w:r>
          </w:p>
          <w:p w14:paraId="1C2E287B" w14:textId="77777777" w:rsidR="008177DF" w:rsidRPr="001B4469" w:rsidRDefault="00000000">
            <w:pPr>
              <w:numPr>
                <w:ilvl w:val="0"/>
                <w:numId w:val="2"/>
              </w:numPr>
              <w:spacing w:after="0" w:line="336" w:lineRule="auto"/>
              <w:rPr>
                <w:sz w:val="20"/>
                <w:szCs w:val="20"/>
              </w:rPr>
            </w:pPr>
            <w:r w:rsidRPr="001B4469">
              <w:rPr>
                <w:rFonts w:ascii="Canva Sans" w:eastAsia="Canva Sans" w:hAnsi="Canva Sans" w:cs="Canva Sans"/>
                <w:color w:val="000000"/>
                <w:sz w:val="20"/>
                <w:szCs w:val="20"/>
              </w:rPr>
              <w:t xml:space="preserve">Pen or pencil </w:t>
            </w:r>
          </w:p>
          <w:p w14:paraId="31D3B4BA" w14:textId="77777777" w:rsidR="008177DF" w:rsidRPr="001B4469" w:rsidRDefault="00000000">
            <w:pPr>
              <w:numPr>
                <w:ilvl w:val="0"/>
                <w:numId w:val="2"/>
              </w:numPr>
              <w:spacing w:after="0" w:line="336" w:lineRule="auto"/>
              <w:rPr>
                <w:sz w:val="20"/>
                <w:szCs w:val="20"/>
              </w:rPr>
            </w:pPr>
            <w:r w:rsidRPr="001B4469">
              <w:rPr>
                <w:rFonts w:ascii="Canva Sans" w:eastAsia="Canva Sans" w:hAnsi="Canva Sans" w:cs="Canva Sans"/>
                <w:color w:val="000000"/>
                <w:sz w:val="20"/>
                <w:szCs w:val="20"/>
              </w:rPr>
              <w:t xml:space="preserve">Notebook Paper </w:t>
            </w:r>
          </w:p>
          <w:p w14:paraId="21C90655" w14:textId="77777777" w:rsidR="008177DF" w:rsidRPr="001B4469" w:rsidRDefault="00000000">
            <w:pPr>
              <w:numPr>
                <w:ilvl w:val="0"/>
                <w:numId w:val="2"/>
              </w:numPr>
              <w:spacing w:after="0" w:line="336" w:lineRule="auto"/>
              <w:rPr>
                <w:sz w:val="20"/>
                <w:szCs w:val="20"/>
              </w:rPr>
            </w:pPr>
            <w:r w:rsidRPr="001B4469">
              <w:rPr>
                <w:rFonts w:ascii="Canva Sans" w:eastAsia="Canva Sans" w:hAnsi="Canva Sans" w:cs="Canva Sans"/>
                <w:color w:val="000000"/>
                <w:sz w:val="20"/>
                <w:szCs w:val="20"/>
              </w:rPr>
              <w:t xml:space="preserve">I-Pad </w:t>
            </w:r>
          </w:p>
          <w:p w14:paraId="3804BEA6" w14:textId="77777777" w:rsidR="008177DF" w:rsidRPr="001B4469" w:rsidRDefault="00000000">
            <w:pPr>
              <w:numPr>
                <w:ilvl w:val="0"/>
                <w:numId w:val="2"/>
              </w:numPr>
              <w:spacing w:after="0" w:line="336" w:lineRule="auto"/>
              <w:rPr>
                <w:sz w:val="20"/>
                <w:szCs w:val="20"/>
              </w:rPr>
            </w:pPr>
            <w:r w:rsidRPr="001B4469">
              <w:rPr>
                <w:rFonts w:ascii="Canva Sans" w:eastAsia="Canva Sans" w:hAnsi="Canva Sans" w:cs="Canva Sans"/>
                <w:color w:val="000000"/>
                <w:sz w:val="20"/>
                <w:szCs w:val="20"/>
              </w:rPr>
              <w:t xml:space="preserve">Great Attitude </w:t>
            </w:r>
          </w:p>
          <w:p w14:paraId="2912C2FE" w14:textId="77777777" w:rsidR="008177DF" w:rsidRDefault="00000000">
            <w:pPr>
              <w:spacing w:before="120" w:after="120" w:line="336" w:lineRule="auto"/>
            </w:pPr>
            <w:r>
              <w:rPr>
                <w:rFonts w:ascii="Canva Sans" w:eastAsia="Canva Sans" w:hAnsi="Canva Sans" w:cs="Canva Sans"/>
                <w:color w:val="000000"/>
              </w:rPr>
              <w:t xml:space="preserve"> </w:t>
            </w:r>
          </w:p>
        </w:tc>
      </w:tr>
    </w:tbl>
    <w:p w14:paraId="617ACC07" w14:textId="1FE3EDC3" w:rsidR="008177DF" w:rsidRDefault="008177DF" w:rsidP="001B4469">
      <w:pPr>
        <w:spacing w:before="120" w:after="120" w:line="336" w:lineRule="auto"/>
      </w:pPr>
    </w:p>
    <w:p w14:paraId="3EF207ED" w14:textId="77777777" w:rsidR="008177DF" w:rsidRPr="001B4469" w:rsidRDefault="00000000">
      <w:pPr>
        <w:spacing w:before="120" w:after="120" w:line="336" w:lineRule="auto"/>
        <w:jc w:val="center"/>
        <w:rPr>
          <w:sz w:val="40"/>
          <w:szCs w:val="40"/>
        </w:rPr>
      </w:pPr>
      <w:r w:rsidRPr="001B4469">
        <w:rPr>
          <w:rFonts w:ascii="Canva Sans Bold" w:eastAsia="Canva Sans Bold" w:hAnsi="Canva Sans Bold" w:cs="Canva Sans Bold"/>
          <w:b/>
          <w:bCs/>
          <w:color w:val="000000"/>
          <w:sz w:val="40"/>
          <w:szCs w:val="40"/>
          <w:highlight w:val="green"/>
        </w:rPr>
        <w:t xml:space="preserve">Semester Outline </w:t>
      </w:r>
    </w:p>
    <w:p w14:paraId="6626F1B4"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 1- </w:t>
      </w:r>
    </w:p>
    <w:p w14:paraId="7F1361BA" w14:textId="77777777" w:rsidR="008177DF" w:rsidRPr="001B4469" w:rsidRDefault="00000000">
      <w:pPr>
        <w:spacing w:before="120" w:after="120" w:line="336" w:lineRule="auto"/>
        <w:ind w:left="480"/>
        <w:rPr>
          <w:sz w:val="20"/>
          <w:szCs w:val="20"/>
        </w:rPr>
      </w:pPr>
      <w:r w:rsidRPr="001B4469">
        <w:rPr>
          <w:rFonts w:ascii="Canva Sans" w:eastAsia="Canva Sans" w:hAnsi="Canva Sans" w:cs="Canva Sans"/>
          <w:color w:val="000000"/>
          <w:sz w:val="20"/>
          <w:szCs w:val="20"/>
        </w:rPr>
        <w:t xml:space="preserve">Getting to know you, class expectations, preparation for the semester to begin </w:t>
      </w:r>
    </w:p>
    <w:p w14:paraId="25990685"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Weeks 2, 3 &amp; 4-  </w:t>
      </w:r>
    </w:p>
    <w:p w14:paraId="7A9BF028" w14:textId="77777777" w:rsidR="008177DF" w:rsidRPr="001B4469" w:rsidRDefault="00000000">
      <w:pPr>
        <w:spacing w:before="120" w:after="120" w:line="336" w:lineRule="auto"/>
        <w:ind w:firstLine="480"/>
        <w:rPr>
          <w:b/>
          <w:bCs/>
          <w:i/>
          <w:iCs/>
          <w:sz w:val="20"/>
          <w:szCs w:val="20"/>
        </w:rPr>
      </w:pPr>
      <w:r w:rsidRPr="001B4469">
        <w:rPr>
          <w:rFonts w:ascii="Canva Sans" w:eastAsia="Canva Sans" w:hAnsi="Canva Sans" w:cs="Canva Sans"/>
          <w:b/>
          <w:bCs/>
          <w:i/>
          <w:iCs/>
          <w:color w:val="000000"/>
          <w:sz w:val="20"/>
          <w:szCs w:val="20"/>
        </w:rPr>
        <w:t xml:space="preserve">Unit 1: Fundamentals of Economics. </w:t>
      </w:r>
    </w:p>
    <w:p w14:paraId="4B59388C" w14:textId="77777777" w:rsidR="008177DF" w:rsidRPr="001B4469" w:rsidRDefault="00000000">
      <w:pPr>
        <w:numPr>
          <w:ilvl w:val="3"/>
          <w:numId w:val="3"/>
        </w:numPr>
        <w:spacing w:after="0" w:line="336" w:lineRule="auto"/>
        <w:rPr>
          <w:sz w:val="20"/>
          <w:szCs w:val="20"/>
        </w:rPr>
      </w:pPr>
      <w:r w:rsidRPr="001B4469">
        <w:rPr>
          <w:rFonts w:ascii="Canva Sans" w:eastAsia="Canva Sans" w:hAnsi="Canva Sans" w:cs="Canva Sans"/>
          <w:color w:val="000000"/>
          <w:sz w:val="20"/>
          <w:szCs w:val="20"/>
        </w:rPr>
        <w:t xml:space="preserve">Basic Concepts </w:t>
      </w:r>
    </w:p>
    <w:p w14:paraId="38DB432D" w14:textId="77777777" w:rsidR="008177DF" w:rsidRPr="001B4469" w:rsidRDefault="00000000">
      <w:pPr>
        <w:numPr>
          <w:ilvl w:val="3"/>
          <w:numId w:val="3"/>
        </w:numPr>
        <w:spacing w:after="0" w:line="336" w:lineRule="auto"/>
        <w:rPr>
          <w:sz w:val="20"/>
          <w:szCs w:val="20"/>
        </w:rPr>
      </w:pPr>
      <w:r w:rsidRPr="001B4469">
        <w:rPr>
          <w:rFonts w:ascii="Canva Sans" w:eastAsia="Canva Sans" w:hAnsi="Canva Sans" w:cs="Canva Sans"/>
          <w:color w:val="000000"/>
          <w:sz w:val="20"/>
          <w:szCs w:val="20"/>
        </w:rPr>
        <w:t xml:space="preserve">Economic systems </w:t>
      </w:r>
    </w:p>
    <w:p w14:paraId="4EACF9E7" w14:textId="77777777" w:rsidR="008177DF" w:rsidRPr="001B4469" w:rsidRDefault="00000000">
      <w:pPr>
        <w:numPr>
          <w:ilvl w:val="3"/>
          <w:numId w:val="3"/>
        </w:numPr>
        <w:spacing w:after="0" w:line="336" w:lineRule="auto"/>
        <w:rPr>
          <w:sz w:val="20"/>
          <w:szCs w:val="20"/>
        </w:rPr>
      </w:pPr>
      <w:r w:rsidRPr="001B4469">
        <w:rPr>
          <w:rFonts w:ascii="Canva Sans" w:eastAsia="Canva Sans" w:hAnsi="Canva Sans" w:cs="Canva Sans"/>
          <w:color w:val="000000"/>
          <w:sz w:val="20"/>
          <w:szCs w:val="20"/>
        </w:rPr>
        <w:t xml:space="preserve">Opportunity Costs </w:t>
      </w:r>
    </w:p>
    <w:p w14:paraId="5CFBE39D" w14:textId="77777777" w:rsidR="008177DF" w:rsidRPr="001B4469" w:rsidRDefault="00000000">
      <w:pPr>
        <w:numPr>
          <w:ilvl w:val="3"/>
          <w:numId w:val="3"/>
        </w:numPr>
        <w:spacing w:after="0" w:line="336" w:lineRule="auto"/>
        <w:rPr>
          <w:sz w:val="20"/>
          <w:szCs w:val="20"/>
        </w:rPr>
      </w:pPr>
      <w:r w:rsidRPr="001B4469">
        <w:rPr>
          <w:rFonts w:ascii="Canva Sans" w:eastAsia="Canva Sans" w:hAnsi="Canva Sans" w:cs="Canva Sans"/>
          <w:color w:val="000000"/>
          <w:sz w:val="20"/>
          <w:szCs w:val="20"/>
        </w:rPr>
        <w:t xml:space="preserve">Graphing economic outputs </w:t>
      </w:r>
    </w:p>
    <w:p w14:paraId="4657EFED"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 5-  </w:t>
      </w:r>
    </w:p>
    <w:p w14:paraId="369C3489" w14:textId="77777777" w:rsidR="008177DF" w:rsidRPr="001B4469" w:rsidRDefault="00000000">
      <w:pPr>
        <w:spacing w:before="120" w:after="120" w:line="336" w:lineRule="auto"/>
        <w:ind w:firstLine="480"/>
        <w:rPr>
          <w:sz w:val="20"/>
          <w:szCs w:val="20"/>
        </w:rPr>
      </w:pPr>
      <w:r w:rsidRPr="001B4469">
        <w:rPr>
          <w:rFonts w:ascii="Canva Sans" w:eastAsia="Canva Sans" w:hAnsi="Canva Sans" w:cs="Canva Sans"/>
          <w:color w:val="000000"/>
          <w:sz w:val="20"/>
          <w:szCs w:val="20"/>
        </w:rPr>
        <w:t xml:space="preserve">Wrap up and Test.  Start Unit 2 </w:t>
      </w:r>
    </w:p>
    <w:p w14:paraId="219832A7"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Weeks 5, 6 &amp; 7- </w:t>
      </w:r>
    </w:p>
    <w:p w14:paraId="66DC0410" w14:textId="77777777" w:rsidR="008177DF" w:rsidRPr="001B4469" w:rsidRDefault="00000000">
      <w:pPr>
        <w:spacing w:before="120" w:after="120" w:line="336" w:lineRule="auto"/>
        <w:ind w:firstLine="480"/>
        <w:rPr>
          <w:b/>
          <w:bCs/>
          <w:i/>
          <w:iCs/>
          <w:sz w:val="20"/>
          <w:szCs w:val="20"/>
        </w:rPr>
      </w:pPr>
      <w:r w:rsidRPr="001B4469">
        <w:rPr>
          <w:rFonts w:ascii="Canva Sans" w:eastAsia="Canva Sans" w:hAnsi="Canva Sans" w:cs="Canva Sans"/>
          <w:color w:val="000000"/>
          <w:sz w:val="20"/>
          <w:szCs w:val="20"/>
        </w:rPr>
        <w:t xml:space="preserve"> </w:t>
      </w:r>
      <w:r w:rsidRPr="001B4469">
        <w:rPr>
          <w:rFonts w:ascii="Canva Sans" w:eastAsia="Canva Sans" w:hAnsi="Canva Sans" w:cs="Canva Sans"/>
          <w:b/>
          <w:bCs/>
          <w:i/>
          <w:iCs/>
          <w:color w:val="000000"/>
          <w:sz w:val="20"/>
          <w:szCs w:val="20"/>
        </w:rPr>
        <w:t xml:space="preserve">Unit 2: Supply and Demand </w:t>
      </w:r>
    </w:p>
    <w:p w14:paraId="2194BA06" w14:textId="77777777" w:rsidR="008177DF" w:rsidRPr="001B4469" w:rsidRDefault="00000000">
      <w:pPr>
        <w:numPr>
          <w:ilvl w:val="3"/>
          <w:numId w:val="4"/>
        </w:numPr>
        <w:spacing w:after="0" w:line="336" w:lineRule="auto"/>
        <w:rPr>
          <w:sz w:val="20"/>
          <w:szCs w:val="20"/>
        </w:rPr>
      </w:pPr>
      <w:r w:rsidRPr="001B4469">
        <w:rPr>
          <w:rFonts w:ascii="Canva Sans" w:eastAsia="Canva Sans" w:hAnsi="Canva Sans" w:cs="Canva Sans"/>
          <w:color w:val="000000"/>
          <w:sz w:val="20"/>
          <w:szCs w:val="20"/>
        </w:rPr>
        <w:t xml:space="preserve">Demand </w:t>
      </w:r>
    </w:p>
    <w:p w14:paraId="61B13458" w14:textId="77777777" w:rsidR="008177DF" w:rsidRPr="001B4469" w:rsidRDefault="00000000">
      <w:pPr>
        <w:numPr>
          <w:ilvl w:val="3"/>
          <w:numId w:val="4"/>
        </w:numPr>
        <w:spacing w:after="0" w:line="336" w:lineRule="auto"/>
        <w:rPr>
          <w:sz w:val="20"/>
          <w:szCs w:val="20"/>
        </w:rPr>
      </w:pPr>
      <w:r w:rsidRPr="001B4469">
        <w:rPr>
          <w:rFonts w:ascii="Canva Sans" w:eastAsia="Canva Sans" w:hAnsi="Canva Sans" w:cs="Canva Sans"/>
          <w:color w:val="000000"/>
          <w:sz w:val="20"/>
          <w:szCs w:val="20"/>
        </w:rPr>
        <w:t xml:space="preserve">Shifts in Demand </w:t>
      </w:r>
    </w:p>
    <w:p w14:paraId="66320EB3" w14:textId="77777777" w:rsidR="008177DF" w:rsidRPr="001B4469" w:rsidRDefault="00000000">
      <w:pPr>
        <w:numPr>
          <w:ilvl w:val="3"/>
          <w:numId w:val="4"/>
        </w:numPr>
        <w:spacing w:after="0" w:line="336" w:lineRule="auto"/>
        <w:rPr>
          <w:sz w:val="20"/>
          <w:szCs w:val="20"/>
        </w:rPr>
      </w:pPr>
      <w:r w:rsidRPr="001B4469">
        <w:rPr>
          <w:rFonts w:ascii="Canva Sans" w:eastAsia="Canva Sans" w:hAnsi="Canva Sans" w:cs="Canva Sans"/>
          <w:color w:val="000000"/>
          <w:sz w:val="20"/>
          <w:szCs w:val="20"/>
        </w:rPr>
        <w:t xml:space="preserve">Supply </w:t>
      </w:r>
    </w:p>
    <w:p w14:paraId="296AD719" w14:textId="77777777" w:rsidR="008177DF" w:rsidRPr="001B4469" w:rsidRDefault="00000000">
      <w:pPr>
        <w:numPr>
          <w:ilvl w:val="3"/>
          <w:numId w:val="4"/>
        </w:numPr>
        <w:spacing w:after="0" w:line="336" w:lineRule="auto"/>
        <w:rPr>
          <w:sz w:val="20"/>
          <w:szCs w:val="20"/>
        </w:rPr>
      </w:pPr>
      <w:r w:rsidRPr="001B4469">
        <w:rPr>
          <w:rFonts w:ascii="Canva Sans" w:eastAsia="Canva Sans" w:hAnsi="Canva Sans" w:cs="Canva Sans"/>
          <w:color w:val="000000"/>
          <w:sz w:val="20"/>
          <w:szCs w:val="20"/>
        </w:rPr>
        <w:t xml:space="preserve">Shifts in supply </w:t>
      </w:r>
    </w:p>
    <w:p w14:paraId="02CAAD68" w14:textId="77777777" w:rsidR="008177DF" w:rsidRPr="001B4469" w:rsidRDefault="00000000">
      <w:pPr>
        <w:numPr>
          <w:ilvl w:val="3"/>
          <w:numId w:val="4"/>
        </w:numPr>
        <w:spacing w:after="0" w:line="336" w:lineRule="auto"/>
        <w:rPr>
          <w:sz w:val="20"/>
          <w:szCs w:val="20"/>
        </w:rPr>
      </w:pPr>
      <w:r w:rsidRPr="001B4469">
        <w:rPr>
          <w:rFonts w:ascii="Canva Sans" w:eastAsia="Canva Sans" w:hAnsi="Canva Sans" w:cs="Canva Sans"/>
          <w:color w:val="000000"/>
          <w:sz w:val="20"/>
          <w:szCs w:val="20"/>
        </w:rPr>
        <w:t xml:space="preserve">Market Equilibrium </w:t>
      </w:r>
    </w:p>
    <w:p w14:paraId="346B21A9"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 8- </w:t>
      </w:r>
    </w:p>
    <w:p w14:paraId="0CF710B0" w14:textId="77777777" w:rsidR="008177DF" w:rsidRPr="001B4469" w:rsidRDefault="00000000">
      <w:pPr>
        <w:spacing w:before="120" w:after="120" w:line="336" w:lineRule="auto"/>
        <w:ind w:left="480"/>
        <w:rPr>
          <w:sz w:val="20"/>
          <w:szCs w:val="20"/>
        </w:rPr>
      </w:pPr>
      <w:r w:rsidRPr="001B4469">
        <w:rPr>
          <w:rFonts w:ascii="Canva Sans" w:eastAsia="Canva Sans" w:hAnsi="Canva Sans" w:cs="Canva Sans"/>
          <w:color w:val="000000"/>
          <w:sz w:val="20"/>
          <w:szCs w:val="20"/>
        </w:rPr>
        <w:t xml:space="preserve">Wrap up unit and Test.  Start Unit 3 (Business Project) </w:t>
      </w:r>
    </w:p>
    <w:p w14:paraId="7D47F492" w14:textId="77777777" w:rsidR="008177DF" w:rsidRPr="001B4469" w:rsidRDefault="00000000">
      <w:pPr>
        <w:numPr>
          <w:ilvl w:val="3"/>
          <w:numId w:val="5"/>
        </w:numPr>
        <w:spacing w:after="0" w:line="336" w:lineRule="auto"/>
        <w:rPr>
          <w:sz w:val="20"/>
          <w:szCs w:val="20"/>
        </w:rPr>
      </w:pPr>
      <w:r w:rsidRPr="001B4469">
        <w:rPr>
          <w:rFonts w:ascii="Canva Sans" w:eastAsia="Canva Sans" w:hAnsi="Canva Sans" w:cs="Canva Sans"/>
          <w:color w:val="000000"/>
          <w:sz w:val="20"/>
          <w:szCs w:val="20"/>
        </w:rPr>
        <w:t xml:space="preserve">Major Grade Business Project </w:t>
      </w:r>
    </w:p>
    <w:p w14:paraId="4C7E6D90"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Weeks 8, 9, &amp; 10- </w:t>
      </w:r>
    </w:p>
    <w:p w14:paraId="293E1624" w14:textId="77777777" w:rsidR="008177DF" w:rsidRPr="001B4469" w:rsidRDefault="00000000">
      <w:pPr>
        <w:spacing w:before="120" w:after="120" w:line="336" w:lineRule="auto"/>
        <w:ind w:left="840"/>
        <w:rPr>
          <w:sz w:val="20"/>
          <w:szCs w:val="20"/>
        </w:rPr>
      </w:pPr>
      <w:r w:rsidRPr="001B4469">
        <w:rPr>
          <w:rFonts w:ascii="Canva Sans" w:eastAsia="Canva Sans" w:hAnsi="Canva Sans" w:cs="Canva Sans"/>
          <w:color w:val="000000"/>
          <w:sz w:val="20"/>
          <w:szCs w:val="20"/>
        </w:rPr>
        <w:t xml:space="preserve">**Summative Assessment </w:t>
      </w:r>
    </w:p>
    <w:p w14:paraId="4DE41AF9" w14:textId="77777777" w:rsidR="008177DF" w:rsidRPr="001B4469" w:rsidRDefault="00000000">
      <w:pPr>
        <w:spacing w:before="120" w:after="120" w:line="336" w:lineRule="auto"/>
        <w:ind w:left="480"/>
        <w:rPr>
          <w:b/>
          <w:bCs/>
          <w:i/>
          <w:iCs/>
          <w:sz w:val="20"/>
          <w:szCs w:val="20"/>
        </w:rPr>
      </w:pPr>
      <w:r w:rsidRPr="001B4469">
        <w:rPr>
          <w:rFonts w:ascii="Canva Sans" w:eastAsia="Canva Sans" w:hAnsi="Canva Sans" w:cs="Canva Sans"/>
          <w:b/>
          <w:bCs/>
          <w:i/>
          <w:iCs/>
          <w:color w:val="000000"/>
          <w:sz w:val="20"/>
          <w:szCs w:val="20"/>
        </w:rPr>
        <w:t xml:space="preserve">Unit 3: Business </w:t>
      </w:r>
    </w:p>
    <w:p w14:paraId="42EBAFA1" w14:textId="77777777" w:rsidR="008177DF" w:rsidRPr="001B4469" w:rsidRDefault="00000000">
      <w:pPr>
        <w:numPr>
          <w:ilvl w:val="3"/>
          <w:numId w:val="6"/>
        </w:numPr>
        <w:spacing w:after="0" w:line="336" w:lineRule="auto"/>
        <w:rPr>
          <w:sz w:val="20"/>
          <w:szCs w:val="20"/>
        </w:rPr>
      </w:pPr>
      <w:r w:rsidRPr="001B4469">
        <w:rPr>
          <w:rFonts w:ascii="Canva Sans" w:eastAsia="Canva Sans" w:hAnsi="Canva Sans" w:cs="Canva Sans"/>
          <w:color w:val="000000"/>
          <w:sz w:val="20"/>
          <w:szCs w:val="20"/>
        </w:rPr>
        <w:t xml:space="preserve">Business organizations </w:t>
      </w:r>
    </w:p>
    <w:p w14:paraId="66BD7FEA" w14:textId="77777777" w:rsidR="008177DF" w:rsidRPr="001B4469" w:rsidRDefault="00000000">
      <w:pPr>
        <w:numPr>
          <w:ilvl w:val="3"/>
          <w:numId w:val="6"/>
        </w:numPr>
        <w:spacing w:after="0" w:line="336" w:lineRule="auto"/>
        <w:rPr>
          <w:sz w:val="20"/>
          <w:szCs w:val="20"/>
        </w:rPr>
      </w:pPr>
      <w:r w:rsidRPr="001B4469">
        <w:rPr>
          <w:rFonts w:ascii="Canva Sans" w:eastAsia="Canva Sans" w:hAnsi="Canva Sans" w:cs="Canva Sans"/>
          <w:color w:val="000000"/>
          <w:sz w:val="20"/>
          <w:szCs w:val="20"/>
        </w:rPr>
        <w:t xml:space="preserve">Mergers </w:t>
      </w:r>
    </w:p>
    <w:p w14:paraId="0EE11857" w14:textId="77777777" w:rsidR="008177DF" w:rsidRPr="001B4469" w:rsidRDefault="00000000">
      <w:pPr>
        <w:numPr>
          <w:ilvl w:val="3"/>
          <w:numId w:val="6"/>
        </w:numPr>
        <w:spacing w:after="0" w:line="336" w:lineRule="auto"/>
        <w:rPr>
          <w:sz w:val="20"/>
          <w:szCs w:val="20"/>
        </w:rPr>
      </w:pPr>
      <w:r w:rsidRPr="001B4469">
        <w:rPr>
          <w:rFonts w:ascii="Canva Sans" w:eastAsia="Canva Sans" w:hAnsi="Canva Sans" w:cs="Canva Sans"/>
          <w:color w:val="000000"/>
          <w:sz w:val="20"/>
          <w:szCs w:val="20"/>
        </w:rPr>
        <w:t xml:space="preserve">Market Structures </w:t>
      </w:r>
    </w:p>
    <w:p w14:paraId="6C6F7D65" w14:textId="77777777" w:rsidR="008177DF" w:rsidRPr="001B4469" w:rsidRDefault="00000000">
      <w:pPr>
        <w:numPr>
          <w:ilvl w:val="3"/>
          <w:numId w:val="6"/>
        </w:numPr>
        <w:spacing w:after="0" w:line="336" w:lineRule="auto"/>
        <w:rPr>
          <w:sz w:val="20"/>
          <w:szCs w:val="20"/>
        </w:rPr>
      </w:pPr>
      <w:r w:rsidRPr="001B4469">
        <w:rPr>
          <w:rFonts w:ascii="Canva Sans" w:eastAsia="Canva Sans" w:hAnsi="Canva Sans" w:cs="Canva Sans"/>
          <w:color w:val="000000"/>
          <w:sz w:val="20"/>
          <w:szCs w:val="20"/>
        </w:rPr>
        <w:lastRenderedPageBreak/>
        <w:t xml:space="preserve">Market Failures </w:t>
      </w:r>
    </w:p>
    <w:p w14:paraId="0C2A89F3"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 11-  </w:t>
      </w:r>
    </w:p>
    <w:p w14:paraId="56FAE54D" w14:textId="77777777" w:rsidR="008177DF" w:rsidRPr="001B4469" w:rsidRDefault="00000000">
      <w:pPr>
        <w:spacing w:before="120" w:after="120" w:line="336" w:lineRule="auto"/>
        <w:ind w:firstLine="480"/>
        <w:rPr>
          <w:sz w:val="20"/>
          <w:szCs w:val="20"/>
        </w:rPr>
      </w:pPr>
      <w:r w:rsidRPr="001B4469">
        <w:rPr>
          <w:rFonts w:ascii="Canva Sans" w:eastAsia="Canva Sans" w:hAnsi="Canva Sans" w:cs="Canva Sans"/>
          <w:color w:val="000000"/>
          <w:sz w:val="20"/>
          <w:szCs w:val="20"/>
        </w:rPr>
        <w:t xml:space="preserve">Wrap up unit and Test.  Start Unit 4 </w:t>
      </w:r>
    </w:p>
    <w:p w14:paraId="723B9363"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Weeks 11, 12, &amp; 13-  </w:t>
      </w:r>
    </w:p>
    <w:p w14:paraId="729223B0" w14:textId="77777777" w:rsidR="008177DF" w:rsidRPr="001B4469" w:rsidRDefault="00000000">
      <w:pPr>
        <w:spacing w:before="120" w:after="120" w:line="336" w:lineRule="auto"/>
        <w:ind w:left="480"/>
        <w:rPr>
          <w:b/>
          <w:bCs/>
          <w:i/>
          <w:iCs/>
          <w:sz w:val="20"/>
          <w:szCs w:val="20"/>
        </w:rPr>
      </w:pPr>
      <w:r w:rsidRPr="001B4469">
        <w:rPr>
          <w:rFonts w:ascii="Canva Sans" w:eastAsia="Canva Sans" w:hAnsi="Canva Sans" w:cs="Canva Sans"/>
          <w:b/>
          <w:bCs/>
          <w:i/>
          <w:iCs/>
          <w:color w:val="000000"/>
          <w:sz w:val="20"/>
          <w:szCs w:val="20"/>
        </w:rPr>
        <w:t xml:space="preserve">Unit 4: Investment and Banking </w:t>
      </w:r>
    </w:p>
    <w:p w14:paraId="6B701856" w14:textId="77777777" w:rsidR="008177DF" w:rsidRPr="001B4469" w:rsidRDefault="00000000">
      <w:pPr>
        <w:numPr>
          <w:ilvl w:val="3"/>
          <w:numId w:val="7"/>
        </w:numPr>
        <w:spacing w:after="0" w:line="336" w:lineRule="auto"/>
        <w:rPr>
          <w:sz w:val="20"/>
          <w:szCs w:val="20"/>
        </w:rPr>
      </w:pPr>
      <w:r w:rsidRPr="001B4469">
        <w:rPr>
          <w:rFonts w:ascii="Canva Sans" w:eastAsia="Canva Sans" w:hAnsi="Canva Sans" w:cs="Canva Sans"/>
          <w:color w:val="000000"/>
          <w:sz w:val="20"/>
          <w:szCs w:val="20"/>
        </w:rPr>
        <w:t xml:space="preserve">What is Money </w:t>
      </w:r>
    </w:p>
    <w:p w14:paraId="46628FC1" w14:textId="77777777" w:rsidR="008177DF" w:rsidRPr="001B4469" w:rsidRDefault="00000000">
      <w:pPr>
        <w:numPr>
          <w:ilvl w:val="3"/>
          <w:numId w:val="7"/>
        </w:numPr>
        <w:spacing w:after="0" w:line="336" w:lineRule="auto"/>
        <w:rPr>
          <w:sz w:val="20"/>
          <w:szCs w:val="20"/>
        </w:rPr>
      </w:pPr>
      <w:r w:rsidRPr="001B4469">
        <w:rPr>
          <w:rFonts w:ascii="Canva Sans" w:eastAsia="Canva Sans" w:hAnsi="Canva Sans" w:cs="Canva Sans"/>
          <w:color w:val="000000"/>
          <w:sz w:val="20"/>
          <w:szCs w:val="20"/>
        </w:rPr>
        <w:t xml:space="preserve">Stocks </w:t>
      </w:r>
    </w:p>
    <w:p w14:paraId="4E31CA56" w14:textId="77777777" w:rsidR="008177DF" w:rsidRPr="001B4469" w:rsidRDefault="00000000">
      <w:pPr>
        <w:numPr>
          <w:ilvl w:val="3"/>
          <w:numId w:val="7"/>
        </w:numPr>
        <w:spacing w:after="0" w:line="336" w:lineRule="auto"/>
        <w:rPr>
          <w:sz w:val="20"/>
          <w:szCs w:val="20"/>
        </w:rPr>
      </w:pPr>
      <w:r w:rsidRPr="001B4469">
        <w:rPr>
          <w:rFonts w:ascii="Canva Sans" w:eastAsia="Canva Sans" w:hAnsi="Canva Sans" w:cs="Canva Sans"/>
          <w:color w:val="000000"/>
          <w:sz w:val="20"/>
          <w:szCs w:val="20"/>
        </w:rPr>
        <w:t xml:space="preserve">Financial Assets  </w:t>
      </w:r>
    </w:p>
    <w:p w14:paraId="672C1C4F" w14:textId="77777777" w:rsidR="008177DF" w:rsidRPr="001B4469" w:rsidRDefault="00000000">
      <w:pPr>
        <w:numPr>
          <w:ilvl w:val="3"/>
          <w:numId w:val="7"/>
        </w:numPr>
        <w:spacing w:after="0" w:line="336" w:lineRule="auto"/>
        <w:rPr>
          <w:sz w:val="20"/>
          <w:szCs w:val="20"/>
        </w:rPr>
      </w:pPr>
      <w:r w:rsidRPr="001B4469">
        <w:rPr>
          <w:rFonts w:ascii="Canva Sans" w:eastAsia="Canva Sans" w:hAnsi="Canva Sans" w:cs="Canva Sans"/>
          <w:color w:val="000000"/>
          <w:sz w:val="20"/>
          <w:szCs w:val="20"/>
        </w:rPr>
        <w:t xml:space="preserve">Mutual Funds </w:t>
      </w:r>
    </w:p>
    <w:p w14:paraId="2246DF17" w14:textId="77777777" w:rsidR="008177DF" w:rsidRPr="001B4469" w:rsidRDefault="00000000">
      <w:pPr>
        <w:numPr>
          <w:ilvl w:val="3"/>
          <w:numId w:val="7"/>
        </w:numPr>
        <w:spacing w:after="0" w:line="336" w:lineRule="auto"/>
        <w:rPr>
          <w:sz w:val="20"/>
          <w:szCs w:val="20"/>
        </w:rPr>
      </w:pPr>
      <w:r w:rsidRPr="001B4469">
        <w:rPr>
          <w:rFonts w:ascii="Canva Sans" w:eastAsia="Canva Sans" w:hAnsi="Canva Sans" w:cs="Canva Sans"/>
          <w:color w:val="000000"/>
          <w:sz w:val="20"/>
          <w:szCs w:val="20"/>
        </w:rPr>
        <w:t xml:space="preserve">Bonds </w:t>
      </w:r>
    </w:p>
    <w:p w14:paraId="13E92769" w14:textId="77777777" w:rsidR="008177DF" w:rsidRPr="001B4469" w:rsidRDefault="00000000">
      <w:pPr>
        <w:numPr>
          <w:ilvl w:val="3"/>
          <w:numId w:val="7"/>
        </w:numPr>
        <w:spacing w:after="0" w:line="336" w:lineRule="auto"/>
        <w:rPr>
          <w:sz w:val="20"/>
          <w:szCs w:val="20"/>
        </w:rPr>
      </w:pPr>
      <w:r w:rsidRPr="001B4469">
        <w:rPr>
          <w:rFonts w:ascii="Canva Sans" w:eastAsia="Canva Sans" w:hAnsi="Canva Sans" w:cs="Canva Sans"/>
          <w:color w:val="000000"/>
          <w:sz w:val="20"/>
          <w:szCs w:val="20"/>
        </w:rPr>
        <w:t xml:space="preserve">Retirement </w:t>
      </w:r>
    </w:p>
    <w:p w14:paraId="7299A781"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 14- </w:t>
      </w:r>
    </w:p>
    <w:p w14:paraId="0BBC0131" w14:textId="77777777" w:rsidR="008177DF" w:rsidRPr="001B4469" w:rsidRDefault="00000000">
      <w:pPr>
        <w:spacing w:before="120" w:after="120" w:line="336" w:lineRule="auto"/>
        <w:ind w:left="480"/>
        <w:rPr>
          <w:sz w:val="20"/>
          <w:szCs w:val="20"/>
        </w:rPr>
      </w:pPr>
      <w:r w:rsidRPr="001B4469">
        <w:rPr>
          <w:rFonts w:ascii="Canva Sans" w:eastAsia="Canva Sans" w:hAnsi="Canva Sans" w:cs="Canva Sans"/>
          <w:color w:val="000000"/>
          <w:sz w:val="20"/>
          <w:szCs w:val="20"/>
        </w:rPr>
        <w:t xml:space="preserve">Wrap up and Test Review </w:t>
      </w:r>
    </w:p>
    <w:p w14:paraId="46867C0F"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Weeks 15 &amp; 16 </w:t>
      </w:r>
    </w:p>
    <w:p w14:paraId="30521B53" w14:textId="77777777" w:rsidR="008177DF" w:rsidRPr="001B4469" w:rsidRDefault="00000000">
      <w:pPr>
        <w:spacing w:before="120" w:after="120" w:line="336" w:lineRule="auto"/>
        <w:ind w:left="480"/>
        <w:rPr>
          <w:sz w:val="20"/>
          <w:szCs w:val="20"/>
        </w:rPr>
      </w:pPr>
      <w:r w:rsidRPr="001B4469">
        <w:rPr>
          <w:rFonts w:ascii="Canva Sans" w:eastAsia="Canva Sans" w:hAnsi="Canva Sans" w:cs="Canva Sans"/>
          <w:color w:val="000000"/>
          <w:sz w:val="20"/>
          <w:szCs w:val="20"/>
        </w:rPr>
        <w:t xml:space="preserve">Unit 5- Macro Economics </w:t>
      </w:r>
    </w:p>
    <w:p w14:paraId="58EF0AC1" w14:textId="77777777" w:rsidR="008177DF" w:rsidRPr="001B4469" w:rsidRDefault="00000000">
      <w:pPr>
        <w:numPr>
          <w:ilvl w:val="3"/>
          <w:numId w:val="8"/>
        </w:numPr>
        <w:spacing w:after="0" w:line="336" w:lineRule="auto"/>
        <w:rPr>
          <w:sz w:val="20"/>
          <w:szCs w:val="20"/>
        </w:rPr>
      </w:pPr>
      <w:r w:rsidRPr="001B4469">
        <w:rPr>
          <w:rFonts w:ascii="Canva Sans" w:eastAsia="Canva Sans" w:hAnsi="Canva Sans" w:cs="Canva Sans"/>
          <w:color w:val="000000"/>
          <w:sz w:val="20"/>
          <w:szCs w:val="20"/>
        </w:rPr>
        <w:t xml:space="preserve">GDP </w:t>
      </w:r>
    </w:p>
    <w:p w14:paraId="657C7284" w14:textId="77777777" w:rsidR="008177DF" w:rsidRPr="001B4469" w:rsidRDefault="00000000">
      <w:pPr>
        <w:numPr>
          <w:ilvl w:val="3"/>
          <w:numId w:val="8"/>
        </w:numPr>
        <w:spacing w:after="0" w:line="336" w:lineRule="auto"/>
        <w:rPr>
          <w:sz w:val="20"/>
          <w:szCs w:val="20"/>
        </w:rPr>
      </w:pPr>
      <w:r w:rsidRPr="001B4469">
        <w:rPr>
          <w:rFonts w:ascii="Canva Sans" w:eastAsia="Canva Sans" w:hAnsi="Canva Sans" w:cs="Canva Sans"/>
          <w:color w:val="000000"/>
          <w:sz w:val="20"/>
          <w:szCs w:val="20"/>
        </w:rPr>
        <w:t xml:space="preserve">Unemployment </w:t>
      </w:r>
    </w:p>
    <w:p w14:paraId="72421B13" w14:textId="77777777" w:rsidR="008177DF" w:rsidRPr="001B4469" w:rsidRDefault="00000000">
      <w:pPr>
        <w:numPr>
          <w:ilvl w:val="3"/>
          <w:numId w:val="8"/>
        </w:numPr>
        <w:spacing w:after="0" w:line="336" w:lineRule="auto"/>
        <w:rPr>
          <w:sz w:val="20"/>
          <w:szCs w:val="20"/>
        </w:rPr>
      </w:pPr>
      <w:r w:rsidRPr="001B4469">
        <w:rPr>
          <w:rFonts w:ascii="Canva Sans" w:eastAsia="Canva Sans" w:hAnsi="Canva Sans" w:cs="Canva Sans"/>
          <w:color w:val="000000"/>
          <w:sz w:val="20"/>
          <w:szCs w:val="20"/>
        </w:rPr>
        <w:t xml:space="preserve">Inflation </w:t>
      </w:r>
    </w:p>
    <w:p w14:paraId="6D15A208" w14:textId="77777777" w:rsidR="008177DF" w:rsidRPr="001B4469" w:rsidRDefault="00000000">
      <w:pPr>
        <w:numPr>
          <w:ilvl w:val="3"/>
          <w:numId w:val="8"/>
        </w:numPr>
        <w:spacing w:after="0" w:line="336" w:lineRule="auto"/>
        <w:rPr>
          <w:sz w:val="20"/>
          <w:szCs w:val="20"/>
        </w:rPr>
      </w:pPr>
      <w:r w:rsidRPr="001B4469">
        <w:rPr>
          <w:rFonts w:ascii="Canva Sans" w:eastAsia="Canva Sans" w:hAnsi="Canva Sans" w:cs="Canva Sans"/>
          <w:color w:val="000000"/>
          <w:sz w:val="20"/>
          <w:szCs w:val="20"/>
        </w:rPr>
        <w:t xml:space="preserve">Labor Unions </w:t>
      </w:r>
    </w:p>
    <w:p w14:paraId="71F6101A" w14:textId="77777777" w:rsidR="008177DF" w:rsidRPr="001B4469" w:rsidRDefault="00000000">
      <w:pPr>
        <w:spacing w:before="120" w:after="120" w:line="336" w:lineRule="auto"/>
        <w:ind w:left="480" w:firstLine="360"/>
        <w:rPr>
          <w:sz w:val="20"/>
          <w:szCs w:val="20"/>
        </w:rPr>
      </w:pPr>
      <w:r w:rsidRPr="001B4469">
        <w:rPr>
          <w:rFonts w:ascii="Canva Sans" w:eastAsia="Canva Sans" w:hAnsi="Canva Sans" w:cs="Canva Sans"/>
          <w:color w:val="000000"/>
          <w:sz w:val="20"/>
          <w:szCs w:val="20"/>
        </w:rPr>
        <w:t xml:space="preserve">**Summative #2 </w:t>
      </w:r>
    </w:p>
    <w:p w14:paraId="07D4B7C0" w14:textId="77777777" w:rsidR="008177DF" w:rsidRPr="001B4469" w:rsidRDefault="00000000">
      <w:pPr>
        <w:spacing w:before="120" w:after="120" w:line="336" w:lineRule="auto"/>
        <w:rPr>
          <w:b/>
          <w:bCs/>
          <w:sz w:val="20"/>
          <w:szCs w:val="20"/>
        </w:rPr>
      </w:pPr>
      <w:r w:rsidRPr="001B4469">
        <w:rPr>
          <w:rFonts w:ascii="Canva Sans" w:eastAsia="Canva Sans" w:hAnsi="Canva Sans" w:cs="Canva Sans"/>
          <w:b/>
          <w:bCs/>
          <w:color w:val="000000"/>
          <w:sz w:val="20"/>
          <w:szCs w:val="20"/>
        </w:rPr>
        <w:t xml:space="preserve">Week 17- </w:t>
      </w:r>
    </w:p>
    <w:p w14:paraId="0699EF6F" w14:textId="77777777" w:rsidR="008177DF" w:rsidRPr="001B4469" w:rsidRDefault="00000000">
      <w:pPr>
        <w:spacing w:before="120" w:after="120" w:line="336" w:lineRule="auto"/>
        <w:ind w:left="480"/>
        <w:rPr>
          <w:sz w:val="20"/>
          <w:szCs w:val="20"/>
        </w:rPr>
      </w:pPr>
      <w:r w:rsidRPr="001B4469">
        <w:rPr>
          <w:rFonts w:ascii="Canva Sans" w:eastAsia="Canva Sans" w:hAnsi="Canva Sans" w:cs="Canva Sans"/>
          <w:color w:val="000000"/>
          <w:sz w:val="20"/>
          <w:szCs w:val="20"/>
        </w:rPr>
        <w:t xml:space="preserve">Make up assignments, semester exam preparation, take the final </w:t>
      </w:r>
    </w:p>
    <w:sectPr w:rsidR="008177DF" w:rsidRPr="001B4469">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D0793CAF-6D81-4B36-B713-4DD0659678D8}"/>
    <w:embedBold r:id="rId2" w:fontKey="{28BE111E-D08F-41A4-A71A-D1FE064EB93E}"/>
    <w:embedBoldItalic r:id="rId3" w:fontKey="{703F64A3-31BE-43CA-881C-FCE75650E557}"/>
  </w:font>
  <w:font w:name="Canva Sans Bold">
    <w:charset w:val="00"/>
    <w:family w:val="auto"/>
    <w:pitch w:val="default"/>
    <w:embedBold r:id="rId4" w:fontKey="{154EA7B9-9103-425B-86BD-7CA66BBD7B7E}"/>
  </w:font>
  <w:font w:name="Canva Sans">
    <w:charset w:val="00"/>
    <w:family w:val="auto"/>
    <w:pitch w:val="default"/>
    <w:embedRegular r:id="rId5" w:fontKey="{1F633008-4ADD-4DFF-A7A9-54BDD5E60816}"/>
    <w:embedBold r:id="rId6" w:fontKey="{45CFFDED-E0BA-43FE-9422-CF7E0C5B8E3F}"/>
    <w:embedBoldItalic r:id="rId7" w:fontKey="{394F63CF-0C95-419D-900E-FBBD16277155}"/>
  </w:font>
  <w:font w:name="Aptos Display">
    <w:charset w:val="00"/>
    <w:family w:val="swiss"/>
    <w:pitch w:val="variable"/>
    <w:sig w:usb0="20000287" w:usb1="00000003" w:usb2="00000000" w:usb3="00000000" w:csb0="0000019F" w:csb1="00000000"/>
    <w:embedRegular r:id="rId8" w:fontKey="{71B4917C-A2D6-4077-BC5C-A7A74B76E0D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879"/>
    <w:multiLevelType w:val="hybridMultilevel"/>
    <w:tmpl w:val="BDDE86CE"/>
    <w:lvl w:ilvl="0" w:tplc="0282816E">
      <w:start w:val="1"/>
      <w:numFmt w:val="bullet"/>
      <w:lvlText w:val=""/>
      <w:lvlJc w:val="left"/>
      <w:pPr>
        <w:ind w:left="400" w:hanging="360"/>
      </w:pPr>
      <w:rPr>
        <w:rFonts w:ascii="Symbol" w:hAnsi="Symbol"/>
      </w:rPr>
    </w:lvl>
    <w:lvl w:ilvl="1" w:tplc="F412EC84">
      <w:start w:val="1"/>
      <w:numFmt w:val="bullet"/>
      <w:lvlText w:val="o"/>
      <w:lvlJc w:val="left"/>
      <w:pPr>
        <w:ind w:left="800" w:hanging="360"/>
      </w:pPr>
      <w:rPr>
        <w:rFonts w:ascii="Courier New" w:hAnsi="Courier New"/>
      </w:rPr>
    </w:lvl>
    <w:lvl w:ilvl="2" w:tplc="2BC6CEE6">
      <w:start w:val="1"/>
      <w:numFmt w:val="bullet"/>
      <w:lvlText w:val=""/>
      <w:lvlJc w:val="left"/>
      <w:pPr>
        <w:ind w:left="1200" w:hanging="360"/>
      </w:pPr>
      <w:rPr>
        <w:rFonts w:ascii="Wingdings" w:hAnsi="Wingdings"/>
      </w:rPr>
    </w:lvl>
    <w:lvl w:ilvl="3" w:tplc="0BB8F2A6">
      <w:start w:val="1"/>
      <w:numFmt w:val="bullet"/>
      <w:lvlText w:val=""/>
      <w:lvlJc w:val="left"/>
      <w:pPr>
        <w:ind w:left="1600" w:hanging="360"/>
      </w:pPr>
      <w:rPr>
        <w:rFonts w:ascii="Symbol" w:hAnsi="Symbol"/>
      </w:rPr>
    </w:lvl>
    <w:lvl w:ilvl="4" w:tplc="676ABD8A">
      <w:start w:val="1"/>
      <w:numFmt w:val="bullet"/>
      <w:lvlText w:val="o"/>
      <w:lvlJc w:val="left"/>
      <w:pPr>
        <w:ind w:left="2000" w:hanging="360"/>
      </w:pPr>
      <w:rPr>
        <w:rFonts w:ascii="Courier New" w:hAnsi="Courier New"/>
      </w:rPr>
    </w:lvl>
    <w:lvl w:ilvl="5" w:tplc="FB6CFE1A">
      <w:start w:val="1"/>
      <w:numFmt w:val="bullet"/>
      <w:lvlText w:val=""/>
      <w:lvlJc w:val="left"/>
      <w:pPr>
        <w:ind w:left="2400" w:hanging="360"/>
      </w:pPr>
      <w:rPr>
        <w:rFonts w:ascii="Wingdings" w:hAnsi="Wingdings"/>
      </w:rPr>
    </w:lvl>
    <w:lvl w:ilvl="6" w:tplc="F4E206C6">
      <w:start w:val="1"/>
      <w:numFmt w:val="bullet"/>
      <w:lvlText w:val=""/>
      <w:lvlJc w:val="left"/>
      <w:pPr>
        <w:ind w:left="2800" w:hanging="360"/>
      </w:pPr>
      <w:rPr>
        <w:rFonts w:ascii="Symbol" w:hAnsi="Symbol"/>
      </w:rPr>
    </w:lvl>
    <w:lvl w:ilvl="7" w:tplc="13DE83A6">
      <w:start w:val="1"/>
      <w:numFmt w:val="bullet"/>
      <w:lvlText w:val="o"/>
      <w:lvlJc w:val="left"/>
      <w:pPr>
        <w:ind w:left="3200" w:hanging="360"/>
      </w:pPr>
      <w:rPr>
        <w:rFonts w:ascii="Courier New" w:hAnsi="Courier New"/>
      </w:rPr>
    </w:lvl>
    <w:lvl w:ilvl="8" w:tplc="0498B8E0">
      <w:numFmt w:val="decimal"/>
      <w:lvlText w:val=""/>
      <w:lvlJc w:val="left"/>
    </w:lvl>
  </w:abstractNum>
  <w:abstractNum w:abstractNumId="1" w15:restartNumberingAfterBreak="0">
    <w:nsid w:val="16A852F8"/>
    <w:multiLevelType w:val="hybridMultilevel"/>
    <w:tmpl w:val="65003A9C"/>
    <w:lvl w:ilvl="0" w:tplc="F5881308">
      <w:start w:val="1"/>
      <w:numFmt w:val="bullet"/>
      <w:lvlText w:val=""/>
      <w:lvlJc w:val="left"/>
      <w:pPr>
        <w:ind w:left="400" w:hanging="360"/>
      </w:pPr>
      <w:rPr>
        <w:rFonts w:ascii="Symbol" w:hAnsi="Symbol"/>
      </w:rPr>
    </w:lvl>
    <w:lvl w:ilvl="1" w:tplc="9916553A">
      <w:start w:val="1"/>
      <w:numFmt w:val="bullet"/>
      <w:lvlText w:val="o"/>
      <w:lvlJc w:val="left"/>
      <w:pPr>
        <w:ind w:left="800" w:hanging="360"/>
      </w:pPr>
      <w:rPr>
        <w:rFonts w:ascii="Courier New" w:hAnsi="Courier New"/>
      </w:rPr>
    </w:lvl>
    <w:lvl w:ilvl="2" w:tplc="021669AE">
      <w:start w:val="1"/>
      <w:numFmt w:val="bullet"/>
      <w:lvlText w:val=""/>
      <w:lvlJc w:val="left"/>
      <w:pPr>
        <w:ind w:left="1200" w:hanging="360"/>
      </w:pPr>
      <w:rPr>
        <w:rFonts w:ascii="Wingdings" w:hAnsi="Wingdings"/>
      </w:rPr>
    </w:lvl>
    <w:lvl w:ilvl="3" w:tplc="BDA29A9E">
      <w:start w:val="1"/>
      <w:numFmt w:val="bullet"/>
      <w:lvlText w:val=""/>
      <w:lvlJc w:val="left"/>
      <w:pPr>
        <w:ind w:left="1600" w:hanging="360"/>
      </w:pPr>
      <w:rPr>
        <w:rFonts w:ascii="Symbol" w:hAnsi="Symbol"/>
      </w:rPr>
    </w:lvl>
    <w:lvl w:ilvl="4" w:tplc="2270818C">
      <w:start w:val="1"/>
      <w:numFmt w:val="bullet"/>
      <w:lvlText w:val="o"/>
      <w:lvlJc w:val="left"/>
      <w:pPr>
        <w:ind w:left="2000" w:hanging="360"/>
      </w:pPr>
      <w:rPr>
        <w:rFonts w:ascii="Courier New" w:hAnsi="Courier New"/>
      </w:rPr>
    </w:lvl>
    <w:lvl w:ilvl="5" w:tplc="7EA87A74">
      <w:start w:val="1"/>
      <w:numFmt w:val="bullet"/>
      <w:lvlText w:val=""/>
      <w:lvlJc w:val="left"/>
      <w:pPr>
        <w:ind w:left="2400" w:hanging="360"/>
      </w:pPr>
      <w:rPr>
        <w:rFonts w:ascii="Wingdings" w:hAnsi="Wingdings"/>
      </w:rPr>
    </w:lvl>
    <w:lvl w:ilvl="6" w:tplc="57A48C4E">
      <w:start w:val="1"/>
      <w:numFmt w:val="bullet"/>
      <w:lvlText w:val=""/>
      <w:lvlJc w:val="left"/>
      <w:pPr>
        <w:ind w:left="2800" w:hanging="360"/>
      </w:pPr>
      <w:rPr>
        <w:rFonts w:ascii="Symbol" w:hAnsi="Symbol"/>
      </w:rPr>
    </w:lvl>
    <w:lvl w:ilvl="7" w:tplc="344821E8">
      <w:start w:val="1"/>
      <w:numFmt w:val="bullet"/>
      <w:lvlText w:val="o"/>
      <w:lvlJc w:val="left"/>
      <w:pPr>
        <w:ind w:left="3200" w:hanging="360"/>
      </w:pPr>
      <w:rPr>
        <w:rFonts w:ascii="Courier New" w:hAnsi="Courier New"/>
      </w:rPr>
    </w:lvl>
    <w:lvl w:ilvl="8" w:tplc="290ABAB4">
      <w:numFmt w:val="decimal"/>
      <w:lvlText w:val=""/>
      <w:lvlJc w:val="left"/>
    </w:lvl>
  </w:abstractNum>
  <w:abstractNum w:abstractNumId="2" w15:restartNumberingAfterBreak="0">
    <w:nsid w:val="1F9670FA"/>
    <w:multiLevelType w:val="hybridMultilevel"/>
    <w:tmpl w:val="F976CC30"/>
    <w:lvl w:ilvl="0" w:tplc="F6523C36">
      <w:start w:val="1"/>
      <w:numFmt w:val="decimal"/>
      <w:lvlText w:val="%1."/>
      <w:lvlJc w:val="left"/>
      <w:pPr>
        <w:ind w:left="400" w:hanging="360"/>
      </w:pPr>
    </w:lvl>
    <w:lvl w:ilvl="1" w:tplc="602251EC">
      <w:start w:val="1"/>
      <w:numFmt w:val="lowerLetter"/>
      <w:lvlText w:val="%2."/>
      <w:lvlJc w:val="left"/>
      <w:pPr>
        <w:ind w:left="800" w:hanging="360"/>
      </w:pPr>
    </w:lvl>
    <w:lvl w:ilvl="2" w:tplc="475887FC">
      <w:start w:val="1"/>
      <w:numFmt w:val="lowerRoman"/>
      <w:lvlText w:val="%3."/>
      <w:lvlJc w:val="right"/>
      <w:pPr>
        <w:ind w:left="1200" w:hanging="180"/>
      </w:pPr>
    </w:lvl>
    <w:lvl w:ilvl="3" w:tplc="4204E8F6">
      <w:start w:val="1"/>
      <w:numFmt w:val="decimal"/>
      <w:lvlText w:val="%4."/>
      <w:lvlJc w:val="left"/>
      <w:pPr>
        <w:ind w:left="1600" w:hanging="360"/>
      </w:pPr>
    </w:lvl>
    <w:lvl w:ilvl="4" w:tplc="B886A0D8">
      <w:start w:val="1"/>
      <w:numFmt w:val="lowerLetter"/>
      <w:lvlText w:val="%5."/>
      <w:lvlJc w:val="left"/>
      <w:pPr>
        <w:ind w:left="2000" w:hanging="360"/>
      </w:pPr>
    </w:lvl>
    <w:lvl w:ilvl="5" w:tplc="1068A65A">
      <w:start w:val="1"/>
      <w:numFmt w:val="lowerRoman"/>
      <w:lvlText w:val="%6."/>
      <w:lvlJc w:val="right"/>
      <w:pPr>
        <w:ind w:left="2400" w:hanging="180"/>
      </w:pPr>
    </w:lvl>
    <w:lvl w:ilvl="6" w:tplc="5B1EFD52">
      <w:start w:val="1"/>
      <w:numFmt w:val="decimal"/>
      <w:lvlText w:val="%7."/>
      <w:lvlJc w:val="left"/>
      <w:pPr>
        <w:ind w:left="2800" w:hanging="360"/>
      </w:pPr>
    </w:lvl>
    <w:lvl w:ilvl="7" w:tplc="EC900E70">
      <w:start w:val="1"/>
      <w:numFmt w:val="lowerLetter"/>
      <w:lvlText w:val="%8."/>
      <w:lvlJc w:val="left"/>
      <w:pPr>
        <w:ind w:left="3200" w:hanging="360"/>
      </w:pPr>
    </w:lvl>
    <w:lvl w:ilvl="8" w:tplc="61B858A6">
      <w:numFmt w:val="decimal"/>
      <w:lvlText w:val=""/>
      <w:lvlJc w:val="left"/>
    </w:lvl>
  </w:abstractNum>
  <w:abstractNum w:abstractNumId="3" w15:restartNumberingAfterBreak="0">
    <w:nsid w:val="406646B3"/>
    <w:multiLevelType w:val="hybridMultilevel"/>
    <w:tmpl w:val="FAFAEDC8"/>
    <w:lvl w:ilvl="0" w:tplc="98C43A08">
      <w:start w:val="1"/>
      <w:numFmt w:val="bullet"/>
      <w:lvlText w:val=""/>
      <w:lvlJc w:val="left"/>
      <w:pPr>
        <w:ind w:left="400" w:hanging="360"/>
      </w:pPr>
      <w:rPr>
        <w:rFonts w:ascii="Symbol" w:hAnsi="Symbol"/>
      </w:rPr>
    </w:lvl>
    <w:lvl w:ilvl="1" w:tplc="93B28D52">
      <w:start w:val="1"/>
      <w:numFmt w:val="bullet"/>
      <w:lvlText w:val="o"/>
      <w:lvlJc w:val="left"/>
      <w:pPr>
        <w:ind w:left="800" w:hanging="360"/>
      </w:pPr>
      <w:rPr>
        <w:rFonts w:ascii="Courier New" w:hAnsi="Courier New"/>
      </w:rPr>
    </w:lvl>
    <w:lvl w:ilvl="2" w:tplc="0B341948">
      <w:start w:val="1"/>
      <w:numFmt w:val="bullet"/>
      <w:lvlText w:val=""/>
      <w:lvlJc w:val="left"/>
      <w:pPr>
        <w:ind w:left="1200" w:hanging="360"/>
      </w:pPr>
      <w:rPr>
        <w:rFonts w:ascii="Wingdings" w:hAnsi="Wingdings"/>
      </w:rPr>
    </w:lvl>
    <w:lvl w:ilvl="3" w:tplc="551A5338">
      <w:start w:val="1"/>
      <w:numFmt w:val="bullet"/>
      <w:lvlText w:val=""/>
      <w:lvlJc w:val="left"/>
      <w:pPr>
        <w:ind w:left="1600" w:hanging="360"/>
      </w:pPr>
      <w:rPr>
        <w:rFonts w:ascii="Symbol" w:hAnsi="Symbol"/>
      </w:rPr>
    </w:lvl>
    <w:lvl w:ilvl="4" w:tplc="E44CD818">
      <w:start w:val="1"/>
      <w:numFmt w:val="bullet"/>
      <w:lvlText w:val="o"/>
      <w:lvlJc w:val="left"/>
      <w:pPr>
        <w:ind w:left="2000" w:hanging="360"/>
      </w:pPr>
      <w:rPr>
        <w:rFonts w:ascii="Courier New" w:hAnsi="Courier New"/>
      </w:rPr>
    </w:lvl>
    <w:lvl w:ilvl="5" w:tplc="8E2214D6">
      <w:start w:val="1"/>
      <w:numFmt w:val="bullet"/>
      <w:lvlText w:val=""/>
      <w:lvlJc w:val="left"/>
      <w:pPr>
        <w:ind w:left="2400" w:hanging="360"/>
      </w:pPr>
      <w:rPr>
        <w:rFonts w:ascii="Wingdings" w:hAnsi="Wingdings"/>
      </w:rPr>
    </w:lvl>
    <w:lvl w:ilvl="6" w:tplc="BCE64042">
      <w:start w:val="1"/>
      <w:numFmt w:val="bullet"/>
      <w:lvlText w:val=""/>
      <w:lvlJc w:val="left"/>
      <w:pPr>
        <w:ind w:left="2800" w:hanging="360"/>
      </w:pPr>
      <w:rPr>
        <w:rFonts w:ascii="Symbol" w:hAnsi="Symbol"/>
      </w:rPr>
    </w:lvl>
    <w:lvl w:ilvl="7" w:tplc="8A068846">
      <w:start w:val="1"/>
      <w:numFmt w:val="bullet"/>
      <w:lvlText w:val="o"/>
      <w:lvlJc w:val="left"/>
      <w:pPr>
        <w:ind w:left="3200" w:hanging="360"/>
      </w:pPr>
      <w:rPr>
        <w:rFonts w:ascii="Courier New" w:hAnsi="Courier New"/>
      </w:rPr>
    </w:lvl>
    <w:lvl w:ilvl="8" w:tplc="862A940A">
      <w:numFmt w:val="decimal"/>
      <w:lvlText w:val=""/>
      <w:lvlJc w:val="left"/>
    </w:lvl>
  </w:abstractNum>
  <w:abstractNum w:abstractNumId="4" w15:restartNumberingAfterBreak="0">
    <w:nsid w:val="494F2B26"/>
    <w:multiLevelType w:val="hybridMultilevel"/>
    <w:tmpl w:val="0966CD46"/>
    <w:lvl w:ilvl="0" w:tplc="925E9FEC">
      <w:start w:val="1"/>
      <w:numFmt w:val="decimal"/>
      <w:lvlText w:val="%1."/>
      <w:lvlJc w:val="left"/>
      <w:pPr>
        <w:ind w:left="400" w:hanging="360"/>
      </w:pPr>
    </w:lvl>
    <w:lvl w:ilvl="1" w:tplc="D214E55C">
      <w:start w:val="1"/>
      <w:numFmt w:val="lowerLetter"/>
      <w:lvlText w:val="%2."/>
      <w:lvlJc w:val="left"/>
      <w:pPr>
        <w:ind w:left="800" w:hanging="360"/>
      </w:pPr>
    </w:lvl>
    <w:lvl w:ilvl="2" w:tplc="A300E386">
      <w:start w:val="1"/>
      <w:numFmt w:val="lowerRoman"/>
      <w:lvlText w:val="%3."/>
      <w:lvlJc w:val="right"/>
      <w:pPr>
        <w:ind w:left="1200" w:hanging="180"/>
      </w:pPr>
    </w:lvl>
    <w:lvl w:ilvl="3" w:tplc="303CC992">
      <w:start w:val="1"/>
      <w:numFmt w:val="decimal"/>
      <w:lvlText w:val="%4."/>
      <w:lvlJc w:val="left"/>
      <w:pPr>
        <w:ind w:left="1600" w:hanging="360"/>
      </w:pPr>
    </w:lvl>
    <w:lvl w:ilvl="4" w:tplc="7D80279C">
      <w:start w:val="1"/>
      <w:numFmt w:val="lowerLetter"/>
      <w:lvlText w:val="%5."/>
      <w:lvlJc w:val="left"/>
      <w:pPr>
        <w:ind w:left="2000" w:hanging="360"/>
      </w:pPr>
    </w:lvl>
    <w:lvl w:ilvl="5" w:tplc="DD58FFA8">
      <w:start w:val="1"/>
      <w:numFmt w:val="lowerRoman"/>
      <w:lvlText w:val="%6."/>
      <w:lvlJc w:val="right"/>
      <w:pPr>
        <w:ind w:left="2400" w:hanging="180"/>
      </w:pPr>
    </w:lvl>
    <w:lvl w:ilvl="6" w:tplc="83C0EABA">
      <w:start w:val="1"/>
      <w:numFmt w:val="decimal"/>
      <w:lvlText w:val="%7."/>
      <w:lvlJc w:val="left"/>
      <w:pPr>
        <w:ind w:left="2800" w:hanging="360"/>
      </w:pPr>
    </w:lvl>
    <w:lvl w:ilvl="7" w:tplc="A62C8866">
      <w:start w:val="1"/>
      <w:numFmt w:val="lowerLetter"/>
      <w:lvlText w:val="%8."/>
      <w:lvlJc w:val="left"/>
      <w:pPr>
        <w:ind w:left="3200" w:hanging="360"/>
      </w:pPr>
    </w:lvl>
    <w:lvl w:ilvl="8" w:tplc="18D056C8">
      <w:numFmt w:val="decimal"/>
      <w:lvlText w:val=""/>
      <w:lvlJc w:val="left"/>
    </w:lvl>
  </w:abstractNum>
  <w:abstractNum w:abstractNumId="5" w15:restartNumberingAfterBreak="0">
    <w:nsid w:val="4C510D6E"/>
    <w:multiLevelType w:val="hybridMultilevel"/>
    <w:tmpl w:val="DC986564"/>
    <w:lvl w:ilvl="0" w:tplc="346090F8">
      <w:start w:val="1"/>
      <w:numFmt w:val="bullet"/>
      <w:lvlText w:val=""/>
      <w:lvlJc w:val="left"/>
      <w:pPr>
        <w:ind w:left="400" w:hanging="360"/>
      </w:pPr>
      <w:rPr>
        <w:rFonts w:ascii="Symbol" w:hAnsi="Symbol"/>
      </w:rPr>
    </w:lvl>
    <w:lvl w:ilvl="1" w:tplc="E02E07B0">
      <w:start w:val="1"/>
      <w:numFmt w:val="bullet"/>
      <w:lvlText w:val="o"/>
      <w:lvlJc w:val="left"/>
      <w:pPr>
        <w:ind w:left="800" w:hanging="360"/>
      </w:pPr>
      <w:rPr>
        <w:rFonts w:ascii="Courier New" w:hAnsi="Courier New"/>
      </w:rPr>
    </w:lvl>
    <w:lvl w:ilvl="2" w:tplc="516898F2">
      <w:start w:val="1"/>
      <w:numFmt w:val="bullet"/>
      <w:lvlText w:val=""/>
      <w:lvlJc w:val="left"/>
      <w:pPr>
        <w:ind w:left="1200" w:hanging="360"/>
      </w:pPr>
      <w:rPr>
        <w:rFonts w:ascii="Wingdings" w:hAnsi="Wingdings"/>
      </w:rPr>
    </w:lvl>
    <w:lvl w:ilvl="3" w:tplc="F086C6FA">
      <w:start w:val="1"/>
      <w:numFmt w:val="bullet"/>
      <w:lvlText w:val=""/>
      <w:lvlJc w:val="left"/>
      <w:pPr>
        <w:ind w:left="1600" w:hanging="360"/>
      </w:pPr>
      <w:rPr>
        <w:rFonts w:ascii="Symbol" w:hAnsi="Symbol"/>
      </w:rPr>
    </w:lvl>
    <w:lvl w:ilvl="4" w:tplc="E494BA2A">
      <w:start w:val="1"/>
      <w:numFmt w:val="bullet"/>
      <w:lvlText w:val="o"/>
      <w:lvlJc w:val="left"/>
      <w:pPr>
        <w:ind w:left="2000" w:hanging="360"/>
      </w:pPr>
      <w:rPr>
        <w:rFonts w:ascii="Courier New" w:hAnsi="Courier New"/>
      </w:rPr>
    </w:lvl>
    <w:lvl w:ilvl="5" w:tplc="864461CC">
      <w:start w:val="1"/>
      <w:numFmt w:val="bullet"/>
      <w:lvlText w:val=""/>
      <w:lvlJc w:val="left"/>
      <w:pPr>
        <w:ind w:left="2400" w:hanging="360"/>
      </w:pPr>
      <w:rPr>
        <w:rFonts w:ascii="Wingdings" w:hAnsi="Wingdings"/>
      </w:rPr>
    </w:lvl>
    <w:lvl w:ilvl="6" w:tplc="4D74D87E">
      <w:start w:val="1"/>
      <w:numFmt w:val="bullet"/>
      <w:lvlText w:val=""/>
      <w:lvlJc w:val="left"/>
      <w:pPr>
        <w:ind w:left="2800" w:hanging="360"/>
      </w:pPr>
      <w:rPr>
        <w:rFonts w:ascii="Symbol" w:hAnsi="Symbol"/>
      </w:rPr>
    </w:lvl>
    <w:lvl w:ilvl="7" w:tplc="01847638">
      <w:start w:val="1"/>
      <w:numFmt w:val="bullet"/>
      <w:lvlText w:val="o"/>
      <w:lvlJc w:val="left"/>
      <w:pPr>
        <w:ind w:left="3200" w:hanging="360"/>
      </w:pPr>
      <w:rPr>
        <w:rFonts w:ascii="Courier New" w:hAnsi="Courier New"/>
      </w:rPr>
    </w:lvl>
    <w:lvl w:ilvl="8" w:tplc="D284ABDA">
      <w:numFmt w:val="decimal"/>
      <w:lvlText w:val=""/>
      <w:lvlJc w:val="left"/>
    </w:lvl>
  </w:abstractNum>
  <w:abstractNum w:abstractNumId="6" w15:restartNumberingAfterBreak="0">
    <w:nsid w:val="5C5D1EE2"/>
    <w:multiLevelType w:val="hybridMultilevel"/>
    <w:tmpl w:val="159C70EA"/>
    <w:lvl w:ilvl="0" w:tplc="405A2F0E">
      <w:start w:val="1"/>
      <w:numFmt w:val="bullet"/>
      <w:lvlText w:val=""/>
      <w:lvlJc w:val="left"/>
      <w:pPr>
        <w:ind w:left="400" w:hanging="360"/>
      </w:pPr>
      <w:rPr>
        <w:rFonts w:ascii="Symbol" w:hAnsi="Symbol"/>
      </w:rPr>
    </w:lvl>
    <w:lvl w:ilvl="1" w:tplc="82E289B0">
      <w:start w:val="1"/>
      <w:numFmt w:val="bullet"/>
      <w:lvlText w:val="o"/>
      <w:lvlJc w:val="left"/>
      <w:pPr>
        <w:ind w:left="800" w:hanging="360"/>
      </w:pPr>
      <w:rPr>
        <w:rFonts w:ascii="Courier New" w:hAnsi="Courier New"/>
      </w:rPr>
    </w:lvl>
    <w:lvl w:ilvl="2" w:tplc="B0229C10">
      <w:start w:val="1"/>
      <w:numFmt w:val="bullet"/>
      <w:lvlText w:val=""/>
      <w:lvlJc w:val="left"/>
      <w:pPr>
        <w:ind w:left="1200" w:hanging="360"/>
      </w:pPr>
      <w:rPr>
        <w:rFonts w:ascii="Wingdings" w:hAnsi="Wingdings"/>
      </w:rPr>
    </w:lvl>
    <w:lvl w:ilvl="3" w:tplc="886E7CB0">
      <w:start w:val="1"/>
      <w:numFmt w:val="bullet"/>
      <w:lvlText w:val=""/>
      <w:lvlJc w:val="left"/>
      <w:pPr>
        <w:ind w:left="1600" w:hanging="360"/>
      </w:pPr>
      <w:rPr>
        <w:rFonts w:ascii="Symbol" w:hAnsi="Symbol"/>
      </w:rPr>
    </w:lvl>
    <w:lvl w:ilvl="4" w:tplc="DB90AE18">
      <w:start w:val="1"/>
      <w:numFmt w:val="bullet"/>
      <w:lvlText w:val="o"/>
      <w:lvlJc w:val="left"/>
      <w:pPr>
        <w:ind w:left="2000" w:hanging="360"/>
      </w:pPr>
      <w:rPr>
        <w:rFonts w:ascii="Courier New" w:hAnsi="Courier New"/>
      </w:rPr>
    </w:lvl>
    <w:lvl w:ilvl="5" w:tplc="7DFA7B86">
      <w:start w:val="1"/>
      <w:numFmt w:val="bullet"/>
      <w:lvlText w:val=""/>
      <w:lvlJc w:val="left"/>
      <w:pPr>
        <w:ind w:left="2400" w:hanging="360"/>
      </w:pPr>
      <w:rPr>
        <w:rFonts w:ascii="Wingdings" w:hAnsi="Wingdings"/>
      </w:rPr>
    </w:lvl>
    <w:lvl w:ilvl="6" w:tplc="2730C430">
      <w:start w:val="1"/>
      <w:numFmt w:val="bullet"/>
      <w:lvlText w:val=""/>
      <w:lvlJc w:val="left"/>
      <w:pPr>
        <w:ind w:left="2800" w:hanging="360"/>
      </w:pPr>
      <w:rPr>
        <w:rFonts w:ascii="Symbol" w:hAnsi="Symbol"/>
      </w:rPr>
    </w:lvl>
    <w:lvl w:ilvl="7" w:tplc="22A68372">
      <w:start w:val="1"/>
      <w:numFmt w:val="bullet"/>
      <w:lvlText w:val="o"/>
      <w:lvlJc w:val="left"/>
      <w:pPr>
        <w:ind w:left="3200" w:hanging="360"/>
      </w:pPr>
      <w:rPr>
        <w:rFonts w:ascii="Courier New" w:hAnsi="Courier New"/>
      </w:rPr>
    </w:lvl>
    <w:lvl w:ilvl="8" w:tplc="47E48880">
      <w:numFmt w:val="decimal"/>
      <w:lvlText w:val=""/>
      <w:lvlJc w:val="left"/>
    </w:lvl>
  </w:abstractNum>
  <w:abstractNum w:abstractNumId="7" w15:restartNumberingAfterBreak="0">
    <w:nsid w:val="6F8F7F0C"/>
    <w:multiLevelType w:val="hybridMultilevel"/>
    <w:tmpl w:val="95A8CDBE"/>
    <w:lvl w:ilvl="0" w:tplc="A072BE3C">
      <w:start w:val="1"/>
      <w:numFmt w:val="bullet"/>
      <w:lvlText w:val=""/>
      <w:lvlJc w:val="left"/>
      <w:pPr>
        <w:ind w:left="400" w:hanging="360"/>
      </w:pPr>
      <w:rPr>
        <w:rFonts w:ascii="Symbol" w:hAnsi="Symbol"/>
      </w:rPr>
    </w:lvl>
    <w:lvl w:ilvl="1" w:tplc="790C25CA">
      <w:start w:val="1"/>
      <w:numFmt w:val="bullet"/>
      <w:lvlText w:val="o"/>
      <w:lvlJc w:val="left"/>
      <w:pPr>
        <w:ind w:left="800" w:hanging="360"/>
      </w:pPr>
      <w:rPr>
        <w:rFonts w:ascii="Courier New" w:hAnsi="Courier New"/>
      </w:rPr>
    </w:lvl>
    <w:lvl w:ilvl="2" w:tplc="FDC869F4">
      <w:start w:val="1"/>
      <w:numFmt w:val="bullet"/>
      <w:lvlText w:val=""/>
      <w:lvlJc w:val="left"/>
      <w:pPr>
        <w:ind w:left="1200" w:hanging="360"/>
      </w:pPr>
      <w:rPr>
        <w:rFonts w:ascii="Wingdings" w:hAnsi="Wingdings"/>
      </w:rPr>
    </w:lvl>
    <w:lvl w:ilvl="3" w:tplc="3B28C0C6">
      <w:start w:val="1"/>
      <w:numFmt w:val="bullet"/>
      <w:lvlText w:val=""/>
      <w:lvlJc w:val="left"/>
      <w:pPr>
        <w:ind w:left="1600" w:hanging="360"/>
      </w:pPr>
      <w:rPr>
        <w:rFonts w:ascii="Symbol" w:hAnsi="Symbol"/>
      </w:rPr>
    </w:lvl>
    <w:lvl w:ilvl="4" w:tplc="1268A264">
      <w:start w:val="1"/>
      <w:numFmt w:val="bullet"/>
      <w:lvlText w:val="o"/>
      <w:lvlJc w:val="left"/>
      <w:pPr>
        <w:ind w:left="2000" w:hanging="360"/>
      </w:pPr>
      <w:rPr>
        <w:rFonts w:ascii="Courier New" w:hAnsi="Courier New"/>
      </w:rPr>
    </w:lvl>
    <w:lvl w:ilvl="5" w:tplc="66949B1E">
      <w:start w:val="1"/>
      <w:numFmt w:val="bullet"/>
      <w:lvlText w:val=""/>
      <w:lvlJc w:val="left"/>
      <w:pPr>
        <w:ind w:left="2400" w:hanging="360"/>
      </w:pPr>
      <w:rPr>
        <w:rFonts w:ascii="Wingdings" w:hAnsi="Wingdings"/>
      </w:rPr>
    </w:lvl>
    <w:lvl w:ilvl="6" w:tplc="5E22AA88">
      <w:start w:val="1"/>
      <w:numFmt w:val="bullet"/>
      <w:lvlText w:val=""/>
      <w:lvlJc w:val="left"/>
      <w:pPr>
        <w:ind w:left="2800" w:hanging="360"/>
      </w:pPr>
      <w:rPr>
        <w:rFonts w:ascii="Symbol" w:hAnsi="Symbol"/>
      </w:rPr>
    </w:lvl>
    <w:lvl w:ilvl="7" w:tplc="ACFE3700">
      <w:start w:val="1"/>
      <w:numFmt w:val="bullet"/>
      <w:lvlText w:val="o"/>
      <w:lvlJc w:val="left"/>
      <w:pPr>
        <w:ind w:left="3200" w:hanging="360"/>
      </w:pPr>
      <w:rPr>
        <w:rFonts w:ascii="Courier New" w:hAnsi="Courier New"/>
      </w:rPr>
    </w:lvl>
    <w:lvl w:ilvl="8" w:tplc="448AB656">
      <w:numFmt w:val="decimal"/>
      <w:lvlText w:val=""/>
      <w:lvlJc w:val="left"/>
    </w:lvl>
  </w:abstractNum>
  <w:num w:numId="1" w16cid:durableId="1475374190">
    <w:abstractNumId w:val="2"/>
  </w:num>
  <w:num w:numId="2" w16cid:durableId="152532873">
    <w:abstractNumId w:val="4"/>
  </w:num>
  <w:num w:numId="3" w16cid:durableId="1356154554">
    <w:abstractNumId w:val="3"/>
  </w:num>
  <w:num w:numId="4" w16cid:durableId="291063582">
    <w:abstractNumId w:val="0"/>
  </w:num>
  <w:num w:numId="5" w16cid:durableId="981925936">
    <w:abstractNumId w:val="5"/>
  </w:num>
  <w:num w:numId="6" w16cid:durableId="196086818">
    <w:abstractNumId w:val="1"/>
  </w:num>
  <w:num w:numId="7" w16cid:durableId="545529131">
    <w:abstractNumId w:val="7"/>
  </w:num>
  <w:num w:numId="8" w16cid:durableId="1878736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DF"/>
    <w:rsid w:val="001B4469"/>
    <w:rsid w:val="008177DF"/>
    <w:rsid w:val="00C7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306F"/>
  <w15:docId w15:val="{7C388555-3E76-460A-91A8-32CDC3B4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John J. Osborn</cp:lastModifiedBy>
  <cp:revision>2</cp:revision>
  <dcterms:created xsi:type="dcterms:W3CDTF">2025-08-07T19:12:00Z</dcterms:created>
  <dcterms:modified xsi:type="dcterms:W3CDTF">2025-08-07T19:12:00Z</dcterms:modified>
</cp:coreProperties>
</file>