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Video Game Programming 8th </w:t>
      </w:r>
      <w:r w:rsidDel="00000000" w:rsidR="00000000" w:rsidRPr="00000000">
        <w:rPr>
          <w:b w:val="1"/>
          <w:sz w:val="46"/>
          <w:szCs w:val="46"/>
          <w:rtl w:val="0"/>
        </w:rPr>
        <w:t xml:space="preserve">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Adam Tipps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Video Game Programming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Adam Tipps</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atipps@ldisd.net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 497 - 4037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10:13 - 10:58 AM, Monday–Friday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ParentSquare. I’ll respond within 24 hours on school days.</w:t>
      </w:r>
      <w:r w:rsidDel="00000000" w:rsidR="00000000" w:rsidRPr="00000000">
        <w:rPr>
          <w:rtl w:val="0"/>
        </w:rPr>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Video Game Programming:</w:t>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b w:val="1"/>
          <w:rtl w:val="0"/>
        </w:rPr>
        <w:t xml:space="preserve">Unit 1: Get Building!</w:t>
        <w:br w:type="textWrapping"/>
      </w:r>
    </w:p>
    <w:p w:rsidR="00000000" w:rsidDel="00000000" w:rsidP="00000000" w:rsidRDefault="00000000" w:rsidRPr="00000000" w14:paraId="00000011">
      <w:pPr>
        <w:numPr>
          <w:ilvl w:val="1"/>
          <w:numId w:val="3"/>
        </w:numPr>
        <w:spacing w:after="0" w:afterAutospacing="0" w:before="0" w:beforeAutospacing="0" w:lineRule="auto"/>
        <w:ind w:left="1440" w:hanging="360"/>
        <w:rPr/>
      </w:pPr>
      <w:r w:rsidDel="00000000" w:rsidR="00000000" w:rsidRPr="00000000">
        <w:rPr>
          <w:rtl w:val="0"/>
        </w:rPr>
        <w:t xml:space="preserve">Learning objectives: Students will describe the three main phases of the game development process, create and refine a checklist to guide their game project, apply programming concepts such as conditional statements and loops to build a functional game, and design and implement interactive backdrops triggered appropriately during gameplay.</w:t>
        <w:br w:type="textWrapping"/>
      </w:r>
    </w:p>
    <w:p w:rsidR="00000000" w:rsidDel="00000000" w:rsidP="00000000" w:rsidRDefault="00000000" w:rsidRPr="00000000" w14:paraId="00000012">
      <w:pPr>
        <w:numPr>
          <w:ilvl w:val="0"/>
          <w:numId w:val="3"/>
        </w:numPr>
        <w:spacing w:after="0" w:afterAutospacing="0" w:before="0" w:beforeAutospacing="0" w:lineRule="auto"/>
        <w:ind w:left="720" w:hanging="360"/>
        <w:rPr/>
      </w:pPr>
      <w:r w:rsidDel="00000000" w:rsidR="00000000" w:rsidRPr="00000000">
        <w:rPr>
          <w:b w:val="1"/>
          <w:rtl w:val="0"/>
        </w:rPr>
        <w:t xml:space="preserve">Unit 2: Kick It Up a Notch</w:t>
        <w:br w:type="textWrapping"/>
      </w:r>
    </w:p>
    <w:p w:rsidR="00000000" w:rsidDel="00000000" w:rsidP="00000000" w:rsidRDefault="00000000" w:rsidRPr="00000000" w14:paraId="00000013">
      <w:pPr>
        <w:numPr>
          <w:ilvl w:val="1"/>
          <w:numId w:val="3"/>
        </w:numPr>
        <w:spacing w:after="0" w:afterAutospacing="0" w:before="0" w:beforeAutospacing="0" w:lineRule="auto"/>
        <w:ind w:left="1440" w:hanging="360"/>
        <w:rPr/>
      </w:pPr>
      <w:r w:rsidDel="00000000" w:rsidR="00000000" w:rsidRPr="00000000">
        <w:rPr>
          <w:rtl w:val="0"/>
        </w:rPr>
        <w:t xml:space="preserve">Learning objectives: Students will implement level changes using backdrops, design enemy sprites to introduce game difficulty, define key terms related to game improvement, and generate a list of potential enhancements for future development.</w:t>
        <w:br w:type="textWrapping"/>
      </w:r>
    </w:p>
    <w:p w:rsidR="00000000" w:rsidDel="00000000" w:rsidP="00000000" w:rsidRDefault="00000000" w:rsidRPr="00000000" w14:paraId="00000014">
      <w:pPr>
        <w:numPr>
          <w:ilvl w:val="0"/>
          <w:numId w:val="3"/>
        </w:numPr>
        <w:spacing w:after="0" w:afterAutospacing="0" w:before="0" w:beforeAutospacing="0" w:lineRule="auto"/>
        <w:ind w:left="720" w:hanging="360"/>
        <w:rPr/>
      </w:pPr>
      <w:r w:rsidDel="00000000" w:rsidR="00000000" w:rsidRPr="00000000">
        <w:rPr>
          <w:b w:val="1"/>
          <w:rtl w:val="0"/>
        </w:rPr>
        <w:t xml:space="preserve">Unit 3: Give Your Game Some Swag</w:t>
        <w:br w:type="textWrapping"/>
      </w:r>
    </w:p>
    <w:p w:rsidR="00000000" w:rsidDel="00000000" w:rsidP="00000000" w:rsidRDefault="00000000" w:rsidRPr="00000000" w14:paraId="00000015">
      <w:pPr>
        <w:numPr>
          <w:ilvl w:val="1"/>
          <w:numId w:val="3"/>
        </w:numPr>
        <w:spacing w:after="0" w:afterAutospacing="0" w:before="0" w:beforeAutospacing="0" w:lineRule="auto"/>
        <w:ind w:left="1440" w:hanging="360"/>
        <w:rPr/>
      </w:pPr>
      <w:r w:rsidDel="00000000" w:rsidR="00000000" w:rsidRPr="00000000">
        <w:rPr>
          <w:rtl w:val="0"/>
        </w:rPr>
        <w:t xml:space="preserve">Learning objectives: Students will create a paper prototype of their game concept, identify two areas for potential improvement, apply the troubleshooting process to address design or functionality issues, and implement at least four meaningful enhancements to their game project.</w:t>
        <w:br w:type="textWrapping"/>
      </w:r>
    </w:p>
    <w:p w:rsidR="00000000" w:rsidDel="00000000" w:rsidP="00000000" w:rsidRDefault="00000000" w:rsidRPr="00000000" w14:paraId="00000016">
      <w:pPr>
        <w:numPr>
          <w:ilvl w:val="0"/>
          <w:numId w:val="3"/>
        </w:numPr>
        <w:spacing w:after="0" w:afterAutospacing="0" w:before="0" w:beforeAutospacing="0" w:lineRule="auto"/>
        <w:ind w:left="720" w:hanging="360"/>
        <w:rPr/>
      </w:pPr>
      <w:r w:rsidDel="00000000" w:rsidR="00000000" w:rsidRPr="00000000">
        <w:rPr>
          <w:b w:val="1"/>
          <w:rtl w:val="0"/>
        </w:rPr>
        <w:t xml:space="preserve">Additional Skills/Activities</w:t>
        <w:br w:type="textWrapping"/>
      </w:r>
    </w:p>
    <w:p w:rsidR="00000000" w:rsidDel="00000000" w:rsidP="00000000" w:rsidRDefault="00000000" w:rsidRPr="00000000" w14:paraId="00000017">
      <w:pPr>
        <w:numPr>
          <w:ilvl w:val="1"/>
          <w:numId w:val="1"/>
        </w:numPr>
        <w:spacing w:after="200" w:before="0" w:lineRule="auto"/>
        <w:ind w:left="1440" w:hanging="360"/>
        <w:rPr/>
      </w:pPr>
      <w:r w:rsidDel="00000000" w:rsidR="00000000" w:rsidRPr="00000000">
        <w:rPr>
          <w:rtl w:val="0"/>
        </w:rPr>
        <w:t xml:space="preserve">Developing critical thinking, group collaborations, and time management</w:t>
      </w:r>
    </w:p>
    <w:p w:rsidR="00000000" w:rsidDel="00000000" w:rsidP="00000000" w:rsidRDefault="00000000" w:rsidRPr="00000000" w14:paraId="00000018">
      <w:pPr>
        <w:numPr>
          <w:ilvl w:val="1"/>
          <w:numId w:val="3"/>
        </w:numPr>
        <w:spacing w:after="200" w:before="0" w:lineRule="auto"/>
        <w:ind w:left="1440" w:hanging="360"/>
        <w:rPr/>
      </w:pPr>
      <w:r w:rsidDel="00000000" w:rsidR="00000000" w:rsidRPr="00000000">
        <w:rPr>
          <w:rtl w:val="0"/>
        </w:rPr>
        <w:t xml:space="preserve">Activities: Research projects, portfolio exploration, group projects, quizzes, and coding/testing games</w:t>
      </w:r>
      <w:r w:rsidDel="00000000" w:rsidR="00000000" w:rsidRPr="00000000">
        <w:rPr>
          <w:rtl w:val="0"/>
        </w:rPr>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1B">
      <w:pPr>
        <w:spacing w:after="240" w:before="240" w:lineRule="auto"/>
        <w:rPr/>
      </w:pPr>
      <w:r w:rsidDel="00000000" w:rsidR="00000000" w:rsidRPr="00000000">
        <w:rPr>
          <w:rtl w:val="0"/>
        </w:rPr>
        <w:t xml:space="preserve">Sincerely,</w:t>
        <w:br w:type="textWrapping"/>
        <w:t xml:space="preserve">Adam Tipps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