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6th &amp; 7th Grade Physical Education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Coach Salinas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Physical Education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6"/>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Coach Salinas</w:t>
        <w:br w:type="textWrapping"/>
      </w:r>
    </w:p>
    <w:p w:rsidR="00000000" w:rsidDel="00000000" w:rsidP="00000000" w:rsidRDefault="00000000" w:rsidRPr="00000000" w14:paraId="00000009">
      <w:pPr>
        <w:numPr>
          <w:ilvl w:val="0"/>
          <w:numId w:val="6"/>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ssalinas@ldisd.net</w:t>
        <w:br w:type="textWrapping"/>
      </w:r>
    </w:p>
    <w:p w:rsidR="00000000" w:rsidDel="00000000" w:rsidP="00000000" w:rsidRDefault="00000000" w:rsidRPr="00000000" w14:paraId="0000000A">
      <w:pPr>
        <w:numPr>
          <w:ilvl w:val="0"/>
          <w:numId w:val="6"/>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940-497-4039</w:t>
        <w:br w:type="textWrapping"/>
      </w:r>
    </w:p>
    <w:p w:rsidR="00000000" w:rsidDel="00000000" w:rsidP="00000000" w:rsidRDefault="00000000" w:rsidRPr="00000000" w14:paraId="0000000B">
      <w:pPr>
        <w:numPr>
          <w:ilvl w:val="0"/>
          <w:numId w:val="6"/>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Monday–Friday</w:t>
        <w:br w:type="textWrapping"/>
      </w:r>
    </w:p>
    <w:p w:rsidR="00000000" w:rsidDel="00000000" w:rsidP="00000000" w:rsidRDefault="00000000" w:rsidRPr="00000000" w14:paraId="0000000C">
      <w:pPr>
        <w:numPr>
          <w:ilvl w:val="0"/>
          <w:numId w:val="6"/>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text, or call the school office. I will respond within 24 hours during the school week.</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work on the following topics in Physical Education, based on Texas state standards, Texas Essential Knowledge and Skills (TEKS):</w:t>
      </w:r>
    </w:p>
    <w:p w:rsidR="00000000" w:rsidDel="00000000" w:rsidP="00000000" w:rsidRDefault="00000000" w:rsidRPr="00000000" w14:paraId="00000010">
      <w:pPr>
        <w:spacing w:after="240" w:before="240" w:lineRule="auto"/>
        <w:ind w:left="720" w:firstLine="0"/>
        <w:rPr/>
      </w:pPr>
      <w:r w:rsidDel="00000000" w:rsidR="00000000" w:rsidRPr="00000000">
        <w:rPr>
          <w:b w:val="1"/>
          <w:rtl w:val="0"/>
        </w:rPr>
        <w:t xml:space="preserve">6th Grade</w:t>
      </w:r>
      <w:r w:rsidDel="00000000" w:rsidR="00000000" w:rsidRPr="00000000">
        <w:rPr>
          <w:rtl w:val="0"/>
        </w:rPr>
        <w:t xml:space="preserve">: §116.22</w:t>
      </w:r>
    </w:p>
    <w:p w:rsidR="00000000" w:rsidDel="00000000" w:rsidP="00000000" w:rsidRDefault="00000000" w:rsidRPr="00000000" w14:paraId="00000011">
      <w:pPr>
        <w:spacing w:after="240" w:before="240" w:lineRule="auto"/>
        <w:ind w:left="720" w:firstLine="0"/>
        <w:rPr>
          <w:i w:val="1"/>
        </w:rPr>
      </w:pPr>
      <w:r w:rsidDel="00000000" w:rsidR="00000000" w:rsidRPr="00000000">
        <w:rPr>
          <w:b w:val="1"/>
          <w:rtl w:val="0"/>
        </w:rPr>
        <w:t xml:space="preserve">7th Grade</w:t>
      </w:r>
      <w:r w:rsidDel="00000000" w:rsidR="00000000" w:rsidRPr="00000000">
        <w:rPr>
          <w:rtl w:val="0"/>
        </w:rPr>
        <w:t xml:space="preserve">: §116.23</w:t>
        <w:br w:type="textWrapping"/>
      </w:r>
      <w:r w:rsidDel="00000000" w:rsidR="00000000" w:rsidRPr="00000000">
        <w:rPr>
          <w:i w:val="1"/>
          <w:rtl w:val="0"/>
        </w:rPr>
        <w:t xml:space="preserve">(TEKS for both grades are closely aligned)</w:t>
      </w:r>
    </w:p>
    <w:p w:rsidR="00000000" w:rsidDel="00000000" w:rsidP="00000000" w:rsidRDefault="00000000" w:rsidRPr="00000000" w14:paraId="00000012">
      <w:pPr>
        <w:pStyle w:val="Heading2"/>
        <w:keepNext w:val="0"/>
        <w:keepLines w:val="0"/>
        <w:spacing w:after="80" w:lineRule="auto"/>
        <w:ind w:left="720" w:firstLine="0"/>
        <w:rPr>
          <w:b w:val="1"/>
          <w:sz w:val="34"/>
          <w:szCs w:val="34"/>
        </w:rPr>
      </w:pPr>
      <w:bookmarkStart w:colFirst="0" w:colLast="0" w:name="_cp9910jlrevq" w:id="5"/>
      <w:bookmarkEnd w:id="5"/>
      <w:r w:rsidDel="00000000" w:rsidR="00000000" w:rsidRPr="00000000">
        <w:rPr>
          <w:rtl w:val="0"/>
        </w:rPr>
      </w:r>
    </w:p>
    <w:p w:rsidR="00000000" w:rsidDel="00000000" w:rsidP="00000000" w:rsidRDefault="00000000" w:rsidRPr="00000000" w14:paraId="00000013">
      <w:pPr>
        <w:pStyle w:val="Heading2"/>
        <w:keepNext w:val="0"/>
        <w:keepLines w:val="0"/>
        <w:spacing w:after="80" w:lineRule="auto"/>
        <w:ind w:left="720" w:firstLine="0"/>
        <w:rPr>
          <w:b w:val="1"/>
          <w:sz w:val="34"/>
          <w:szCs w:val="34"/>
        </w:rPr>
      </w:pPr>
      <w:bookmarkStart w:colFirst="0" w:colLast="0" w:name="_78oedkyht8j" w:id="6"/>
      <w:bookmarkEnd w:id="6"/>
      <w:r w:rsidDel="00000000" w:rsidR="00000000" w:rsidRPr="00000000">
        <w:rPr>
          <w:rtl w:val="0"/>
        </w:rPr>
      </w:r>
    </w:p>
    <w:p w:rsidR="00000000" w:rsidDel="00000000" w:rsidP="00000000" w:rsidRDefault="00000000" w:rsidRPr="00000000" w14:paraId="00000014">
      <w:pPr>
        <w:pStyle w:val="Heading2"/>
        <w:keepNext w:val="0"/>
        <w:keepLines w:val="0"/>
        <w:spacing w:after="80" w:lineRule="auto"/>
        <w:ind w:left="0" w:firstLine="0"/>
        <w:rPr>
          <w:color w:val="000000"/>
          <w:sz w:val="26"/>
          <w:szCs w:val="26"/>
        </w:rPr>
      </w:pPr>
      <w:bookmarkStart w:colFirst="0" w:colLast="0" w:name="_a0n43klts0y2" w:id="7"/>
      <w:bookmarkEnd w:id="7"/>
      <w:r w:rsidDel="00000000" w:rsidR="00000000" w:rsidRPr="00000000">
        <w:rPr>
          <w:sz w:val="34"/>
          <w:szCs w:val="34"/>
          <w:rtl w:val="0"/>
        </w:rPr>
        <w:t xml:space="preserve">Unit 1: Athletic Movement</w:t>
      </w: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ind w:left="720" w:firstLine="0"/>
        <w:rPr>
          <w:color w:val="000000"/>
          <w:sz w:val="26"/>
          <w:szCs w:val="26"/>
        </w:rPr>
      </w:pPr>
      <w:bookmarkStart w:colFirst="0" w:colLast="0" w:name="_z7m3ut7ow0x2" w:id="8"/>
      <w:bookmarkEnd w:id="8"/>
      <w:r w:rsidDel="00000000" w:rsidR="00000000" w:rsidRPr="00000000">
        <w:rPr>
          <w:color w:val="000000"/>
          <w:sz w:val="26"/>
          <w:szCs w:val="26"/>
          <w:rtl w:val="0"/>
        </w:rPr>
        <w:t xml:space="preserve">Learning Objectives:</w:t>
      </w:r>
    </w:p>
    <w:p w:rsidR="00000000" w:rsidDel="00000000" w:rsidP="00000000" w:rsidRDefault="00000000" w:rsidRPr="00000000" w14:paraId="00000016">
      <w:pPr>
        <w:numPr>
          <w:ilvl w:val="0"/>
          <w:numId w:val="13"/>
        </w:numPr>
        <w:spacing w:after="0" w:afterAutospacing="0" w:before="240" w:lineRule="auto"/>
        <w:ind w:left="720" w:hanging="360"/>
        <w:rPr/>
      </w:pPr>
      <w:r w:rsidDel="00000000" w:rsidR="00000000" w:rsidRPr="00000000">
        <w:rPr>
          <w:rtl w:val="0"/>
        </w:rPr>
        <w:t xml:space="preserve">Demonstrate proper form in locomotor and non-locomotor movements</w:t>
      </w:r>
    </w:p>
    <w:p w:rsidR="00000000" w:rsidDel="00000000" w:rsidP="00000000" w:rsidRDefault="00000000" w:rsidRPr="00000000" w14:paraId="00000017">
      <w:pPr>
        <w:numPr>
          <w:ilvl w:val="0"/>
          <w:numId w:val="13"/>
        </w:numPr>
        <w:spacing w:after="0" w:afterAutospacing="0" w:before="0" w:beforeAutospacing="0" w:lineRule="auto"/>
        <w:ind w:left="720" w:hanging="360"/>
        <w:rPr/>
      </w:pPr>
      <w:r w:rsidDel="00000000" w:rsidR="00000000" w:rsidRPr="00000000">
        <w:rPr>
          <w:rtl w:val="0"/>
        </w:rPr>
        <w:t xml:space="preserve">Improve agility, balance, and coordination through dynamic drills</w:t>
      </w:r>
    </w:p>
    <w:p w:rsidR="00000000" w:rsidDel="00000000" w:rsidP="00000000" w:rsidRDefault="00000000" w:rsidRPr="00000000" w14:paraId="00000018">
      <w:pPr>
        <w:numPr>
          <w:ilvl w:val="0"/>
          <w:numId w:val="13"/>
        </w:numPr>
        <w:spacing w:after="0" w:afterAutospacing="0" w:before="0" w:beforeAutospacing="0" w:lineRule="auto"/>
        <w:ind w:left="720" w:hanging="360"/>
        <w:rPr/>
      </w:pPr>
      <w:r w:rsidDel="00000000" w:rsidR="00000000" w:rsidRPr="00000000">
        <w:rPr>
          <w:rtl w:val="0"/>
        </w:rPr>
        <w:t xml:space="preserve">Develop spatial and body awareness</w:t>
      </w:r>
    </w:p>
    <w:p w:rsidR="00000000" w:rsidDel="00000000" w:rsidP="00000000" w:rsidRDefault="00000000" w:rsidRPr="00000000" w14:paraId="00000019">
      <w:pPr>
        <w:numPr>
          <w:ilvl w:val="0"/>
          <w:numId w:val="13"/>
        </w:numPr>
        <w:spacing w:after="240" w:before="0" w:beforeAutospacing="0" w:lineRule="auto"/>
        <w:ind w:left="720" w:hanging="360"/>
        <w:rPr/>
      </w:pPr>
      <w:r w:rsidDel="00000000" w:rsidR="00000000" w:rsidRPr="00000000">
        <w:rPr>
          <w:rtl w:val="0"/>
        </w:rPr>
        <w:t xml:space="preserve">Apply proper warm-up and cool-down routines</w:t>
      </w:r>
    </w:p>
    <w:p w:rsidR="00000000" w:rsidDel="00000000" w:rsidP="00000000" w:rsidRDefault="00000000" w:rsidRPr="00000000" w14:paraId="0000001A">
      <w:pPr>
        <w:pStyle w:val="Heading3"/>
        <w:keepNext w:val="0"/>
        <w:keepLines w:val="0"/>
        <w:spacing w:before="280" w:lineRule="auto"/>
        <w:ind w:left="720" w:firstLine="0"/>
        <w:rPr>
          <w:color w:val="000000"/>
          <w:sz w:val="26"/>
          <w:szCs w:val="26"/>
        </w:rPr>
      </w:pPr>
      <w:bookmarkStart w:colFirst="0" w:colLast="0" w:name="_tac6nujtudmv" w:id="9"/>
      <w:bookmarkEnd w:id="9"/>
      <w:r w:rsidDel="00000000" w:rsidR="00000000" w:rsidRPr="00000000">
        <w:rPr>
          <w:color w:val="000000"/>
          <w:sz w:val="26"/>
          <w:szCs w:val="26"/>
          <w:rtl w:val="0"/>
        </w:rPr>
        <w:t xml:space="preserve">Aligned TEKS:</w:t>
      </w:r>
    </w:p>
    <w:p w:rsidR="00000000" w:rsidDel="00000000" w:rsidP="00000000" w:rsidRDefault="00000000" w:rsidRPr="00000000" w14:paraId="0000001B">
      <w:pPr>
        <w:numPr>
          <w:ilvl w:val="0"/>
          <w:numId w:val="12"/>
        </w:numPr>
        <w:spacing w:after="0" w:afterAutospacing="0" w:before="240" w:lineRule="auto"/>
        <w:ind w:left="720" w:hanging="360"/>
        <w:rPr/>
      </w:pPr>
      <w:r w:rsidDel="00000000" w:rsidR="00000000" w:rsidRPr="00000000">
        <w:rPr>
          <w:rtl w:val="0"/>
        </w:rPr>
        <w:t xml:space="preserve">(b)(1)(A): Demonstrate appropriate movement patterns in dynamic situations</w:t>
      </w:r>
    </w:p>
    <w:p w:rsidR="00000000" w:rsidDel="00000000" w:rsidP="00000000" w:rsidRDefault="00000000" w:rsidRPr="00000000" w14:paraId="0000001C">
      <w:pPr>
        <w:numPr>
          <w:ilvl w:val="0"/>
          <w:numId w:val="12"/>
        </w:numPr>
        <w:spacing w:after="0" w:afterAutospacing="0" w:before="0" w:beforeAutospacing="0" w:lineRule="auto"/>
        <w:ind w:left="720" w:hanging="360"/>
        <w:rPr/>
      </w:pPr>
      <w:r w:rsidDel="00000000" w:rsidR="00000000" w:rsidRPr="00000000">
        <w:rPr>
          <w:rtl w:val="0"/>
        </w:rPr>
        <w:t xml:space="preserve">(b)(2)(B): Identify correct movement forms and techniques</w:t>
      </w:r>
    </w:p>
    <w:p w:rsidR="00000000" w:rsidDel="00000000" w:rsidP="00000000" w:rsidRDefault="00000000" w:rsidRPr="00000000" w14:paraId="0000001D">
      <w:pPr>
        <w:numPr>
          <w:ilvl w:val="0"/>
          <w:numId w:val="12"/>
        </w:numPr>
        <w:spacing w:after="0" w:afterAutospacing="0" w:before="0" w:beforeAutospacing="0" w:lineRule="auto"/>
        <w:ind w:left="720" w:hanging="360"/>
        <w:rPr/>
      </w:pPr>
      <w:r w:rsidDel="00000000" w:rsidR="00000000" w:rsidRPr="00000000">
        <w:rPr>
          <w:rtl w:val="0"/>
        </w:rPr>
        <w:t xml:space="preserve">(b)(3)(A): Describe and demonstrate ways to improve physical fitness components</w:t>
      </w:r>
    </w:p>
    <w:p w:rsidR="00000000" w:rsidDel="00000000" w:rsidP="00000000" w:rsidRDefault="00000000" w:rsidRPr="00000000" w14:paraId="0000001E">
      <w:pPr>
        <w:numPr>
          <w:ilvl w:val="0"/>
          <w:numId w:val="12"/>
        </w:numPr>
        <w:spacing w:after="240" w:before="0" w:beforeAutospacing="0" w:lineRule="auto"/>
        <w:ind w:left="720" w:hanging="360"/>
        <w:rPr/>
      </w:pPr>
      <w:r w:rsidDel="00000000" w:rsidR="00000000" w:rsidRPr="00000000">
        <w:rPr>
          <w:rtl w:val="0"/>
        </w:rPr>
        <w:t xml:space="preserve">(b)(6)(C): Explain the importance of body mechanics and safe movement</w:t>
      </w:r>
    </w:p>
    <w:p w:rsidR="00000000" w:rsidDel="00000000" w:rsidP="00000000" w:rsidRDefault="00000000" w:rsidRPr="00000000" w14:paraId="0000001F">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ind w:left="0" w:firstLine="0"/>
        <w:rPr>
          <w:color w:val="000000"/>
          <w:sz w:val="26"/>
          <w:szCs w:val="26"/>
        </w:rPr>
      </w:pPr>
      <w:bookmarkStart w:colFirst="0" w:colLast="0" w:name="_gjat7wot441d" w:id="10"/>
      <w:bookmarkEnd w:id="10"/>
      <w:r w:rsidDel="00000000" w:rsidR="00000000" w:rsidRPr="00000000">
        <w:rPr>
          <w:sz w:val="34"/>
          <w:szCs w:val="34"/>
          <w:rtl w:val="0"/>
        </w:rPr>
        <w:t xml:space="preserve">Unit 2: Team Games</w:t>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ind w:left="720" w:firstLine="0"/>
        <w:rPr>
          <w:color w:val="000000"/>
          <w:sz w:val="26"/>
          <w:szCs w:val="26"/>
        </w:rPr>
      </w:pPr>
      <w:bookmarkStart w:colFirst="0" w:colLast="0" w:name="_vlnckwqgkhct" w:id="11"/>
      <w:bookmarkEnd w:id="11"/>
      <w:r w:rsidDel="00000000" w:rsidR="00000000" w:rsidRPr="00000000">
        <w:rPr>
          <w:color w:val="000000"/>
          <w:sz w:val="26"/>
          <w:szCs w:val="26"/>
          <w:rtl w:val="0"/>
        </w:rPr>
        <w:t xml:space="preserve">Learning Objectives:</w:t>
      </w:r>
    </w:p>
    <w:p w:rsidR="00000000" w:rsidDel="00000000" w:rsidP="00000000" w:rsidRDefault="00000000" w:rsidRPr="00000000" w14:paraId="00000022">
      <w:pPr>
        <w:numPr>
          <w:ilvl w:val="0"/>
          <w:numId w:val="11"/>
        </w:numPr>
        <w:spacing w:after="0" w:afterAutospacing="0" w:before="240" w:lineRule="auto"/>
        <w:ind w:left="720" w:hanging="360"/>
        <w:rPr/>
      </w:pPr>
      <w:r w:rsidDel="00000000" w:rsidR="00000000" w:rsidRPr="00000000">
        <w:rPr>
          <w:rtl w:val="0"/>
        </w:rPr>
        <w:t xml:space="preserve">Participate in team-building and problem-solving games</w:t>
      </w:r>
    </w:p>
    <w:p w:rsidR="00000000" w:rsidDel="00000000" w:rsidP="00000000" w:rsidRDefault="00000000" w:rsidRPr="00000000" w14:paraId="00000023">
      <w:pPr>
        <w:numPr>
          <w:ilvl w:val="0"/>
          <w:numId w:val="11"/>
        </w:numPr>
        <w:spacing w:after="0" w:afterAutospacing="0" w:before="0" w:beforeAutospacing="0" w:lineRule="auto"/>
        <w:ind w:left="720" w:hanging="360"/>
        <w:rPr/>
      </w:pPr>
      <w:r w:rsidDel="00000000" w:rsidR="00000000" w:rsidRPr="00000000">
        <w:rPr>
          <w:rtl w:val="0"/>
        </w:rPr>
        <w:t xml:space="preserve">Develop cooperation and sportsmanship in group settings</w:t>
      </w:r>
    </w:p>
    <w:p w:rsidR="00000000" w:rsidDel="00000000" w:rsidP="00000000" w:rsidRDefault="00000000" w:rsidRPr="00000000" w14:paraId="00000024">
      <w:pPr>
        <w:numPr>
          <w:ilvl w:val="0"/>
          <w:numId w:val="11"/>
        </w:numPr>
        <w:spacing w:after="0" w:afterAutospacing="0" w:before="0" w:beforeAutospacing="0" w:lineRule="auto"/>
        <w:ind w:left="720" w:hanging="360"/>
        <w:rPr/>
      </w:pPr>
      <w:r w:rsidDel="00000000" w:rsidR="00000000" w:rsidRPr="00000000">
        <w:rPr>
          <w:rtl w:val="0"/>
        </w:rPr>
        <w:t xml:space="preserve">Understand and apply basic strategies and rules</w:t>
      </w:r>
    </w:p>
    <w:p w:rsidR="00000000" w:rsidDel="00000000" w:rsidP="00000000" w:rsidRDefault="00000000" w:rsidRPr="00000000" w14:paraId="00000025">
      <w:pPr>
        <w:numPr>
          <w:ilvl w:val="0"/>
          <w:numId w:val="11"/>
        </w:numPr>
        <w:spacing w:after="240" w:before="0" w:beforeAutospacing="0" w:lineRule="auto"/>
        <w:ind w:left="720" w:hanging="360"/>
        <w:rPr/>
      </w:pPr>
      <w:r w:rsidDel="00000000" w:rsidR="00000000" w:rsidRPr="00000000">
        <w:rPr>
          <w:rtl w:val="0"/>
        </w:rPr>
        <w:t xml:space="preserve">Respect team roles and leadership opportunities</w:t>
      </w:r>
    </w:p>
    <w:p w:rsidR="00000000" w:rsidDel="00000000" w:rsidP="00000000" w:rsidRDefault="00000000" w:rsidRPr="00000000" w14:paraId="00000026">
      <w:pPr>
        <w:pStyle w:val="Heading3"/>
        <w:keepNext w:val="0"/>
        <w:keepLines w:val="0"/>
        <w:spacing w:before="280" w:lineRule="auto"/>
        <w:ind w:left="720" w:firstLine="0"/>
        <w:rPr>
          <w:color w:val="000000"/>
          <w:sz w:val="26"/>
          <w:szCs w:val="26"/>
        </w:rPr>
      </w:pPr>
      <w:bookmarkStart w:colFirst="0" w:colLast="0" w:name="_krrn5d2o96bk" w:id="12"/>
      <w:bookmarkEnd w:id="12"/>
      <w:r w:rsidDel="00000000" w:rsidR="00000000" w:rsidRPr="00000000">
        <w:rPr>
          <w:color w:val="000000"/>
          <w:sz w:val="26"/>
          <w:szCs w:val="26"/>
          <w:rtl w:val="0"/>
        </w:rPr>
        <w:t xml:space="preserve">Aligned TEKS:</w:t>
      </w:r>
    </w:p>
    <w:p w:rsidR="00000000" w:rsidDel="00000000" w:rsidP="00000000" w:rsidRDefault="00000000" w:rsidRPr="00000000" w14:paraId="00000027">
      <w:pPr>
        <w:numPr>
          <w:ilvl w:val="0"/>
          <w:numId w:val="3"/>
        </w:numPr>
        <w:spacing w:after="0" w:afterAutospacing="0" w:before="240" w:lineRule="auto"/>
        <w:ind w:left="720" w:hanging="360"/>
        <w:rPr/>
      </w:pPr>
      <w:r w:rsidDel="00000000" w:rsidR="00000000" w:rsidRPr="00000000">
        <w:rPr>
          <w:rtl w:val="0"/>
        </w:rPr>
        <w:t xml:space="preserve">(b)(1)(B): Demonstrate movement strategies in group games</w:t>
      </w:r>
    </w:p>
    <w:p w:rsidR="00000000" w:rsidDel="00000000" w:rsidP="00000000" w:rsidRDefault="00000000" w:rsidRPr="00000000" w14:paraId="00000028">
      <w:pPr>
        <w:numPr>
          <w:ilvl w:val="0"/>
          <w:numId w:val="3"/>
        </w:numPr>
        <w:spacing w:after="0" w:afterAutospacing="0" w:before="0" w:beforeAutospacing="0" w:lineRule="auto"/>
        <w:ind w:left="720" w:hanging="360"/>
        <w:rPr/>
      </w:pPr>
      <w:r w:rsidDel="00000000" w:rsidR="00000000" w:rsidRPr="00000000">
        <w:rPr>
          <w:rtl w:val="0"/>
        </w:rPr>
        <w:t xml:space="preserve">(b)(4)(B): Follow rules and apply etiquette during gameplay</w:t>
      </w:r>
    </w:p>
    <w:p w:rsidR="00000000" w:rsidDel="00000000" w:rsidP="00000000" w:rsidRDefault="00000000" w:rsidRPr="00000000" w14:paraId="00000029">
      <w:pPr>
        <w:numPr>
          <w:ilvl w:val="0"/>
          <w:numId w:val="3"/>
        </w:numPr>
        <w:spacing w:after="0" w:afterAutospacing="0" w:before="0" w:beforeAutospacing="0" w:lineRule="auto"/>
        <w:ind w:left="720" w:hanging="360"/>
        <w:rPr/>
      </w:pPr>
      <w:r w:rsidDel="00000000" w:rsidR="00000000" w:rsidRPr="00000000">
        <w:rPr>
          <w:rtl w:val="0"/>
        </w:rPr>
        <w:t xml:space="preserve">(b)(5)(A): Demonstrate responsible behavior and teamwork</w:t>
      </w:r>
    </w:p>
    <w:p w:rsidR="00000000" w:rsidDel="00000000" w:rsidP="00000000" w:rsidRDefault="00000000" w:rsidRPr="00000000" w14:paraId="0000002A">
      <w:pPr>
        <w:numPr>
          <w:ilvl w:val="0"/>
          <w:numId w:val="3"/>
        </w:numPr>
        <w:spacing w:after="240" w:before="0" w:beforeAutospacing="0" w:lineRule="auto"/>
        <w:ind w:left="720" w:hanging="360"/>
        <w:rPr/>
      </w:pPr>
      <w:r w:rsidDel="00000000" w:rsidR="00000000" w:rsidRPr="00000000">
        <w:rPr>
          <w:rtl w:val="0"/>
        </w:rPr>
        <w:t xml:space="preserve">(b)(5)(D): Resolve conflicts and communicate effectively</w:t>
      </w:r>
    </w:p>
    <w:p w:rsidR="00000000" w:rsidDel="00000000" w:rsidP="00000000" w:rsidRDefault="00000000" w:rsidRPr="00000000" w14:paraId="0000002B">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ind w:left="0" w:firstLine="0"/>
        <w:rPr>
          <w:color w:val="000000"/>
          <w:sz w:val="26"/>
          <w:szCs w:val="26"/>
        </w:rPr>
      </w:pPr>
      <w:bookmarkStart w:colFirst="0" w:colLast="0" w:name="_p0gfjgccvfzl" w:id="13"/>
      <w:bookmarkEnd w:id="13"/>
      <w:r w:rsidDel="00000000" w:rsidR="00000000" w:rsidRPr="00000000">
        <w:rPr>
          <w:sz w:val="34"/>
          <w:szCs w:val="34"/>
          <w:rtl w:val="0"/>
        </w:rPr>
        <w:t xml:space="preserve">Unit 3: Sports Skills I – Basketball, Volleyball, Tennis, Cross Country, Softball</w:t>
      </w: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ind w:left="720" w:firstLine="0"/>
        <w:rPr>
          <w:color w:val="000000"/>
          <w:sz w:val="26"/>
          <w:szCs w:val="26"/>
        </w:rPr>
      </w:pPr>
      <w:bookmarkStart w:colFirst="0" w:colLast="0" w:name="_skctqcls9qpx" w:id="14"/>
      <w:bookmarkEnd w:id="14"/>
      <w:r w:rsidDel="00000000" w:rsidR="00000000" w:rsidRPr="00000000">
        <w:rPr>
          <w:color w:val="000000"/>
          <w:sz w:val="26"/>
          <w:szCs w:val="26"/>
          <w:rtl w:val="0"/>
        </w:rPr>
        <w:t xml:space="preserve">Learning Objectives:</w:t>
      </w:r>
    </w:p>
    <w:p w:rsidR="00000000" w:rsidDel="00000000" w:rsidP="00000000" w:rsidRDefault="00000000" w:rsidRPr="00000000" w14:paraId="0000002E">
      <w:pPr>
        <w:numPr>
          <w:ilvl w:val="0"/>
          <w:numId w:val="9"/>
        </w:numPr>
        <w:spacing w:after="0" w:afterAutospacing="0" w:before="240" w:lineRule="auto"/>
        <w:ind w:left="720" w:hanging="360"/>
        <w:rPr/>
      </w:pPr>
      <w:r w:rsidDel="00000000" w:rsidR="00000000" w:rsidRPr="00000000">
        <w:rPr>
          <w:rtl w:val="0"/>
        </w:rPr>
        <w:t xml:space="preserve">Demonstrate fundamental skills in each sport (e.g., dribbling, serving, throwing)</w:t>
      </w:r>
    </w:p>
    <w:p w:rsidR="00000000" w:rsidDel="00000000" w:rsidP="00000000" w:rsidRDefault="00000000" w:rsidRPr="00000000" w14:paraId="0000002F">
      <w:pPr>
        <w:numPr>
          <w:ilvl w:val="0"/>
          <w:numId w:val="9"/>
        </w:numPr>
        <w:spacing w:after="0" w:afterAutospacing="0" w:before="0" w:beforeAutospacing="0" w:lineRule="auto"/>
        <w:ind w:left="720" w:hanging="360"/>
        <w:rPr/>
      </w:pPr>
      <w:r w:rsidDel="00000000" w:rsidR="00000000" w:rsidRPr="00000000">
        <w:rPr>
          <w:rtl w:val="0"/>
        </w:rPr>
        <w:t xml:space="preserve">Understand basic offensive and defensive strategies</w:t>
      </w:r>
    </w:p>
    <w:p w:rsidR="00000000" w:rsidDel="00000000" w:rsidP="00000000" w:rsidRDefault="00000000" w:rsidRPr="00000000" w14:paraId="00000030">
      <w:pPr>
        <w:numPr>
          <w:ilvl w:val="0"/>
          <w:numId w:val="9"/>
        </w:numPr>
        <w:spacing w:after="0" w:afterAutospacing="0" w:before="0" w:beforeAutospacing="0" w:lineRule="auto"/>
        <w:ind w:left="720" w:hanging="360"/>
        <w:rPr/>
      </w:pPr>
      <w:r w:rsidDel="00000000" w:rsidR="00000000" w:rsidRPr="00000000">
        <w:rPr>
          <w:rtl w:val="0"/>
        </w:rPr>
        <w:t xml:space="preserve">Apply sport-specific rules and terminology</w:t>
      </w:r>
    </w:p>
    <w:p w:rsidR="00000000" w:rsidDel="00000000" w:rsidP="00000000" w:rsidRDefault="00000000" w:rsidRPr="00000000" w14:paraId="00000031">
      <w:pPr>
        <w:numPr>
          <w:ilvl w:val="0"/>
          <w:numId w:val="9"/>
        </w:numPr>
        <w:spacing w:after="240" w:before="0" w:beforeAutospacing="0" w:lineRule="auto"/>
        <w:ind w:left="720" w:hanging="360"/>
        <w:rPr/>
      </w:pPr>
      <w:r w:rsidDel="00000000" w:rsidR="00000000" w:rsidRPr="00000000">
        <w:rPr>
          <w:rtl w:val="0"/>
        </w:rPr>
        <w:t xml:space="preserve">Show improvement in cardiovascular endurance (e.g., through cross country)</w:t>
      </w:r>
    </w:p>
    <w:p w:rsidR="00000000" w:rsidDel="00000000" w:rsidP="00000000" w:rsidRDefault="00000000" w:rsidRPr="00000000" w14:paraId="00000032">
      <w:pPr>
        <w:pStyle w:val="Heading3"/>
        <w:keepNext w:val="0"/>
        <w:keepLines w:val="0"/>
        <w:spacing w:before="280" w:lineRule="auto"/>
        <w:ind w:left="720" w:firstLine="0"/>
        <w:rPr>
          <w:color w:val="000000"/>
          <w:sz w:val="26"/>
          <w:szCs w:val="26"/>
        </w:rPr>
      </w:pPr>
      <w:bookmarkStart w:colFirst="0" w:colLast="0" w:name="_k17vump6qtgc" w:id="15"/>
      <w:bookmarkEnd w:id="15"/>
      <w:r w:rsidDel="00000000" w:rsidR="00000000" w:rsidRPr="00000000">
        <w:rPr>
          <w:color w:val="000000"/>
          <w:sz w:val="26"/>
          <w:szCs w:val="26"/>
          <w:rtl w:val="0"/>
        </w:rPr>
        <w:t xml:space="preserve">Aligned TEKS:</w:t>
      </w:r>
    </w:p>
    <w:p w:rsidR="00000000" w:rsidDel="00000000" w:rsidP="00000000" w:rsidRDefault="00000000" w:rsidRPr="00000000" w14:paraId="00000033">
      <w:pPr>
        <w:numPr>
          <w:ilvl w:val="0"/>
          <w:numId w:val="2"/>
        </w:numPr>
        <w:spacing w:after="0" w:afterAutospacing="0" w:before="240" w:lineRule="auto"/>
        <w:ind w:left="720" w:hanging="360"/>
        <w:rPr/>
      </w:pPr>
      <w:r w:rsidDel="00000000" w:rsidR="00000000" w:rsidRPr="00000000">
        <w:rPr>
          <w:rtl w:val="0"/>
        </w:rPr>
        <w:t xml:space="preserve">(b)(1)(D): Demonstrate correct technique in sport-specific skills</w:t>
      </w:r>
    </w:p>
    <w:p w:rsidR="00000000" w:rsidDel="00000000" w:rsidP="00000000" w:rsidRDefault="00000000" w:rsidRPr="00000000" w14:paraId="00000034">
      <w:pPr>
        <w:numPr>
          <w:ilvl w:val="0"/>
          <w:numId w:val="2"/>
        </w:numPr>
        <w:spacing w:after="0" w:afterAutospacing="0" w:before="0" w:beforeAutospacing="0" w:lineRule="auto"/>
        <w:ind w:left="720" w:hanging="360"/>
        <w:rPr/>
      </w:pPr>
      <w:r w:rsidDel="00000000" w:rsidR="00000000" w:rsidRPr="00000000">
        <w:rPr>
          <w:rtl w:val="0"/>
        </w:rPr>
        <w:t xml:space="preserve">(b)(3)(B): Engage in moderate to vigorous physical activity</w:t>
      </w:r>
    </w:p>
    <w:p w:rsidR="00000000" w:rsidDel="00000000" w:rsidP="00000000" w:rsidRDefault="00000000" w:rsidRPr="00000000" w14:paraId="00000035">
      <w:pPr>
        <w:numPr>
          <w:ilvl w:val="0"/>
          <w:numId w:val="2"/>
        </w:numPr>
        <w:spacing w:after="0" w:afterAutospacing="0" w:before="0" w:beforeAutospacing="0" w:lineRule="auto"/>
        <w:ind w:left="720" w:hanging="360"/>
        <w:rPr/>
      </w:pPr>
      <w:r w:rsidDel="00000000" w:rsidR="00000000" w:rsidRPr="00000000">
        <w:rPr>
          <w:rtl w:val="0"/>
        </w:rPr>
        <w:t xml:space="preserve">(b)(4)(A): Identify rules, etiquette, and strategies for team and individual sports</w:t>
      </w:r>
    </w:p>
    <w:p w:rsidR="00000000" w:rsidDel="00000000" w:rsidP="00000000" w:rsidRDefault="00000000" w:rsidRPr="00000000" w14:paraId="00000036">
      <w:pPr>
        <w:numPr>
          <w:ilvl w:val="0"/>
          <w:numId w:val="2"/>
        </w:numPr>
        <w:spacing w:after="240" w:before="0" w:beforeAutospacing="0" w:lineRule="auto"/>
        <w:ind w:left="720" w:hanging="360"/>
        <w:rPr/>
      </w:pPr>
      <w:r w:rsidDel="00000000" w:rsidR="00000000" w:rsidRPr="00000000">
        <w:rPr>
          <w:rtl w:val="0"/>
        </w:rPr>
        <w:t xml:space="preserve">(b)(6)(A): Set personal skill or fitness goals in each sport</w:t>
      </w:r>
    </w:p>
    <w:p w:rsidR="00000000" w:rsidDel="00000000" w:rsidP="00000000" w:rsidRDefault="00000000" w:rsidRPr="00000000" w14:paraId="00000037">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ind w:left="0" w:firstLine="0"/>
        <w:rPr>
          <w:color w:val="000000"/>
          <w:sz w:val="26"/>
          <w:szCs w:val="26"/>
        </w:rPr>
      </w:pPr>
      <w:bookmarkStart w:colFirst="0" w:colLast="0" w:name="_6gv4pwzcv7lx" w:id="16"/>
      <w:bookmarkEnd w:id="16"/>
      <w:r w:rsidDel="00000000" w:rsidR="00000000" w:rsidRPr="00000000">
        <w:rPr>
          <w:sz w:val="34"/>
          <w:szCs w:val="34"/>
          <w:rtl w:val="0"/>
        </w:rPr>
        <w:t xml:space="preserve">Unit 4: Sports Skills II – Pickleball, Flag Football, Basketball, Volleyball, Soccer, Track</w:t>
      </w: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ind w:left="720" w:firstLine="0"/>
        <w:rPr>
          <w:color w:val="000000"/>
          <w:sz w:val="26"/>
          <w:szCs w:val="26"/>
        </w:rPr>
      </w:pPr>
      <w:bookmarkStart w:colFirst="0" w:colLast="0" w:name="_udz7sv285a6m" w:id="17"/>
      <w:bookmarkEnd w:id="17"/>
      <w:r w:rsidDel="00000000" w:rsidR="00000000" w:rsidRPr="00000000">
        <w:rPr>
          <w:color w:val="000000"/>
          <w:sz w:val="26"/>
          <w:szCs w:val="26"/>
          <w:rtl w:val="0"/>
        </w:rPr>
        <w:t xml:space="preserve">Learning Objectives:</w:t>
      </w:r>
    </w:p>
    <w:p w:rsidR="00000000" w:rsidDel="00000000" w:rsidP="00000000" w:rsidRDefault="00000000" w:rsidRPr="00000000" w14:paraId="0000003A">
      <w:pPr>
        <w:numPr>
          <w:ilvl w:val="0"/>
          <w:numId w:val="1"/>
        </w:numPr>
        <w:spacing w:after="0" w:afterAutospacing="0" w:before="240" w:lineRule="auto"/>
        <w:ind w:left="720" w:hanging="360"/>
        <w:rPr/>
      </w:pPr>
      <w:r w:rsidDel="00000000" w:rsidR="00000000" w:rsidRPr="00000000">
        <w:rPr>
          <w:rtl w:val="0"/>
        </w:rPr>
        <w:t xml:space="preserve">Develop proficiency in individual and team-based sports</w:t>
      </w:r>
    </w:p>
    <w:p w:rsidR="00000000" w:rsidDel="00000000" w:rsidP="00000000" w:rsidRDefault="00000000" w:rsidRPr="00000000" w14:paraId="0000003B">
      <w:pPr>
        <w:numPr>
          <w:ilvl w:val="0"/>
          <w:numId w:val="1"/>
        </w:numPr>
        <w:spacing w:after="0" w:afterAutospacing="0" w:before="0" w:beforeAutospacing="0" w:lineRule="auto"/>
        <w:ind w:left="720" w:hanging="360"/>
        <w:rPr/>
      </w:pPr>
      <w:r w:rsidDel="00000000" w:rsidR="00000000" w:rsidRPr="00000000">
        <w:rPr>
          <w:rtl w:val="0"/>
        </w:rPr>
        <w:t xml:space="preserve">Understand positional roles and strategies within games</w:t>
      </w:r>
    </w:p>
    <w:p w:rsidR="00000000" w:rsidDel="00000000" w:rsidP="00000000" w:rsidRDefault="00000000" w:rsidRPr="00000000" w14:paraId="0000003C">
      <w:pPr>
        <w:numPr>
          <w:ilvl w:val="0"/>
          <w:numId w:val="1"/>
        </w:numPr>
        <w:spacing w:after="0" w:afterAutospacing="0" w:before="0" w:beforeAutospacing="0" w:lineRule="auto"/>
        <w:ind w:left="720" w:hanging="360"/>
        <w:rPr/>
      </w:pPr>
      <w:r w:rsidDel="00000000" w:rsidR="00000000" w:rsidRPr="00000000">
        <w:rPr>
          <w:rtl w:val="0"/>
        </w:rPr>
        <w:t xml:space="preserve">Participate in competitive and cooperative gameplay</w:t>
      </w:r>
    </w:p>
    <w:p w:rsidR="00000000" w:rsidDel="00000000" w:rsidP="00000000" w:rsidRDefault="00000000" w:rsidRPr="00000000" w14:paraId="0000003D">
      <w:pPr>
        <w:numPr>
          <w:ilvl w:val="0"/>
          <w:numId w:val="1"/>
        </w:numPr>
        <w:spacing w:after="240" w:before="0" w:beforeAutospacing="0" w:lineRule="auto"/>
        <w:ind w:left="720" w:hanging="360"/>
        <w:rPr/>
      </w:pPr>
      <w:r w:rsidDel="00000000" w:rsidR="00000000" w:rsidRPr="00000000">
        <w:rPr>
          <w:rtl w:val="0"/>
        </w:rPr>
        <w:t xml:space="preserve">Improve performance in track events (sprints, relays, etc.)</w:t>
      </w:r>
    </w:p>
    <w:p w:rsidR="00000000" w:rsidDel="00000000" w:rsidP="00000000" w:rsidRDefault="00000000" w:rsidRPr="00000000" w14:paraId="0000003E">
      <w:pPr>
        <w:pStyle w:val="Heading3"/>
        <w:keepNext w:val="0"/>
        <w:keepLines w:val="0"/>
        <w:spacing w:before="280" w:lineRule="auto"/>
        <w:ind w:left="720" w:firstLine="0"/>
        <w:rPr>
          <w:color w:val="000000"/>
          <w:sz w:val="26"/>
          <w:szCs w:val="26"/>
        </w:rPr>
      </w:pPr>
      <w:bookmarkStart w:colFirst="0" w:colLast="0" w:name="_byct30s5u9rv" w:id="18"/>
      <w:bookmarkEnd w:id="18"/>
      <w:r w:rsidDel="00000000" w:rsidR="00000000" w:rsidRPr="00000000">
        <w:rPr>
          <w:color w:val="000000"/>
          <w:sz w:val="26"/>
          <w:szCs w:val="26"/>
          <w:rtl w:val="0"/>
        </w:rPr>
        <w:t xml:space="preserve">Aligned TEKS:</w:t>
      </w:r>
    </w:p>
    <w:p w:rsidR="00000000" w:rsidDel="00000000" w:rsidP="00000000" w:rsidRDefault="00000000" w:rsidRPr="00000000" w14:paraId="0000003F">
      <w:pPr>
        <w:numPr>
          <w:ilvl w:val="0"/>
          <w:numId w:val="10"/>
        </w:numPr>
        <w:spacing w:after="0" w:afterAutospacing="0" w:before="240" w:lineRule="auto"/>
        <w:ind w:left="720" w:hanging="360"/>
        <w:rPr/>
      </w:pPr>
      <w:r w:rsidDel="00000000" w:rsidR="00000000" w:rsidRPr="00000000">
        <w:rPr>
          <w:rtl w:val="0"/>
        </w:rPr>
        <w:t xml:space="preserve">(b)(1)(A): Perform correct footwork and movement in games</w:t>
      </w:r>
    </w:p>
    <w:p w:rsidR="00000000" w:rsidDel="00000000" w:rsidP="00000000" w:rsidRDefault="00000000" w:rsidRPr="00000000" w14:paraId="00000040">
      <w:pPr>
        <w:numPr>
          <w:ilvl w:val="0"/>
          <w:numId w:val="10"/>
        </w:numPr>
        <w:spacing w:after="0" w:afterAutospacing="0" w:before="0" w:beforeAutospacing="0" w:lineRule="auto"/>
        <w:ind w:left="720" w:hanging="360"/>
        <w:rPr/>
      </w:pPr>
      <w:r w:rsidDel="00000000" w:rsidR="00000000" w:rsidRPr="00000000">
        <w:rPr>
          <w:rtl w:val="0"/>
        </w:rPr>
        <w:t xml:space="preserve">(b)(4)(C): Participate in sports that enhance personal fitness</w:t>
      </w:r>
    </w:p>
    <w:p w:rsidR="00000000" w:rsidDel="00000000" w:rsidP="00000000" w:rsidRDefault="00000000" w:rsidRPr="00000000" w14:paraId="00000041">
      <w:pPr>
        <w:numPr>
          <w:ilvl w:val="0"/>
          <w:numId w:val="10"/>
        </w:numPr>
        <w:spacing w:after="0" w:afterAutospacing="0" w:before="0" w:beforeAutospacing="0" w:lineRule="auto"/>
        <w:ind w:left="720" w:hanging="360"/>
        <w:rPr/>
      </w:pPr>
      <w:r w:rsidDel="00000000" w:rsidR="00000000" w:rsidRPr="00000000">
        <w:rPr>
          <w:rtl w:val="0"/>
        </w:rPr>
        <w:t xml:space="preserve">(b)(5)(B): Apply teamwork, communication, and support in group settings</w:t>
      </w:r>
    </w:p>
    <w:p w:rsidR="00000000" w:rsidDel="00000000" w:rsidP="00000000" w:rsidRDefault="00000000" w:rsidRPr="00000000" w14:paraId="00000042">
      <w:pPr>
        <w:numPr>
          <w:ilvl w:val="0"/>
          <w:numId w:val="10"/>
        </w:numPr>
        <w:spacing w:after="240" w:before="0" w:beforeAutospacing="0" w:lineRule="auto"/>
        <w:ind w:left="720" w:hanging="360"/>
        <w:rPr/>
      </w:pPr>
      <w:r w:rsidDel="00000000" w:rsidR="00000000" w:rsidRPr="00000000">
        <w:rPr>
          <w:rtl w:val="0"/>
        </w:rPr>
        <w:t xml:space="preserve">(b)(3)(C): Explain how physical activity supports lifelong health</w:t>
      </w:r>
    </w:p>
    <w:p w:rsidR="00000000" w:rsidDel="00000000" w:rsidP="00000000" w:rsidRDefault="00000000" w:rsidRPr="00000000" w14:paraId="00000043">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ind w:left="0" w:firstLine="0"/>
        <w:rPr>
          <w:color w:val="000000"/>
          <w:sz w:val="26"/>
          <w:szCs w:val="26"/>
        </w:rPr>
      </w:pPr>
      <w:bookmarkStart w:colFirst="0" w:colLast="0" w:name="_pejz5oxy8a05" w:id="19"/>
      <w:bookmarkEnd w:id="19"/>
      <w:r w:rsidDel="00000000" w:rsidR="00000000" w:rsidRPr="00000000">
        <w:rPr>
          <w:sz w:val="34"/>
          <w:szCs w:val="34"/>
          <w:rtl w:val="0"/>
        </w:rPr>
        <w:t xml:space="preserve">Unit 5: Lifetime &amp; Recreational Activities – Spikeball, Ping Pong, 4 Square, Bowling, Jump Rope, Frisbee Golf</w:t>
      </w:r>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ind w:left="720" w:firstLine="0"/>
        <w:rPr>
          <w:color w:val="000000"/>
          <w:sz w:val="26"/>
          <w:szCs w:val="26"/>
        </w:rPr>
      </w:pPr>
      <w:bookmarkStart w:colFirst="0" w:colLast="0" w:name="_ohw3ek3jy5zn" w:id="20"/>
      <w:bookmarkEnd w:id="20"/>
      <w:r w:rsidDel="00000000" w:rsidR="00000000" w:rsidRPr="00000000">
        <w:rPr>
          <w:color w:val="000000"/>
          <w:sz w:val="26"/>
          <w:szCs w:val="26"/>
          <w:rtl w:val="0"/>
        </w:rPr>
        <w:t xml:space="preserve">Learning Objectives:</w:t>
      </w:r>
    </w:p>
    <w:p w:rsidR="00000000" w:rsidDel="00000000" w:rsidP="00000000" w:rsidRDefault="00000000" w:rsidRPr="00000000" w14:paraId="00000046">
      <w:pPr>
        <w:numPr>
          <w:ilvl w:val="0"/>
          <w:numId w:val="7"/>
        </w:numPr>
        <w:spacing w:after="0" w:afterAutospacing="0" w:before="240" w:lineRule="auto"/>
        <w:ind w:left="720" w:hanging="360"/>
        <w:rPr/>
      </w:pPr>
      <w:r w:rsidDel="00000000" w:rsidR="00000000" w:rsidRPr="00000000">
        <w:rPr>
          <w:rtl w:val="0"/>
        </w:rPr>
        <w:t xml:space="preserve">Engage in recreational games that promote lifelong physical activity</w:t>
      </w:r>
    </w:p>
    <w:p w:rsidR="00000000" w:rsidDel="00000000" w:rsidP="00000000" w:rsidRDefault="00000000" w:rsidRPr="00000000" w14:paraId="00000047">
      <w:pPr>
        <w:numPr>
          <w:ilvl w:val="0"/>
          <w:numId w:val="7"/>
        </w:numPr>
        <w:spacing w:after="0" w:afterAutospacing="0" w:before="0" w:beforeAutospacing="0" w:lineRule="auto"/>
        <w:ind w:left="720" w:hanging="360"/>
        <w:rPr/>
      </w:pPr>
      <w:r w:rsidDel="00000000" w:rsidR="00000000" w:rsidRPr="00000000">
        <w:rPr>
          <w:rtl w:val="0"/>
        </w:rPr>
        <w:t xml:space="preserve">Demonstrate hand-eye coordination and control in individual and partner games</w:t>
      </w:r>
    </w:p>
    <w:p w:rsidR="00000000" w:rsidDel="00000000" w:rsidP="00000000" w:rsidRDefault="00000000" w:rsidRPr="00000000" w14:paraId="00000048">
      <w:pPr>
        <w:numPr>
          <w:ilvl w:val="0"/>
          <w:numId w:val="7"/>
        </w:numPr>
        <w:spacing w:after="0" w:afterAutospacing="0" w:before="0" w:beforeAutospacing="0" w:lineRule="auto"/>
        <w:ind w:left="720" w:hanging="360"/>
        <w:rPr/>
      </w:pPr>
      <w:r w:rsidDel="00000000" w:rsidR="00000000" w:rsidRPr="00000000">
        <w:rPr>
          <w:rtl w:val="0"/>
        </w:rPr>
        <w:t xml:space="preserve">Understand and apply rules, scoring, and etiquette in recreational sports</w:t>
      </w:r>
    </w:p>
    <w:p w:rsidR="00000000" w:rsidDel="00000000" w:rsidP="00000000" w:rsidRDefault="00000000" w:rsidRPr="00000000" w14:paraId="00000049">
      <w:pPr>
        <w:numPr>
          <w:ilvl w:val="0"/>
          <w:numId w:val="7"/>
        </w:numPr>
        <w:spacing w:after="240" w:before="0" w:beforeAutospacing="0" w:lineRule="auto"/>
        <w:ind w:left="720" w:hanging="360"/>
        <w:rPr/>
      </w:pPr>
      <w:r w:rsidDel="00000000" w:rsidR="00000000" w:rsidRPr="00000000">
        <w:rPr>
          <w:rtl w:val="0"/>
        </w:rPr>
        <w:t xml:space="preserve">Explore fun ways to stay active outside traditional sports</w:t>
      </w:r>
    </w:p>
    <w:p w:rsidR="00000000" w:rsidDel="00000000" w:rsidP="00000000" w:rsidRDefault="00000000" w:rsidRPr="00000000" w14:paraId="0000004A">
      <w:pPr>
        <w:pStyle w:val="Heading3"/>
        <w:keepNext w:val="0"/>
        <w:keepLines w:val="0"/>
        <w:spacing w:before="280" w:lineRule="auto"/>
        <w:ind w:left="720" w:firstLine="0"/>
        <w:rPr>
          <w:color w:val="000000"/>
          <w:sz w:val="26"/>
          <w:szCs w:val="26"/>
        </w:rPr>
      </w:pPr>
      <w:bookmarkStart w:colFirst="0" w:colLast="0" w:name="_19nitp5iqb5s" w:id="21"/>
      <w:bookmarkEnd w:id="21"/>
      <w:r w:rsidDel="00000000" w:rsidR="00000000" w:rsidRPr="00000000">
        <w:rPr>
          <w:color w:val="000000"/>
          <w:sz w:val="26"/>
          <w:szCs w:val="26"/>
          <w:rtl w:val="0"/>
        </w:rPr>
        <w:t xml:space="preserve">Aligned TEKS:</w:t>
      </w:r>
    </w:p>
    <w:p w:rsidR="00000000" w:rsidDel="00000000" w:rsidP="00000000" w:rsidRDefault="00000000" w:rsidRPr="00000000" w14:paraId="0000004B">
      <w:pPr>
        <w:numPr>
          <w:ilvl w:val="0"/>
          <w:numId w:val="8"/>
        </w:numPr>
        <w:spacing w:after="0" w:afterAutospacing="0" w:before="240" w:lineRule="auto"/>
        <w:ind w:left="720" w:hanging="360"/>
        <w:rPr/>
      </w:pPr>
      <w:r w:rsidDel="00000000" w:rsidR="00000000" w:rsidRPr="00000000">
        <w:rPr>
          <w:rtl w:val="0"/>
        </w:rPr>
        <w:t xml:space="preserve">(b)(4)(D): Participate in lifetime leisure activities for enjoyment and fitness</w:t>
      </w:r>
    </w:p>
    <w:p w:rsidR="00000000" w:rsidDel="00000000" w:rsidP="00000000" w:rsidRDefault="00000000" w:rsidRPr="00000000" w14:paraId="0000004C">
      <w:pPr>
        <w:numPr>
          <w:ilvl w:val="0"/>
          <w:numId w:val="8"/>
        </w:numPr>
        <w:spacing w:after="0" w:afterAutospacing="0" w:before="0" w:beforeAutospacing="0" w:lineRule="auto"/>
        <w:ind w:left="720" w:hanging="360"/>
        <w:rPr/>
      </w:pPr>
      <w:r w:rsidDel="00000000" w:rsidR="00000000" w:rsidRPr="00000000">
        <w:rPr>
          <w:rtl w:val="0"/>
        </w:rPr>
        <w:t xml:space="preserve">(b)(3)(D): Identify how different activities support physical, social, and emotional health</w:t>
      </w:r>
    </w:p>
    <w:p w:rsidR="00000000" w:rsidDel="00000000" w:rsidP="00000000" w:rsidRDefault="00000000" w:rsidRPr="00000000" w14:paraId="0000004D">
      <w:pPr>
        <w:numPr>
          <w:ilvl w:val="0"/>
          <w:numId w:val="8"/>
        </w:numPr>
        <w:spacing w:after="0" w:afterAutospacing="0" w:before="0" w:beforeAutospacing="0" w:lineRule="auto"/>
        <w:ind w:left="720" w:hanging="360"/>
        <w:rPr/>
      </w:pPr>
      <w:r w:rsidDel="00000000" w:rsidR="00000000" w:rsidRPr="00000000">
        <w:rPr>
          <w:rtl w:val="0"/>
        </w:rPr>
        <w:t xml:space="preserve">(b)(6)(B): Make responsible decisions related to activity choices</w:t>
      </w:r>
    </w:p>
    <w:p w:rsidR="00000000" w:rsidDel="00000000" w:rsidP="00000000" w:rsidRDefault="00000000" w:rsidRPr="00000000" w14:paraId="0000004E">
      <w:pPr>
        <w:numPr>
          <w:ilvl w:val="0"/>
          <w:numId w:val="8"/>
        </w:numPr>
        <w:spacing w:after="240" w:before="0" w:beforeAutospacing="0" w:lineRule="auto"/>
        <w:ind w:left="720" w:hanging="360"/>
        <w:rPr/>
      </w:pPr>
      <w:r w:rsidDel="00000000" w:rsidR="00000000" w:rsidRPr="00000000">
        <w:rPr>
          <w:rtl w:val="0"/>
        </w:rPr>
        <w:t xml:space="preserve">(b)(2)(C): Use equipment correctly and safely</w:t>
      </w:r>
    </w:p>
    <w:p w:rsidR="00000000" w:rsidDel="00000000" w:rsidP="00000000" w:rsidRDefault="00000000" w:rsidRPr="00000000" w14:paraId="0000004F">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ind w:left="0" w:firstLine="0"/>
        <w:rPr>
          <w:color w:val="000000"/>
          <w:sz w:val="26"/>
          <w:szCs w:val="26"/>
        </w:rPr>
      </w:pPr>
      <w:bookmarkStart w:colFirst="0" w:colLast="0" w:name="_u8tpiabjsdbr" w:id="22"/>
      <w:bookmarkEnd w:id="22"/>
      <w:r w:rsidDel="00000000" w:rsidR="00000000" w:rsidRPr="00000000">
        <w:rPr>
          <w:sz w:val="34"/>
          <w:szCs w:val="34"/>
          <w:rtl w:val="0"/>
        </w:rPr>
        <w:t xml:space="preserve">Unit 6: Health &amp; Wellness Integration</w:t>
      </w:r>
      <w:r w:rsidDel="00000000" w:rsidR="00000000" w:rsidRPr="00000000">
        <w:rPr>
          <w:rtl w:val="0"/>
        </w:rPr>
      </w:r>
    </w:p>
    <w:p w:rsidR="00000000" w:rsidDel="00000000" w:rsidP="00000000" w:rsidRDefault="00000000" w:rsidRPr="00000000" w14:paraId="00000051">
      <w:pPr>
        <w:pStyle w:val="Heading3"/>
        <w:keepNext w:val="0"/>
        <w:keepLines w:val="0"/>
        <w:spacing w:before="280" w:lineRule="auto"/>
        <w:ind w:left="720" w:firstLine="0"/>
        <w:rPr>
          <w:color w:val="000000"/>
          <w:sz w:val="26"/>
          <w:szCs w:val="26"/>
        </w:rPr>
      </w:pPr>
      <w:bookmarkStart w:colFirst="0" w:colLast="0" w:name="_h5zzpotr9ca0" w:id="23"/>
      <w:bookmarkEnd w:id="23"/>
      <w:r w:rsidDel="00000000" w:rsidR="00000000" w:rsidRPr="00000000">
        <w:rPr>
          <w:color w:val="000000"/>
          <w:sz w:val="26"/>
          <w:szCs w:val="26"/>
          <w:rtl w:val="0"/>
        </w:rPr>
        <w:t xml:space="preserve">Learning Objectives:</w:t>
      </w:r>
    </w:p>
    <w:p w:rsidR="00000000" w:rsidDel="00000000" w:rsidP="00000000" w:rsidRDefault="00000000" w:rsidRPr="00000000" w14:paraId="00000052">
      <w:pPr>
        <w:numPr>
          <w:ilvl w:val="0"/>
          <w:numId w:val="4"/>
        </w:numPr>
        <w:spacing w:after="0" w:afterAutospacing="0" w:before="240" w:lineRule="auto"/>
        <w:ind w:left="720" w:hanging="360"/>
        <w:rPr/>
      </w:pPr>
      <w:r w:rsidDel="00000000" w:rsidR="00000000" w:rsidRPr="00000000">
        <w:rPr>
          <w:rtl w:val="0"/>
        </w:rPr>
        <w:t xml:space="preserve">Describe how lifestyle choices affect physical performance</w:t>
      </w:r>
    </w:p>
    <w:p w:rsidR="00000000" w:rsidDel="00000000" w:rsidP="00000000" w:rsidRDefault="00000000" w:rsidRPr="00000000" w14:paraId="00000053">
      <w:pPr>
        <w:numPr>
          <w:ilvl w:val="0"/>
          <w:numId w:val="4"/>
        </w:numPr>
        <w:spacing w:after="0" w:afterAutospacing="0" w:before="0" w:beforeAutospacing="0" w:lineRule="auto"/>
        <w:ind w:left="720" w:hanging="360"/>
        <w:rPr/>
      </w:pPr>
      <w:r w:rsidDel="00000000" w:rsidR="00000000" w:rsidRPr="00000000">
        <w:rPr>
          <w:rtl w:val="0"/>
        </w:rPr>
        <w:t xml:space="preserve">Identify the importance of rest, hydration, and proper nutrition</w:t>
      </w:r>
    </w:p>
    <w:p w:rsidR="00000000" w:rsidDel="00000000" w:rsidP="00000000" w:rsidRDefault="00000000" w:rsidRPr="00000000" w14:paraId="00000054">
      <w:pPr>
        <w:numPr>
          <w:ilvl w:val="0"/>
          <w:numId w:val="4"/>
        </w:numPr>
        <w:spacing w:after="240" w:before="0" w:beforeAutospacing="0" w:lineRule="auto"/>
        <w:ind w:left="720" w:hanging="360"/>
        <w:rPr/>
      </w:pPr>
      <w:r w:rsidDel="00000000" w:rsidR="00000000" w:rsidRPr="00000000">
        <w:rPr>
          <w:rtl w:val="0"/>
        </w:rPr>
        <w:t xml:space="preserve">Understand the role of mental health in physical performance</w:t>
      </w:r>
    </w:p>
    <w:p w:rsidR="00000000" w:rsidDel="00000000" w:rsidP="00000000" w:rsidRDefault="00000000" w:rsidRPr="00000000" w14:paraId="00000055">
      <w:pPr>
        <w:pStyle w:val="Heading3"/>
        <w:keepNext w:val="0"/>
        <w:keepLines w:val="0"/>
        <w:spacing w:before="280" w:lineRule="auto"/>
        <w:ind w:left="720" w:firstLine="0"/>
        <w:rPr>
          <w:color w:val="000000"/>
          <w:sz w:val="26"/>
          <w:szCs w:val="26"/>
        </w:rPr>
      </w:pPr>
      <w:bookmarkStart w:colFirst="0" w:colLast="0" w:name="_lwbgdt2fisd9" w:id="24"/>
      <w:bookmarkEnd w:id="24"/>
      <w:r w:rsidDel="00000000" w:rsidR="00000000" w:rsidRPr="00000000">
        <w:rPr>
          <w:color w:val="000000"/>
          <w:sz w:val="26"/>
          <w:szCs w:val="26"/>
          <w:rtl w:val="0"/>
        </w:rPr>
        <w:t xml:space="preserve">Relevant TEKS:</w:t>
      </w:r>
    </w:p>
    <w:p w:rsidR="00000000" w:rsidDel="00000000" w:rsidP="00000000" w:rsidRDefault="00000000" w:rsidRPr="00000000" w14:paraId="00000056">
      <w:pPr>
        <w:numPr>
          <w:ilvl w:val="0"/>
          <w:numId w:val="5"/>
        </w:numPr>
        <w:spacing w:after="0" w:afterAutospacing="0" w:before="240" w:lineRule="auto"/>
        <w:ind w:left="720" w:hanging="360"/>
        <w:rPr/>
      </w:pPr>
      <w:r w:rsidDel="00000000" w:rsidR="00000000" w:rsidRPr="00000000">
        <w:rPr>
          <w:rtl w:val="0"/>
        </w:rPr>
        <w:t xml:space="preserve">(b)(3)(C): Explain the relationship between fitness, nutrition, and overall wellness</w:t>
      </w:r>
    </w:p>
    <w:p w:rsidR="00000000" w:rsidDel="00000000" w:rsidP="00000000" w:rsidRDefault="00000000" w:rsidRPr="00000000" w14:paraId="00000057">
      <w:pPr>
        <w:numPr>
          <w:ilvl w:val="0"/>
          <w:numId w:val="5"/>
        </w:numPr>
        <w:spacing w:after="0" w:afterAutospacing="0" w:before="0" w:beforeAutospacing="0" w:lineRule="auto"/>
        <w:ind w:left="720" w:hanging="360"/>
        <w:rPr/>
      </w:pPr>
      <w:r w:rsidDel="00000000" w:rsidR="00000000" w:rsidRPr="00000000">
        <w:rPr>
          <w:rtl w:val="0"/>
        </w:rPr>
        <w:t xml:space="preserve">(b)(6)(B): Identify stress-reducing strategies through physical activity</w:t>
      </w:r>
    </w:p>
    <w:p w:rsidR="00000000" w:rsidDel="00000000" w:rsidP="00000000" w:rsidRDefault="00000000" w:rsidRPr="00000000" w14:paraId="00000058">
      <w:pPr>
        <w:numPr>
          <w:ilvl w:val="0"/>
          <w:numId w:val="5"/>
        </w:numPr>
        <w:spacing w:after="240" w:before="0" w:beforeAutospacing="0" w:lineRule="auto"/>
        <w:ind w:left="720" w:hanging="360"/>
        <w:rPr/>
      </w:pPr>
      <w:r w:rsidDel="00000000" w:rsidR="00000000" w:rsidRPr="00000000">
        <w:rPr>
          <w:rtl w:val="0"/>
        </w:rPr>
        <w:t xml:space="preserve">(b)(4)(D): Relate the importance of lifelong physical activity to personal health</w:t>
      </w:r>
    </w:p>
    <w:p w:rsidR="00000000" w:rsidDel="00000000" w:rsidP="00000000" w:rsidRDefault="00000000" w:rsidRPr="00000000" w14:paraId="0000005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Respectfully,</w:t>
        <w:br w:type="textWrapping"/>
        <w:t xml:space="preserve">Coach Salinas</w:t>
      </w:r>
    </w:p>
    <w:p w:rsidR="00000000" w:rsidDel="00000000" w:rsidP="00000000" w:rsidRDefault="00000000" w:rsidRPr="00000000" w14:paraId="0000005E">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