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24"/>
          <w:szCs w:val="24"/>
        </w:rPr>
      </w:pPr>
      <w:bookmarkStart w:colFirst="0" w:colLast="0" w:name="_u2m1vzxy8c40" w:id="0"/>
      <w:bookmarkEnd w:id="0"/>
      <w:r w:rsidDel="00000000" w:rsidR="00000000" w:rsidRPr="00000000">
        <w:rPr>
          <w:b w:val="1"/>
          <w:sz w:val="24"/>
          <w:szCs w:val="24"/>
          <w:rtl w:val="0"/>
        </w:rPr>
        <w:t xml:space="preserve">Theatre 1: Intro to Theatre</w:t>
      </w:r>
      <w:r w:rsidDel="00000000" w:rsidR="00000000" w:rsidRPr="00000000">
        <w:rPr>
          <w:b w:val="1"/>
          <w:sz w:val="24"/>
          <w:szCs w:val="24"/>
          <w:rtl w:val="0"/>
        </w:rPr>
        <w:t xml:space="preserve"> Syllabus Outline</w:t>
      </w:r>
    </w:p>
    <w:p w:rsidR="00000000" w:rsidDel="00000000" w:rsidP="00000000" w:rsidRDefault="00000000" w:rsidRPr="00000000" w14:paraId="00000002">
      <w:pPr>
        <w:pStyle w:val="Heading2"/>
        <w:keepNext w:val="0"/>
        <w:keepLines w:val="0"/>
        <w:spacing w:after="80" w:lineRule="auto"/>
        <w:rPr>
          <w:b w:val="1"/>
          <w:sz w:val="24"/>
          <w:szCs w:val="24"/>
        </w:rPr>
      </w:pPr>
      <w:bookmarkStart w:colFirst="0" w:colLast="0" w:name="_cpgp1jo8eau" w:id="1"/>
      <w:bookmarkEnd w:id="1"/>
      <w:r w:rsidDel="00000000" w:rsidR="00000000" w:rsidRPr="00000000">
        <w:rPr>
          <w:b w:val="1"/>
          <w:sz w:val="24"/>
          <w:szCs w:val="24"/>
          <w:rtl w:val="0"/>
        </w:rPr>
        <w:t xml:space="preserve">N Probst – Lake Dallas Middle School</w:t>
      </w:r>
    </w:p>
    <w:p w:rsidR="00000000" w:rsidDel="00000000" w:rsidP="00000000" w:rsidRDefault="00000000" w:rsidRPr="00000000" w14:paraId="00000003">
      <w:pPr>
        <w:pStyle w:val="Heading3"/>
        <w:keepNext w:val="0"/>
        <w:keepLines w:val="0"/>
        <w:spacing w:before="280" w:lineRule="auto"/>
        <w:rPr>
          <w:b w:val="1"/>
          <w:color w:val="000000"/>
          <w:sz w:val="24"/>
          <w:szCs w:val="24"/>
        </w:rPr>
      </w:pPr>
      <w:bookmarkStart w:colFirst="0" w:colLast="0" w:name="_4o6rf8htvjiv" w:id="2"/>
      <w:bookmarkEnd w:id="2"/>
      <w:r w:rsidDel="00000000" w:rsidR="00000000" w:rsidRPr="00000000">
        <w:rPr>
          <w:b w:val="1"/>
          <w:color w:val="000000"/>
          <w:sz w:val="24"/>
          <w:szCs w:val="24"/>
          <w:rtl w:val="0"/>
        </w:rPr>
        <w:t xml:space="preserve">Semester 1, Fall 2025</w:t>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Dear Parents and Guardians,</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Welcome to Theatre 1 at Lake Dallas Middle School! This syllabus outlines the course plan for your student’s class this semester, including key topics, expectations, and how you can support their success. As required by Texas law (Senate Bill 12), this document serves as the instructional plan and is available for your review. I look forward to working with you and your student!</w:t>
      </w:r>
    </w:p>
    <w:p w:rsidR="00000000" w:rsidDel="00000000" w:rsidP="00000000" w:rsidRDefault="00000000" w:rsidRPr="00000000" w14:paraId="00000006">
      <w:pPr>
        <w:spacing w:after="240" w:before="240" w:lineRule="auto"/>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color w:val="000000"/>
          <w:sz w:val="24"/>
          <w:szCs w:val="24"/>
        </w:rPr>
      </w:pPr>
      <w:bookmarkStart w:colFirst="0" w:colLast="0" w:name="_4ayfqt5430p7" w:id="3"/>
      <w:bookmarkEnd w:id="3"/>
      <w:r w:rsidDel="00000000" w:rsidR="00000000" w:rsidRPr="00000000">
        <w:rPr>
          <w:b w:val="1"/>
          <w:color w:val="000000"/>
          <w:sz w:val="24"/>
          <w:szCs w:val="24"/>
          <w:rtl w:val="0"/>
        </w:rPr>
        <w:t xml:space="preserve">Contact Information</w:t>
      </w:r>
    </w:p>
    <w:p w:rsidR="00000000" w:rsidDel="00000000" w:rsidP="00000000" w:rsidRDefault="00000000" w:rsidRPr="00000000" w14:paraId="00000009">
      <w:pPr>
        <w:numPr>
          <w:ilvl w:val="0"/>
          <w:numId w:val="1"/>
        </w:numPr>
        <w:spacing w:after="0" w:afterAutospacing="0" w:before="240" w:lineRule="auto"/>
        <w:ind w:left="720" w:hanging="360"/>
        <w:rPr>
          <w:sz w:val="24"/>
          <w:szCs w:val="24"/>
        </w:rPr>
      </w:pPr>
      <w:r w:rsidDel="00000000" w:rsidR="00000000" w:rsidRPr="00000000">
        <w:rPr>
          <w:b w:val="1"/>
          <w:sz w:val="24"/>
          <w:szCs w:val="24"/>
          <w:rtl w:val="0"/>
        </w:rPr>
        <w:t xml:space="preserve">Teacher</w:t>
      </w:r>
      <w:r w:rsidDel="00000000" w:rsidR="00000000" w:rsidRPr="00000000">
        <w:rPr>
          <w:sz w:val="24"/>
          <w:szCs w:val="24"/>
          <w:rtl w:val="0"/>
        </w:rPr>
        <w:t xml:space="preserve">: Nicole Probst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rPr>
          <w:sz w:val="24"/>
          <w:szCs w:val="24"/>
        </w:rPr>
      </w:pPr>
      <w:r w:rsidDel="00000000" w:rsidR="00000000" w:rsidRPr="00000000">
        <w:rPr>
          <w:b w:val="1"/>
          <w:sz w:val="24"/>
          <w:szCs w:val="24"/>
          <w:rtl w:val="0"/>
        </w:rPr>
        <w:t xml:space="preserve">Email</w:t>
      </w:r>
      <w:r w:rsidDel="00000000" w:rsidR="00000000" w:rsidRPr="00000000">
        <w:rPr>
          <w:sz w:val="24"/>
          <w:szCs w:val="24"/>
          <w:rtl w:val="0"/>
        </w:rPr>
        <w:t xml:space="preserve">: nprobst@ldisd.net</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rPr>
          <w:sz w:val="24"/>
          <w:szCs w:val="24"/>
        </w:rPr>
      </w:pPr>
      <w:r w:rsidDel="00000000" w:rsidR="00000000" w:rsidRPr="00000000">
        <w:rPr>
          <w:b w:val="1"/>
          <w:sz w:val="24"/>
          <w:szCs w:val="24"/>
          <w:rtl w:val="0"/>
        </w:rPr>
        <w:t xml:space="preserve">Phone</w:t>
      </w:r>
      <w:r w:rsidDel="00000000" w:rsidR="00000000" w:rsidRPr="00000000">
        <w:rPr>
          <w:sz w:val="24"/>
          <w:szCs w:val="24"/>
          <w:rtl w:val="0"/>
        </w:rPr>
        <w:t xml:space="preserve">: 940-497-4037</w:t>
        <w:br w:type="textWrapping"/>
      </w:r>
    </w:p>
    <w:p w:rsidR="00000000" w:rsidDel="00000000" w:rsidP="00000000" w:rsidRDefault="00000000" w:rsidRPr="00000000" w14:paraId="0000000C">
      <w:pPr>
        <w:numPr>
          <w:ilvl w:val="0"/>
          <w:numId w:val="1"/>
        </w:numPr>
        <w:spacing w:after="0" w:afterAutospacing="0" w:before="0" w:beforeAutospacing="0" w:lineRule="auto"/>
        <w:ind w:left="720" w:hanging="360"/>
        <w:rPr>
          <w:sz w:val="24"/>
          <w:szCs w:val="24"/>
        </w:rPr>
      </w:pPr>
      <w:r w:rsidDel="00000000" w:rsidR="00000000" w:rsidRPr="00000000">
        <w:rPr>
          <w:b w:val="1"/>
          <w:sz w:val="24"/>
          <w:szCs w:val="24"/>
          <w:rtl w:val="0"/>
        </w:rPr>
        <w:t xml:space="preserve">Conference Time</w:t>
      </w:r>
      <w:r w:rsidDel="00000000" w:rsidR="00000000" w:rsidRPr="00000000">
        <w:rPr>
          <w:sz w:val="24"/>
          <w:szCs w:val="24"/>
          <w:rtl w:val="0"/>
        </w:rPr>
        <w:t xml:space="preserve">: 3:20 - 4:05</w:t>
        <w:br w:type="textWrapping"/>
      </w:r>
    </w:p>
    <w:p w:rsidR="00000000" w:rsidDel="00000000" w:rsidP="00000000" w:rsidRDefault="00000000" w:rsidRPr="00000000" w14:paraId="0000000D">
      <w:pPr>
        <w:numPr>
          <w:ilvl w:val="0"/>
          <w:numId w:val="1"/>
        </w:numPr>
        <w:spacing w:after="240" w:before="0" w:beforeAutospacing="0" w:lineRule="auto"/>
        <w:ind w:left="720" w:hanging="360"/>
        <w:rPr>
          <w:sz w:val="24"/>
          <w:szCs w:val="24"/>
        </w:rPr>
      </w:pPr>
      <w:r w:rsidDel="00000000" w:rsidR="00000000" w:rsidRPr="00000000">
        <w:rPr>
          <w:b w:val="1"/>
          <w:sz w:val="24"/>
          <w:szCs w:val="24"/>
          <w:rtl w:val="0"/>
        </w:rPr>
        <w:t xml:space="preserve">Best Way to Reach Me</w:t>
      </w:r>
      <w:r w:rsidDel="00000000" w:rsidR="00000000" w:rsidRPr="00000000">
        <w:rPr>
          <w:sz w:val="24"/>
          <w:szCs w:val="24"/>
          <w:rtl w:val="0"/>
        </w:rPr>
        <w:t xml:space="preserve">: Email or call the school office. I’ll respond within 24 hours on school days.</w:t>
        <w:br w:type="textWrapping"/>
      </w:r>
    </w:p>
    <w:p w:rsidR="00000000" w:rsidDel="00000000" w:rsidP="00000000" w:rsidRDefault="00000000" w:rsidRPr="00000000" w14:paraId="0000000E">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color w:val="000000"/>
          <w:sz w:val="24"/>
          <w:szCs w:val="24"/>
        </w:rPr>
      </w:pPr>
      <w:bookmarkStart w:colFirst="0" w:colLast="0" w:name="_1mwvt22oonsx" w:id="4"/>
      <w:bookmarkEnd w:id="4"/>
      <w:r w:rsidDel="00000000" w:rsidR="00000000" w:rsidRPr="00000000">
        <w:rPr>
          <w:b w:val="1"/>
          <w:color w:val="000000"/>
          <w:sz w:val="24"/>
          <w:szCs w:val="24"/>
          <w:rtl w:val="0"/>
        </w:rPr>
        <w:t xml:space="preserve">Course Overview (Instructional Plan)</w:t>
      </w:r>
    </w:p>
    <w:p w:rsidR="00000000" w:rsidDel="00000000" w:rsidP="00000000" w:rsidRDefault="00000000" w:rsidRPr="00000000" w14:paraId="00000010">
      <w:pPr>
        <w:spacing w:after="240" w:before="240" w:lineRule="auto"/>
        <w:rPr>
          <w:sz w:val="24"/>
          <w:szCs w:val="24"/>
        </w:rPr>
      </w:pPr>
      <w:r w:rsidDel="00000000" w:rsidR="00000000" w:rsidRPr="00000000">
        <w:rPr>
          <w:sz w:val="24"/>
          <w:szCs w:val="24"/>
          <w:rtl w:val="0"/>
        </w:rPr>
        <w:t xml:space="preserve">This semester, your child will study the following topics in Theatre: Performing Arts based on Texas state standards, Texas Essential Knowledge and Skills (TEKS):</w:t>
      </w:r>
    </w:p>
    <w:p w:rsidR="00000000" w:rsidDel="00000000" w:rsidP="00000000" w:rsidRDefault="00000000" w:rsidRPr="00000000" w14:paraId="00000011">
      <w:pPr>
        <w:numPr>
          <w:ilvl w:val="0"/>
          <w:numId w:val="2"/>
        </w:numPr>
        <w:spacing w:after="0" w:afterAutospacing="0" w:before="240" w:lineRule="auto"/>
        <w:ind w:left="720" w:hanging="360"/>
        <w:rPr>
          <w:sz w:val="24"/>
          <w:szCs w:val="24"/>
        </w:rPr>
      </w:pPr>
      <w:r w:rsidDel="00000000" w:rsidR="00000000" w:rsidRPr="00000000">
        <w:rPr>
          <w:b w:val="1"/>
          <w:sz w:val="24"/>
          <w:szCs w:val="24"/>
          <w:rtl w:val="0"/>
        </w:rPr>
        <w:t xml:space="preserve">Unit 1: Introductions/Class Procedures/Team/Building</w:t>
        <w:br w:type="textWrapping"/>
      </w:r>
      <w:r w:rsidDel="00000000" w:rsidR="00000000" w:rsidRPr="00000000">
        <w:rPr>
          <w:i w:val="1"/>
          <w:sz w:val="24"/>
          <w:szCs w:val="24"/>
          <w:rtl w:val="0"/>
        </w:rPr>
        <w:t xml:space="preserve">Aprox. 1.5 weeks</w:t>
      </w:r>
      <w:r w:rsidDel="00000000" w:rsidR="00000000" w:rsidRPr="00000000">
        <w:rPr>
          <w:b w:val="1"/>
          <w:sz w:val="24"/>
          <w:szCs w:val="24"/>
          <w:rtl w:val="0"/>
        </w:rPr>
        <w:br w:type="textWrapping"/>
      </w:r>
    </w:p>
    <w:p w:rsidR="00000000" w:rsidDel="00000000" w:rsidP="00000000" w:rsidRDefault="00000000" w:rsidRPr="00000000" w14:paraId="00000012">
      <w:pPr>
        <w:numPr>
          <w:ilvl w:val="1"/>
          <w:numId w:val="2"/>
        </w:numPr>
        <w:spacing w:after="0" w:afterAutospacing="0" w:before="0" w:beforeAutospacing="0" w:lineRule="auto"/>
        <w:ind w:left="1440" w:hanging="360"/>
        <w:rPr>
          <w:sz w:val="24"/>
          <w:szCs w:val="24"/>
        </w:rPr>
      </w:pPr>
      <w:r w:rsidDel="00000000" w:rsidR="00000000" w:rsidRPr="00000000">
        <w:rPr>
          <w:sz w:val="24"/>
          <w:szCs w:val="24"/>
          <w:rtl w:val="0"/>
        </w:rPr>
        <w:t xml:space="preserve">Learning objectives: Students will get to know one another, myself, and the procedures of the Theatre classroom.</w:t>
        <w:br w:type="textWrapping"/>
      </w:r>
    </w:p>
    <w:p w:rsidR="00000000" w:rsidDel="00000000" w:rsidP="00000000" w:rsidRDefault="00000000" w:rsidRPr="00000000" w14:paraId="00000013">
      <w:pPr>
        <w:numPr>
          <w:ilvl w:val="0"/>
          <w:numId w:val="2"/>
        </w:numPr>
        <w:spacing w:after="0" w:afterAutospacing="0" w:before="0" w:beforeAutospacing="0" w:lineRule="auto"/>
        <w:ind w:left="720" w:hanging="360"/>
        <w:rPr>
          <w:sz w:val="24"/>
          <w:szCs w:val="24"/>
        </w:rPr>
      </w:pPr>
      <w:r w:rsidDel="00000000" w:rsidR="00000000" w:rsidRPr="00000000">
        <w:rPr>
          <w:b w:val="1"/>
          <w:sz w:val="24"/>
          <w:szCs w:val="24"/>
          <w:rtl w:val="0"/>
        </w:rPr>
        <w:t xml:space="preserve">Unit 2: What is Theatre?</w:t>
        <w:br w:type="textWrapping"/>
      </w:r>
      <w:r w:rsidDel="00000000" w:rsidR="00000000" w:rsidRPr="00000000">
        <w:rPr>
          <w:i w:val="1"/>
          <w:sz w:val="24"/>
          <w:szCs w:val="24"/>
          <w:rtl w:val="0"/>
        </w:rPr>
        <w:t xml:space="preserve">Aprox. 3 days</w:t>
      </w:r>
      <w:r w:rsidDel="00000000" w:rsidR="00000000" w:rsidRPr="00000000">
        <w:rPr>
          <w:b w:val="1"/>
          <w:sz w:val="24"/>
          <w:szCs w:val="24"/>
          <w:rtl w:val="0"/>
        </w:rPr>
        <w:br w:type="textWrapping"/>
      </w:r>
    </w:p>
    <w:p w:rsidR="00000000" w:rsidDel="00000000" w:rsidP="00000000" w:rsidRDefault="00000000" w:rsidRPr="00000000" w14:paraId="00000014">
      <w:pPr>
        <w:numPr>
          <w:ilvl w:val="1"/>
          <w:numId w:val="2"/>
        </w:numPr>
        <w:spacing w:after="0" w:afterAutospacing="0"/>
        <w:ind w:left="1440" w:hanging="360"/>
        <w:rPr>
          <w:sz w:val="24"/>
          <w:szCs w:val="24"/>
        </w:rPr>
      </w:pPr>
      <w:r w:rsidDel="00000000" w:rsidR="00000000" w:rsidRPr="00000000">
        <w:rPr>
          <w:sz w:val="24"/>
          <w:szCs w:val="24"/>
          <w:rtl w:val="0"/>
        </w:rPr>
        <w:t xml:space="preserve">Establish a conversation with students about the unique aspects of Theatre performance that includes storytelling and an audience in a shared moment in time.</w:t>
      </w:r>
      <w:r w:rsidDel="00000000" w:rsidR="00000000" w:rsidRPr="00000000">
        <w:rPr>
          <w:rtl w:val="0"/>
        </w:rPr>
      </w:r>
    </w:p>
    <w:p w:rsidR="00000000" w:rsidDel="00000000" w:rsidP="00000000" w:rsidRDefault="00000000" w:rsidRPr="00000000" w14:paraId="00000015">
      <w:pPr>
        <w:numPr>
          <w:ilvl w:val="1"/>
          <w:numId w:val="2"/>
        </w:numPr>
        <w:spacing w:after="0" w:afterAutospacing="0" w:before="0" w:beforeAutospacing="0" w:lineRule="auto"/>
        <w:ind w:left="1440" w:hanging="360"/>
        <w:rPr>
          <w:sz w:val="24"/>
          <w:szCs w:val="24"/>
        </w:rPr>
      </w:pPr>
      <w:r w:rsidDel="00000000" w:rsidR="00000000" w:rsidRPr="00000000">
        <w:rPr>
          <w:sz w:val="24"/>
          <w:szCs w:val="24"/>
          <w:rtl w:val="0"/>
        </w:rPr>
        <w:t xml:space="preserve">TEKS: 1.A/B, 2F, 3C/D</w:t>
        <w:br w:type="textWrapping"/>
      </w:r>
    </w:p>
    <w:p w:rsidR="00000000" w:rsidDel="00000000" w:rsidP="00000000" w:rsidRDefault="00000000" w:rsidRPr="00000000" w14:paraId="00000016">
      <w:pPr>
        <w:numPr>
          <w:ilvl w:val="0"/>
          <w:numId w:val="2"/>
        </w:numPr>
        <w:spacing w:after="0" w:afterAutospacing="0" w:before="0" w:beforeAutospacing="0" w:lineRule="auto"/>
        <w:ind w:left="720" w:hanging="360"/>
        <w:rPr>
          <w:sz w:val="24"/>
          <w:szCs w:val="24"/>
        </w:rPr>
      </w:pPr>
      <w:r w:rsidDel="00000000" w:rsidR="00000000" w:rsidRPr="00000000">
        <w:rPr>
          <w:b w:val="1"/>
          <w:sz w:val="24"/>
          <w:szCs w:val="24"/>
          <w:rtl w:val="0"/>
        </w:rPr>
        <w:t xml:space="preserve">Unit 3: The Audience Experience</w:t>
        <w:br w:type="textWrapping"/>
      </w:r>
      <w:r w:rsidDel="00000000" w:rsidR="00000000" w:rsidRPr="00000000">
        <w:rPr>
          <w:i w:val="1"/>
          <w:sz w:val="24"/>
          <w:szCs w:val="24"/>
          <w:rtl w:val="0"/>
        </w:rPr>
        <w:t xml:space="preserve">Aprox. 2 weeks</w:t>
      </w:r>
      <w:r w:rsidDel="00000000" w:rsidR="00000000" w:rsidRPr="00000000">
        <w:rPr>
          <w:b w:val="1"/>
          <w:sz w:val="24"/>
          <w:szCs w:val="24"/>
          <w:rtl w:val="0"/>
        </w:rPr>
        <w:br w:type="textWrapping"/>
      </w:r>
    </w:p>
    <w:p w:rsidR="00000000" w:rsidDel="00000000" w:rsidP="00000000" w:rsidRDefault="00000000" w:rsidRPr="00000000" w14:paraId="00000017">
      <w:pPr>
        <w:numPr>
          <w:ilvl w:val="1"/>
          <w:numId w:val="2"/>
        </w:numPr>
        <w:spacing w:after="0" w:afterAutospacing="0"/>
        <w:ind w:left="1440" w:hanging="360"/>
        <w:rPr>
          <w:sz w:val="24"/>
          <w:szCs w:val="24"/>
        </w:rPr>
      </w:pPr>
      <w:r w:rsidDel="00000000" w:rsidR="00000000" w:rsidRPr="00000000">
        <w:rPr>
          <w:sz w:val="24"/>
          <w:szCs w:val="24"/>
          <w:rtl w:val="0"/>
        </w:rPr>
        <w:t xml:space="preserve">Students will gain knowledge of what it is like to be part of a theatre audience. They will understand proper preparations for attending a show, audience etiquette expectations, and the people that run the theatre that relate to patrons</w:t>
      </w:r>
      <w:r w:rsidDel="00000000" w:rsidR="00000000" w:rsidRPr="00000000">
        <w:rPr>
          <w:sz w:val="24"/>
          <w:szCs w:val="24"/>
          <w:rtl w:val="0"/>
        </w:rPr>
        <w:br w:type="textWrapping"/>
      </w:r>
    </w:p>
    <w:p w:rsidR="00000000" w:rsidDel="00000000" w:rsidP="00000000" w:rsidRDefault="00000000" w:rsidRPr="00000000" w14:paraId="00000018">
      <w:pPr>
        <w:numPr>
          <w:ilvl w:val="1"/>
          <w:numId w:val="2"/>
        </w:numPr>
        <w:spacing w:after="240" w:before="0" w:beforeAutospacing="0" w:lineRule="auto"/>
        <w:ind w:left="1440" w:hanging="360"/>
        <w:rPr>
          <w:sz w:val="24"/>
          <w:szCs w:val="24"/>
        </w:rPr>
      </w:pPr>
      <w:r w:rsidDel="00000000" w:rsidR="00000000" w:rsidRPr="00000000">
        <w:rPr>
          <w:sz w:val="24"/>
          <w:szCs w:val="24"/>
          <w:rtl w:val="0"/>
        </w:rPr>
        <w:t xml:space="preserve">TEKS: </w:t>
      </w:r>
      <w:r w:rsidDel="00000000" w:rsidR="00000000" w:rsidRPr="00000000">
        <w:rPr>
          <w:color w:val="191919"/>
          <w:sz w:val="24"/>
          <w:szCs w:val="24"/>
          <w:rtl w:val="0"/>
        </w:rPr>
        <w:t xml:space="preserve">1BFG, 2ABCE, 3F, 5D</w:t>
      </w:r>
    </w:p>
    <w:p w:rsidR="00000000" w:rsidDel="00000000" w:rsidP="00000000" w:rsidRDefault="00000000" w:rsidRPr="00000000" w14:paraId="00000019">
      <w:pPr>
        <w:spacing w:after="240" w:before="240" w:lineRule="auto"/>
        <w:ind w:left="1440" w:firstLine="0"/>
        <w:rPr>
          <w:color w:val="191919"/>
          <w:sz w:val="24"/>
          <w:szCs w:val="24"/>
        </w:rPr>
      </w:pPr>
      <w:r w:rsidDel="00000000" w:rsidR="00000000" w:rsidRPr="00000000">
        <w:rPr>
          <w:rtl w:val="0"/>
        </w:rPr>
      </w:r>
    </w:p>
    <w:p w:rsidR="00000000" w:rsidDel="00000000" w:rsidP="00000000" w:rsidRDefault="00000000" w:rsidRPr="00000000" w14:paraId="0000001A">
      <w:pPr>
        <w:numPr>
          <w:ilvl w:val="0"/>
          <w:numId w:val="2"/>
        </w:numPr>
        <w:spacing w:after="0" w:afterAutospacing="0" w:before="240" w:lineRule="auto"/>
        <w:ind w:left="720" w:hanging="360"/>
        <w:rPr>
          <w:sz w:val="24"/>
          <w:szCs w:val="24"/>
        </w:rPr>
      </w:pPr>
      <w:r w:rsidDel="00000000" w:rsidR="00000000" w:rsidRPr="00000000">
        <w:rPr>
          <w:b w:val="1"/>
          <w:sz w:val="24"/>
          <w:szCs w:val="24"/>
          <w:rtl w:val="0"/>
        </w:rPr>
        <w:t xml:space="preserve">Unit 4: Types of Stages and Stage Directions</w:t>
        <w:br w:type="textWrapping"/>
      </w:r>
      <w:r w:rsidDel="00000000" w:rsidR="00000000" w:rsidRPr="00000000">
        <w:rPr>
          <w:i w:val="1"/>
          <w:sz w:val="24"/>
          <w:szCs w:val="24"/>
          <w:rtl w:val="0"/>
        </w:rPr>
        <w:t xml:space="preserve">Aprox. 3 days</w:t>
      </w:r>
      <w:r w:rsidDel="00000000" w:rsidR="00000000" w:rsidRPr="00000000">
        <w:rPr>
          <w:rtl w:val="0"/>
        </w:rPr>
      </w:r>
    </w:p>
    <w:p w:rsidR="00000000" w:rsidDel="00000000" w:rsidP="00000000" w:rsidRDefault="00000000" w:rsidRPr="00000000" w14:paraId="0000001B">
      <w:pPr>
        <w:numPr>
          <w:ilvl w:val="1"/>
          <w:numId w:val="2"/>
        </w:numPr>
        <w:ind w:left="1440" w:hanging="360"/>
        <w:rPr>
          <w:sz w:val="24"/>
          <w:szCs w:val="24"/>
        </w:rPr>
      </w:pPr>
      <w:r w:rsidDel="00000000" w:rsidR="00000000" w:rsidRPr="00000000">
        <w:rPr>
          <w:color w:val="191919"/>
          <w:sz w:val="24"/>
          <w:szCs w:val="24"/>
          <w:rtl w:val="0"/>
        </w:rPr>
        <w:t xml:space="preserve">Students can identify the types of stages commonly used in a theatrical production. Students comprehend the differences between these types of stages and can apply their attributes to a specific production. Students understand and use the universal language for areas of the stage.</w:t>
      </w:r>
    </w:p>
    <w:p w:rsidR="00000000" w:rsidDel="00000000" w:rsidP="00000000" w:rsidRDefault="00000000" w:rsidRPr="00000000" w14:paraId="0000001C">
      <w:pPr>
        <w:ind w:left="1440" w:firstLine="0"/>
        <w:rPr>
          <w:sz w:val="24"/>
          <w:szCs w:val="24"/>
        </w:rPr>
      </w:pPr>
      <w:r w:rsidDel="00000000" w:rsidR="00000000" w:rsidRPr="00000000">
        <w:rPr>
          <w:rtl w:val="0"/>
        </w:rPr>
      </w:r>
    </w:p>
    <w:p w:rsidR="00000000" w:rsidDel="00000000" w:rsidP="00000000" w:rsidRDefault="00000000" w:rsidRPr="00000000" w14:paraId="0000001D">
      <w:pPr>
        <w:numPr>
          <w:ilvl w:val="1"/>
          <w:numId w:val="2"/>
        </w:numPr>
        <w:ind w:left="1440" w:hanging="360"/>
        <w:rPr>
          <w:sz w:val="24"/>
          <w:szCs w:val="24"/>
        </w:rPr>
      </w:pPr>
      <w:r w:rsidDel="00000000" w:rsidR="00000000" w:rsidRPr="00000000">
        <w:rPr>
          <w:sz w:val="24"/>
          <w:szCs w:val="24"/>
          <w:rtl w:val="0"/>
        </w:rPr>
        <w:t xml:space="preserve">TEKS </w:t>
      </w:r>
      <w:r w:rsidDel="00000000" w:rsidR="00000000" w:rsidRPr="00000000">
        <w:rPr>
          <w:color w:val="191919"/>
          <w:sz w:val="24"/>
          <w:szCs w:val="24"/>
          <w:rtl w:val="0"/>
        </w:rPr>
        <w:t xml:space="preserve">1: E, F, G, H,  2: C, D,  3: A, B, D,  4: A, C,  5: A, D, F, G, H</w:t>
      </w:r>
    </w:p>
    <w:p w:rsidR="00000000" w:rsidDel="00000000" w:rsidP="00000000" w:rsidRDefault="00000000" w:rsidRPr="00000000" w14:paraId="0000001E">
      <w:pPr>
        <w:rPr>
          <w:color w:val="191919"/>
          <w:sz w:val="24"/>
          <w:szCs w:val="24"/>
        </w:rPr>
      </w:pPr>
      <w:r w:rsidDel="00000000" w:rsidR="00000000" w:rsidRPr="00000000">
        <w:rPr>
          <w:rtl w:val="0"/>
        </w:rPr>
      </w:r>
    </w:p>
    <w:p w:rsidR="00000000" w:rsidDel="00000000" w:rsidP="00000000" w:rsidRDefault="00000000" w:rsidRPr="00000000" w14:paraId="0000001F">
      <w:pPr>
        <w:numPr>
          <w:ilvl w:val="0"/>
          <w:numId w:val="2"/>
        </w:numPr>
        <w:spacing w:after="0" w:afterAutospacing="0" w:before="240" w:lineRule="auto"/>
        <w:ind w:left="720" w:hanging="360"/>
        <w:rPr>
          <w:sz w:val="24"/>
          <w:szCs w:val="24"/>
        </w:rPr>
      </w:pPr>
      <w:r w:rsidDel="00000000" w:rsidR="00000000" w:rsidRPr="00000000">
        <w:rPr>
          <w:b w:val="1"/>
          <w:sz w:val="24"/>
          <w:szCs w:val="24"/>
          <w:rtl w:val="0"/>
        </w:rPr>
        <w:t xml:space="preserve">Unit 5: Why Pantomime? Group Story</w:t>
        <w:br w:type="textWrapping"/>
      </w:r>
      <w:r w:rsidDel="00000000" w:rsidR="00000000" w:rsidRPr="00000000">
        <w:rPr>
          <w:i w:val="1"/>
          <w:sz w:val="24"/>
          <w:szCs w:val="24"/>
          <w:rtl w:val="0"/>
        </w:rPr>
        <w:t xml:space="preserve">Aprox. 2 weeks</w:t>
      </w:r>
      <w:r w:rsidDel="00000000" w:rsidR="00000000" w:rsidRPr="00000000">
        <w:rPr>
          <w:rtl w:val="0"/>
        </w:rPr>
      </w:r>
    </w:p>
    <w:p w:rsidR="00000000" w:rsidDel="00000000" w:rsidP="00000000" w:rsidRDefault="00000000" w:rsidRPr="00000000" w14:paraId="00000020">
      <w:pPr>
        <w:numPr>
          <w:ilvl w:val="1"/>
          <w:numId w:val="2"/>
        </w:numPr>
        <w:spacing w:after="0" w:afterAutospacing="0"/>
        <w:ind w:left="1440" w:hanging="360"/>
        <w:rPr>
          <w:sz w:val="24"/>
          <w:szCs w:val="24"/>
        </w:rPr>
      </w:pPr>
      <w:r w:rsidDel="00000000" w:rsidR="00000000" w:rsidRPr="00000000">
        <w:rPr>
          <w:color w:val="191919"/>
          <w:sz w:val="24"/>
          <w:szCs w:val="24"/>
          <w:rtl w:val="0"/>
        </w:rPr>
        <w:t xml:space="preserve">Introduce students to pantomime and the concept of storytelling through movement. Establish movement as an essential tool to characterization and storytelling through use of body language and facial expressions. Practice utilizing the structure of a story to create a scene. </w:t>
        <w:br w:type="textWrapping"/>
      </w:r>
      <w:r w:rsidDel="00000000" w:rsidR="00000000" w:rsidRPr="00000000">
        <w:rPr>
          <w:rtl w:val="0"/>
        </w:rPr>
      </w:r>
    </w:p>
    <w:p w:rsidR="00000000" w:rsidDel="00000000" w:rsidP="00000000" w:rsidRDefault="00000000" w:rsidRPr="00000000" w14:paraId="00000021">
      <w:pPr>
        <w:numPr>
          <w:ilvl w:val="1"/>
          <w:numId w:val="2"/>
        </w:numPr>
        <w:spacing w:after="0" w:afterAutospacing="0" w:before="0" w:beforeAutospacing="0" w:lineRule="auto"/>
        <w:ind w:left="1440" w:hanging="360"/>
        <w:rPr>
          <w:sz w:val="24"/>
          <w:szCs w:val="24"/>
        </w:rPr>
      </w:pPr>
      <w:r w:rsidDel="00000000" w:rsidR="00000000" w:rsidRPr="00000000">
        <w:rPr>
          <w:color w:val="191919"/>
          <w:sz w:val="24"/>
          <w:szCs w:val="24"/>
          <w:rtl w:val="0"/>
        </w:rPr>
        <w:t xml:space="preserve">1.A,/B, 2B/FB, E,F, 2/C/D</w:t>
      </w:r>
      <w:r w:rsidDel="00000000" w:rsidR="00000000" w:rsidRPr="00000000">
        <w:rPr>
          <w:sz w:val="24"/>
          <w:szCs w:val="24"/>
          <w:rtl w:val="0"/>
        </w:rPr>
        <w:br w:type="textWrapping"/>
      </w:r>
    </w:p>
    <w:p w:rsidR="00000000" w:rsidDel="00000000" w:rsidP="00000000" w:rsidRDefault="00000000" w:rsidRPr="00000000" w14:paraId="00000022">
      <w:pPr>
        <w:numPr>
          <w:ilvl w:val="0"/>
          <w:numId w:val="2"/>
        </w:numPr>
        <w:spacing w:after="0" w:afterAutospacing="0" w:before="0" w:beforeAutospacing="0" w:lineRule="auto"/>
        <w:ind w:left="720" w:hanging="360"/>
        <w:rPr>
          <w:sz w:val="24"/>
          <w:szCs w:val="24"/>
        </w:rPr>
      </w:pPr>
      <w:r w:rsidDel="00000000" w:rsidR="00000000" w:rsidRPr="00000000">
        <w:rPr>
          <w:b w:val="1"/>
          <w:sz w:val="24"/>
          <w:szCs w:val="24"/>
          <w:rtl w:val="0"/>
        </w:rPr>
        <w:t xml:space="preserve">Unit 6: Pitching a Show</w:t>
        <w:br w:type="textWrapping"/>
      </w:r>
      <w:r w:rsidDel="00000000" w:rsidR="00000000" w:rsidRPr="00000000">
        <w:rPr>
          <w:i w:val="1"/>
          <w:sz w:val="24"/>
          <w:szCs w:val="24"/>
          <w:rtl w:val="0"/>
        </w:rPr>
        <w:t xml:space="preserve">Aprox. 7 weeks</w:t>
      </w:r>
      <w:r w:rsidDel="00000000" w:rsidR="00000000" w:rsidRPr="00000000">
        <w:rPr>
          <w:rtl w:val="0"/>
        </w:rPr>
      </w:r>
    </w:p>
    <w:p w:rsidR="00000000" w:rsidDel="00000000" w:rsidP="00000000" w:rsidRDefault="00000000" w:rsidRPr="00000000" w14:paraId="00000023">
      <w:pPr>
        <w:numPr>
          <w:ilvl w:val="1"/>
          <w:numId w:val="2"/>
        </w:numPr>
        <w:ind w:left="1440" w:hanging="360"/>
        <w:rPr>
          <w:sz w:val="24"/>
          <w:szCs w:val="24"/>
        </w:rPr>
      </w:pPr>
      <w:r w:rsidDel="00000000" w:rsidR="00000000" w:rsidRPr="00000000">
        <w:rPr>
          <w:color w:val="191919"/>
          <w:sz w:val="24"/>
          <w:szCs w:val="24"/>
          <w:rtl w:val="0"/>
        </w:rPr>
        <w:t xml:space="preserve">Students will apply their own twist to a common story and take their ideas from conception to pitching the show to a producer. This unit covers costume design, scenic design, story-writing, performance, and group presentation of ideas. Grades associated with this project will include both individual and group assessments.</w:t>
      </w:r>
    </w:p>
    <w:p w:rsidR="00000000" w:rsidDel="00000000" w:rsidP="00000000" w:rsidRDefault="00000000" w:rsidRPr="00000000" w14:paraId="00000024">
      <w:pPr>
        <w:ind w:left="1440" w:firstLine="0"/>
        <w:rPr>
          <w:color w:val="191919"/>
          <w:sz w:val="24"/>
          <w:szCs w:val="24"/>
        </w:rPr>
      </w:pPr>
      <w:r w:rsidDel="00000000" w:rsidR="00000000" w:rsidRPr="00000000">
        <w:rPr>
          <w:rtl w:val="0"/>
        </w:rPr>
      </w:r>
    </w:p>
    <w:p w:rsidR="00000000" w:rsidDel="00000000" w:rsidP="00000000" w:rsidRDefault="00000000" w:rsidRPr="00000000" w14:paraId="00000025">
      <w:pPr>
        <w:numPr>
          <w:ilvl w:val="1"/>
          <w:numId w:val="2"/>
        </w:numPr>
        <w:ind w:left="1440" w:hanging="360"/>
        <w:rPr>
          <w:b w:val="1"/>
          <w:sz w:val="24"/>
          <w:szCs w:val="24"/>
        </w:rPr>
      </w:pPr>
      <w:r w:rsidDel="00000000" w:rsidR="00000000" w:rsidRPr="00000000">
        <w:rPr>
          <w:b w:val="1"/>
          <w:color w:val="191919"/>
          <w:sz w:val="24"/>
          <w:szCs w:val="24"/>
          <w:rtl w:val="0"/>
        </w:rPr>
        <w:t xml:space="preserve">1BFG, 2ABCE, 3F, 5D</w:t>
      </w:r>
    </w:p>
    <w:p w:rsidR="00000000" w:rsidDel="00000000" w:rsidP="00000000" w:rsidRDefault="00000000" w:rsidRPr="00000000" w14:paraId="00000026">
      <w:pPr>
        <w:spacing w:after="240" w:before="240" w:lineRule="auto"/>
        <w:ind w:left="1440" w:firstLine="0"/>
        <w:rPr>
          <w:sz w:val="24"/>
          <w:szCs w:val="24"/>
        </w:rPr>
      </w:pPr>
      <w:r w:rsidDel="00000000" w:rsidR="00000000" w:rsidRPr="00000000">
        <w:rPr>
          <w:rtl w:val="0"/>
        </w:rPr>
      </w:r>
    </w:p>
    <w:p w:rsidR="00000000" w:rsidDel="00000000" w:rsidP="00000000" w:rsidRDefault="00000000" w:rsidRPr="00000000" w14:paraId="00000027">
      <w:pPr>
        <w:numPr>
          <w:ilvl w:val="0"/>
          <w:numId w:val="2"/>
        </w:numPr>
        <w:spacing w:after="0" w:afterAutospacing="0" w:before="240" w:lineRule="auto"/>
        <w:ind w:left="720" w:hanging="360"/>
        <w:rPr>
          <w:sz w:val="24"/>
          <w:szCs w:val="24"/>
        </w:rPr>
      </w:pPr>
      <w:r w:rsidDel="00000000" w:rsidR="00000000" w:rsidRPr="00000000">
        <w:rPr>
          <w:b w:val="1"/>
          <w:sz w:val="24"/>
          <w:szCs w:val="24"/>
          <w:rtl w:val="0"/>
        </w:rPr>
        <w:t xml:space="preserve">Additional Skills</w:t>
        <w:br w:type="textWrapping"/>
      </w:r>
    </w:p>
    <w:p w:rsidR="00000000" w:rsidDel="00000000" w:rsidP="00000000" w:rsidRDefault="00000000" w:rsidRPr="00000000" w14:paraId="00000028">
      <w:pPr>
        <w:numPr>
          <w:ilvl w:val="1"/>
          <w:numId w:val="2"/>
        </w:numPr>
        <w:spacing w:after="0" w:afterAutospacing="0" w:before="0" w:beforeAutospacing="0" w:lineRule="auto"/>
        <w:ind w:left="1440" w:hanging="360"/>
        <w:rPr>
          <w:sz w:val="24"/>
          <w:szCs w:val="24"/>
        </w:rPr>
      </w:pPr>
      <w:r w:rsidDel="00000000" w:rsidR="00000000" w:rsidRPr="00000000">
        <w:rPr>
          <w:b w:val="1"/>
          <w:sz w:val="24"/>
          <w:szCs w:val="24"/>
          <w:rtl w:val="0"/>
        </w:rPr>
        <w:t xml:space="preserve">Students will explore different points of view</w:t>
      </w:r>
      <w:r w:rsidDel="00000000" w:rsidR="00000000" w:rsidRPr="00000000">
        <w:rPr>
          <w:sz w:val="24"/>
          <w:szCs w:val="24"/>
          <w:rtl w:val="0"/>
        </w:rPr>
        <w:t xml:space="preserve"> by developing characters and performing scenes that reflect a variety of life experiences.</w:t>
        <w:br w:type="textWrapping"/>
      </w:r>
      <w:r w:rsidDel="00000000" w:rsidR="00000000" w:rsidRPr="00000000">
        <w:rPr>
          <w:rtl w:val="0"/>
        </w:rPr>
      </w:r>
    </w:p>
    <w:p w:rsidR="00000000" w:rsidDel="00000000" w:rsidP="00000000" w:rsidRDefault="00000000" w:rsidRPr="00000000" w14:paraId="00000029">
      <w:pPr>
        <w:numPr>
          <w:ilvl w:val="1"/>
          <w:numId w:val="2"/>
        </w:numPr>
        <w:spacing w:after="0" w:afterAutospacing="0" w:before="0" w:beforeAutospacing="0" w:lineRule="auto"/>
        <w:ind w:left="1440" w:hanging="360"/>
        <w:rPr>
          <w:sz w:val="24"/>
          <w:szCs w:val="24"/>
        </w:rPr>
      </w:pPr>
      <w:r w:rsidDel="00000000" w:rsidR="00000000" w:rsidRPr="00000000">
        <w:rPr>
          <w:b w:val="1"/>
          <w:sz w:val="24"/>
          <w:szCs w:val="24"/>
          <w:rtl w:val="0"/>
        </w:rPr>
        <w:t xml:space="preserve">Students will practice creative problem-solving</w:t>
      </w:r>
      <w:r w:rsidDel="00000000" w:rsidR="00000000" w:rsidRPr="00000000">
        <w:rPr>
          <w:sz w:val="24"/>
          <w:szCs w:val="24"/>
          <w:rtl w:val="0"/>
        </w:rPr>
        <w:t xml:space="preserve"> by making thoughtful choices in acting, staging, and performance.</w:t>
        <w:br w:type="textWrapping"/>
      </w:r>
      <w:r w:rsidDel="00000000" w:rsidR="00000000" w:rsidRPr="00000000">
        <w:rPr>
          <w:rtl w:val="0"/>
        </w:rPr>
      </w:r>
    </w:p>
    <w:p w:rsidR="00000000" w:rsidDel="00000000" w:rsidP="00000000" w:rsidRDefault="00000000" w:rsidRPr="00000000" w14:paraId="0000002A">
      <w:pPr>
        <w:numPr>
          <w:ilvl w:val="1"/>
          <w:numId w:val="2"/>
        </w:numPr>
        <w:spacing w:after="0" w:afterAutospacing="0" w:before="0" w:beforeAutospacing="0" w:lineRule="auto"/>
        <w:ind w:left="1440" w:hanging="360"/>
        <w:rPr>
          <w:sz w:val="24"/>
          <w:szCs w:val="24"/>
        </w:rPr>
      </w:pPr>
      <w:r w:rsidDel="00000000" w:rsidR="00000000" w:rsidRPr="00000000">
        <w:rPr>
          <w:b w:val="1"/>
          <w:sz w:val="24"/>
          <w:szCs w:val="24"/>
          <w:rtl w:val="0"/>
        </w:rPr>
        <w:t xml:space="preserve">Students will improve attention to detail</w:t>
      </w:r>
      <w:r w:rsidDel="00000000" w:rsidR="00000000" w:rsidRPr="00000000">
        <w:rPr>
          <w:sz w:val="24"/>
          <w:szCs w:val="24"/>
          <w:rtl w:val="0"/>
        </w:rPr>
        <w:t xml:space="preserve"> by analyzing scripts and performances for meaning, tone, and emotion.</w:t>
        <w:br w:type="textWrapping"/>
      </w:r>
      <w:r w:rsidDel="00000000" w:rsidR="00000000" w:rsidRPr="00000000">
        <w:rPr>
          <w:rtl w:val="0"/>
        </w:rPr>
      </w:r>
    </w:p>
    <w:p w:rsidR="00000000" w:rsidDel="00000000" w:rsidP="00000000" w:rsidRDefault="00000000" w:rsidRPr="00000000" w14:paraId="0000002B">
      <w:pPr>
        <w:numPr>
          <w:ilvl w:val="1"/>
          <w:numId w:val="2"/>
        </w:numPr>
        <w:spacing w:after="0" w:afterAutospacing="0" w:before="0" w:beforeAutospacing="0" w:lineRule="auto"/>
        <w:ind w:left="1440" w:hanging="360"/>
        <w:rPr>
          <w:sz w:val="24"/>
          <w:szCs w:val="24"/>
        </w:rPr>
      </w:pPr>
      <w:r w:rsidDel="00000000" w:rsidR="00000000" w:rsidRPr="00000000">
        <w:rPr>
          <w:b w:val="1"/>
          <w:sz w:val="24"/>
          <w:szCs w:val="24"/>
          <w:rtl w:val="0"/>
        </w:rPr>
        <w:t xml:space="preserve">Students will strengthen communication skills</w:t>
      </w:r>
      <w:r w:rsidDel="00000000" w:rsidR="00000000" w:rsidRPr="00000000">
        <w:rPr>
          <w:sz w:val="24"/>
          <w:szCs w:val="24"/>
          <w:rtl w:val="0"/>
        </w:rPr>
        <w:t xml:space="preserve"> by expressing ideas and emotions through voice, movement, and facial expression.</w:t>
        <w:br w:type="textWrapping"/>
      </w:r>
      <w:r w:rsidDel="00000000" w:rsidR="00000000" w:rsidRPr="00000000">
        <w:rPr>
          <w:rtl w:val="0"/>
        </w:rPr>
      </w:r>
    </w:p>
    <w:p w:rsidR="00000000" w:rsidDel="00000000" w:rsidP="00000000" w:rsidRDefault="00000000" w:rsidRPr="00000000" w14:paraId="0000002C">
      <w:pPr>
        <w:numPr>
          <w:ilvl w:val="1"/>
          <w:numId w:val="2"/>
        </w:numPr>
        <w:spacing w:after="0" w:afterAutospacing="0" w:before="0" w:beforeAutospacing="0" w:lineRule="auto"/>
        <w:ind w:left="1440" w:hanging="360"/>
        <w:rPr>
          <w:sz w:val="24"/>
          <w:szCs w:val="24"/>
        </w:rPr>
      </w:pPr>
      <w:r w:rsidDel="00000000" w:rsidR="00000000" w:rsidRPr="00000000">
        <w:rPr>
          <w:b w:val="1"/>
          <w:sz w:val="24"/>
          <w:szCs w:val="24"/>
          <w:rtl w:val="0"/>
        </w:rPr>
        <w:t xml:space="preserve">Students will build discipline and perseverance</w:t>
      </w:r>
      <w:r w:rsidDel="00000000" w:rsidR="00000000" w:rsidRPr="00000000">
        <w:rPr>
          <w:sz w:val="24"/>
          <w:szCs w:val="24"/>
          <w:rtl w:val="0"/>
        </w:rPr>
        <w:t xml:space="preserve"> by revising their work through rehearsal, reflection, and constructive feedback.</w:t>
        <w:br w:type="textWrapping"/>
      </w:r>
      <w:r w:rsidDel="00000000" w:rsidR="00000000" w:rsidRPr="00000000">
        <w:rPr>
          <w:rtl w:val="0"/>
        </w:rPr>
      </w:r>
    </w:p>
    <w:p w:rsidR="00000000" w:rsidDel="00000000" w:rsidP="00000000" w:rsidRDefault="00000000" w:rsidRPr="00000000" w14:paraId="0000002D">
      <w:pPr>
        <w:numPr>
          <w:ilvl w:val="1"/>
          <w:numId w:val="2"/>
        </w:numPr>
        <w:spacing w:after="0" w:afterAutospacing="0" w:before="0" w:beforeAutospacing="0" w:lineRule="auto"/>
        <w:ind w:left="1440" w:hanging="360"/>
        <w:rPr>
          <w:sz w:val="24"/>
          <w:szCs w:val="24"/>
        </w:rPr>
      </w:pPr>
      <w:r w:rsidDel="00000000" w:rsidR="00000000" w:rsidRPr="00000000">
        <w:rPr>
          <w:b w:val="1"/>
          <w:sz w:val="24"/>
          <w:szCs w:val="24"/>
          <w:rtl w:val="0"/>
        </w:rPr>
        <w:t xml:space="preserve">Students will grow in confidence</w:t>
      </w:r>
      <w:r w:rsidDel="00000000" w:rsidR="00000000" w:rsidRPr="00000000">
        <w:rPr>
          <w:sz w:val="24"/>
          <w:szCs w:val="24"/>
          <w:rtl w:val="0"/>
        </w:rPr>
        <w:t xml:space="preserve"> by performing in front of others and working as part of a supportive ensemble.</w:t>
        <w:br w:type="textWrapping"/>
      </w:r>
    </w:p>
    <w:p w:rsidR="00000000" w:rsidDel="00000000" w:rsidP="00000000" w:rsidRDefault="00000000" w:rsidRPr="00000000" w14:paraId="0000002E">
      <w:pPr>
        <w:numPr>
          <w:ilvl w:val="1"/>
          <w:numId w:val="2"/>
        </w:numPr>
        <w:spacing w:after="240" w:before="0" w:beforeAutospacing="0" w:lineRule="auto"/>
        <w:ind w:left="1440" w:hanging="360"/>
        <w:rPr>
          <w:sz w:val="24"/>
          <w:szCs w:val="24"/>
        </w:rPr>
      </w:pPr>
      <w:r w:rsidDel="00000000" w:rsidR="00000000" w:rsidRPr="00000000">
        <w:rPr>
          <w:b w:val="1"/>
          <w:sz w:val="24"/>
          <w:szCs w:val="24"/>
          <w:rtl w:val="0"/>
        </w:rPr>
        <w:t xml:space="preserve">Students will learn to collaborate effectively</w:t>
      </w:r>
      <w:r w:rsidDel="00000000" w:rsidR="00000000" w:rsidRPr="00000000">
        <w:rPr>
          <w:sz w:val="24"/>
          <w:szCs w:val="24"/>
          <w:rtl w:val="0"/>
        </w:rPr>
        <w:t xml:space="preserve"> by working in groups to plan, rehearse, and perform scenes and projects</w:t>
        <w:br w:type="textWrapping"/>
      </w: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spacing w:after="240" w:before="240" w:lineRule="auto"/>
        <w:rPr>
          <w:sz w:val="24"/>
          <w:szCs w:val="24"/>
        </w:rPr>
      </w:pPr>
      <w:r w:rsidDel="00000000" w:rsidR="00000000" w:rsidRPr="00000000">
        <w:rPr>
          <w:sz w:val="24"/>
          <w:szCs w:val="24"/>
          <w:rtl w:val="0"/>
        </w:rPr>
        <w:t xml:space="preserve">Thank you for supporting your child’s education! Feel free to contact me with questions.</w:t>
      </w:r>
    </w:p>
    <w:p w:rsidR="00000000" w:rsidDel="00000000" w:rsidP="00000000" w:rsidRDefault="00000000" w:rsidRPr="00000000" w14:paraId="00000031">
      <w:pPr>
        <w:spacing w:after="240" w:before="240" w:lineRule="auto"/>
        <w:rPr>
          <w:sz w:val="24"/>
          <w:szCs w:val="24"/>
        </w:rPr>
      </w:pPr>
      <w:r w:rsidDel="00000000" w:rsidR="00000000" w:rsidRPr="00000000">
        <w:rPr>
          <w:sz w:val="24"/>
          <w:szCs w:val="24"/>
          <w:rtl w:val="0"/>
        </w:rPr>
        <w:t xml:space="preserve">Sincerely,</w:t>
        <w:br w:type="textWrapping"/>
        <w:t xml:space="preserve">N Probst</w:t>
      </w:r>
    </w:p>
    <w:p w:rsidR="00000000" w:rsidDel="00000000" w:rsidP="00000000" w:rsidRDefault="00000000" w:rsidRPr="00000000" w14:paraId="00000032">
      <w:pPr>
        <w:spacing w:after="240" w:before="240" w:lineRule="auto"/>
        <w:rPr>
          <w:sz w:val="24"/>
          <w:szCs w:val="24"/>
        </w:rPr>
      </w:pPr>
      <w:r w:rsidDel="00000000" w:rsidR="00000000" w:rsidRPr="00000000">
        <w:rPr>
          <w:rtl w:val="0"/>
        </w:rPr>
      </w:r>
    </w:p>
    <w:p w:rsidR="00000000" w:rsidDel="00000000" w:rsidP="00000000" w:rsidRDefault="00000000" w:rsidRPr="00000000" w14:paraId="00000033">
      <w:pPr>
        <w:spacing w:after="240" w:before="240" w:lineRule="auto"/>
        <w:rPr>
          <w:sz w:val="24"/>
          <w:szCs w:val="24"/>
        </w:rPr>
      </w:pPr>
      <w:r w:rsidDel="00000000" w:rsidR="00000000" w:rsidRPr="00000000">
        <w:rPr>
          <w:rtl w:val="0"/>
        </w:rPr>
      </w:r>
    </w:p>
    <w:p w:rsidR="00000000" w:rsidDel="00000000" w:rsidP="00000000" w:rsidRDefault="00000000" w:rsidRPr="00000000" w14:paraId="00000034">
      <w:pPr>
        <w:spacing w:after="240" w:before="240" w:lineRule="auto"/>
        <w:rPr>
          <w:sz w:val="24"/>
          <w:szCs w:val="24"/>
        </w:rPr>
      </w:pPr>
      <w:r w:rsidDel="00000000" w:rsidR="00000000" w:rsidRPr="00000000">
        <w:rPr>
          <w:rtl w:val="0"/>
        </w:rPr>
      </w:r>
    </w:p>
    <w:p w:rsidR="00000000" w:rsidDel="00000000" w:rsidP="00000000" w:rsidRDefault="00000000" w:rsidRPr="00000000" w14:paraId="00000035">
      <w:pPr>
        <w:spacing w:after="240" w:before="240" w:lineRule="auto"/>
        <w:rPr>
          <w:sz w:val="24"/>
          <w:szCs w:val="24"/>
        </w:rPr>
      </w:pPr>
      <w:r w:rsidDel="00000000" w:rsidR="00000000" w:rsidRPr="00000000">
        <w:rPr>
          <w:rtl w:val="0"/>
        </w:rPr>
      </w:r>
    </w:p>
    <w:p w:rsidR="00000000" w:rsidDel="00000000" w:rsidP="00000000" w:rsidRDefault="00000000" w:rsidRPr="00000000" w14:paraId="00000036">
      <w:pPr>
        <w:spacing w:after="240" w:before="240" w:lineRule="auto"/>
        <w:rPr>
          <w:sz w:val="24"/>
          <w:szCs w:val="24"/>
        </w:rPr>
      </w:pPr>
      <w:r w:rsidDel="00000000" w:rsidR="00000000" w:rsidRPr="00000000">
        <w:rPr>
          <w:rtl w:val="0"/>
        </w:rPr>
      </w:r>
    </w:p>
    <w:p w:rsidR="00000000" w:rsidDel="00000000" w:rsidP="00000000" w:rsidRDefault="00000000" w:rsidRPr="00000000" w14:paraId="00000037">
      <w:pPr>
        <w:spacing w:after="240" w:before="240" w:lineRule="auto"/>
        <w:rPr>
          <w:sz w:val="24"/>
          <w:szCs w:val="24"/>
        </w:rPr>
      </w:pPr>
      <w:r w:rsidDel="00000000" w:rsidR="00000000" w:rsidRPr="00000000">
        <w:rPr>
          <w:rtl w:val="0"/>
        </w:rPr>
      </w:r>
    </w:p>
    <w:p w:rsidR="00000000" w:rsidDel="00000000" w:rsidP="00000000" w:rsidRDefault="00000000" w:rsidRPr="00000000" w14:paraId="00000038">
      <w:pPr>
        <w:spacing w:after="240" w:before="240" w:lineRule="auto"/>
        <w:rPr>
          <w:sz w:val="24"/>
          <w:szCs w:val="24"/>
        </w:rPr>
      </w:pPr>
      <w:r w:rsidDel="00000000" w:rsidR="00000000" w:rsidRPr="00000000">
        <w:rPr>
          <w:rtl w:val="0"/>
        </w:rPr>
      </w:r>
    </w:p>
    <w:p w:rsidR="00000000" w:rsidDel="00000000" w:rsidP="00000000" w:rsidRDefault="00000000" w:rsidRPr="00000000" w14:paraId="00000039">
      <w:pPr>
        <w:spacing w:after="240" w:before="240" w:lineRule="auto"/>
        <w:rPr>
          <w:sz w:val="24"/>
          <w:szCs w:val="24"/>
        </w:rPr>
      </w:pPr>
      <w:hyperlink r:id="rId6">
        <w:r w:rsidDel="00000000" w:rsidR="00000000" w:rsidRPr="00000000">
          <w:rPr>
            <w:color w:val="1155cc"/>
            <w:sz w:val="24"/>
            <w:szCs w:val="24"/>
            <w:u w:val="single"/>
            <w:rtl w:val="0"/>
          </w:rPr>
          <w:t xml:space="preserve">Viewing Link Document</w:t>
        </w:r>
      </w:hyperlink>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7Kq07WYN2d0TeyM33Qg74HrFvKquiIU69nEF5xrLFj0/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