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1440" w:right="-720" w:hanging="2160"/>
        <w:jc w:val="cente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Roth Junior High Supply List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440" w:right="-720" w:hanging="2175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for the 2025-2026 school year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720" w:right="-72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372.5634765625" w:line="240" w:lineRule="auto"/>
        <w:ind w:left="-720" w:right="-72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General Supplies: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-720" w:right="-72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20.703125" w:line="240" w:lineRule="auto"/>
        <w:ind w:left="720" w:right="-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Pens &amp; Pencils/Pencil Sharpener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0" w:beforeAutospacing="0" w:line="240" w:lineRule="auto"/>
        <w:ind w:left="720" w:right="-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Highlighters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right="-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Colored Pencils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right="-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Wired Earbuds/Headphones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right="-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Charged Chromebook (every day)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right="-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-720" w:right="-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7th Grade: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-720" w:right="11.41845703125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97.3716068267822" w:lineRule="auto"/>
        <w:ind w:right="-72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ELA/Science/Social Studies: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Four 1” binders (one for each class),Two packs of dividers </w:t>
      </w:r>
    </w:p>
    <w:p w:rsidR="00000000" w:rsidDel="00000000" w:rsidP="00000000" w:rsidRDefault="00000000" w:rsidRPr="00000000" w14:paraId="00000011">
      <w:pPr>
        <w:widowControl w:val="0"/>
        <w:spacing w:line="297.3716068267822" w:lineRule="auto"/>
        <w:ind w:right="-72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Math: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2-Pocket Folder (preferably plastic), Calculator (TI30x recommended), pencils</w:t>
      </w:r>
    </w:p>
    <w:p w:rsidR="00000000" w:rsidDel="00000000" w:rsidP="00000000" w:rsidRDefault="00000000" w:rsidRPr="00000000" w14:paraId="00000012">
      <w:pPr>
        <w:widowControl w:val="0"/>
        <w:spacing w:line="297.3716068267822" w:lineRule="auto"/>
        <w:ind w:right="-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97.3716068267822" w:lineRule="auto"/>
        <w:ind w:right="-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97.3716068267822" w:lineRule="auto"/>
        <w:ind w:left="-720" w:right="-72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8th Grade:</w:t>
      </w:r>
    </w:p>
    <w:p w:rsidR="00000000" w:rsidDel="00000000" w:rsidP="00000000" w:rsidRDefault="00000000" w:rsidRPr="00000000" w14:paraId="00000015">
      <w:pPr>
        <w:widowControl w:val="0"/>
        <w:spacing w:line="297.3716068267822" w:lineRule="auto"/>
        <w:ind w:left="-720" w:right="-72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55.42724609375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ELA: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-Pocket Folder </w:t>
      </w:r>
    </w:p>
    <w:p w:rsidR="00000000" w:rsidDel="00000000" w:rsidP="00000000" w:rsidRDefault="00000000" w:rsidRPr="00000000" w14:paraId="00000017">
      <w:pPr>
        <w:widowControl w:val="0"/>
        <w:spacing w:before="124.7265625" w:line="240" w:lineRule="auto"/>
        <w:ind w:left="9.799957275390625" w:firstLine="0"/>
        <w:rPr>
          <w:color w:val="222222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Math: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S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cientific Calculator (TI 30X preferred) </w:t>
      </w:r>
    </w:p>
    <w:p w:rsidR="00000000" w:rsidDel="00000000" w:rsidP="00000000" w:rsidRDefault="00000000" w:rsidRPr="00000000" w14:paraId="00000018">
      <w:pPr>
        <w:widowControl w:val="0"/>
        <w:spacing w:before="122.3602294921875" w:line="240" w:lineRule="auto"/>
        <w:ind w:left="10.359954833984375" w:firstLine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Earth Science:</w:t>
      </w:r>
      <w:r w:rsidDel="00000000" w:rsidR="00000000" w:rsidRPr="00000000">
        <w:rPr>
          <w:sz w:val="24"/>
          <w:szCs w:val="24"/>
          <w:rtl w:val="0"/>
        </w:rPr>
        <w:t xml:space="preserve">  One 2” binder, colored pencils </w:t>
      </w:r>
    </w:p>
    <w:p w:rsidR="00000000" w:rsidDel="00000000" w:rsidP="00000000" w:rsidRDefault="00000000" w:rsidRPr="00000000" w14:paraId="00000019">
      <w:pPr>
        <w:widowControl w:val="0"/>
        <w:spacing w:before="124.7265625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Social Studies:</w:t>
      </w:r>
      <w:r w:rsidDel="00000000" w:rsidR="00000000" w:rsidRPr="00000000">
        <w:rPr>
          <w:sz w:val="24"/>
          <w:szCs w:val="24"/>
          <w:rtl w:val="0"/>
        </w:rPr>
        <w:t xml:space="preserve">  One 1” binder, 4 dividers </w:t>
      </w:r>
    </w:p>
    <w:p w:rsidR="00000000" w:rsidDel="00000000" w:rsidP="00000000" w:rsidRDefault="00000000" w:rsidRPr="00000000" w14:paraId="0000001A">
      <w:pPr>
        <w:widowControl w:val="0"/>
        <w:spacing w:before="124.7265625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24.7265625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77.7264404296875" w:line="240" w:lineRule="auto"/>
        <w:ind w:left="-720" w:right="-81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9th Grade:</w:t>
      </w:r>
    </w:p>
    <w:p w:rsidR="00000000" w:rsidDel="00000000" w:rsidP="00000000" w:rsidRDefault="00000000" w:rsidRPr="00000000" w14:paraId="0000001D">
      <w:pPr>
        <w:widowControl w:val="0"/>
        <w:spacing w:before="77.7264404296875" w:line="240" w:lineRule="auto"/>
        <w:ind w:left="-720" w:right="-81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05.701904296875" w:line="240" w:lineRule="auto"/>
        <w:ind w:left="10.359954833984375" w:firstLine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ELA: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2-Pocket Folder </w:t>
      </w:r>
    </w:p>
    <w:p w:rsidR="00000000" w:rsidDel="00000000" w:rsidP="00000000" w:rsidRDefault="00000000" w:rsidRPr="00000000" w14:paraId="0000001F">
      <w:pPr>
        <w:widowControl w:val="0"/>
        <w:spacing w:before="124.7265625" w:line="240" w:lineRule="auto"/>
        <w:ind w:left="9.799957275390625" w:firstLine="0"/>
        <w:rPr>
          <w:color w:val="222222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Math:</w:t>
      </w:r>
      <w:r w:rsidDel="00000000" w:rsidR="00000000" w:rsidRPr="00000000">
        <w:rPr>
          <w:sz w:val="24"/>
          <w:szCs w:val="24"/>
          <w:rtl w:val="0"/>
        </w:rPr>
        <w:t xml:space="preserve">  One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2" binder, TI-84 Plus Calculator (not Casio) </w:t>
      </w:r>
    </w:p>
    <w:p w:rsidR="00000000" w:rsidDel="00000000" w:rsidP="00000000" w:rsidRDefault="00000000" w:rsidRPr="00000000" w14:paraId="00000020">
      <w:pPr>
        <w:widowControl w:val="0"/>
        <w:spacing w:before="122.3602294921875" w:line="240" w:lineRule="auto"/>
        <w:ind w:left="10.359954833984375" w:firstLine="0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Biology:</w:t>
      </w:r>
      <w:r w:rsidDel="00000000" w:rsidR="00000000" w:rsidRPr="00000000">
        <w:rPr>
          <w:sz w:val="24"/>
          <w:szCs w:val="24"/>
          <w:rtl w:val="0"/>
        </w:rPr>
        <w:t xml:space="preserve">  One 2” binder </w:t>
      </w:r>
    </w:p>
    <w:p w:rsidR="00000000" w:rsidDel="00000000" w:rsidP="00000000" w:rsidRDefault="00000000" w:rsidRPr="00000000" w14:paraId="00000021">
      <w:pPr>
        <w:widowControl w:val="0"/>
        <w:spacing w:before="124.7265625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Social Studies:</w:t>
      </w:r>
      <w:r w:rsidDel="00000000" w:rsidR="00000000" w:rsidRPr="00000000">
        <w:rPr>
          <w:sz w:val="24"/>
          <w:szCs w:val="24"/>
          <w:rtl w:val="0"/>
        </w:rPr>
        <w:t xml:space="preserve">  2-Pocket Folder</w:t>
      </w:r>
    </w:p>
    <w:p w:rsidR="00000000" w:rsidDel="00000000" w:rsidP="00000000" w:rsidRDefault="00000000" w:rsidRPr="00000000" w14:paraId="00000022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Chorus (all grades):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2-Pocket Folder</w:t>
      </w:r>
    </w:p>
    <w:p w:rsidR="00000000" w:rsidDel="00000000" w:rsidP="00000000" w:rsidRDefault="00000000" w:rsidRPr="00000000" w14:paraId="00000025">
      <w:pPr>
        <w:widowControl w:val="0"/>
        <w:spacing w:before="77.7264404296875" w:line="240" w:lineRule="auto"/>
        <w:ind w:left="-720" w:right="-81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Orchestra:</w:t>
      </w:r>
    </w:p>
    <w:p w:rsidR="00000000" w:rsidDel="00000000" w:rsidP="00000000" w:rsidRDefault="00000000" w:rsidRPr="00000000" w14:paraId="00000026">
      <w:pPr>
        <w:widowControl w:val="0"/>
        <w:spacing w:before="77.7264404296875" w:line="240" w:lineRule="auto"/>
        <w:ind w:left="-720" w:right="-8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2-Pocket Folders (one for orchestra, one for lessons), Rented or owned instrument</w:t>
      </w:r>
    </w:p>
    <w:p w:rsidR="00000000" w:rsidDel="00000000" w:rsidP="00000000" w:rsidRDefault="00000000" w:rsidRPr="00000000" w14:paraId="00000027">
      <w:pPr>
        <w:widowControl w:val="0"/>
        <w:spacing w:before="22.4530029296875" w:line="240" w:lineRule="auto"/>
        <w:ind w:left="-720" w:right="-72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7th Grade</w:t>
      </w:r>
      <w:r w:rsidDel="00000000" w:rsidR="00000000" w:rsidRPr="00000000">
        <w:rPr>
          <w:sz w:val="24"/>
          <w:szCs w:val="24"/>
          <w:rtl w:val="0"/>
        </w:rPr>
        <w:t xml:space="preserve"> –  Essential Elements Essential Technique for Strings </w:t>
      </w:r>
      <w:r w:rsidDel="00000000" w:rsidR="00000000" w:rsidRPr="00000000">
        <w:rPr>
          <w:sz w:val="20"/>
          <w:szCs w:val="20"/>
          <w:rtl w:val="0"/>
        </w:rPr>
        <w:t xml:space="preserve">(green cover, available on Amazon)</w:t>
      </w:r>
    </w:p>
    <w:p w:rsidR="00000000" w:rsidDel="00000000" w:rsidP="00000000" w:rsidRDefault="00000000" w:rsidRPr="00000000" w14:paraId="00000028">
      <w:pPr>
        <w:widowControl w:val="0"/>
        <w:spacing w:before="22.4530029296875" w:line="240" w:lineRule="auto"/>
        <w:ind w:left="-720" w:right="-720" w:firstLine="0"/>
        <w:rPr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8th/9th Grade</w:t>
      </w:r>
      <w:r w:rsidDel="00000000" w:rsidR="00000000" w:rsidRPr="00000000">
        <w:rPr>
          <w:sz w:val="24"/>
          <w:szCs w:val="24"/>
          <w:rtl w:val="0"/>
        </w:rPr>
        <w:t xml:space="preserve"> –  Essential Elements Advanced Technique for Strings </w:t>
      </w:r>
      <w:r w:rsidDel="00000000" w:rsidR="00000000" w:rsidRPr="00000000">
        <w:rPr>
          <w:sz w:val="20"/>
          <w:szCs w:val="20"/>
          <w:rtl w:val="0"/>
        </w:rPr>
        <w:t xml:space="preserve">(brown cover, available on Amazon)</w:t>
      </w:r>
    </w:p>
    <w:p w:rsidR="00000000" w:rsidDel="00000000" w:rsidP="00000000" w:rsidRDefault="00000000" w:rsidRPr="00000000" w14:paraId="00000029">
      <w:pPr>
        <w:widowControl w:val="0"/>
        <w:spacing w:before="77.7264404296875" w:line="240" w:lineRule="auto"/>
        <w:ind w:left="-720" w:right="-81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Violins/Violas</w:t>
      </w:r>
      <w:r w:rsidDel="00000000" w:rsidR="00000000" w:rsidRPr="00000000">
        <w:rPr>
          <w:sz w:val="24"/>
          <w:szCs w:val="24"/>
          <w:rtl w:val="0"/>
        </w:rPr>
        <w:t xml:space="preserve"> – Shoulder rest (Kun, Wolf, Resonans, or Everest)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77.7264404296875" w:line="240" w:lineRule="auto"/>
        <w:ind w:left="-720" w:right="-81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Recommended Rental Shop:</w:t>
      </w:r>
      <w:r w:rsidDel="00000000" w:rsidR="00000000" w:rsidRPr="00000000">
        <w:rPr>
          <w:sz w:val="24"/>
          <w:szCs w:val="24"/>
          <w:rtl w:val="0"/>
        </w:rPr>
        <w:t xml:space="preserve"> String House (Brighton), Student String Shop (Fairport)</w:t>
      </w:r>
    </w:p>
    <w:p w:rsidR="00000000" w:rsidDel="00000000" w:rsidP="00000000" w:rsidRDefault="00000000" w:rsidRPr="00000000" w14:paraId="0000002B">
      <w:pPr>
        <w:widowControl w:val="0"/>
        <w:spacing w:before="77.7264404296875" w:line="240" w:lineRule="auto"/>
        <w:ind w:left="-720" w:right="-81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77.7264404296875" w:line="240" w:lineRule="auto"/>
        <w:ind w:left="-720" w:right="-8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*please have your bow rehaired if it has not been done in 2 years</w:t>
      </w:r>
    </w:p>
    <w:p w:rsidR="00000000" w:rsidDel="00000000" w:rsidP="00000000" w:rsidRDefault="00000000" w:rsidRPr="00000000" w14:paraId="0000002D">
      <w:pPr>
        <w:widowControl w:val="0"/>
        <w:spacing w:before="77.7264404296875" w:line="240" w:lineRule="auto"/>
        <w:ind w:left="-720" w:right="-81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*violins/violas are not available to rent from school, </w:t>
      </w:r>
      <w:r w:rsidDel="00000000" w:rsidR="00000000" w:rsidRPr="00000000">
        <w:rPr>
          <w:i w:val="1"/>
          <w:sz w:val="24"/>
          <w:szCs w:val="24"/>
          <w:rtl w:val="0"/>
        </w:rPr>
        <w:t xml:space="preserve">some</w:t>
      </w:r>
      <w:r w:rsidDel="00000000" w:rsidR="00000000" w:rsidRPr="00000000">
        <w:rPr>
          <w:sz w:val="24"/>
          <w:szCs w:val="24"/>
          <w:rtl w:val="0"/>
        </w:rPr>
        <w:t xml:space="preserve"> basses/cellos are available, </w:t>
      </w:r>
    </w:p>
    <w:p w:rsidR="00000000" w:rsidDel="00000000" w:rsidP="00000000" w:rsidRDefault="00000000" w:rsidRPr="00000000" w14:paraId="0000002E">
      <w:pPr>
        <w:widowControl w:val="0"/>
        <w:spacing w:before="77.7264404296875" w:line="240" w:lineRule="auto"/>
        <w:ind w:left="-720" w:right="-81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Please contact Mrs. Herman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Band: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8.75244140625" w:line="253.83519172668457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Oboe, Tenor Saxophone, Bari Saxophone, Bass Clarinet, French Horn,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Trombone, Baritone and Tuba can be rented through the school.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All other instruments must be owned or rented through a music store or company.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widowControl w:val="0"/>
        <w:spacing w:before="28.75244140625" w:line="253.83519172668457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Woodwinds, All Grades: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- #2.5 or #3 reeds for clarinets and saxophones Brass Instruments will need valve oil and/or slide grease</w:t>
      </w:r>
    </w:p>
    <w:p w:rsidR="00000000" w:rsidDel="00000000" w:rsidP="00000000" w:rsidRDefault="00000000" w:rsidRPr="00000000" w14:paraId="00000032">
      <w:pPr>
        <w:widowControl w:val="0"/>
        <w:spacing w:before="76.6107177734375" w:line="295.92650413513184" w:lineRule="auto"/>
        <w:ind w:left="-720" w:right="-72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Lesson Books:</w:t>
      </w:r>
    </w:p>
    <w:p w:rsidR="00000000" w:rsidDel="00000000" w:rsidP="00000000" w:rsidRDefault="00000000" w:rsidRPr="00000000" w14:paraId="00000033">
      <w:pPr>
        <w:widowControl w:val="0"/>
        <w:spacing w:before="76.6107177734375" w:line="295.92650413513184" w:lineRule="auto"/>
        <w:ind w:left="-720" w:right="-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Flute, Clarinet, Saxophone, Trumpet, Trombone, French Horn, Oboe,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Bassoon, and Baritone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22.4530029296875" w:line="240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7th Grade</w:t>
      </w:r>
      <w:r w:rsidDel="00000000" w:rsidR="00000000" w:rsidRPr="00000000">
        <w:rPr>
          <w:sz w:val="24"/>
          <w:szCs w:val="24"/>
          <w:rtl w:val="0"/>
        </w:rPr>
        <w:t xml:space="preserve"> – “Breeze Easy” – Book 1 if not completed &amp; Book 2 </w:t>
      </w:r>
    </w:p>
    <w:p w:rsidR="00000000" w:rsidDel="00000000" w:rsidP="00000000" w:rsidRDefault="00000000" w:rsidRPr="00000000" w14:paraId="00000035">
      <w:pPr>
        <w:widowControl w:val="0"/>
        <w:spacing w:before="92.75146484375" w:line="253.83605003356934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8th Grade</w:t>
      </w:r>
      <w:r w:rsidDel="00000000" w:rsidR="00000000" w:rsidRPr="00000000">
        <w:rPr>
          <w:sz w:val="24"/>
          <w:szCs w:val="24"/>
          <w:rtl w:val="0"/>
        </w:rPr>
        <w:t xml:space="preserve"> – “Breeze Easy” – Book 2 if not completed and “Studies &amp; Melodious Etudes” (Level 2 Intermediate) </w:t>
      </w:r>
    </w:p>
    <w:p w:rsidR="00000000" w:rsidDel="00000000" w:rsidP="00000000" w:rsidRDefault="00000000" w:rsidRPr="00000000" w14:paraId="00000036">
      <w:pPr>
        <w:widowControl w:val="0"/>
        <w:spacing w:before="92.75146484375" w:line="253.8343334197998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9th Grade</w:t>
      </w:r>
      <w:r w:rsidDel="00000000" w:rsidR="00000000" w:rsidRPr="00000000">
        <w:rPr>
          <w:sz w:val="24"/>
          <w:szCs w:val="24"/>
          <w:rtl w:val="0"/>
        </w:rPr>
        <w:t xml:space="preserve"> – “Studies and Melodious Etudes” (Level 2 Intermediate) and when completed: </w:t>
      </w:r>
    </w:p>
    <w:p w:rsidR="00000000" w:rsidDel="00000000" w:rsidP="00000000" w:rsidRDefault="00000000" w:rsidRPr="00000000" w14:paraId="00000037">
      <w:pPr>
        <w:widowControl w:val="0"/>
        <w:spacing w:before="76.61407470703125" w:line="299.5305061340332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9th Grade Flute, Clarinet, Oboe &amp; Sax</w:t>
      </w:r>
      <w:r w:rsidDel="00000000" w:rsidR="00000000" w:rsidRPr="00000000">
        <w:rPr>
          <w:sz w:val="24"/>
          <w:szCs w:val="24"/>
          <w:rtl w:val="0"/>
        </w:rPr>
        <w:t xml:space="preserve"> – “Rubank Advanced Vol. 1” 9th Grade Trumpet, French </w:t>
      </w:r>
      <w:r w:rsidDel="00000000" w:rsidR="00000000" w:rsidRPr="00000000">
        <w:rPr>
          <w:b w:val="1"/>
          <w:sz w:val="24"/>
          <w:szCs w:val="24"/>
          <w:rtl w:val="0"/>
        </w:rPr>
        <w:t xml:space="preserve">Horn, Trombone, Baritone, Tuba</w:t>
      </w:r>
      <w:r w:rsidDel="00000000" w:rsidR="00000000" w:rsidRPr="00000000">
        <w:rPr>
          <w:sz w:val="24"/>
          <w:szCs w:val="24"/>
          <w:rtl w:val="0"/>
        </w:rPr>
        <w:t xml:space="preserve"> – “Studies &amp; Melodious Etude” (Level 3 Advanced)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720" w:right="-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Percussion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before="87.70294189453125" w:line="276.6837215423584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7th Grade Snare</w:t>
      </w:r>
      <w:r w:rsidDel="00000000" w:rsidR="00000000" w:rsidRPr="00000000">
        <w:rPr>
          <w:sz w:val="24"/>
          <w:szCs w:val="24"/>
          <w:rtl w:val="0"/>
        </w:rPr>
        <w:t xml:space="preserve"> – “Breeze Easy” – Book 1 if not completed &amp; Book 2 </w:t>
      </w:r>
    </w:p>
    <w:p w:rsidR="00000000" w:rsidDel="00000000" w:rsidP="00000000" w:rsidRDefault="00000000" w:rsidRPr="00000000" w14:paraId="0000003A">
      <w:pPr>
        <w:widowControl w:val="0"/>
        <w:spacing w:before="87.70294189453125" w:line="276.6837215423584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7th Grade Mallets</w:t>
      </w:r>
      <w:r w:rsidDel="00000000" w:rsidR="00000000" w:rsidRPr="00000000">
        <w:rPr>
          <w:sz w:val="24"/>
          <w:szCs w:val="24"/>
          <w:rtl w:val="0"/>
        </w:rPr>
        <w:t xml:space="preserve"> – “Simple Steps to Keyboard Percussion” by Cirone </w:t>
      </w:r>
    </w:p>
    <w:p w:rsidR="00000000" w:rsidDel="00000000" w:rsidP="00000000" w:rsidRDefault="00000000" w:rsidRPr="00000000" w14:paraId="0000003B">
      <w:pPr>
        <w:widowControl w:val="0"/>
        <w:spacing w:before="87.70294189453125" w:line="276.6837215423584" w:lineRule="auto"/>
        <w:ind w:left="-720" w:right="-720" w:firstLine="0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8th Grade Snare</w:t>
      </w:r>
      <w:r w:rsidDel="00000000" w:rsidR="00000000" w:rsidRPr="00000000">
        <w:rPr>
          <w:sz w:val="24"/>
          <w:szCs w:val="24"/>
          <w:rtl w:val="0"/>
        </w:rPr>
        <w:t xml:space="preserve"> – “Breeze Easy” Book 2 if not completed </w:t>
      </w:r>
      <w:r w:rsidDel="00000000" w:rsidR="00000000" w:rsidRPr="00000000">
        <w:rPr>
          <w:i w:val="1"/>
          <w:sz w:val="24"/>
          <w:szCs w:val="24"/>
          <w:rtl w:val="0"/>
        </w:rPr>
        <w:t xml:space="preserve">and </w:t>
      </w:r>
    </w:p>
    <w:p w:rsidR="00000000" w:rsidDel="00000000" w:rsidP="00000000" w:rsidRDefault="00000000" w:rsidRPr="00000000" w14:paraId="0000003C">
      <w:pPr>
        <w:widowControl w:val="0"/>
        <w:spacing w:before="87.70294189453125" w:line="276.6837215423584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“Fundamental Studies for Snare Drum” by Whaley</w:t>
      </w:r>
    </w:p>
    <w:p w:rsidR="00000000" w:rsidDel="00000000" w:rsidP="00000000" w:rsidRDefault="00000000" w:rsidRPr="00000000" w14:paraId="0000003D">
      <w:pPr>
        <w:widowControl w:val="0"/>
        <w:spacing w:line="284.29959297180176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8th Grade Mallets</w:t>
      </w:r>
      <w:r w:rsidDel="00000000" w:rsidR="00000000" w:rsidRPr="00000000">
        <w:rPr>
          <w:sz w:val="24"/>
          <w:szCs w:val="24"/>
          <w:rtl w:val="0"/>
        </w:rPr>
        <w:t xml:space="preserve"> – “Fundamental Studies for Mallets” by Whaley </w:t>
      </w:r>
    </w:p>
    <w:p w:rsidR="00000000" w:rsidDel="00000000" w:rsidP="00000000" w:rsidRDefault="00000000" w:rsidRPr="00000000" w14:paraId="0000003E">
      <w:pPr>
        <w:widowControl w:val="0"/>
        <w:spacing w:line="284.29959297180176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9th Grade Snare</w:t>
      </w:r>
      <w:r w:rsidDel="00000000" w:rsidR="00000000" w:rsidRPr="00000000">
        <w:rPr>
          <w:sz w:val="24"/>
          <w:szCs w:val="24"/>
          <w:rtl w:val="0"/>
        </w:rPr>
        <w:t xml:space="preserve"> – “Intermediate Studies for Snare Drum” by Whaley </w:t>
      </w:r>
    </w:p>
    <w:p w:rsidR="00000000" w:rsidDel="00000000" w:rsidP="00000000" w:rsidRDefault="00000000" w:rsidRPr="00000000" w14:paraId="0000003F">
      <w:pPr>
        <w:widowControl w:val="0"/>
        <w:spacing w:line="284.29959297180176" w:lineRule="auto"/>
        <w:ind w:left="-720" w:right="-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9th Grade Mallets</w:t>
      </w:r>
      <w:r w:rsidDel="00000000" w:rsidR="00000000" w:rsidRPr="00000000">
        <w:rPr>
          <w:sz w:val="24"/>
          <w:szCs w:val="24"/>
          <w:rtl w:val="0"/>
        </w:rPr>
        <w:t xml:space="preserve"> – “Intermediate Studies for Mallets” by Whaley **Purchase at Music &amp; Arts Center or Atlas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Physical 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Pair of sneakers, change of clothes</w:t>
      </w:r>
    </w:p>
    <w:p w:rsidR="00000000" w:rsidDel="00000000" w:rsidP="00000000" w:rsidRDefault="00000000" w:rsidRPr="00000000" w14:paraId="00000042">
      <w:pPr>
        <w:widowControl w:val="0"/>
        <w:spacing w:before="77.7264404296875" w:line="240" w:lineRule="auto"/>
        <w:ind w:left="-720" w:right="-81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Geometry: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2” binder, compass</w:t>
      </w:r>
    </w:p>
    <w:p w:rsidR="00000000" w:rsidDel="00000000" w:rsidP="00000000" w:rsidRDefault="00000000" w:rsidRPr="00000000" w14:paraId="00000045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Principles of Biomedical Science: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1” binder, basic calculator, composition notebook</w:t>
      </w:r>
    </w:p>
    <w:p w:rsidR="00000000" w:rsidDel="00000000" w:rsidP="00000000" w:rsidRDefault="00000000" w:rsidRPr="00000000" w14:paraId="00000048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ASL 9: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1” binder</w:t>
      </w:r>
    </w:p>
    <w:p w:rsidR="00000000" w:rsidDel="00000000" w:rsidP="00000000" w:rsidRDefault="00000000" w:rsidRPr="00000000" w14:paraId="0000004B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French: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2-Pocket Folder, spiral notebook</w:t>
      </w:r>
    </w:p>
    <w:p w:rsidR="00000000" w:rsidDel="00000000" w:rsidP="00000000" w:rsidRDefault="00000000" w:rsidRPr="00000000" w14:paraId="0000004E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German: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1” binder, composition notebook</w:t>
      </w:r>
    </w:p>
    <w:p w:rsidR="00000000" w:rsidDel="00000000" w:rsidP="00000000" w:rsidRDefault="00000000" w:rsidRPr="00000000" w14:paraId="00000051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Spanish: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2-Pocket Folder, dry erase marker, composition notebook</w:t>
      </w:r>
    </w:p>
    <w:p w:rsidR="00000000" w:rsidDel="00000000" w:rsidP="00000000" w:rsidRDefault="00000000" w:rsidRPr="00000000" w14:paraId="00000054">
      <w:pPr>
        <w:widowControl w:val="0"/>
        <w:spacing w:before="77.7264404296875" w:line="240" w:lineRule="auto"/>
        <w:ind w:left="-720" w:right="-81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84.29959297180176" w:lineRule="auto"/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