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5F3F" w14:textId="2A9E1327" w:rsidR="00890081" w:rsidRDefault="00890081" w:rsidP="00890081">
      <w:pPr>
        <w:jc w:val="center"/>
        <w:rPr>
          <w:rFonts w:ascii="Lucida Calligraphy" w:eastAsia="Oswald" w:hAnsi="Lucida Calligraphy" w:cs="Oswald"/>
          <w:b/>
          <w:sz w:val="72"/>
          <w:szCs w:val="72"/>
        </w:rPr>
      </w:pPr>
      <w:r>
        <w:rPr>
          <w:rFonts w:ascii="Lucida Calligraphy" w:eastAsia="Oswald" w:hAnsi="Lucida Calligraphy" w:cs="Oswald"/>
          <w:b/>
          <w:sz w:val="72"/>
          <w:szCs w:val="72"/>
        </w:rPr>
        <w:t xml:space="preserve">Keystone Testing Dates </w:t>
      </w:r>
    </w:p>
    <w:p w14:paraId="53C5D538" w14:textId="5081EDD6" w:rsidR="00890081" w:rsidRDefault="00890081" w:rsidP="00890081">
      <w:pPr>
        <w:jc w:val="center"/>
        <w:rPr>
          <w:rFonts w:ascii="Lucida Calligraphy" w:eastAsia="Oswald" w:hAnsi="Lucida Calligraphy" w:cs="Oswald"/>
          <w:b/>
          <w:sz w:val="60"/>
          <w:szCs w:val="60"/>
        </w:rPr>
      </w:pPr>
      <w:r>
        <w:rPr>
          <w:rFonts w:ascii="Lucida Calligraphy" w:eastAsia="Oswald" w:hAnsi="Lucida Calligraphy" w:cs="Oswald"/>
          <w:b/>
          <w:sz w:val="60"/>
          <w:szCs w:val="60"/>
        </w:rPr>
        <w:t>202</w:t>
      </w:r>
      <w:r w:rsidR="004E3A15">
        <w:rPr>
          <w:rFonts w:ascii="Lucida Calligraphy" w:eastAsia="Oswald" w:hAnsi="Lucida Calligraphy" w:cs="Oswald"/>
          <w:b/>
          <w:sz w:val="60"/>
          <w:szCs w:val="60"/>
        </w:rPr>
        <w:t>5</w:t>
      </w:r>
      <w:r>
        <w:rPr>
          <w:rFonts w:ascii="Lucida Calligraphy" w:eastAsia="Oswald" w:hAnsi="Lucida Calligraphy" w:cs="Oswald"/>
          <w:b/>
          <w:sz w:val="60"/>
          <w:szCs w:val="60"/>
        </w:rPr>
        <w:t xml:space="preserve"> – 202</w:t>
      </w:r>
      <w:r w:rsidR="004E3A15">
        <w:rPr>
          <w:rFonts w:ascii="Lucida Calligraphy" w:eastAsia="Oswald" w:hAnsi="Lucida Calligraphy" w:cs="Oswald"/>
          <w:b/>
          <w:sz w:val="60"/>
          <w:szCs w:val="60"/>
        </w:rPr>
        <w:t>6</w:t>
      </w:r>
      <w:r>
        <w:rPr>
          <w:rFonts w:ascii="Lucida Calligraphy" w:eastAsia="Oswald" w:hAnsi="Lucida Calligraphy" w:cs="Oswald"/>
          <w:b/>
          <w:sz w:val="60"/>
          <w:szCs w:val="60"/>
        </w:rPr>
        <w:t xml:space="preserve"> School Year</w:t>
      </w:r>
    </w:p>
    <w:p w14:paraId="67919D4F" w14:textId="77777777" w:rsidR="00890081" w:rsidRDefault="00890081" w:rsidP="00890081">
      <w:pPr>
        <w:jc w:val="center"/>
        <w:rPr>
          <w:rFonts w:ascii="Lucida Calligraphy" w:eastAsia="Oswald" w:hAnsi="Lucida Calligraphy" w:cs="Oswald"/>
          <w:b/>
          <w:sz w:val="52"/>
          <w:szCs w:val="52"/>
        </w:rPr>
      </w:pPr>
    </w:p>
    <w:p w14:paraId="584CC2FA" w14:textId="77777777" w:rsidR="00890081" w:rsidRDefault="00890081" w:rsidP="00890081">
      <w:pPr>
        <w:jc w:val="center"/>
        <w:rPr>
          <w:rFonts w:ascii="Lucida Calligraphy" w:eastAsia="Oswald" w:hAnsi="Lucida Calligraphy" w:cs="Oswald"/>
          <w:b/>
          <w:sz w:val="52"/>
          <w:szCs w:val="52"/>
        </w:rPr>
      </w:pPr>
    </w:p>
    <w:p w14:paraId="13E0E483" w14:textId="6B6749B7" w:rsidR="00890081" w:rsidRDefault="00890081" w:rsidP="00890081">
      <w:pPr>
        <w:jc w:val="center"/>
        <w:rPr>
          <w:rFonts w:ascii="Lucida Calligraphy" w:eastAsia="Oswald" w:hAnsi="Lucida Calligraphy" w:cs="Oswald"/>
          <w:b/>
          <w:sz w:val="42"/>
          <w:szCs w:val="42"/>
        </w:rPr>
      </w:pPr>
      <w:r>
        <w:rPr>
          <w:rFonts w:ascii="Lucida Calligraphy" w:eastAsia="Oswald" w:hAnsi="Lucida Calligraphy" w:cs="Oswald"/>
          <w:b/>
          <w:sz w:val="42"/>
          <w:szCs w:val="42"/>
        </w:rPr>
        <w:t>Winter Testing</w:t>
      </w:r>
      <w:proofErr w:type="gramStart"/>
      <w:r>
        <w:rPr>
          <w:rFonts w:ascii="Lucida Calligraphy" w:eastAsia="Oswald" w:hAnsi="Lucida Calligraphy" w:cs="Oswald"/>
          <w:b/>
          <w:sz w:val="42"/>
          <w:szCs w:val="42"/>
        </w:rPr>
        <w:t>:  January</w:t>
      </w:r>
      <w:proofErr w:type="gramEnd"/>
      <w:r>
        <w:rPr>
          <w:rFonts w:ascii="Lucida Calligraphy" w:eastAsia="Oswald" w:hAnsi="Lucida Calligraphy" w:cs="Oswald"/>
          <w:b/>
          <w:sz w:val="42"/>
          <w:szCs w:val="42"/>
        </w:rPr>
        <w:t xml:space="preserve"> </w:t>
      </w:r>
      <w:r w:rsidR="000C2AE2">
        <w:rPr>
          <w:rFonts w:ascii="Lucida Calligraphy" w:eastAsia="Oswald" w:hAnsi="Lucida Calligraphy" w:cs="Oswald"/>
          <w:b/>
          <w:sz w:val="42"/>
          <w:szCs w:val="42"/>
        </w:rPr>
        <w:t>5</w:t>
      </w:r>
      <w:r>
        <w:rPr>
          <w:rFonts w:ascii="Lucida Calligraphy" w:eastAsia="Oswald" w:hAnsi="Lucida Calligraphy" w:cs="Oswald"/>
          <w:b/>
          <w:sz w:val="42"/>
          <w:szCs w:val="42"/>
        </w:rPr>
        <w:t xml:space="preserve"> - 1</w:t>
      </w:r>
      <w:r w:rsidR="000C2AE2">
        <w:rPr>
          <w:rFonts w:ascii="Lucida Calligraphy" w:eastAsia="Oswald" w:hAnsi="Lucida Calligraphy" w:cs="Oswald"/>
          <w:b/>
          <w:sz w:val="42"/>
          <w:szCs w:val="42"/>
        </w:rPr>
        <w:t>6</w:t>
      </w:r>
      <w:r>
        <w:rPr>
          <w:rFonts w:ascii="Lucida Calligraphy" w:eastAsia="Oswald" w:hAnsi="Lucida Calligraphy" w:cs="Oswald"/>
          <w:b/>
          <w:sz w:val="42"/>
          <w:szCs w:val="42"/>
        </w:rPr>
        <w:t>, 202</w:t>
      </w:r>
      <w:r w:rsidR="000C2AE2">
        <w:rPr>
          <w:rFonts w:ascii="Lucida Calligraphy" w:eastAsia="Oswald" w:hAnsi="Lucida Calligraphy" w:cs="Oswald"/>
          <w:b/>
          <w:sz w:val="42"/>
          <w:szCs w:val="42"/>
        </w:rPr>
        <w:t>6</w:t>
      </w:r>
    </w:p>
    <w:p w14:paraId="35AB3A73" w14:textId="77777777" w:rsidR="00890081" w:rsidRDefault="00890081" w:rsidP="00890081">
      <w:pPr>
        <w:jc w:val="center"/>
        <w:rPr>
          <w:rFonts w:ascii="Lucida Calligraphy" w:eastAsia="Oswald" w:hAnsi="Lucida Calligraphy" w:cs="Oswald"/>
          <w:b/>
          <w:sz w:val="42"/>
          <w:szCs w:val="42"/>
        </w:rPr>
      </w:pPr>
    </w:p>
    <w:p w14:paraId="04EE24D9" w14:textId="46D246D2" w:rsidR="00890081" w:rsidRDefault="00890081" w:rsidP="00890081">
      <w:pPr>
        <w:jc w:val="center"/>
        <w:rPr>
          <w:rFonts w:ascii="Lucida Calligraphy" w:eastAsia="Oswald" w:hAnsi="Lucida Calligraphy" w:cs="Oswald"/>
          <w:b/>
          <w:sz w:val="42"/>
          <w:szCs w:val="42"/>
        </w:rPr>
      </w:pPr>
      <w:r>
        <w:rPr>
          <w:rFonts w:ascii="Lucida Calligraphy" w:eastAsia="Oswald" w:hAnsi="Lucida Calligraphy" w:cs="Oswald"/>
          <w:b/>
          <w:sz w:val="42"/>
          <w:szCs w:val="42"/>
        </w:rPr>
        <w:t>Spring Testing</w:t>
      </w:r>
      <w:proofErr w:type="gramStart"/>
      <w:r>
        <w:rPr>
          <w:rFonts w:ascii="Lucida Calligraphy" w:eastAsia="Oswald" w:hAnsi="Lucida Calligraphy" w:cs="Oswald"/>
          <w:b/>
          <w:sz w:val="42"/>
          <w:szCs w:val="42"/>
        </w:rPr>
        <w:t>:  May</w:t>
      </w:r>
      <w:proofErr w:type="gramEnd"/>
      <w:r>
        <w:rPr>
          <w:rFonts w:ascii="Lucida Calligraphy" w:eastAsia="Oswald" w:hAnsi="Lucida Calligraphy" w:cs="Oswald"/>
          <w:b/>
          <w:sz w:val="42"/>
          <w:szCs w:val="42"/>
        </w:rPr>
        <w:t xml:space="preserve"> 1</w:t>
      </w:r>
      <w:r w:rsidR="000C2AE2">
        <w:rPr>
          <w:rFonts w:ascii="Lucida Calligraphy" w:eastAsia="Oswald" w:hAnsi="Lucida Calligraphy" w:cs="Oswald"/>
          <w:b/>
          <w:sz w:val="42"/>
          <w:szCs w:val="42"/>
        </w:rPr>
        <w:t>1</w:t>
      </w:r>
      <w:r>
        <w:rPr>
          <w:rFonts w:ascii="Lucida Calligraphy" w:eastAsia="Oswald" w:hAnsi="Lucida Calligraphy" w:cs="Oswald"/>
          <w:b/>
          <w:sz w:val="42"/>
          <w:szCs w:val="42"/>
        </w:rPr>
        <w:t xml:space="preserve"> - 2</w:t>
      </w:r>
      <w:r w:rsidR="000C2AE2">
        <w:rPr>
          <w:rFonts w:ascii="Lucida Calligraphy" w:eastAsia="Oswald" w:hAnsi="Lucida Calligraphy" w:cs="Oswald"/>
          <w:b/>
          <w:sz w:val="42"/>
          <w:szCs w:val="42"/>
        </w:rPr>
        <w:t>2</w:t>
      </w:r>
      <w:r>
        <w:rPr>
          <w:rFonts w:ascii="Lucida Calligraphy" w:eastAsia="Oswald" w:hAnsi="Lucida Calligraphy" w:cs="Oswald"/>
          <w:b/>
          <w:sz w:val="42"/>
          <w:szCs w:val="42"/>
        </w:rPr>
        <w:t>, 202</w:t>
      </w:r>
      <w:r w:rsidR="000C2AE2">
        <w:rPr>
          <w:rFonts w:ascii="Lucida Calligraphy" w:eastAsia="Oswald" w:hAnsi="Lucida Calligraphy" w:cs="Oswald"/>
          <w:b/>
          <w:sz w:val="42"/>
          <w:szCs w:val="42"/>
        </w:rPr>
        <w:t>6</w:t>
      </w:r>
    </w:p>
    <w:p w14:paraId="3F084EDB" w14:textId="77777777" w:rsidR="00890081" w:rsidRDefault="00890081" w:rsidP="00890081">
      <w:pPr>
        <w:jc w:val="center"/>
        <w:rPr>
          <w:rFonts w:ascii="Verdana" w:eastAsia="Verdana" w:hAnsi="Verdana" w:cs="Verdana"/>
          <w:b/>
          <w:color w:val="333333"/>
          <w:sz w:val="51"/>
          <w:szCs w:val="51"/>
          <w:highlight w:val="white"/>
        </w:rPr>
      </w:pPr>
    </w:p>
    <w:p w14:paraId="3CC5FFF9" w14:textId="77777777" w:rsidR="00890081" w:rsidRDefault="00890081" w:rsidP="00890081">
      <w:pPr>
        <w:jc w:val="center"/>
        <w:rPr>
          <w:rFonts w:ascii="Verdana" w:eastAsia="Verdana" w:hAnsi="Verdana" w:cs="Verdana"/>
          <w:b/>
          <w:color w:val="333333"/>
          <w:sz w:val="51"/>
          <w:szCs w:val="51"/>
          <w:highlight w:val="white"/>
        </w:rPr>
      </w:pPr>
    </w:p>
    <w:p w14:paraId="12F9DA30" w14:textId="77777777" w:rsidR="00890081" w:rsidRDefault="00890081" w:rsidP="00890081">
      <w:pPr>
        <w:jc w:val="center"/>
        <w:rPr>
          <w:rFonts w:ascii="Verdana" w:eastAsia="Verdana" w:hAnsi="Verdana" w:cs="Verdana"/>
          <w:b/>
          <w:color w:val="333333"/>
          <w:sz w:val="51"/>
          <w:szCs w:val="51"/>
          <w:highlight w:val="white"/>
        </w:rPr>
      </w:pPr>
    </w:p>
    <w:p w14:paraId="1634180A" w14:textId="6772EF3B" w:rsidR="00890081" w:rsidRDefault="00890081" w:rsidP="00890081">
      <w:pPr>
        <w:jc w:val="center"/>
        <w:rPr>
          <w:rFonts w:ascii="Verdana" w:eastAsia="Verdana" w:hAnsi="Verdana" w:cs="Verdana"/>
          <w:b/>
          <w:color w:val="333333"/>
          <w:sz w:val="51"/>
          <w:szCs w:val="51"/>
          <w:highlight w:val="white"/>
        </w:rPr>
      </w:pPr>
      <w:r>
        <w:rPr>
          <w:rFonts w:ascii="Verdana" w:eastAsia="Verdana" w:hAnsi="Verdana" w:cs="Verdana"/>
          <w:b/>
          <w:noProof/>
          <w:color w:val="333333"/>
          <w:sz w:val="51"/>
          <w:szCs w:val="51"/>
        </w:rPr>
        <w:drawing>
          <wp:inline distT="0" distB="0" distL="0" distR="0" wp14:anchorId="761036B3" wp14:editId="5BBFC845">
            <wp:extent cx="3495675" cy="2228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33555" w14:textId="77777777" w:rsidR="00401922" w:rsidRPr="00890081" w:rsidRDefault="00401922" w:rsidP="00890081"/>
    <w:sectPr w:rsidR="00401922" w:rsidRPr="0089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1"/>
    <w:rsid w:val="000C2AE2"/>
    <w:rsid w:val="001C0273"/>
    <w:rsid w:val="002D5F32"/>
    <w:rsid w:val="00401922"/>
    <w:rsid w:val="004E3A15"/>
    <w:rsid w:val="00890081"/>
    <w:rsid w:val="00AD7972"/>
    <w:rsid w:val="00EA0722"/>
    <w:rsid w:val="00E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CA10"/>
  <w15:chartTrackingRefBased/>
  <w15:docId w15:val="{C8A75736-7B9E-469C-B766-4C51684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08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Husar</dc:creator>
  <cp:keywords/>
  <dc:description/>
  <cp:lastModifiedBy>Kevin Husar</cp:lastModifiedBy>
  <cp:revision>2</cp:revision>
  <dcterms:created xsi:type="dcterms:W3CDTF">2025-07-07T18:19:00Z</dcterms:created>
  <dcterms:modified xsi:type="dcterms:W3CDTF">2025-07-07T18:19:00Z</dcterms:modified>
</cp:coreProperties>
</file>