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5E0D9" w14:textId="2A137259" w:rsidR="001F3336" w:rsidRPr="00C028A8" w:rsidRDefault="00DD0A69" w:rsidP="001F3336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February 4</w:t>
      </w:r>
      <w:r w:rsidR="00883A0E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h</w:t>
      </w:r>
      <w:r w:rsidR="005339CE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,</w:t>
      </w:r>
      <w:r w:rsidR="001F3336"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202</w:t>
      </w:r>
      <w:r w:rsidR="00FA773A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5</w:t>
      </w:r>
      <w:bookmarkStart w:id="0" w:name="_GoBack"/>
      <w:bookmarkEnd w:id="0"/>
      <w:r w:rsidR="001F3336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- </w:t>
      </w:r>
      <w:r w:rsidR="001F3336"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Summary of Actions</w:t>
      </w:r>
    </w:p>
    <w:p w14:paraId="4CCF8F51" w14:textId="77777777" w:rsidR="001F3336" w:rsidRPr="00A310AA" w:rsidRDefault="001F3336" w:rsidP="001F3336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51B9EFE4" w14:textId="5465C269" w:rsidR="001F3336" w:rsidRDefault="00D124FA" w:rsidP="001F3336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F3818C63FFF0400196A7FCA1E530A220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1F3336">
            <w:rPr>
              <w:rStyle w:val="IntenseEmphasis"/>
            </w:rPr>
            <w:t>Date | time</w:t>
          </w:r>
        </w:sdtContent>
      </w:sdt>
      <w:r w:rsidR="001F3336">
        <w:t xml:space="preserve"> 0</w:t>
      </w:r>
      <w:r w:rsidR="00DD0A69">
        <w:t>2</w:t>
      </w:r>
      <w:r w:rsidR="005339CE">
        <w:t>/</w:t>
      </w:r>
      <w:r w:rsidR="00DD0A69">
        <w:t>04</w:t>
      </w:r>
      <w:r w:rsidR="001F3336">
        <w:t>/2</w:t>
      </w:r>
      <w:r w:rsidR="00DD0A69">
        <w:t>5</w:t>
      </w:r>
      <w:r w:rsidR="001F3336">
        <w:t xml:space="preserve">| </w:t>
      </w:r>
      <w:r w:rsidR="00DD0A69">
        <w:t>4:00</w:t>
      </w:r>
      <w:r w:rsidR="001F3336">
        <w:t xml:space="preserve"> pm | </w:t>
      </w:r>
      <w:r w:rsidR="001F3336">
        <w:rPr>
          <w:rStyle w:val="IntenseEmphasis"/>
        </w:rPr>
        <w:t xml:space="preserve">Location </w:t>
      </w:r>
      <w:r w:rsidR="005339CE">
        <w:t>Mimosa Elementary Library</w:t>
      </w:r>
    </w:p>
    <w:p w14:paraId="6534D305" w14:textId="77777777" w:rsidR="001F3336" w:rsidRPr="00A310AA" w:rsidRDefault="001F3336" w:rsidP="001F3336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7457F66B" w14:textId="77777777" w:rsidR="00DD0A69" w:rsidRPr="00A310AA" w:rsidRDefault="00DD0A69" w:rsidP="00DD0A69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861"/>
        <w:gridCol w:w="540"/>
        <w:gridCol w:w="4859"/>
        <w:gridCol w:w="536"/>
      </w:tblGrid>
      <w:tr w:rsidR="00DD0A69" w14:paraId="4030BA65" w14:textId="77777777" w:rsidTr="00853018">
        <w:tc>
          <w:tcPr>
            <w:tcW w:w="4861" w:type="dxa"/>
          </w:tcPr>
          <w:p w14:paraId="6D9549D9" w14:textId="77777777" w:rsidR="00DD0A69" w:rsidRPr="00A310AA" w:rsidRDefault="00DD0A69" w:rsidP="00853018">
            <w:pPr>
              <w:rPr>
                <w:bCs/>
                <w:sz w:val="19"/>
                <w:szCs w:val="19"/>
              </w:rPr>
            </w:pPr>
            <w:r w:rsidRPr="00A310AA">
              <w:rPr>
                <w:bCs/>
                <w:sz w:val="19"/>
                <w:szCs w:val="19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133F0817" w14:textId="77777777" w:rsidR="00DD0A69" w:rsidRPr="00F30030" w:rsidRDefault="00DD0A69" w:rsidP="00853018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74261060" w14:textId="77777777" w:rsidR="00DD0A69" w:rsidRPr="00FB42EB" w:rsidRDefault="00DD0A69" w:rsidP="00853018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734F31A7" w14:textId="77777777" w:rsidR="00DD0A69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DD0A69" w14:paraId="2589D9A3" w14:textId="77777777" w:rsidTr="00853018">
        <w:tc>
          <w:tcPr>
            <w:tcW w:w="4861" w:type="dxa"/>
          </w:tcPr>
          <w:p w14:paraId="286B8FBB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4175C702" w14:textId="77777777" w:rsidR="00DD0A69" w:rsidRPr="00F30030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E607BE7" w14:textId="77777777" w:rsidR="00DD0A69" w:rsidRPr="00FB42EB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367E4780" w14:textId="77777777" w:rsidR="00DD0A69" w:rsidRDefault="00DD0A69" w:rsidP="00853018"/>
        </w:tc>
      </w:tr>
      <w:tr w:rsidR="00DD0A69" w14:paraId="52D874B0" w14:textId="77777777" w:rsidTr="00853018">
        <w:tc>
          <w:tcPr>
            <w:tcW w:w="4861" w:type="dxa"/>
          </w:tcPr>
          <w:p w14:paraId="346EF76A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20167600" w14:textId="77777777" w:rsidR="00DD0A69" w:rsidRPr="00F30030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8B9A556" w14:textId="77777777" w:rsidR="00DD0A69" w:rsidRPr="00FB42EB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250884B9" w14:textId="77777777" w:rsidR="00DD0A69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DD0A69" w14:paraId="1F47C30A" w14:textId="77777777" w:rsidTr="00853018">
        <w:tc>
          <w:tcPr>
            <w:tcW w:w="4861" w:type="dxa"/>
          </w:tcPr>
          <w:p w14:paraId="550168B7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321B1A16" w14:textId="77777777" w:rsidR="00DD0A69" w:rsidRPr="00F30030" w:rsidRDefault="00DD0A69" w:rsidP="00853018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4C47D28" w14:textId="77777777" w:rsidR="00DD0A69" w:rsidRPr="00FB42EB" w:rsidRDefault="00DD0A69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11024618" w14:textId="77777777" w:rsidR="00DD0A69" w:rsidRDefault="00DD0A69" w:rsidP="00853018"/>
        </w:tc>
      </w:tr>
      <w:tr w:rsidR="00DD0A69" w14:paraId="1E9EE442" w14:textId="77777777" w:rsidTr="00853018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1F121294" w14:textId="77777777" w:rsidR="00DD0A69" w:rsidRDefault="00DD0A69" w:rsidP="00853018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135F773C" w14:textId="77777777" w:rsidR="00DD0A69" w:rsidRPr="00F30030" w:rsidRDefault="00DD0A69" w:rsidP="00853018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</w:p>
        </w:tc>
        <w:tc>
          <w:tcPr>
            <w:tcW w:w="4859" w:type="dxa"/>
          </w:tcPr>
          <w:p w14:paraId="506DE681" w14:textId="77777777" w:rsidR="00DD0A69" w:rsidRPr="00FB42EB" w:rsidRDefault="00DD0A69" w:rsidP="00853018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2330B510" w14:textId="77777777" w:rsidR="00DD0A69" w:rsidRDefault="00DD0A69" w:rsidP="00853018">
            <w:pPr>
              <w:rPr>
                <w:sz w:val="19"/>
                <w:szCs w:val="19"/>
              </w:rPr>
            </w:pPr>
          </w:p>
        </w:tc>
      </w:tr>
    </w:tbl>
    <w:p w14:paraId="24334C4C" w14:textId="77777777" w:rsidR="001F3336" w:rsidRDefault="001F3336" w:rsidP="001F3336">
      <w:pPr>
        <w:spacing w:after="0" w:line="240" w:lineRule="auto"/>
        <w:rPr>
          <w:sz w:val="19"/>
          <w:szCs w:val="19"/>
        </w:rPr>
      </w:pPr>
    </w:p>
    <w:p w14:paraId="5F02D4BA" w14:textId="051FE062" w:rsidR="001F3336" w:rsidRDefault="001F3336" w:rsidP="001F3336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Guest Attendance: </w:t>
      </w:r>
      <w:r w:rsidR="00576845">
        <w:rPr>
          <w:sz w:val="19"/>
          <w:szCs w:val="19"/>
        </w:rPr>
        <w:t>none</w:t>
      </w:r>
    </w:p>
    <w:p w14:paraId="0AA7CA9A" w14:textId="77777777" w:rsidR="001F3336" w:rsidRPr="00327F3A" w:rsidRDefault="001F3336" w:rsidP="001F3336">
      <w:pPr>
        <w:pStyle w:val="Heading1"/>
      </w:pPr>
      <w:r>
        <w:t xml:space="preserve">Meeting Minutes Summary </w:t>
      </w:r>
    </w:p>
    <w:p w14:paraId="6214200E" w14:textId="77777777" w:rsidR="001F3336" w:rsidRPr="00327F3A" w:rsidRDefault="001F3336" w:rsidP="001F3336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1F3336" w14:paraId="1D6D007D" w14:textId="77777777" w:rsidTr="00B3297F">
        <w:tc>
          <w:tcPr>
            <w:tcW w:w="3477" w:type="dxa"/>
          </w:tcPr>
          <w:p w14:paraId="391E9613" w14:textId="77777777" w:rsidR="001F3336" w:rsidRPr="00F53CE4" w:rsidRDefault="001F3336" w:rsidP="00B3297F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65701A56" w14:textId="77777777" w:rsidR="001F3336" w:rsidRPr="00F53CE4" w:rsidRDefault="001F3336" w:rsidP="00B3297F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18AF415E" w14:textId="77777777" w:rsidR="001F3336" w:rsidRPr="00F53CE4" w:rsidRDefault="001F3336" w:rsidP="00B3297F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166B6AC0" w14:textId="77777777" w:rsidR="001F3336" w:rsidRPr="00F53CE4" w:rsidRDefault="001F3336" w:rsidP="00B3297F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31EAF2AF" w14:textId="77777777" w:rsidR="001F3336" w:rsidRPr="00F53CE4" w:rsidRDefault="001F3336" w:rsidP="00B3297F">
            <w:pPr>
              <w:jc w:val="center"/>
            </w:pPr>
            <w:r w:rsidRPr="00F53CE4">
              <w:t>Voting Results</w:t>
            </w:r>
          </w:p>
        </w:tc>
      </w:tr>
      <w:tr w:rsidR="001F3336" w:rsidRPr="00312DDC" w14:paraId="76610E13" w14:textId="77777777" w:rsidTr="00B3297F">
        <w:tc>
          <w:tcPr>
            <w:tcW w:w="3477" w:type="dxa"/>
          </w:tcPr>
          <w:p w14:paraId="79B877E0" w14:textId="7DE55B20" w:rsidR="001F3336" w:rsidRPr="00F53CE4" w:rsidRDefault="00DD0A69" w:rsidP="00B3297F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</w:tc>
        <w:tc>
          <w:tcPr>
            <w:tcW w:w="1546" w:type="dxa"/>
          </w:tcPr>
          <w:p w14:paraId="34DBBC9E" w14:textId="56BABDE0" w:rsidR="001F3336" w:rsidRDefault="005339CE" w:rsidP="00B3297F">
            <w:pPr>
              <w:jc w:val="center"/>
            </w:pPr>
            <w:r>
              <w:t>4:</w:t>
            </w:r>
            <w:r w:rsidR="00DD0A69">
              <w:t>06</w:t>
            </w:r>
          </w:p>
        </w:tc>
        <w:tc>
          <w:tcPr>
            <w:tcW w:w="1671" w:type="dxa"/>
            <w:shd w:val="clear" w:color="auto" w:fill="auto"/>
          </w:tcPr>
          <w:p w14:paraId="6CDFD722" w14:textId="58882D50" w:rsidR="001F3336" w:rsidRPr="004B217D" w:rsidRDefault="00DD0A69" w:rsidP="00B3297F">
            <w:pPr>
              <w:jc w:val="center"/>
            </w:pPr>
            <w:r>
              <w:t>Evans</w:t>
            </w:r>
          </w:p>
        </w:tc>
        <w:tc>
          <w:tcPr>
            <w:tcW w:w="2027" w:type="dxa"/>
            <w:shd w:val="clear" w:color="auto" w:fill="auto"/>
          </w:tcPr>
          <w:p w14:paraId="624D161B" w14:textId="77777777" w:rsidR="001F3336" w:rsidRPr="004B217D" w:rsidRDefault="001F3336" w:rsidP="00B3297F">
            <w:pPr>
              <w:jc w:val="center"/>
            </w:pPr>
          </w:p>
        </w:tc>
        <w:tc>
          <w:tcPr>
            <w:tcW w:w="2069" w:type="dxa"/>
          </w:tcPr>
          <w:p w14:paraId="4255F33C" w14:textId="77777777" w:rsidR="001F3336" w:rsidRPr="00F53CE4" w:rsidRDefault="001F3336" w:rsidP="00B3297F">
            <w:pPr>
              <w:jc w:val="center"/>
            </w:pPr>
          </w:p>
        </w:tc>
      </w:tr>
      <w:tr w:rsidR="001F3336" w:rsidRPr="00312DDC" w14:paraId="38996B8C" w14:textId="77777777" w:rsidTr="00B3297F">
        <w:tc>
          <w:tcPr>
            <w:tcW w:w="3477" w:type="dxa"/>
          </w:tcPr>
          <w:p w14:paraId="0465E179" w14:textId="23C4BF47" w:rsidR="001F3336" w:rsidRDefault="00DD0A69" w:rsidP="00B3297F"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Approve Agenda</w:t>
            </w:r>
          </w:p>
        </w:tc>
        <w:tc>
          <w:tcPr>
            <w:tcW w:w="1546" w:type="dxa"/>
          </w:tcPr>
          <w:p w14:paraId="53878818" w14:textId="513329C1" w:rsidR="001F3336" w:rsidRDefault="005339CE" w:rsidP="00B3297F">
            <w:pPr>
              <w:jc w:val="center"/>
            </w:pPr>
            <w:r>
              <w:t>4:</w:t>
            </w:r>
            <w:r w:rsidR="00DD0A69">
              <w:t>06</w:t>
            </w:r>
          </w:p>
        </w:tc>
        <w:tc>
          <w:tcPr>
            <w:tcW w:w="1671" w:type="dxa"/>
            <w:shd w:val="clear" w:color="auto" w:fill="auto"/>
          </w:tcPr>
          <w:p w14:paraId="117CCFD9" w14:textId="4CEEE313" w:rsidR="001F3336" w:rsidRDefault="00DD0A69" w:rsidP="00B3297F">
            <w:pPr>
              <w:jc w:val="center"/>
            </w:pPr>
            <w:r>
              <w:t>Gomez</w:t>
            </w:r>
          </w:p>
        </w:tc>
        <w:tc>
          <w:tcPr>
            <w:tcW w:w="2027" w:type="dxa"/>
            <w:shd w:val="clear" w:color="auto" w:fill="auto"/>
          </w:tcPr>
          <w:p w14:paraId="7C3E641C" w14:textId="68A0B679" w:rsidR="001F3336" w:rsidRDefault="00DD0A69" w:rsidP="00B3297F">
            <w:pPr>
              <w:jc w:val="center"/>
            </w:pPr>
            <w:r>
              <w:t>Rogers</w:t>
            </w:r>
          </w:p>
        </w:tc>
        <w:tc>
          <w:tcPr>
            <w:tcW w:w="2069" w:type="dxa"/>
          </w:tcPr>
          <w:p w14:paraId="009393CA" w14:textId="262525FC" w:rsidR="001F3336" w:rsidRDefault="0025087F" w:rsidP="00B3297F">
            <w:pPr>
              <w:jc w:val="center"/>
            </w:pPr>
            <w:r>
              <w:t xml:space="preserve">Unanimous </w:t>
            </w:r>
          </w:p>
        </w:tc>
      </w:tr>
      <w:tr w:rsidR="001F3336" w:rsidRPr="00312DDC" w14:paraId="6B5A94AF" w14:textId="77777777" w:rsidTr="00B3297F">
        <w:tc>
          <w:tcPr>
            <w:tcW w:w="3477" w:type="dxa"/>
          </w:tcPr>
          <w:p w14:paraId="70BFB86B" w14:textId="7642D656" w:rsidR="001F3336" w:rsidRDefault="00DD0A69" w:rsidP="00B3297F"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Approve November Minutes</w:t>
            </w:r>
          </w:p>
        </w:tc>
        <w:tc>
          <w:tcPr>
            <w:tcW w:w="1546" w:type="dxa"/>
          </w:tcPr>
          <w:p w14:paraId="0612CF05" w14:textId="0E2FE1D9" w:rsidR="001F3336" w:rsidRDefault="005339CE" w:rsidP="00B3297F">
            <w:pPr>
              <w:jc w:val="center"/>
            </w:pPr>
            <w:r>
              <w:t>4</w:t>
            </w:r>
            <w:r w:rsidR="0025087F">
              <w:t>:</w:t>
            </w:r>
            <w:r w:rsidR="00DD0A69">
              <w:t>07</w:t>
            </w:r>
          </w:p>
        </w:tc>
        <w:tc>
          <w:tcPr>
            <w:tcW w:w="1671" w:type="dxa"/>
            <w:shd w:val="clear" w:color="auto" w:fill="auto"/>
          </w:tcPr>
          <w:p w14:paraId="1A9CA6E5" w14:textId="67EF501E" w:rsidR="001F3336" w:rsidRDefault="00DD0A69" w:rsidP="00B3297F">
            <w:pPr>
              <w:jc w:val="center"/>
            </w:pPr>
            <w:r>
              <w:t>Rogers</w:t>
            </w:r>
          </w:p>
        </w:tc>
        <w:tc>
          <w:tcPr>
            <w:tcW w:w="2027" w:type="dxa"/>
            <w:shd w:val="clear" w:color="auto" w:fill="auto"/>
          </w:tcPr>
          <w:p w14:paraId="06BB5BE3" w14:textId="7E1F9972" w:rsidR="001F3336" w:rsidRDefault="00DD0A69" w:rsidP="00B3297F">
            <w:pPr>
              <w:jc w:val="center"/>
            </w:pPr>
            <w:r>
              <w:t>Gomez</w:t>
            </w:r>
          </w:p>
        </w:tc>
        <w:tc>
          <w:tcPr>
            <w:tcW w:w="2069" w:type="dxa"/>
          </w:tcPr>
          <w:p w14:paraId="5CC0CBE2" w14:textId="2D79078D" w:rsidR="001F3336" w:rsidRDefault="0025087F" w:rsidP="00B3297F">
            <w:pPr>
              <w:jc w:val="center"/>
            </w:pPr>
            <w:r>
              <w:t>Unanimous</w:t>
            </w:r>
          </w:p>
        </w:tc>
      </w:tr>
      <w:tr w:rsidR="00CF2117" w:rsidRPr="00312DDC" w14:paraId="65504A78" w14:textId="77777777" w:rsidTr="00B3297F">
        <w:tc>
          <w:tcPr>
            <w:tcW w:w="3477" w:type="dxa"/>
          </w:tcPr>
          <w:p w14:paraId="0D06F9E2" w14:textId="30AFB3A3" w:rsidR="00CF2117" w:rsidRPr="00F53CE4" w:rsidRDefault="00DD0A69" w:rsidP="00CF2117">
            <w:pPr>
              <w:tabs>
                <w:tab w:val="right" w:pos="3261"/>
              </w:tabs>
            </w:pPr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Approve Charter Dollar Expenditure Proposals</w:t>
            </w:r>
          </w:p>
        </w:tc>
        <w:tc>
          <w:tcPr>
            <w:tcW w:w="1546" w:type="dxa"/>
          </w:tcPr>
          <w:p w14:paraId="5FAD13C3" w14:textId="49705EC2" w:rsidR="00CF2117" w:rsidRDefault="00CF2117" w:rsidP="00CF2117">
            <w:pPr>
              <w:jc w:val="center"/>
            </w:pPr>
            <w:r>
              <w:t>4:2</w:t>
            </w:r>
            <w:r w:rsidR="0025087F">
              <w:t>4</w:t>
            </w:r>
          </w:p>
        </w:tc>
        <w:tc>
          <w:tcPr>
            <w:tcW w:w="1671" w:type="dxa"/>
            <w:shd w:val="clear" w:color="auto" w:fill="auto"/>
          </w:tcPr>
          <w:p w14:paraId="0DDC16AE" w14:textId="6FB4ACF8" w:rsidR="00CF2117" w:rsidRDefault="00DD0A69" w:rsidP="00CF2117">
            <w:pPr>
              <w:jc w:val="center"/>
            </w:pPr>
            <w:r>
              <w:t>Rogers</w:t>
            </w:r>
          </w:p>
        </w:tc>
        <w:tc>
          <w:tcPr>
            <w:tcW w:w="2027" w:type="dxa"/>
            <w:shd w:val="clear" w:color="auto" w:fill="auto"/>
          </w:tcPr>
          <w:p w14:paraId="4F5EC7D5" w14:textId="015C8FBF" w:rsidR="00CF2117" w:rsidRDefault="00DD0A69" w:rsidP="00CF2117">
            <w:pPr>
              <w:jc w:val="center"/>
            </w:pPr>
            <w:r>
              <w:t>Gomez</w:t>
            </w:r>
          </w:p>
        </w:tc>
        <w:tc>
          <w:tcPr>
            <w:tcW w:w="2069" w:type="dxa"/>
          </w:tcPr>
          <w:p w14:paraId="0225202F" w14:textId="53040689" w:rsidR="00CF2117" w:rsidRPr="00F53CE4" w:rsidRDefault="00DD0A69" w:rsidP="00CF2117">
            <w:pPr>
              <w:jc w:val="center"/>
            </w:pPr>
            <w:r>
              <w:t>Unanimous</w:t>
            </w:r>
          </w:p>
        </w:tc>
      </w:tr>
      <w:tr w:rsidR="00CF2117" w:rsidRPr="00312DDC" w14:paraId="42C5382C" w14:textId="77777777" w:rsidTr="00B3297F">
        <w:tc>
          <w:tcPr>
            <w:tcW w:w="3477" w:type="dxa"/>
            <w:tcBorders>
              <w:bottom w:val="single" w:sz="4" w:space="0" w:color="auto"/>
            </w:tcBorders>
          </w:tcPr>
          <w:p w14:paraId="106EA6DC" w14:textId="1A495BA7" w:rsidR="00CF2117" w:rsidRDefault="00DD0A69" w:rsidP="00CF2117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Action Item: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Meeting Adjournment</w:t>
            </w:r>
          </w:p>
        </w:tc>
        <w:tc>
          <w:tcPr>
            <w:tcW w:w="1546" w:type="dxa"/>
          </w:tcPr>
          <w:p w14:paraId="000410C8" w14:textId="1706BDFB" w:rsidR="00CF2117" w:rsidRDefault="00CF2117" w:rsidP="00CF2117">
            <w:pPr>
              <w:jc w:val="center"/>
            </w:pPr>
            <w:r>
              <w:t>4:3</w:t>
            </w:r>
            <w:r w:rsidR="009D3F97">
              <w:t>2</w:t>
            </w:r>
          </w:p>
        </w:tc>
        <w:tc>
          <w:tcPr>
            <w:tcW w:w="1671" w:type="dxa"/>
            <w:shd w:val="clear" w:color="auto" w:fill="auto"/>
          </w:tcPr>
          <w:p w14:paraId="37046761" w14:textId="34487933" w:rsidR="00CF2117" w:rsidRDefault="00DD0A69" w:rsidP="00CF2117">
            <w:pPr>
              <w:jc w:val="center"/>
            </w:pPr>
            <w:r>
              <w:t>Ready</w:t>
            </w:r>
          </w:p>
        </w:tc>
        <w:tc>
          <w:tcPr>
            <w:tcW w:w="2027" w:type="dxa"/>
            <w:shd w:val="clear" w:color="auto" w:fill="auto"/>
          </w:tcPr>
          <w:p w14:paraId="3EFEB9D9" w14:textId="5093D94C" w:rsidR="00CF2117" w:rsidRDefault="00DD0A69" w:rsidP="00CF2117">
            <w:pPr>
              <w:jc w:val="center"/>
            </w:pPr>
            <w:r>
              <w:t>Rogers</w:t>
            </w:r>
          </w:p>
        </w:tc>
        <w:tc>
          <w:tcPr>
            <w:tcW w:w="2069" w:type="dxa"/>
          </w:tcPr>
          <w:p w14:paraId="4D2C97B7" w14:textId="3EB50876" w:rsidR="00CF2117" w:rsidRDefault="00B157BC" w:rsidP="00CF2117">
            <w:pPr>
              <w:jc w:val="center"/>
            </w:pPr>
            <w:r>
              <w:t>Unanimous</w:t>
            </w:r>
          </w:p>
        </w:tc>
      </w:tr>
    </w:tbl>
    <w:p w14:paraId="5DBB3D16" w14:textId="77777777" w:rsidR="00B439DA" w:rsidRDefault="00B439DA"/>
    <w:sectPr w:rsidR="00B43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3594F" w14:textId="77777777" w:rsidR="00D124FA" w:rsidRDefault="00D124FA">
      <w:pPr>
        <w:spacing w:after="0" w:line="240" w:lineRule="auto"/>
      </w:pPr>
      <w:r>
        <w:separator/>
      </w:r>
    </w:p>
  </w:endnote>
  <w:endnote w:type="continuationSeparator" w:id="0">
    <w:p w14:paraId="0B5C051D" w14:textId="77777777" w:rsidR="00D124FA" w:rsidRDefault="00D1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DC6A0" w14:textId="77777777" w:rsidR="00B01910" w:rsidRDefault="00B019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3857D" w14:textId="77777777" w:rsidR="00B01910" w:rsidRDefault="0074668F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0A6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EAEA1" w14:textId="77777777" w:rsidR="00B01910" w:rsidRDefault="00B019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716A" w14:textId="77777777" w:rsidR="00D124FA" w:rsidRDefault="00D124FA">
      <w:pPr>
        <w:spacing w:after="0" w:line="240" w:lineRule="auto"/>
      </w:pPr>
      <w:r>
        <w:separator/>
      </w:r>
    </w:p>
  </w:footnote>
  <w:footnote w:type="continuationSeparator" w:id="0">
    <w:p w14:paraId="7579E89B" w14:textId="77777777" w:rsidR="00D124FA" w:rsidRDefault="00D1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CE6B7" w14:textId="77777777" w:rsidR="00B01910" w:rsidRDefault="00B019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ABBF7" w14:textId="77777777" w:rsidR="00B01910" w:rsidRDefault="00B0191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C3D56" w14:textId="77777777" w:rsidR="00B01910" w:rsidRDefault="00B01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36"/>
    <w:rsid w:val="000A79F3"/>
    <w:rsid w:val="000D7849"/>
    <w:rsid w:val="001F3336"/>
    <w:rsid w:val="0025087F"/>
    <w:rsid w:val="00277E98"/>
    <w:rsid w:val="00344762"/>
    <w:rsid w:val="004B62C2"/>
    <w:rsid w:val="005339CE"/>
    <w:rsid w:val="00576845"/>
    <w:rsid w:val="0074668F"/>
    <w:rsid w:val="007811FA"/>
    <w:rsid w:val="007A40E7"/>
    <w:rsid w:val="00883A0E"/>
    <w:rsid w:val="009D3F97"/>
    <w:rsid w:val="00AC4016"/>
    <w:rsid w:val="00B01910"/>
    <w:rsid w:val="00B157BC"/>
    <w:rsid w:val="00B439DA"/>
    <w:rsid w:val="00CA62E8"/>
    <w:rsid w:val="00CD6E7C"/>
    <w:rsid w:val="00CF2117"/>
    <w:rsid w:val="00D124FA"/>
    <w:rsid w:val="00D34629"/>
    <w:rsid w:val="00D974F7"/>
    <w:rsid w:val="00DD0A69"/>
    <w:rsid w:val="00E13CB4"/>
    <w:rsid w:val="00F54BDB"/>
    <w:rsid w:val="00F72401"/>
    <w:rsid w:val="00F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99E4"/>
  <w15:chartTrackingRefBased/>
  <w15:docId w15:val="{70F739AD-0DD8-447F-9DBC-CADA256E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33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1F3336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1F3336"/>
    <w:rPr>
      <w:rFonts w:asciiTheme="majorHAnsi" w:eastAsiaTheme="majorEastAsia" w:hAnsiTheme="majorHAnsi" w:cstheme="majorBidi"/>
      <w:color w:val="525252" w:themeColor="accent3" w:themeShade="80"/>
      <w:kern w:val="0"/>
      <w:sz w:val="24"/>
      <w:szCs w:val="24"/>
      <w:lang w:eastAsia="ja-JP"/>
      <w14:ligatures w14:val="none"/>
    </w:rPr>
  </w:style>
  <w:style w:type="table" w:styleId="TableGrid">
    <w:name w:val="Table Grid"/>
    <w:basedOn w:val="TableNormal"/>
    <w:uiPriority w:val="39"/>
    <w:rsid w:val="001F3336"/>
    <w:pPr>
      <w:spacing w:before="100" w:after="0" w:line="240" w:lineRule="auto"/>
    </w:pPr>
    <w:rPr>
      <w:rFonts w:eastAsiaTheme="minorEastAsia"/>
      <w:kern w:val="0"/>
      <w:lang w:eastAsia="ja-JP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1F3336"/>
    <w:rPr>
      <w:i/>
      <w:iCs/>
      <w:color w:val="833C0B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1F3336"/>
    <w:pPr>
      <w:spacing w:after="0" w:line="276" w:lineRule="auto"/>
      <w:jc w:val="right"/>
    </w:pPr>
    <w:rPr>
      <w:rFonts w:eastAsiaTheme="minorEastAsia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F3336"/>
    <w:rPr>
      <w:rFonts w:eastAsiaTheme="minorEastAsia"/>
      <w:kern w:val="0"/>
      <w:szCs w:val="21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"/>
    <w:qFormat/>
    <w:rsid w:val="001F3336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1F3336"/>
    <w:rPr>
      <w:rFonts w:asciiTheme="majorHAnsi" w:eastAsiaTheme="majorEastAsia" w:hAnsiTheme="majorHAnsi" w:cstheme="majorBidi"/>
      <w:b/>
      <w:bCs/>
      <w:caps/>
      <w:kern w:val="0"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  <w14:ligatures w14:val="none"/>
    </w:rPr>
  </w:style>
  <w:style w:type="paragraph" w:styleId="Subtitle">
    <w:name w:val="Subtitle"/>
    <w:basedOn w:val="Normal"/>
    <w:next w:val="Normal"/>
    <w:link w:val="SubtitleChar"/>
    <w:uiPriority w:val="2"/>
    <w:qFormat/>
    <w:rsid w:val="001F3336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1F3336"/>
    <w:rPr>
      <w:rFonts w:asciiTheme="majorHAnsi" w:eastAsiaTheme="majorEastAsia" w:hAnsiTheme="majorHAnsi" w:cstheme="majorBidi"/>
      <w:color w:val="44546A" w:themeColor="text2"/>
      <w:kern w:val="0"/>
      <w:sz w:val="32"/>
      <w:szCs w:val="32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3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818C63FFF0400196A7FCA1E530A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F2E9-585D-4A4E-B27F-B31D5E264F3B}"/>
      </w:docPartPr>
      <w:docPartBody>
        <w:p w:rsidR="00597243" w:rsidRDefault="00D037A2" w:rsidP="00D037A2">
          <w:pPr>
            <w:pStyle w:val="F3818C63FFF0400196A7FCA1E530A220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A2"/>
    <w:rsid w:val="003C0D1F"/>
    <w:rsid w:val="00597243"/>
    <w:rsid w:val="00D0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D037A2"/>
    <w:rPr>
      <w:i/>
      <w:iCs/>
      <w:color w:val="833C0B" w:themeColor="accent2" w:themeShade="80"/>
    </w:rPr>
  </w:style>
  <w:style w:type="paragraph" w:customStyle="1" w:styleId="F3818C63FFF0400196A7FCA1E530A220">
    <w:name w:val="F3818C63FFF0400196A7FCA1E530A220"/>
    <w:rsid w:val="00D03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Fulton County Schools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Joy</dc:creator>
  <cp:keywords/>
  <dc:description/>
  <cp:lastModifiedBy>miranda oliveri</cp:lastModifiedBy>
  <cp:revision>2</cp:revision>
  <dcterms:created xsi:type="dcterms:W3CDTF">2025-02-24T22:31:00Z</dcterms:created>
  <dcterms:modified xsi:type="dcterms:W3CDTF">2025-02-24T22:31:00Z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2023-05-22T19:17:16Z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b556269a-d8c4-4ca7-aa54-d77852ab2376</vt:lpwstr>
  </property>
  <property fmtid="{D5CDD505-2E9C-101B-9397-08002B2CF9AE}" pid="8" name="MSIP_Label_0ee3c538-ec52-435f-ae58-017644bd9513_ContentBits">
    <vt:lpwstr>0</vt:lpwstr>
  </property>
</Properties>
</file>