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B0" w:rsidRPr="00A41EC6" w:rsidRDefault="00F66EDF" w:rsidP="00F66EDF">
      <w:pPr>
        <w:jc w:val="center"/>
        <w:rPr>
          <w:b/>
          <w:sz w:val="26"/>
          <w:szCs w:val="26"/>
          <w:u w:val="single"/>
        </w:rPr>
      </w:pPr>
      <w:r w:rsidRPr="00A41EC6">
        <w:rPr>
          <w:b/>
          <w:sz w:val="26"/>
          <w:szCs w:val="26"/>
          <w:u w:val="single"/>
        </w:rPr>
        <w:t>After School Library Hours-Dingman Delaware Middle School</w:t>
      </w:r>
    </w:p>
    <w:p w:rsidR="005F0D7E" w:rsidRPr="009F7092" w:rsidRDefault="00A41EC6" w:rsidP="00F66EDF">
      <w:pPr>
        <w:jc w:val="center"/>
        <w:rPr>
          <w:sz w:val="26"/>
          <w:szCs w:val="26"/>
          <w:u w:val="single"/>
        </w:rPr>
      </w:pPr>
      <w:r w:rsidRPr="00A41EC6">
        <w:rPr>
          <w:noProof/>
        </w:rPr>
        <w:drawing>
          <wp:anchor distT="0" distB="0" distL="114300" distR="114300" simplePos="0" relativeHeight="251661312" behindDoc="1" locked="0" layoutInCell="1" allowOverlap="1" wp14:anchorId="1CBCA5D7" wp14:editId="0C32EA72">
            <wp:simplePos x="0" y="0"/>
            <wp:positionH relativeFrom="column">
              <wp:posOffset>-219075</wp:posOffset>
            </wp:positionH>
            <wp:positionV relativeFrom="paragraph">
              <wp:posOffset>67310</wp:posOffset>
            </wp:positionV>
            <wp:extent cx="1476375" cy="15544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CC8" w:rsidRDefault="005F0D7E" w:rsidP="00A41EC6">
      <w:pPr>
        <w:rPr>
          <w:sz w:val="26"/>
          <w:szCs w:val="26"/>
        </w:rPr>
      </w:pPr>
      <w:r w:rsidRPr="009F7092">
        <w:rPr>
          <w:sz w:val="26"/>
          <w:szCs w:val="26"/>
        </w:rPr>
        <w:t>The Dingman Delaware Middle School library will be open after school on</w:t>
      </w:r>
      <w:r w:rsidR="00F90E72">
        <w:rPr>
          <w:sz w:val="26"/>
          <w:szCs w:val="26"/>
        </w:rPr>
        <w:t xml:space="preserve"> alternating</w:t>
      </w:r>
      <w:r w:rsidR="004F3572">
        <w:rPr>
          <w:sz w:val="26"/>
          <w:szCs w:val="26"/>
        </w:rPr>
        <w:t xml:space="preserve"> Tuesdays beginning September </w:t>
      </w:r>
      <w:r w:rsidR="00442C64">
        <w:rPr>
          <w:sz w:val="26"/>
          <w:szCs w:val="26"/>
        </w:rPr>
        <w:t>18</w:t>
      </w:r>
      <w:r w:rsidR="000C18DE">
        <w:rPr>
          <w:sz w:val="26"/>
          <w:szCs w:val="26"/>
        </w:rPr>
        <w:t xml:space="preserve">, </w:t>
      </w:r>
      <w:r w:rsidR="00370ACF">
        <w:rPr>
          <w:sz w:val="26"/>
          <w:szCs w:val="26"/>
        </w:rPr>
        <w:t>2018</w:t>
      </w:r>
      <w:r w:rsidR="00B86CC8">
        <w:rPr>
          <w:sz w:val="26"/>
          <w:szCs w:val="26"/>
        </w:rPr>
        <w:t xml:space="preserve"> and will be held every other Tuesday (see calendar on the back).</w:t>
      </w:r>
      <w:r w:rsidRPr="009F7092">
        <w:rPr>
          <w:sz w:val="26"/>
          <w:szCs w:val="26"/>
        </w:rPr>
        <w:t xml:space="preserve">  </w:t>
      </w:r>
    </w:p>
    <w:p w:rsidR="00A41EC6" w:rsidRDefault="00A41EC6" w:rsidP="00A41EC6">
      <w:pPr>
        <w:ind w:firstLine="720"/>
        <w:rPr>
          <w:sz w:val="26"/>
          <w:szCs w:val="26"/>
        </w:rPr>
      </w:pPr>
    </w:p>
    <w:p w:rsidR="00F66EDF" w:rsidRDefault="005F0D7E" w:rsidP="00A41EC6">
      <w:pPr>
        <w:rPr>
          <w:sz w:val="26"/>
          <w:szCs w:val="26"/>
        </w:rPr>
      </w:pPr>
      <w:r w:rsidRPr="009F7092">
        <w:rPr>
          <w:sz w:val="26"/>
          <w:szCs w:val="26"/>
        </w:rPr>
        <w:t>Students may come to research, check out materials, and work on school projects.  The library will be open from 2:45-4:25</w:t>
      </w:r>
      <w:r w:rsidR="005F0A2E" w:rsidRPr="009F7092">
        <w:rPr>
          <w:sz w:val="26"/>
          <w:szCs w:val="26"/>
        </w:rPr>
        <w:t>.  To stay after school a student must bring a signed permission slip (one</w:t>
      </w:r>
      <w:r w:rsidR="00B839B6">
        <w:rPr>
          <w:sz w:val="26"/>
          <w:szCs w:val="26"/>
        </w:rPr>
        <w:t xml:space="preserve"> slip will take care of the </w:t>
      </w:r>
      <w:r w:rsidR="00442C64">
        <w:rPr>
          <w:sz w:val="26"/>
          <w:szCs w:val="26"/>
        </w:rPr>
        <w:t>2018</w:t>
      </w:r>
      <w:r w:rsidR="00060099">
        <w:rPr>
          <w:sz w:val="26"/>
          <w:szCs w:val="26"/>
        </w:rPr>
        <w:t>-201</w:t>
      </w:r>
      <w:r w:rsidR="00442C64">
        <w:rPr>
          <w:sz w:val="26"/>
          <w:szCs w:val="26"/>
        </w:rPr>
        <w:t>9</w:t>
      </w:r>
      <w:r w:rsidR="005F0A2E" w:rsidRPr="009F7092">
        <w:rPr>
          <w:sz w:val="26"/>
          <w:szCs w:val="26"/>
        </w:rPr>
        <w:t xml:space="preserve"> school year*).  Each day that you plan to stay you must stop by the library </w:t>
      </w:r>
      <w:r w:rsidR="000C18DE">
        <w:rPr>
          <w:sz w:val="26"/>
          <w:szCs w:val="26"/>
        </w:rPr>
        <w:t>o</w:t>
      </w:r>
      <w:r w:rsidR="005F0A2E" w:rsidRPr="009F7092">
        <w:rPr>
          <w:sz w:val="26"/>
          <w:szCs w:val="26"/>
        </w:rPr>
        <w:t xml:space="preserve">n the </w:t>
      </w:r>
      <w:r w:rsidR="000C18DE">
        <w:rPr>
          <w:sz w:val="26"/>
          <w:szCs w:val="26"/>
        </w:rPr>
        <w:t>Monday before</w:t>
      </w:r>
      <w:r w:rsidR="005F0A2E" w:rsidRPr="009F7092">
        <w:rPr>
          <w:sz w:val="26"/>
          <w:szCs w:val="26"/>
        </w:rPr>
        <w:t xml:space="preserve"> </w:t>
      </w:r>
      <w:r w:rsidR="00753548">
        <w:rPr>
          <w:sz w:val="26"/>
          <w:szCs w:val="26"/>
        </w:rPr>
        <w:t>and let Mrs Goldstein know you will be attending</w:t>
      </w:r>
      <w:r w:rsidR="005F0A2E" w:rsidRPr="009F7092">
        <w:rPr>
          <w:sz w:val="26"/>
          <w:szCs w:val="26"/>
        </w:rPr>
        <w:t xml:space="preserve">.  </w:t>
      </w:r>
    </w:p>
    <w:p w:rsidR="00A41EC6" w:rsidRPr="009F7092" w:rsidRDefault="00A41EC6" w:rsidP="00A41EC6">
      <w:pPr>
        <w:rPr>
          <w:sz w:val="26"/>
          <w:szCs w:val="26"/>
        </w:rPr>
      </w:pPr>
    </w:p>
    <w:p w:rsidR="00E12E89" w:rsidRDefault="00232E5A" w:rsidP="00A41EC6">
      <w:pPr>
        <w:ind w:firstLine="720"/>
        <w:rPr>
          <w:sz w:val="26"/>
          <w:szCs w:val="26"/>
        </w:rPr>
      </w:pPr>
      <w:r w:rsidRPr="009F7092">
        <w:rPr>
          <w:sz w:val="26"/>
          <w:szCs w:val="26"/>
        </w:rPr>
        <w:t>Students will remain in the library until 4:25 unless arrangements have been made with another teacher for part of the time or unless a parent picks up the student before that time.</w:t>
      </w:r>
      <w:r w:rsidR="00A41EC6">
        <w:rPr>
          <w:sz w:val="26"/>
          <w:szCs w:val="26"/>
        </w:rPr>
        <w:t xml:space="preserve">  </w:t>
      </w:r>
      <w:r w:rsidR="00E12E89" w:rsidRPr="009F7092">
        <w:rPr>
          <w:sz w:val="26"/>
          <w:szCs w:val="26"/>
        </w:rPr>
        <w:t>Students may take the 4:30 bus (make sure the 4:30 bus goes to your area) or may be picked up by a parent</w:t>
      </w:r>
      <w:r w:rsidR="00E87F8B">
        <w:rPr>
          <w:sz w:val="26"/>
          <w:szCs w:val="26"/>
        </w:rPr>
        <w:t xml:space="preserve"> by 4:25. </w:t>
      </w:r>
      <w:r w:rsidR="00E12E89" w:rsidRPr="009F7092">
        <w:rPr>
          <w:sz w:val="26"/>
          <w:szCs w:val="26"/>
        </w:rPr>
        <w:t>In the case the library is closed (for example, inclement weather) parent</w:t>
      </w:r>
      <w:r w:rsidR="00F90E72">
        <w:rPr>
          <w:sz w:val="26"/>
          <w:szCs w:val="26"/>
        </w:rPr>
        <w:t>(s)</w:t>
      </w:r>
      <w:r w:rsidR="00E12E89" w:rsidRPr="009F7092">
        <w:rPr>
          <w:sz w:val="26"/>
          <w:szCs w:val="26"/>
        </w:rPr>
        <w:t xml:space="preserve"> should make alternate arrangements for students to go home at regular dismissal time.</w:t>
      </w:r>
      <w:r w:rsidR="00753548">
        <w:rPr>
          <w:sz w:val="26"/>
          <w:szCs w:val="26"/>
        </w:rPr>
        <w:t xml:space="preserve"> On the back of this sheet is a tentative schedule with the dates highlighted in green.</w:t>
      </w:r>
    </w:p>
    <w:p w:rsidR="00A41EC6" w:rsidRPr="009F7092" w:rsidRDefault="00A41EC6" w:rsidP="00A41EC6">
      <w:pPr>
        <w:ind w:firstLine="720"/>
        <w:rPr>
          <w:sz w:val="26"/>
          <w:szCs w:val="26"/>
        </w:rPr>
      </w:pPr>
    </w:p>
    <w:p w:rsidR="00E12E89" w:rsidRPr="009F7092" w:rsidRDefault="00E12E89" w:rsidP="00A41EC6">
      <w:pPr>
        <w:ind w:firstLine="720"/>
        <w:rPr>
          <w:sz w:val="26"/>
          <w:szCs w:val="26"/>
        </w:rPr>
      </w:pPr>
      <w:r w:rsidRPr="009F7092">
        <w:rPr>
          <w:sz w:val="26"/>
          <w:szCs w:val="26"/>
        </w:rPr>
        <w:t>After school hours are designed to allow students extra time for research on school projects using the reso</w:t>
      </w:r>
      <w:r w:rsidR="00084FE5" w:rsidRPr="009F7092">
        <w:rPr>
          <w:sz w:val="26"/>
          <w:szCs w:val="26"/>
        </w:rPr>
        <w:t xml:space="preserve">urces available in the school library under the guidance of the librarian. Please </w:t>
      </w:r>
      <w:r w:rsidR="00232E5A" w:rsidRPr="009F7092">
        <w:rPr>
          <w:sz w:val="26"/>
          <w:szCs w:val="26"/>
        </w:rPr>
        <w:t>complete and</w:t>
      </w:r>
      <w:r w:rsidR="00084FE5" w:rsidRPr="009F7092">
        <w:rPr>
          <w:sz w:val="26"/>
          <w:szCs w:val="26"/>
        </w:rPr>
        <w:t xml:space="preserve"> return the </w:t>
      </w:r>
      <w:r w:rsidR="00084FE5" w:rsidRPr="00A41EC6">
        <w:rPr>
          <w:b/>
          <w:sz w:val="26"/>
          <w:szCs w:val="26"/>
        </w:rPr>
        <w:t>bottom portion</w:t>
      </w:r>
      <w:r w:rsidR="00084FE5" w:rsidRPr="009F7092">
        <w:rPr>
          <w:sz w:val="26"/>
          <w:szCs w:val="26"/>
        </w:rPr>
        <w:t xml:space="preserve"> of this </w:t>
      </w:r>
      <w:r w:rsidR="00232E5A" w:rsidRPr="009F7092">
        <w:rPr>
          <w:sz w:val="26"/>
          <w:szCs w:val="26"/>
        </w:rPr>
        <w:t>slip if</w:t>
      </w:r>
      <w:r w:rsidR="00084FE5" w:rsidRPr="009F7092">
        <w:rPr>
          <w:sz w:val="26"/>
          <w:szCs w:val="26"/>
        </w:rPr>
        <w:t xml:space="preserve"> you would </w:t>
      </w:r>
      <w:r w:rsidR="00232E5A" w:rsidRPr="009F7092">
        <w:rPr>
          <w:sz w:val="26"/>
          <w:szCs w:val="26"/>
        </w:rPr>
        <w:t>like the</w:t>
      </w:r>
      <w:r w:rsidR="009F7092" w:rsidRPr="009F7092">
        <w:rPr>
          <w:sz w:val="26"/>
          <w:szCs w:val="26"/>
        </w:rPr>
        <w:t xml:space="preserve"> option to stay after school</w:t>
      </w:r>
      <w:r w:rsidR="00084FE5" w:rsidRPr="009F7092">
        <w:rPr>
          <w:sz w:val="26"/>
          <w:szCs w:val="26"/>
        </w:rPr>
        <w:t>.</w:t>
      </w:r>
      <w:r w:rsidR="009F7092" w:rsidRPr="009F7092">
        <w:rPr>
          <w:sz w:val="26"/>
          <w:szCs w:val="26"/>
        </w:rPr>
        <w:t xml:space="preserve">  </w:t>
      </w:r>
      <w:r w:rsidR="00232E5A" w:rsidRPr="009F7092">
        <w:rPr>
          <w:sz w:val="26"/>
          <w:szCs w:val="26"/>
        </w:rPr>
        <w:t>If parent</w:t>
      </w:r>
      <w:r w:rsidR="009F7092" w:rsidRPr="009F7092">
        <w:rPr>
          <w:sz w:val="26"/>
          <w:szCs w:val="26"/>
        </w:rPr>
        <w:t>s</w:t>
      </w:r>
      <w:r w:rsidR="00232E5A" w:rsidRPr="009F7092">
        <w:rPr>
          <w:sz w:val="26"/>
          <w:szCs w:val="26"/>
        </w:rPr>
        <w:t xml:space="preserve"> or</w:t>
      </w:r>
      <w:r w:rsidR="00084FE5" w:rsidRPr="009F7092">
        <w:rPr>
          <w:sz w:val="26"/>
          <w:szCs w:val="26"/>
        </w:rPr>
        <w:t xml:space="preserve"> guardians have any questions</w:t>
      </w:r>
      <w:r w:rsidR="00232E5A" w:rsidRPr="009F7092">
        <w:rPr>
          <w:sz w:val="26"/>
          <w:szCs w:val="26"/>
        </w:rPr>
        <w:t>, you</w:t>
      </w:r>
      <w:r w:rsidR="00084FE5" w:rsidRPr="009F7092">
        <w:rPr>
          <w:sz w:val="26"/>
          <w:szCs w:val="26"/>
        </w:rPr>
        <w:t xml:space="preserve"> can call me at </w:t>
      </w:r>
      <w:r w:rsidR="00A41EC6">
        <w:rPr>
          <w:sz w:val="26"/>
          <w:szCs w:val="26"/>
        </w:rPr>
        <w:t>570-</w:t>
      </w:r>
      <w:r w:rsidR="00084FE5" w:rsidRPr="009F7092">
        <w:rPr>
          <w:sz w:val="26"/>
          <w:szCs w:val="26"/>
        </w:rPr>
        <w:t>296-315</w:t>
      </w:r>
      <w:r w:rsidR="00372B78">
        <w:rPr>
          <w:sz w:val="26"/>
          <w:szCs w:val="26"/>
        </w:rPr>
        <w:t>7</w:t>
      </w:r>
      <w:r w:rsidR="00084FE5" w:rsidRPr="009F7092">
        <w:rPr>
          <w:sz w:val="26"/>
          <w:szCs w:val="26"/>
        </w:rPr>
        <w:t>.</w:t>
      </w:r>
    </w:p>
    <w:p w:rsidR="00B6110B" w:rsidRPr="009F7092" w:rsidRDefault="00B6110B" w:rsidP="00F66EDF">
      <w:pPr>
        <w:rPr>
          <w:sz w:val="26"/>
          <w:szCs w:val="26"/>
        </w:rPr>
      </w:pPr>
    </w:p>
    <w:p w:rsidR="00084FE5" w:rsidRPr="009F7092" w:rsidRDefault="00AF076F" w:rsidP="00B6110B">
      <w:pPr>
        <w:rPr>
          <w:sz w:val="26"/>
          <w:szCs w:val="26"/>
        </w:rPr>
      </w:pPr>
      <w:r>
        <w:rPr>
          <w:sz w:val="26"/>
          <w:szCs w:val="26"/>
        </w:rPr>
        <w:t xml:space="preserve">Rachel </w:t>
      </w:r>
      <w:r w:rsidR="00372B78">
        <w:rPr>
          <w:sz w:val="26"/>
          <w:szCs w:val="26"/>
        </w:rPr>
        <w:t>Goldstein</w:t>
      </w:r>
    </w:p>
    <w:p w:rsidR="00A41EC6" w:rsidRDefault="00B6110B" w:rsidP="00A41EC6">
      <w:pPr>
        <w:pBdr>
          <w:bottom w:val="single" w:sz="12" w:space="1" w:color="auto"/>
        </w:pBdr>
        <w:rPr>
          <w:sz w:val="26"/>
          <w:szCs w:val="26"/>
        </w:rPr>
      </w:pPr>
      <w:r w:rsidRPr="009F7092">
        <w:rPr>
          <w:sz w:val="26"/>
          <w:szCs w:val="26"/>
        </w:rPr>
        <w:t>Library Media Specialist</w:t>
      </w:r>
    </w:p>
    <w:p w:rsidR="00B86CC8" w:rsidRDefault="00EC6E03" w:rsidP="00A41EC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Dingman</w:t>
      </w:r>
      <w:r w:rsidR="00084FE5" w:rsidRPr="009F7092">
        <w:rPr>
          <w:sz w:val="26"/>
          <w:szCs w:val="26"/>
        </w:rPr>
        <w:t xml:space="preserve"> Delaware Middle</w:t>
      </w:r>
      <w:r w:rsidR="00B6110B" w:rsidRPr="009F7092">
        <w:rPr>
          <w:sz w:val="26"/>
          <w:szCs w:val="26"/>
        </w:rPr>
        <w:t xml:space="preserve"> School</w:t>
      </w:r>
    </w:p>
    <w:p w:rsidR="00A41EC6" w:rsidRPr="009F7092" w:rsidRDefault="00A41EC6" w:rsidP="00A41EC6">
      <w:pPr>
        <w:pBdr>
          <w:bottom w:val="single" w:sz="12" w:space="1" w:color="auto"/>
        </w:pBdr>
        <w:rPr>
          <w:sz w:val="26"/>
          <w:szCs w:val="26"/>
        </w:rPr>
      </w:pPr>
    </w:p>
    <w:p w:rsidR="00A41EC6" w:rsidRDefault="00A41EC6" w:rsidP="00F66EDF">
      <w:pPr>
        <w:rPr>
          <w:sz w:val="26"/>
          <w:szCs w:val="26"/>
        </w:rPr>
      </w:pPr>
    </w:p>
    <w:p w:rsidR="00084FE5" w:rsidRPr="009F7092" w:rsidRDefault="00084FE5" w:rsidP="00F66EDF">
      <w:pPr>
        <w:rPr>
          <w:sz w:val="26"/>
          <w:szCs w:val="26"/>
        </w:rPr>
      </w:pPr>
      <w:r w:rsidRPr="009F7092">
        <w:rPr>
          <w:sz w:val="26"/>
          <w:szCs w:val="26"/>
        </w:rPr>
        <w:t>Student Name _____</w:t>
      </w:r>
      <w:r w:rsidR="004F3572">
        <w:rPr>
          <w:sz w:val="26"/>
          <w:szCs w:val="26"/>
        </w:rPr>
        <w:t>___________________________</w:t>
      </w:r>
      <w:r w:rsidRPr="009F7092">
        <w:rPr>
          <w:sz w:val="26"/>
          <w:szCs w:val="26"/>
        </w:rPr>
        <w:t xml:space="preserve">      Grade ______________</w:t>
      </w:r>
    </w:p>
    <w:p w:rsidR="00084FE5" w:rsidRPr="009F7092" w:rsidRDefault="00084FE5" w:rsidP="00F66EDF">
      <w:pPr>
        <w:rPr>
          <w:sz w:val="26"/>
          <w:szCs w:val="26"/>
        </w:rPr>
      </w:pPr>
    </w:p>
    <w:p w:rsidR="00084FE5" w:rsidRPr="009F7092" w:rsidRDefault="00084FE5" w:rsidP="00F66EDF">
      <w:pPr>
        <w:rPr>
          <w:sz w:val="26"/>
          <w:szCs w:val="26"/>
        </w:rPr>
      </w:pPr>
      <w:r w:rsidRPr="009F7092">
        <w:rPr>
          <w:sz w:val="26"/>
          <w:szCs w:val="26"/>
        </w:rPr>
        <w:t xml:space="preserve">I give </w:t>
      </w:r>
      <w:r w:rsidR="009F7092" w:rsidRPr="009F7092">
        <w:rPr>
          <w:sz w:val="26"/>
          <w:szCs w:val="26"/>
        </w:rPr>
        <w:t>p</w:t>
      </w:r>
      <w:r w:rsidR="009461A6" w:rsidRPr="009F7092">
        <w:rPr>
          <w:sz w:val="26"/>
          <w:szCs w:val="26"/>
        </w:rPr>
        <w:t xml:space="preserve">ermission for my son/daughter to stay after school for </w:t>
      </w:r>
      <w:r w:rsidR="00232E5A" w:rsidRPr="009F7092">
        <w:rPr>
          <w:sz w:val="26"/>
          <w:szCs w:val="26"/>
        </w:rPr>
        <w:t>research,</w:t>
      </w:r>
      <w:r w:rsidR="009461A6" w:rsidRPr="009F7092">
        <w:rPr>
          <w:sz w:val="26"/>
          <w:szCs w:val="26"/>
        </w:rPr>
        <w:t xml:space="preserve"> </w:t>
      </w:r>
      <w:r w:rsidR="00232E5A" w:rsidRPr="009F7092">
        <w:rPr>
          <w:sz w:val="26"/>
          <w:szCs w:val="26"/>
        </w:rPr>
        <w:t>homework, and</w:t>
      </w:r>
      <w:r w:rsidR="009461A6" w:rsidRPr="009F7092">
        <w:rPr>
          <w:sz w:val="26"/>
          <w:szCs w:val="26"/>
        </w:rPr>
        <w:t xml:space="preserve"> /or reading in the library as needed on Tuesdays. I fully understand that the library is available from 2:45-4:25. I will arrange to either pick up my child at the school (4:25 or earlier) or have my child ride the 4:30 </w:t>
      </w:r>
      <w:r w:rsidR="00232E5A" w:rsidRPr="009F7092">
        <w:rPr>
          <w:sz w:val="26"/>
          <w:szCs w:val="26"/>
        </w:rPr>
        <w:t>bus (</w:t>
      </w:r>
      <w:r w:rsidR="009461A6" w:rsidRPr="009F7092">
        <w:rPr>
          <w:sz w:val="26"/>
          <w:szCs w:val="26"/>
        </w:rPr>
        <w:t>see note above about the bus).</w:t>
      </w:r>
      <w:r w:rsidR="009F7092" w:rsidRPr="009F7092">
        <w:rPr>
          <w:sz w:val="26"/>
          <w:szCs w:val="26"/>
        </w:rPr>
        <w:t xml:space="preserve">  </w:t>
      </w:r>
      <w:r w:rsidR="009461A6" w:rsidRPr="009F7092">
        <w:rPr>
          <w:sz w:val="26"/>
          <w:szCs w:val="26"/>
        </w:rPr>
        <w:t>I have arrangements for dismissal of my child at</w:t>
      </w:r>
      <w:r w:rsidR="009F7092" w:rsidRPr="009F7092">
        <w:rPr>
          <w:sz w:val="26"/>
          <w:szCs w:val="26"/>
        </w:rPr>
        <w:t xml:space="preserve"> the</w:t>
      </w:r>
      <w:r w:rsidR="009461A6" w:rsidRPr="009F7092">
        <w:rPr>
          <w:sz w:val="26"/>
          <w:szCs w:val="26"/>
        </w:rPr>
        <w:t xml:space="preserve"> regular time if </w:t>
      </w:r>
      <w:r w:rsidR="00232E5A" w:rsidRPr="009F7092">
        <w:rPr>
          <w:sz w:val="26"/>
          <w:szCs w:val="26"/>
        </w:rPr>
        <w:t>the after</w:t>
      </w:r>
      <w:r w:rsidR="009461A6" w:rsidRPr="009F7092">
        <w:rPr>
          <w:sz w:val="26"/>
          <w:szCs w:val="26"/>
        </w:rPr>
        <w:t xml:space="preserve"> school hours are cancelled.</w:t>
      </w:r>
    </w:p>
    <w:p w:rsidR="009461A6" w:rsidRPr="009F7092" w:rsidRDefault="009461A6" w:rsidP="00F66EDF">
      <w:pPr>
        <w:rPr>
          <w:sz w:val="26"/>
          <w:szCs w:val="26"/>
        </w:rPr>
      </w:pPr>
    </w:p>
    <w:p w:rsidR="009461A6" w:rsidRPr="009F7092" w:rsidRDefault="009461A6" w:rsidP="00F66EDF">
      <w:pPr>
        <w:rPr>
          <w:sz w:val="26"/>
          <w:szCs w:val="26"/>
        </w:rPr>
      </w:pPr>
      <w:r w:rsidRPr="009F7092">
        <w:rPr>
          <w:sz w:val="26"/>
          <w:szCs w:val="26"/>
        </w:rPr>
        <w:t>Parents Signature_____________________________________ Date______________</w:t>
      </w:r>
    </w:p>
    <w:p w:rsidR="00A41EC6" w:rsidRDefault="00232E5A" w:rsidP="00F66EDF">
      <w:pPr>
        <w:rPr>
          <w:sz w:val="26"/>
          <w:szCs w:val="26"/>
        </w:rPr>
      </w:pPr>
      <w:r w:rsidRPr="009F7092">
        <w:rPr>
          <w:sz w:val="26"/>
          <w:szCs w:val="26"/>
        </w:rPr>
        <w:t xml:space="preserve">* This permission slip is effective for the entire </w:t>
      </w:r>
      <w:r w:rsidR="00370ACF">
        <w:rPr>
          <w:sz w:val="26"/>
          <w:szCs w:val="26"/>
        </w:rPr>
        <w:t>201</w:t>
      </w:r>
      <w:r w:rsidR="00442C64">
        <w:rPr>
          <w:sz w:val="26"/>
          <w:szCs w:val="26"/>
        </w:rPr>
        <w:t>8</w:t>
      </w:r>
      <w:r w:rsidRPr="009F7092">
        <w:rPr>
          <w:sz w:val="26"/>
          <w:szCs w:val="26"/>
        </w:rPr>
        <w:t>-20</w:t>
      </w:r>
      <w:r w:rsidR="00060099">
        <w:rPr>
          <w:sz w:val="26"/>
          <w:szCs w:val="26"/>
        </w:rPr>
        <w:t>1</w:t>
      </w:r>
      <w:r w:rsidR="00442C64">
        <w:rPr>
          <w:sz w:val="26"/>
          <w:szCs w:val="26"/>
        </w:rPr>
        <w:t>9</w:t>
      </w:r>
      <w:r w:rsidRPr="009F7092">
        <w:rPr>
          <w:sz w:val="26"/>
          <w:szCs w:val="26"/>
        </w:rPr>
        <w:t xml:space="preserve"> school year.</w:t>
      </w:r>
    </w:p>
    <w:p w:rsidR="00A41EC6" w:rsidRDefault="00A41EC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461A6" w:rsidRDefault="009461A6" w:rsidP="00F66EDF">
      <w:pPr>
        <w:rPr>
          <w:sz w:val="26"/>
          <w:szCs w:val="26"/>
        </w:rPr>
      </w:pPr>
    </w:p>
    <w:tbl>
      <w:tblPr>
        <w:tblW w:w="9233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2023"/>
        <w:gridCol w:w="2781"/>
        <w:gridCol w:w="3058"/>
        <w:gridCol w:w="598"/>
      </w:tblGrid>
      <w:tr w:rsidR="00A41EC6" w:rsidTr="00085F67">
        <w:trPr>
          <w:gridBefore w:val="1"/>
          <w:wBefore w:w="773" w:type="dxa"/>
          <w:trHeight w:val="509"/>
        </w:trPr>
        <w:tc>
          <w:tcPr>
            <w:tcW w:w="8460" w:type="dxa"/>
            <w:gridSpan w:val="4"/>
            <w:shd w:val="clear" w:color="auto" w:fill="E0E0E0"/>
            <w:vAlign w:val="center"/>
          </w:tcPr>
          <w:p w:rsidR="00A41EC6" w:rsidRDefault="00A41EC6" w:rsidP="00002C94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sz w:val="32"/>
                <w:szCs w:val="32"/>
              </w:rPr>
              <w:t>DDMS After School Library</w:t>
            </w:r>
          </w:p>
        </w:tc>
      </w:tr>
      <w:tr w:rsidR="00002C94" w:rsidTr="00085F67">
        <w:tblPrEx>
          <w:jc w:val="center"/>
          <w:tblInd w:w="0" w:type="dxa"/>
          <w:tblBorders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3"/>
          <w:wAfter w:w="6437" w:type="dxa"/>
          <w:jc w:val="center"/>
        </w:trPr>
        <w:tc>
          <w:tcPr>
            <w:tcW w:w="2796" w:type="dxa"/>
            <w:gridSpan w:val="2"/>
            <w:vAlign w:val="center"/>
            <w:hideMark/>
          </w:tcPr>
          <w:p w:rsidR="00002C94" w:rsidRDefault="00002C94">
            <w:pPr>
              <w:rPr>
                <w:sz w:val="20"/>
                <w:szCs w:val="20"/>
              </w:rPr>
            </w:pPr>
          </w:p>
        </w:tc>
      </w:tr>
      <w:tr w:rsidR="00002C94" w:rsidTr="00085F67">
        <w:tblPrEx>
          <w:jc w:val="center"/>
          <w:tblInd w:w="0" w:type="dxa"/>
          <w:tblBorders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98" w:type="dxa"/>
          <w:trHeight w:val="2472"/>
          <w:jc w:val="center"/>
        </w:trPr>
        <w:tc>
          <w:tcPr>
            <w:tcW w:w="2796" w:type="dxa"/>
            <w:gridSpan w:val="2"/>
            <w:vAlign w:val="center"/>
            <w:hideMark/>
          </w:tcPr>
          <w:tbl>
            <w:tblPr>
              <w:tblW w:w="2550" w:type="dxa"/>
              <w:jc w:val="center"/>
              <w:tblBorders>
                <w:top w:val="single" w:sz="6" w:space="0" w:color="0000FF"/>
                <w:left w:val="single" w:sz="6" w:space="0" w:color="0000FF"/>
                <w:bottom w:val="single" w:sz="6" w:space="0" w:color="0000FF"/>
                <w:right w:val="single" w:sz="6" w:space="0" w:color="0000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400"/>
              <w:gridCol w:w="347"/>
              <w:gridCol w:w="435"/>
              <w:gridCol w:w="347"/>
              <w:gridCol w:w="321"/>
              <w:gridCol w:w="345"/>
            </w:tblGrid>
            <w:tr w:rsidR="00002C94" w:rsidRPr="00EC57E7" w:rsidTr="00A303AD">
              <w:trPr>
                <w:trHeight w:val="347"/>
                <w:jc w:val="center"/>
              </w:trPr>
              <w:tc>
                <w:tcPr>
                  <w:tcW w:w="0" w:type="auto"/>
                  <w:gridSpan w:val="7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3D9FF"/>
                  <w:hideMark/>
                </w:tcPr>
                <w:p w:rsidR="00002C94" w:rsidRPr="00EC57E7" w:rsidRDefault="00002C94" w:rsidP="00370AC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 xml:space="preserve">September </w:t>
                  </w:r>
                  <w:r w:rsidR="00370ACF" w:rsidRPr="00EC57E7"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442C64" w:rsidRPr="00EC57E7"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  <w:tr w:rsidR="00AA1718" w:rsidRPr="00EC57E7" w:rsidTr="00A303AD">
              <w:trPr>
                <w:trHeight w:val="266"/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Sa</w:t>
                  </w:r>
                </w:p>
              </w:tc>
            </w:tr>
            <w:tr w:rsidR="003F3C67" w:rsidRPr="00EC57E7" w:rsidTr="00A303AD">
              <w:trPr>
                <w:trHeight w:val="205"/>
                <w:jc w:val="center"/>
              </w:trPr>
              <w:tc>
                <w:tcPr>
                  <w:tcW w:w="35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</w:t>
                  </w:r>
                </w:p>
              </w:tc>
            </w:tr>
            <w:tr w:rsidR="003F3C67" w:rsidRPr="00EC57E7" w:rsidTr="00A303AD">
              <w:trPr>
                <w:trHeight w:val="205"/>
                <w:jc w:val="center"/>
              </w:trPr>
              <w:tc>
                <w:tcPr>
                  <w:tcW w:w="35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FF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370ACF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8</w:t>
                  </w:r>
                </w:p>
              </w:tc>
            </w:tr>
            <w:tr w:rsidR="003F3C67" w:rsidRPr="00EC57E7" w:rsidTr="00A303AD">
              <w:trPr>
                <w:trHeight w:val="205"/>
                <w:jc w:val="center"/>
              </w:trPr>
              <w:tc>
                <w:tcPr>
                  <w:tcW w:w="35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rStyle w:val="chday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000000" w:themeColor="text1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15</w:t>
                  </w:r>
                </w:p>
              </w:tc>
            </w:tr>
            <w:tr w:rsidR="003F3C67" w:rsidRPr="00EC57E7" w:rsidTr="00A303AD">
              <w:trPr>
                <w:trHeight w:val="205"/>
                <w:jc w:val="center"/>
              </w:trPr>
              <w:tc>
                <w:tcPr>
                  <w:tcW w:w="35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00B05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22</w:t>
                  </w:r>
                </w:p>
              </w:tc>
            </w:tr>
            <w:tr w:rsidR="00AA1718" w:rsidRPr="00EC57E7" w:rsidTr="00A303AD">
              <w:trPr>
                <w:trHeight w:val="205"/>
                <w:jc w:val="center"/>
              </w:trPr>
              <w:tc>
                <w:tcPr>
                  <w:tcW w:w="35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000000" w:themeColor="text1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29</w:t>
                  </w:r>
                </w:p>
              </w:tc>
            </w:tr>
            <w:tr w:rsidR="00002C94" w:rsidRPr="00EC57E7" w:rsidTr="00A303AD">
              <w:trPr>
                <w:trHeight w:val="205"/>
                <w:jc w:val="center"/>
              </w:trPr>
              <w:tc>
                <w:tcPr>
                  <w:tcW w:w="35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2525C0" w:rsidRDefault="00EC57E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2525C0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40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02C94" w:rsidRPr="00EC57E7" w:rsidRDefault="00002C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81" w:type="dxa"/>
            <w:vAlign w:val="center"/>
            <w:hideMark/>
          </w:tcPr>
          <w:tbl>
            <w:tblPr>
              <w:tblW w:w="2643" w:type="dxa"/>
              <w:jc w:val="center"/>
              <w:tblBorders>
                <w:top w:val="single" w:sz="6" w:space="0" w:color="0000FF"/>
                <w:left w:val="single" w:sz="6" w:space="0" w:color="0000FF"/>
                <w:bottom w:val="single" w:sz="6" w:space="0" w:color="0000FF"/>
                <w:right w:val="single" w:sz="6" w:space="0" w:color="0000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416"/>
              <w:gridCol w:w="360"/>
              <w:gridCol w:w="451"/>
              <w:gridCol w:w="360"/>
              <w:gridCol w:w="333"/>
              <w:gridCol w:w="357"/>
            </w:tblGrid>
            <w:tr w:rsidR="00002C94" w:rsidRPr="00EC57E7" w:rsidTr="00A303AD">
              <w:trPr>
                <w:trHeight w:val="355"/>
                <w:jc w:val="center"/>
              </w:trPr>
              <w:tc>
                <w:tcPr>
                  <w:tcW w:w="0" w:type="auto"/>
                  <w:gridSpan w:val="7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3D9FF"/>
                  <w:hideMark/>
                </w:tcPr>
                <w:p w:rsidR="00002C94" w:rsidRPr="00EC57E7" w:rsidRDefault="003F3C67" w:rsidP="00442C6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 xml:space="preserve">October </w:t>
                  </w:r>
                  <w:r w:rsidR="00370ACF" w:rsidRPr="00EC57E7"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442C64" w:rsidRPr="00EC57E7"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  <w:tr w:rsidR="00AA1718" w:rsidRPr="00EC57E7" w:rsidTr="00A303AD">
              <w:trPr>
                <w:trHeight w:val="272"/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AA1718" w:rsidRPr="00EC57E7" w:rsidRDefault="00AA1718" w:rsidP="00AA171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Sa</w:t>
                  </w:r>
                </w:p>
              </w:tc>
            </w:tr>
            <w:tr w:rsidR="003F3C67" w:rsidRPr="00EC57E7" w:rsidTr="00A303AD">
              <w:trPr>
                <w:trHeight w:val="210"/>
                <w:jc w:val="center"/>
              </w:trPr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</w:tcPr>
                <w:p w:rsidR="003F3C67" w:rsidRPr="00EC57E7" w:rsidRDefault="003F3C6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</w:tcPr>
                <w:p w:rsidR="003F3C67" w:rsidRPr="00EC57E7" w:rsidRDefault="003F3C6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</w:tcPr>
                <w:p w:rsidR="003F3C67" w:rsidRPr="00EC57E7" w:rsidRDefault="003F3C6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</w:tcPr>
                <w:p w:rsidR="003F3C67" w:rsidRPr="00EC57E7" w:rsidRDefault="003F3C6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</w:tcPr>
                <w:p w:rsidR="003F3C67" w:rsidRPr="00EC57E7" w:rsidRDefault="003F3C6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</w:tcPr>
                <w:p w:rsidR="003F3C67" w:rsidRPr="00EC57E7" w:rsidRDefault="003F3C6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</w:tcPr>
                <w:p w:rsidR="003F3C67" w:rsidRPr="00EC57E7" w:rsidRDefault="003F3C6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</w:tr>
            <w:tr w:rsidR="003F3C67" w:rsidRPr="00EC57E7" w:rsidTr="00A303AD">
              <w:trPr>
                <w:trHeight w:val="210"/>
                <w:jc w:val="center"/>
              </w:trPr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00B05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6</w:t>
                  </w:r>
                </w:p>
              </w:tc>
            </w:tr>
            <w:tr w:rsidR="003F3C67" w:rsidRPr="00EC57E7" w:rsidTr="00A303AD">
              <w:trPr>
                <w:trHeight w:val="210"/>
                <w:jc w:val="center"/>
              </w:trPr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1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FF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000000" w:themeColor="text1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rStyle w:val="chday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5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13</w:t>
                  </w:r>
                </w:p>
              </w:tc>
            </w:tr>
            <w:tr w:rsidR="003F3C67" w:rsidRPr="00EC57E7" w:rsidTr="00A303AD">
              <w:trPr>
                <w:trHeight w:val="210"/>
                <w:jc w:val="center"/>
              </w:trPr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1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00B05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5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20</w:t>
                  </w:r>
                </w:p>
              </w:tc>
            </w:tr>
            <w:tr w:rsidR="003F3C67" w:rsidRPr="00EC57E7" w:rsidTr="00A303AD">
              <w:trPr>
                <w:trHeight w:val="210"/>
                <w:jc w:val="center"/>
              </w:trPr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1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000000" w:themeColor="text1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rStyle w:val="chday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5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27</w:t>
                  </w:r>
                </w:p>
              </w:tc>
            </w:tr>
            <w:tr w:rsidR="00AA1718" w:rsidRPr="00EC57E7" w:rsidTr="00A303AD">
              <w:trPr>
                <w:trHeight w:val="210"/>
                <w:jc w:val="center"/>
              </w:trPr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41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00B05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4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02C94" w:rsidRPr="00EC57E7" w:rsidRDefault="00002C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58" w:type="dxa"/>
            <w:vAlign w:val="center"/>
            <w:hideMark/>
          </w:tcPr>
          <w:tbl>
            <w:tblPr>
              <w:tblW w:w="2478" w:type="dxa"/>
              <w:jc w:val="center"/>
              <w:tblBorders>
                <w:top w:val="single" w:sz="6" w:space="0" w:color="0000FF"/>
                <w:left w:val="single" w:sz="6" w:space="0" w:color="0000FF"/>
                <w:bottom w:val="single" w:sz="6" w:space="0" w:color="0000FF"/>
                <w:right w:val="single" w:sz="6" w:space="0" w:color="0000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389"/>
              <w:gridCol w:w="337"/>
              <w:gridCol w:w="424"/>
              <w:gridCol w:w="337"/>
              <w:gridCol w:w="312"/>
              <w:gridCol w:w="335"/>
            </w:tblGrid>
            <w:tr w:rsidR="00002C94" w:rsidRPr="00EC57E7" w:rsidTr="00A303AD">
              <w:trPr>
                <w:trHeight w:val="354"/>
                <w:jc w:val="center"/>
              </w:trPr>
              <w:tc>
                <w:tcPr>
                  <w:tcW w:w="0" w:type="auto"/>
                  <w:gridSpan w:val="7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3D9FF"/>
                  <w:hideMark/>
                </w:tcPr>
                <w:p w:rsidR="00002C94" w:rsidRPr="00EC57E7" w:rsidRDefault="003F3C6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 xml:space="preserve">November </w:t>
                  </w:r>
                  <w:r w:rsidR="00370ACF" w:rsidRPr="00EC57E7"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442C64" w:rsidRPr="00EC57E7"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  <w:tr w:rsidR="00002C94" w:rsidRPr="00EC57E7" w:rsidTr="00A303AD">
              <w:trPr>
                <w:trHeight w:val="271"/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Sa</w:t>
                  </w:r>
                </w:p>
              </w:tc>
            </w:tr>
            <w:tr w:rsidR="003F3C67" w:rsidRPr="00EC57E7" w:rsidTr="00A303AD">
              <w:trPr>
                <w:trHeight w:val="210"/>
                <w:jc w:val="center"/>
              </w:trPr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3</w:t>
                  </w:r>
                </w:p>
              </w:tc>
            </w:tr>
            <w:tr w:rsidR="003F3C67" w:rsidRPr="00EC57E7" w:rsidTr="00A303AD">
              <w:trPr>
                <w:trHeight w:val="210"/>
                <w:jc w:val="center"/>
              </w:trPr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8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10</w:t>
                  </w:r>
                </w:p>
              </w:tc>
            </w:tr>
            <w:tr w:rsidR="003F3C67" w:rsidRPr="00EC57E7" w:rsidTr="00A303AD">
              <w:trPr>
                <w:trHeight w:val="210"/>
                <w:jc w:val="center"/>
              </w:trPr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8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17</w:t>
                  </w:r>
                </w:p>
              </w:tc>
            </w:tr>
            <w:tr w:rsidR="003F3C67" w:rsidRPr="00EC57E7" w:rsidTr="00A303AD">
              <w:trPr>
                <w:trHeight w:val="210"/>
                <w:jc w:val="center"/>
              </w:trPr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8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AA171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EC57E7" w:rsidP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2525C0" w:rsidRDefault="002525C0" w:rsidP="00AA1718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2525C0">
                    <w:rPr>
                      <w:rStyle w:val="chday"/>
                      <w:color w:val="FF0000"/>
                    </w:rPr>
                    <w:t>23</w:t>
                  </w:r>
                </w:p>
              </w:tc>
              <w:tc>
                <w:tcPr>
                  <w:tcW w:w="3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24</w:t>
                  </w:r>
                </w:p>
              </w:tc>
            </w:tr>
            <w:tr w:rsidR="00AA1718" w:rsidRPr="00EC57E7" w:rsidTr="00A303AD">
              <w:trPr>
                <w:trHeight w:val="210"/>
                <w:jc w:val="center"/>
              </w:trPr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8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 </w:t>
                  </w:r>
                </w:p>
              </w:tc>
            </w:tr>
            <w:tr w:rsidR="00002C94" w:rsidRPr="00EC57E7" w:rsidTr="00A303AD">
              <w:trPr>
                <w:trHeight w:val="210"/>
                <w:jc w:val="center"/>
              </w:trPr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8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1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02C94" w:rsidRPr="00EC57E7" w:rsidRDefault="00002C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2C94" w:rsidTr="00085F67">
        <w:tblPrEx>
          <w:jc w:val="center"/>
          <w:tblInd w:w="0" w:type="dxa"/>
          <w:tblBorders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98" w:type="dxa"/>
          <w:trHeight w:val="2472"/>
          <w:jc w:val="center"/>
        </w:trPr>
        <w:tc>
          <w:tcPr>
            <w:tcW w:w="2796" w:type="dxa"/>
            <w:gridSpan w:val="2"/>
            <w:vAlign w:val="center"/>
            <w:hideMark/>
          </w:tcPr>
          <w:tbl>
            <w:tblPr>
              <w:tblW w:w="2550" w:type="dxa"/>
              <w:jc w:val="center"/>
              <w:tblBorders>
                <w:top w:val="single" w:sz="6" w:space="0" w:color="0000FF"/>
                <w:left w:val="single" w:sz="6" w:space="0" w:color="0000FF"/>
                <w:bottom w:val="single" w:sz="6" w:space="0" w:color="0000FF"/>
                <w:right w:val="single" w:sz="6" w:space="0" w:color="0000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"/>
              <w:gridCol w:w="401"/>
              <w:gridCol w:w="348"/>
              <w:gridCol w:w="435"/>
              <w:gridCol w:w="347"/>
              <w:gridCol w:w="321"/>
              <w:gridCol w:w="345"/>
            </w:tblGrid>
            <w:tr w:rsidR="00002C94" w:rsidRPr="00EC57E7" w:rsidTr="00A303AD">
              <w:trPr>
                <w:trHeight w:val="366"/>
                <w:jc w:val="center"/>
              </w:trPr>
              <w:tc>
                <w:tcPr>
                  <w:tcW w:w="0" w:type="auto"/>
                  <w:gridSpan w:val="7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3D9FF"/>
                  <w:hideMark/>
                </w:tcPr>
                <w:p w:rsidR="00002C94" w:rsidRPr="00EC57E7" w:rsidRDefault="003F3C6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 xml:space="preserve">December </w:t>
                  </w:r>
                  <w:r w:rsidR="00370ACF" w:rsidRPr="00EC57E7"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442C64" w:rsidRPr="00EC57E7"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  <w:tr w:rsidR="00002C94" w:rsidRPr="00EC57E7" w:rsidTr="00A303AD">
              <w:trPr>
                <w:trHeight w:val="281"/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Sa</w:t>
                  </w:r>
                </w:p>
              </w:tc>
            </w:tr>
            <w:tr w:rsidR="003F3C67" w:rsidRPr="00EC57E7" w:rsidTr="00A303AD">
              <w:trPr>
                <w:trHeight w:val="216"/>
                <w:jc w:val="center"/>
              </w:trPr>
              <w:tc>
                <w:tcPr>
                  <w:tcW w:w="35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AA1718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</w:t>
                  </w:r>
                </w:p>
              </w:tc>
            </w:tr>
            <w:tr w:rsidR="003F3C67" w:rsidRPr="00EC57E7" w:rsidTr="00A303AD">
              <w:trPr>
                <w:trHeight w:val="216"/>
                <w:jc w:val="center"/>
              </w:trPr>
              <w:tc>
                <w:tcPr>
                  <w:tcW w:w="35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2525C0">
                  <w:pPr>
                    <w:tabs>
                      <w:tab w:val="right" w:pos="317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ab/>
                    <w:t>4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8</w:t>
                  </w:r>
                </w:p>
              </w:tc>
            </w:tr>
            <w:tr w:rsidR="003F3C67" w:rsidRPr="00EC57E7" w:rsidTr="00A303AD">
              <w:trPr>
                <w:trHeight w:val="216"/>
                <w:jc w:val="center"/>
              </w:trPr>
              <w:tc>
                <w:tcPr>
                  <w:tcW w:w="35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0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Style w:val="chday"/>
                    </w:rPr>
                    <w:t>10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15</w:t>
                  </w:r>
                </w:p>
              </w:tc>
            </w:tr>
            <w:tr w:rsidR="003F3C67" w:rsidRPr="00EC57E7" w:rsidTr="00A303AD">
              <w:trPr>
                <w:trHeight w:val="216"/>
                <w:jc w:val="center"/>
              </w:trPr>
              <w:tc>
                <w:tcPr>
                  <w:tcW w:w="35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0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2525C0" w:rsidRDefault="002525C0" w:rsidP="00AA171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2525C0">
                    <w:rPr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22</w:t>
                  </w:r>
                </w:p>
              </w:tc>
            </w:tr>
            <w:tr w:rsidR="00AA1718" w:rsidRPr="00EC57E7" w:rsidTr="00A303AD">
              <w:trPr>
                <w:trHeight w:val="216"/>
                <w:jc w:val="center"/>
              </w:trPr>
              <w:tc>
                <w:tcPr>
                  <w:tcW w:w="35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0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220C7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AA1718" w:rsidRPr="00EC57E7" w:rsidRDefault="002525C0" w:rsidP="00AA171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29</w:t>
                  </w:r>
                </w:p>
              </w:tc>
            </w:tr>
            <w:tr w:rsidR="00002C94" w:rsidRPr="00EC57E7" w:rsidTr="00A303AD">
              <w:trPr>
                <w:trHeight w:val="216"/>
                <w:jc w:val="center"/>
              </w:trPr>
              <w:tc>
                <w:tcPr>
                  <w:tcW w:w="35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40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2525C0" w:rsidRDefault="002525C0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2525C0">
                    <w:rPr>
                      <w:b/>
                      <w:color w:val="FF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02C94" w:rsidRPr="00EC57E7" w:rsidRDefault="00002C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81" w:type="dxa"/>
            <w:vAlign w:val="center"/>
            <w:hideMark/>
          </w:tcPr>
          <w:tbl>
            <w:tblPr>
              <w:tblW w:w="2735" w:type="dxa"/>
              <w:jc w:val="center"/>
              <w:tblBorders>
                <w:top w:val="single" w:sz="6" w:space="0" w:color="0000FF"/>
                <w:left w:val="single" w:sz="6" w:space="0" w:color="0000FF"/>
                <w:bottom w:val="single" w:sz="6" w:space="0" w:color="0000FF"/>
                <w:right w:val="single" w:sz="6" w:space="0" w:color="0000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431"/>
              <w:gridCol w:w="371"/>
              <w:gridCol w:w="467"/>
              <w:gridCol w:w="371"/>
              <w:gridCol w:w="344"/>
              <w:gridCol w:w="369"/>
            </w:tblGrid>
            <w:tr w:rsidR="003F3C67" w:rsidRPr="00EC57E7" w:rsidTr="00A303AD">
              <w:trPr>
                <w:trHeight w:val="367"/>
                <w:jc w:val="center"/>
              </w:trPr>
              <w:tc>
                <w:tcPr>
                  <w:tcW w:w="0" w:type="auto"/>
                  <w:gridSpan w:val="7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3D9FF"/>
                  <w:hideMark/>
                </w:tcPr>
                <w:p w:rsidR="00002C94" w:rsidRPr="00EC57E7" w:rsidRDefault="003F3C6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 xml:space="preserve">January </w:t>
                  </w:r>
                  <w:r w:rsidR="00370ACF" w:rsidRPr="00EC57E7"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442C64" w:rsidRPr="00EC57E7">
                    <w:rPr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</w:tr>
            <w:tr w:rsidR="003F3C67" w:rsidRPr="00EC57E7" w:rsidTr="00A303AD">
              <w:trPr>
                <w:trHeight w:val="282"/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Sa</w:t>
                  </w:r>
                </w:p>
              </w:tc>
            </w:tr>
            <w:tr w:rsidR="003F3C67" w:rsidRPr="00EC57E7" w:rsidTr="003F3C67">
              <w:trPr>
                <w:trHeight w:val="216"/>
                <w:jc w:val="center"/>
              </w:trPr>
              <w:tc>
                <w:tcPr>
                  <w:tcW w:w="38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</w:pPr>
                  <w:r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  <w:t>5</w:t>
                  </w:r>
                </w:p>
              </w:tc>
            </w:tr>
            <w:tr w:rsidR="003F3C67" w:rsidRPr="00EC57E7" w:rsidTr="003F3C67">
              <w:trPr>
                <w:trHeight w:val="216"/>
                <w:jc w:val="center"/>
              </w:trPr>
              <w:tc>
                <w:tcPr>
                  <w:tcW w:w="38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rStyle w:val="chday"/>
                    </w:rPr>
                    <w:t>6</w:t>
                  </w:r>
                </w:p>
              </w:tc>
              <w:tc>
                <w:tcPr>
                  <w:tcW w:w="43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6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</w:pPr>
                  <w:r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  <w:t>12</w:t>
                  </w:r>
                </w:p>
              </w:tc>
            </w:tr>
            <w:tr w:rsidR="003F3C67" w:rsidRPr="00EC57E7" w:rsidTr="003F3C67">
              <w:trPr>
                <w:trHeight w:val="216"/>
                <w:jc w:val="center"/>
              </w:trPr>
              <w:tc>
                <w:tcPr>
                  <w:tcW w:w="38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3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6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</w:pPr>
                  <w:r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  <w:t>19</w:t>
                  </w:r>
                </w:p>
              </w:tc>
            </w:tr>
            <w:tr w:rsidR="003F3C67" w:rsidRPr="00EC57E7" w:rsidTr="003F3C67">
              <w:trPr>
                <w:trHeight w:val="216"/>
                <w:jc w:val="center"/>
              </w:trPr>
              <w:tc>
                <w:tcPr>
                  <w:tcW w:w="38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43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4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6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</w:pPr>
                  <w:r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  <w:t>26</w:t>
                  </w:r>
                </w:p>
              </w:tc>
            </w:tr>
            <w:tr w:rsidR="003F3C67" w:rsidRPr="00EC57E7" w:rsidTr="003F3C67">
              <w:trPr>
                <w:trHeight w:val="216"/>
                <w:jc w:val="center"/>
              </w:trPr>
              <w:tc>
                <w:tcPr>
                  <w:tcW w:w="38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43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Style w:val="chday"/>
                    </w:rPr>
                    <w:t>28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4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</w:tr>
            <w:tr w:rsidR="003F3C67" w:rsidRPr="00EC57E7" w:rsidTr="003F3C67">
              <w:trPr>
                <w:trHeight w:val="216"/>
                <w:jc w:val="center"/>
              </w:trPr>
              <w:tc>
                <w:tcPr>
                  <w:tcW w:w="38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02C94" w:rsidRPr="00EC57E7" w:rsidRDefault="00002C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58" w:type="dxa"/>
            <w:vAlign w:val="center"/>
            <w:hideMark/>
          </w:tcPr>
          <w:tbl>
            <w:tblPr>
              <w:tblW w:w="2507" w:type="dxa"/>
              <w:jc w:val="center"/>
              <w:tblBorders>
                <w:top w:val="single" w:sz="6" w:space="0" w:color="0000FF"/>
                <w:left w:val="single" w:sz="6" w:space="0" w:color="0000FF"/>
                <w:bottom w:val="single" w:sz="6" w:space="0" w:color="0000FF"/>
                <w:right w:val="single" w:sz="6" w:space="0" w:color="0000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94"/>
              <w:gridCol w:w="340"/>
              <w:gridCol w:w="429"/>
              <w:gridCol w:w="340"/>
              <w:gridCol w:w="315"/>
              <w:gridCol w:w="338"/>
            </w:tblGrid>
            <w:tr w:rsidR="00002C94" w:rsidRPr="00EC57E7" w:rsidTr="00A303AD">
              <w:trPr>
                <w:trHeight w:val="366"/>
                <w:jc w:val="center"/>
              </w:trPr>
              <w:tc>
                <w:tcPr>
                  <w:tcW w:w="0" w:type="auto"/>
                  <w:gridSpan w:val="7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3D9FF"/>
                  <w:hideMark/>
                </w:tcPr>
                <w:p w:rsidR="00002C94" w:rsidRPr="00EC57E7" w:rsidRDefault="003F3C6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 xml:space="preserve">February </w:t>
                  </w:r>
                  <w:r w:rsidR="00370ACF" w:rsidRPr="00EC57E7"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442C64" w:rsidRPr="00EC57E7">
                    <w:rPr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</w:tr>
            <w:tr w:rsidR="00002C94" w:rsidRPr="00EC57E7" w:rsidTr="00A303AD">
              <w:trPr>
                <w:trHeight w:val="280"/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Sa</w:t>
                  </w:r>
                </w:p>
              </w:tc>
            </w:tr>
            <w:tr w:rsidR="00753548" w:rsidRPr="00EC57E7" w:rsidTr="00753548">
              <w:trPr>
                <w:trHeight w:val="216"/>
                <w:jc w:val="center"/>
              </w:trPr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</w:t>
                  </w:r>
                </w:p>
              </w:tc>
            </w:tr>
            <w:tr w:rsidR="00753548" w:rsidRPr="00EC57E7" w:rsidTr="00753548">
              <w:trPr>
                <w:trHeight w:val="216"/>
                <w:jc w:val="center"/>
              </w:trPr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3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9</w:t>
                  </w:r>
                </w:p>
              </w:tc>
            </w:tr>
            <w:tr w:rsidR="00753548" w:rsidRPr="00EC57E7" w:rsidTr="00753548">
              <w:trPr>
                <w:trHeight w:val="216"/>
                <w:jc w:val="center"/>
              </w:trPr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9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2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2525C0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2525C0">
                    <w:rPr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3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16</w:t>
                  </w:r>
                </w:p>
              </w:tc>
            </w:tr>
            <w:tr w:rsidR="00753548" w:rsidRPr="00EC57E7" w:rsidTr="00753548">
              <w:trPr>
                <w:trHeight w:val="216"/>
                <w:jc w:val="center"/>
              </w:trPr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9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2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Style w:val="chday"/>
                    </w:rPr>
                    <w:t>22</w:t>
                  </w:r>
                </w:p>
              </w:tc>
              <w:tc>
                <w:tcPr>
                  <w:tcW w:w="33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23</w:t>
                  </w:r>
                </w:p>
              </w:tc>
            </w:tr>
            <w:tr w:rsidR="00753548" w:rsidRPr="00EC57E7" w:rsidTr="00753548">
              <w:trPr>
                <w:trHeight w:val="216"/>
                <w:jc w:val="center"/>
              </w:trPr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9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42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 w:rsidRPr="00EC57E7"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 </w:t>
                  </w:r>
                </w:p>
              </w:tc>
            </w:tr>
            <w:tr w:rsidR="00002C94" w:rsidRPr="00EC57E7" w:rsidTr="00753548">
              <w:trPr>
                <w:trHeight w:val="216"/>
                <w:jc w:val="center"/>
              </w:trPr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2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02C94" w:rsidRPr="00EC57E7" w:rsidRDefault="00002C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2C94" w:rsidTr="00085F67">
        <w:tblPrEx>
          <w:jc w:val="center"/>
          <w:tblInd w:w="0" w:type="dxa"/>
          <w:tblBorders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598" w:type="dxa"/>
          <w:trHeight w:val="2472"/>
          <w:jc w:val="center"/>
        </w:trPr>
        <w:tc>
          <w:tcPr>
            <w:tcW w:w="2796" w:type="dxa"/>
            <w:gridSpan w:val="2"/>
            <w:vAlign w:val="center"/>
            <w:hideMark/>
          </w:tcPr>
          <w:tbl>
            <w:tblPr>
              <w:tblW w:w="2645" w:type="dxa"/>
              <w:jc w:val="center"/>
              <w:tblBorders>
                <w:top w:val="single" w:sz="6" w:space="0" w:color="0000FF"/>
                <w:left w:val="single" w:sz="6" w:space="0" w:color="0000FF"/>
                <w:bottom w:val="single" w:sz="6" w:space="0" w:color="0000FF"/>
                <w:right w:val="single" w:sz="6" w:space="0" w:color="0000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415"/>
              <w:gridCol w:w="360"/>
              <w:gridCol w:w="452"/>
              <w:gridCol w:w="360"/>
              <w:gridCol w:w="333"/>
              <w:gridCol w:w="358"/>
            </w:tblGrid>
            <w:tr w:rsidR="00002C94" w:rsidRPr="00EC57E7" w:rsidTr="00A303AD">
              <w:trPr>
                <w:trHeight w:val="371"/>
                <w:jc w:val="center"/>
              </w:trPr>
              <w:tc>
                <w:tcPr>
                  <w:tcW w:w="0" w:type="auto"/>
                  <w:gridSpan w:val="7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3D9FF"/>
                  <w:hideMark/>
                </w:tcPr>
                <w:p w:rsidR="00002C94" w:rsidRPr="00EC57E7" w:rsidRDefault="003F3C6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 xml:space="preserve">March </w:t>
                  </w:r>
                  <w:r w:rsidR="00370ACF" w:rsidRPr="00EC57E7"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442C64" w:rsidRPr="00EC57E7">
                    <w:rPr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</w:tr>
            <w:tr w:rsidR="00002C94" w:rsidRPr="00EC57E7" w:rsidTr="00A303AD">
              <w:trPr>
                <w:trHeight w:val="284"/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Sa</w:t>
                  </w:r>
                </w:p>
              </w:tc>
            </w:tr>
            <w:tr w:rsidR="00753548" w:rsidRPr="00EC57E7" w:rsidTr="00A303AD">
              <w:trPr>
                <w:trHeight w:val="219"/>
                <w:jc w:val="center"/>
              </w:trPr>
              <w:tc>
                <w:tcPr>
                  <w:tcW w:w="3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</w:t>
                  </w:r>
                </w:p>
              </w:tc>
            </w:tr>
            <w:tr w:rsidR="00753548" w:rsidRPr="00EC57E7" w:rsidTr="00A303AD">
              <w:trPr>
                <w:trHeight w:val="219"/>
                <w:jc w:val="center"/>
              </w:trPr>
              <w:tc>
                <w:tcPr>
                  <w:tcW w:w="3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5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9</w:t>
                  </w:r>
                </w:p>
              </w:tc>
            </w:tr>
            <w:tr w:rsidR="00753548" w:rsidRPr="00EC57E7" w:rsidTr="00A303AD">
              <w:trPr>
                <w:trHeight w:val="219"/>
                <w:jc w:val="center"/>
              </w:trPr>
              <w:tc>
                <w:tcPr>
                  <w:tcW w:w="3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5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16</w:t>
                  </w:r>
                </w:p>
              </w:tc>
            </w:tr>
            <w:tr w:rsidR="00753548" w:rsidRPr="00EC57E7" w:rsidTr="00A303AD">
              <w:trPr>
                <w:trHeight w:val="219"/>
                <w:jc w:val="center"/>
              </w:trPr>
              <w:tc>
                <w:tcPr>
                  <w:tcW w:w="3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4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Style w:val="chday"/>
                    </w:rPr>
                    <w:t>22</w:t>
                  </w:r>
                </w:p>
              </w:tc>
              <w:tc>
                <w:tcPr>
                  <w:tcW w:w="35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23</w:t>
                  </w:r>
                </w:p>
              </w:tc>
            </w:tr>
            <w:tr w:rsidR="00753548" w:rsidRPr="00EC57E7" w:rsidTr="00A303AD">
              <w:trPr>
                <w:trHeight w:val="219"/>
                <w:jc w:val="center"/>
              </w:trPr>
              <w:tc>
                <w:tcPr>
                  <w:tcW w:w="3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4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4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35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30</w:t>
                  </w:r>
                </w:p>
              </w:tc>
            </w:tr>
            <w:tr w:rsidR="00753548" w:rsidRPr="00EC57E7" w:rsidTr="00A303AD">
              <w:trPr>
                <w:trHeight w:val="219"/>
                <w:jc w:val="center"/>
              </w:trPr>
              <w:tc>
                <w:tcPr>
                  <w:tcW w:w="36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2525C0" w:rsidRDefault="002525C0" w:rsidP="00753548">
                  <w:pPr>
                    <w:jc w:val="right"/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</w:pPr>
                  <w:r w:rsidRPr="002525C0"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41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753548" w:rsidRPr="00EC57E7" w:rsidRDefault="00753548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02C94" w:rsidRPr="00EC57E7" w:rsidRDefault="00002C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81" w:type="dxa"/>
            <w:vAlign w:val="center"/>
            <w:hideMark/>
          </w:tcPr>
          <w:tbl>
            <w:tblPr>
              <w:tblW w:w="2703" w:type="dxa"/>
              <w:jc w:val="center"/>
              <w:tblBorders>
                <w:top w:val="single" w:sz="6" w:space="0" w:color="0000FF"/>
                <w:left w:val="single" w:sz="6" w:space="0" w:color="0000FF"/>
                <w:bottom w:val="single" w:sz="6" w:space="0" w:color="0000FF"/>
                <w:right w:val="single" w:sz="6" w:space="0" w:color="0000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424"/>
              <w:gridCol w:w="368"/>
              <w:gridCol w:w="461"/>
              <w:gridCol w:w="368"/>
              <w:gridCol w:w="340"/>
              <w:gridCol w:w="366"/>
            </w:tblGrid>
            <w:tr w:rsidR="003F3C67" w:rsidRPr="00EC57E7" w:rsidTr="00A303AD">
              <w:trPr>
                <w:trHeight w:val="376"/>
                <w:jc w:val="center"/>
              </w:trPr>
              <w:tc>
                <w:tcPr>
                  <w:tcW w:w="0" w:type="auto"/>
                  <w:gridSpan w:val="7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3D9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Ap</w:t>
                  </w:r>
                  <w:r w:rsidR="003F3C67" w:rsidRPr="00EC57E7">
                    <w:rPr>
                      <w:b/>
                      <w:bCs/>
                      <w:sz w:val="22"/>
                      <w:szCs w:val="22"/>
                    </w:rPr>
                    <w:t xml:space="preserve">ril </w:t>
                  </w:r>
                  <w:r w:rsidR="00370ACF" w:rsidRPr="00EC57E7"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442C64" w:rsidRPr="00EC57E7">
                    <w:rPr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</w:tr>
            <w:tr w:rsidR="003F3C67" w:rsidRPr="00EC57E7" w:rsidTr="00A303AD">
              <w:trPr>
                <w:trHeight w:val="288"/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Sa</w:t>
                  </w:r>
                </w:p>
              </w:tc>
            </w:tr>
            <w:tr w:rsidR="003F3C67" w:rsidRPr="00EC57E7" w:rsidTr="00A303AD">
              <w:trPr>
                <w:trHeight w:val="222"/>
                <w:jc w:val="center"/>
              </w:trPr>
              <w:tc>
                <w:tcPr>
                  <w:tcW w:w="37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3F3C67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6</w:t>
                  </w:r>
                </w:p>
              </w:tc>
            </w:tr>
            <w:tr w:rsidR="003F3C67" w:rsidRPr="00EC57E7" w:rsidTr="00A303AD">
              <w:trPr>
                <w:trHeight w:val="222"/>
                <w:jc w:val="center"/>
              </w:trPr>
              <w:tc>
                <w:tcPr>
                  <w:tcW w:w="37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6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6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Style w:val="chday"/>
                    </w:rPr>
                    <w:t>10</w:t>
                  </w:r>
                </w:p>
              </w:tc>
              <w:tc>
                <w:tcPr>
                  <w:tcW w:w="36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2525C0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2525C0">
                    <w:rPr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2525C0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2525C0">
                    <w:rPr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13</w:t>
                  </w:r>
                </w:p>
              </w:tc>
            </w:tr>
            <w:tr w:rsidR="003F3C67" w:rsidRPr="00EC57E7" w:rsidTr="00A303AD">
              <w:trPr>
                <w:trHeight w:val="222"/>
                <w:jc w:val="center"/>
              </w:trPr>
              <w:tc>
                <w:tcPr>
                  <w:tcW w:w="37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2525C0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2525C0">
                    <w:rPr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6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6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6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2525C0" w:rsidRDefault="002525C0" w:rsidP="003F3C67">
                  <w:pPr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2525C0">
                    <w:rPr>
                      <w:b/>
                      <w:color w:val="FF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2525C0" w:rsidRDefault="002525C0" w:rsidP="003F3C67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2525C0">
                    <w:rPr>
                      <w:b/>
                      <w:color w:val="FF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20</w:t>
                  </w:r>
                </w:p>
              </w:tc>
            </w:tr>
            <w:tr w:rsidR="003F3C67" w:rsidRPr="00EC57E7" w:rsidTr="00A303AD">
              <w:trPr>
                <w:trHeight w:val="222"/>
                <w:jc w:val="center"/>
              </w:trPr>
              <w:tc>
                <w:tcPr>
                  <w:tcW w:w="37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2525C0" w:rsidRDefault="002525C0" w:rsidP="003F3C67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2525C0">
                    <w:rPr>
                      <w:b/>
                      <w:color w:val="FF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6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6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6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Style w:val="chday"/>
                    </w:rPr>
                    <w:t>25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3F3C67" w:rsidRPr="00EC57E7" w:rsidRDefault="002525C0" w:rsidP="003F3C67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27</w:t>
                  </w:r>
                </w:p>
              </w:tc>
            </w:tr>
            <w:tr w:rsidR="003F3C67" w:rsidRPr="00EC57E7" w:rsidTr="00A303AD">
              <w:trPr>
                <w:trHeight w:val="222"/>
                <w:jc w:val="center"/>
              </w:trPr>
              <w:tc>
                <w:tcPr>
                  <w:tcW w:w="37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</w:pPr>
                  <w:r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42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36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2525C0" w:rsidRDefault="002525C0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 w:rsidRPr="002525C0">
                    <w:rPr>
                      <w:b/>
                      <w:color w:val="00B05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46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02C94" w:rsidRPr="00EC57E7" w:rsidRDefault="00002C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58" w:type="dxa"/>
            <w:vAlign w:val="center"/>
            <w:hideMark/>
          </w:tcPr>
          <w:tbl>
            <w:tblPr>
              <w:tblW w:w="2582" w:type="dxa"/>
              <w:jc w:val="center"/>
              <w:tblBorders>
                <w:top w:val="single" w:sz="6" w:space="0" w:color="0000FF"/>
                <w:left w:val="single" w:sz="6" w:space="0" w:color="0000FF"/>
                <w:bottom w:val="single" w:sz="6" w:space="0" w:color="0000FF"/>
                <w:right w:val="single" w:sz="6" w:space="0" w:color="0000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406"/>
              <w:gridCol w:w="351"/>
              <w:gridCol w:w="441"/>
              <w:gridCol w:w="351"/>
              <w:gridCol w:w="325"/>
              <w:gridCol w:w="349"/>
            </w:tblGrid>
            <w:tr w:rsidR="00002C94" w:rsidRPr="00EC57E7" w:rsidTr="00A303AD">
              <w:trPr>
                <w:trHeight w:val="368"/>
                <w:jc w:val="center"/>
              </w:trPr>
              <w:tc>
                <w:tcPr>
                  <w:tcW w:w="0" w:type="auto"/>
                  <w:gridSpan w:val="7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3D9FF"/>
                  <w:hideMark/>
                </w:tcPr>
                <w:p w:rsidR="00002C94" w:rsidRPr="00EC57E7" w:rsidRDefault="003F3C6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 xml:space="preserve">May </w:t>
                  </w:r>
                  <w:r w:rsidR="00370ACF" w:rsidRPr="00EC57E7">
                    <w:rPr>
                      <w:b/>
                      <w:bCs/>
                      <w:sz w:val="22"/>
                      <w:szCs w:val="22"/>
                    </w:rPr>
                    <w:t>201</w:t>
                  </w:r>
                  <w:r w:rsidR="00442C64" w:rsidRPr="00EC57E7">
                    <w:rPr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</w:tr>
            <w:tr w:rsidR="00002C94" w:rsidRPr="00EC57E7" w:rsidTr="00A303AD">
              <w:trPr>
                <w:trHeight w:val="282"/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We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Fr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0ECFF"/>
                  <w:hideMark/>
                </w:tcPr>
                <w:p w:rsidR="00002C94" w:rsidRPr="00EC57E7" w:rsidRDefault="00002C9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57E7">
                    <w:rPr>
                      <w:b/>
                      <w:bCs/>
                      <w:sz w:val="22"/>
                      <w:szCs w:val="22"/>
                    </w:rPr>
                    <w:t>Sa</w:t>
                  </w:r>
                </w:p>
              </w:tc>
            </w:tr>
            <w:tr w:rsidR="00002C94" w:rsidRPr="00EC57E7" w:rsidTr="00A303AD">
              <w:trPr>
                <w:trHeight w:val="218"/>
                <w:jc w:val="center"/>
              </w:trPr>
              <w:tc>
                <w:tcPr>
                  <w:tcW w:w="35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</w:pPr>
                  <w:r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  <w:t>4</w:t>
                  </w:r>
                </w:p>
              </w:tc>
            </w:tr>
            <w:tr w:rsidR="00002C94" w:rsidRPr="00EC57E7" w:rsidTr="00A303AD">
              <w:trPr>
                <w:trHeight w:val="218"/>
                <w:jc w:val="center"/>
              </w:trPr>
              <w:tc>
                <w:tcPr>
                  <w:tcW w:w="35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4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4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</w:pPr>
                  <w:r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  <w:t>11</w:t>
                  </w:r>
                </w:p>
              </w:tc>
            </w:tr>
            <w:tr w:rsidR="00002C94" w:rsidRPr="00EC57E7" w:rsidTr="00A303AD">
              <w:trPr>
                <w:trHeight w:val="218"/>
                <w:jc w:val="center"/>
              </w:trPr>
              <w:tc>
                <w:tcPr>
                  <w:tcW w:w="35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0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4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4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</w:pPr>
                  <w:r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  <w:t>18</w:t>
                  </w:r>
                </w:p>
              </w:tc>
            </w:tr>
            <w:tr w:rsidR="00002C94" w:rsidRPr="00EC57E7" w:rsidTr="00A303AD">
              <w:trPr>
                <w:trHeight w:val="218"/>
                <w:jc w:val="center"/>
              </w:trPr>
              <w:tc>
                <w:tcPr>
                  <w:tcW w:w="35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0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4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4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</w:pPr>
                  <w:r>
                    <w:rPr>
                      <w:b/>
                      <w:color w:val="BFBFBF" w:themeColor="background1" w:themeShade="BF"/>
                      <w:sz w:val="22"/>
                      <w:szCs w:val="22"/>
                    </w:rPr>
                    <w:t>25</w:t>
                  </w:r>
                </w:p>
              </w:tc>
            </w:tr>
            <w:tr w:rsidR="00002C94" w:rsidRPr="00EC57E7" w:rsidTr="00A303AD">
              <w:trPr>
                <w:trHeight w:val="218"/>
                <w:jc w:val="center"/>
              </w:trPr>
              <w:tc>
                <w:tcPr>
                  <w:tcW w:w="35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  <w:r>
                    <w:rPr>
                      <w:b/>
                      <w:color w:val="A6A6A6" w:themeColor="background1" w:themeShade="A6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40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 w:rsidP="00753548">
                  <w:pPr>
                    <w:jc w:val="right"/>
                    <w:rPr>
                      <w:b/>
                      <w:color w:val="00B050"/>
                      <w:sz w:val="22"/>
                      <w:szCs w:val="22"/>
                    </w:rPr>
                  </w:pPr>
                  <w:r>
                    <w:rPr>
                      <w:b/>
                      <w:color w:val="00B05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44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2525C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34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</w:tr>
            <w:tr w:rsidR="00002C94" w:rsidRPr="00EC57E7" w:rsidTr="00A303AD">
              <w:trPr>
                <w:trHeight w:val="218"/>
                <w:jc w:val="center"/>
              </w:trPr>
              <w:tc>
                <w:tcPr>
                  <w:tcW w:w="35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0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1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hideMark/>
                </w:tcPr>
                <w:p w:rsidR="00002C94" w:rsidRPr="00EC57E7" w:rsidRDefault="00002C9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C57E7">
                    <w:rPr>
                      <w:b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C94" w:rsidRPr="00EC57E7" w:rsidRDefault="00002C9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02C94" w:rsidRPr="00EC57E7" w:rsidRDefault="00002C9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85F67" w:rsidRDefault="00442C64" w:rsidP="00F66EDF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9" style="position:absolute;margin-left:277.5pt;margin-top:9pt;width:23.25pt;height:23.25pt;z-index:251663360;mso-position-horizontal-relative:text;mso-position-vertical-relative:text" fillcolor="red"/>
        </w:pict>
      </w:r>
      <w:r>
        <w:rPr>
          <w:noProof/>
          <w:sz w:val="26"/>
          <w:szCs w:val="26"/>
        </w:rPr>
        <w:pict>
          <v:rect id="_x0000_s1028" style="position:absolute;margin-left:7.5pt;margin-top:5.25pt;width:23.25pt;height:23.25pt;z-index:251662336;mso-position-horizontal-relative:text;mso-position-vertical-relative:text" fillcolor="#00b050"/>
        </w:pict>
      </w:r>
    </w:p>
    <w:p w:rsidR="00085F67" w:rsidRPr="009F7092" w:rsidRDefault="00085F67" w:rsidP="00F66EDF">
      <w:pPr>
        <w:rPr>
          <w:sz w:val="26"/>
          <w:szCs w:val="26"/>
        </w:rPr>
      </w:pPr>
      <w:r>
        <w:rPr>
          <w:sz w:val="26"/>
          <w:szCs w:val="26"/>
        </w:rPr>
        <w:tab/>
        <w:t>= Afte</w:t>
      </w:r>
      <w:bookmarkStart w:id="0" w:name="_GoBack"/>
      <w:bookmarkEnd w:id="0"/>
      <w:r>
        <w:rPr>
          <w:sz w:val="26"/>
          <w:szCs w:val="26"/>
        </w:rPr>
        <w:t>r School Library (subject to change)</w:t>
      </w:r>
      <w:r>
        <w:rPr>
          <w:sz w:val="26"/>
          <w:szCs w:val="26"/>
        </w:rPr>
        <w:tab/>
        <w:t xml:space="preserve">     = No School</w:t>
      </w:r>
    </w:p>
    <w:sectPr w:rsidR="00085F67" w:rsidRPr="009F7092" w:rsidSect="00B86CC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64" w:rsidRDefault="00442C64" w:rsidP="00B86CC8">
      <w:r>
        <w:separator/>
      </w:r>
    </w:p>
  </w:endnote>
  <w:endnote w:type="continuationSeparator" w:id="0">
    <w:p w:rsidR="00442C64" w:rsidRDefault="00442C64" w:rsidP="00B8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64" w:rsidRDefault="00442C64" w:rsidP="00B86CC8">
      <w:r>
        <w:separator/>
      </w:r>
    </w:p>
  </w:footnote>
  <w:footnote w:type="continuationSeparator" w:id="0">
    <w:p w:rsidR="00442C64" w:rsidRDefault="00442C64" w:rsidP="00B86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2B0"/>
    <w:rsid w:val="00002C94"/>
    <w:rsid w:val="00060099"/>
    <w:rsid w:val="00084FE5"/>
    <w:rsid w:val="00085F67"/>
    <w:rsid w:val="000C18DE"/>
    <w:rsid w:val="000C6B64"/>
    <w:rsid w:val="00232E5A"/>
    <w:rsid w:val="002525C0"/>
    <w:rsid w:val="00273127"/>
    <w:rsid w:val="002C6603"/>
    <w:rsid w:val="00370ACF"/>
    <w:rsid w:val="00372B78"/>
    <w:rsid w:val="003F3C67"/>
    <w:rsid w:val="004259AE"/>
    <w:rsid w:val="00442C64"/>
    <w:rsid w:val="004F3572"/>
    <w:rsid w:val="00581435"/>
    <w:rsid w:val="005F0A2E"/>
    <w:rsid w:val="005F0D7E"/>
    <w:rsid w:val="005F3DFF"/>
    <w:rsid w:val="006E01ED"/>
    <w:rsid w:val="0074397C"/>
    <w:rsid w:val="00753548"/>
    <w:rsid w:val="008571BC"/>
    <w:rsid w:val="008F43B2"/>
    <w:rsid w:val="00900124"/>
    <w:rsid w:val="009112B0"/>
    <w:rsid w:val="009461A6"/>
    <w:rsid w:val="0095099B"/>
    <w:rsid w:val="009F7092"/>
    <w:rsid w:val="00A220C7"/>
    <w:rsid w:val="00A303AD"/>
    <w:rsid w:val="00A41EC6"/>
    <w:rsid w:val="00AA1718"/>
    <w:rsid w:val="00AC0286"/>
    <w:rsid w:val="00AF076F"/>
    <w:rsid w:val="00B6110B"/>
    <w:rsid w:val="00B839B6"/>
    <w:rsid w:val="00B86CC8"/>
    <w:rsid w:val="00BB25DB"/>
    <w:rsid w:val="00E12E89"/>
    <w:rsid w:val="00E87F8B"/>
    <w:rsid w:val="00EC57E7"/>
    <w:rsid w:val="00EC6E03"/>
    <w:rsid w:val="00F66EDF"/>
    <w:rsid w:val="00F9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fillcolor="red"/>
    </o:shapedefaults>
    <o:shapelayout v:ext="edit">
      <o:idmap v:ext="edit" data="1"/>
    </o:shapelayout>
  </w:shapeDefaults>
  <w:decimalSymbol w:val="."/>
  <w:listSeparator w:val=","/>
  <w14:docId w14:val="39B14BA4"/>
  <w15:docId w15:val="{4B4B4D38-2607-4766-B571-578E5856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EC6"/>
    <w:rPr>
      <w:rFonts w:ascii="Tahoma" w:hAnsi="Tahoma" w:cs="Tahoma"/>
      <w:sz w:val="16"/>
      <w:szCs w:val="16"/>
    </w:rPr>
  </w:style>
  <w:style w:type="table" w:customStyle="1" w:styleId="Calendar2">
    <w:name w:val="Calendar 2"/>
    <w:basedOn w:val="TableNormal"/>
    <w:uiPriority w:val="99"/>
    <w:qFormat/>
    <w:rsid w:val="00273127"/>
    <w:pPr>
      <w:jc w:val="center"/>
    </w:pPr>
    <w:rPr>
      <w:rFonts w:asciiTheme="minorHAnsi" w:eastAsiaTheme="minorEastAsia" w:hAnsiTheme="minorHAnsi" w:cstheme="minorBidi"/>
      <w:sz w:val="28"/>
      <w:szCs w:val="22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00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day">
    <w:name w:val="chday"/>
    <w:basedOn w:val="DefaultParagraphFont"/>
    <w:rsid w:val="00002C94"/>
  </w:style>
  <w:style w:type="character" w:styleId="CommentReference">
    <w:name w:val="annotation reference"/>
    <w:basedOn w:val="DefaultParagraphFont"/>
    <w:semiHidden/>
    <w:unhideWhenUsed/>
    <w:rsid w:val="00370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0A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0AC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0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0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7325-F138-4222-8071-93BC7573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School Library Hours-Dingman Delaware Middle School</vt:lpstr>
    </vt:vector>
  </TitlesOfParts>
  <Company>Delaware Valley School District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School Library Hours-Dingman Delaware Middle School</dc:title>
  <dc:creator>DVSD</dc:creator>
  <cp:lastModifiedBy> </cp:lastModifiedBy>
  <cp:revision>18</cp:revision>
  <cp:lastPrinted>2018-09-11T18:15:00Z</cp:lastPrinted>
  <dcterms:created xsi:type="dcterms:W3CDTF">2010-09-21T15:47:00Z</dcterms:created>
  <dcterms:modified xsi:type="dcterms:W3CDTF">2018-09-11T18:15:00Z</dcterms:modified>
</cp:coreProperties>
</file>