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113" w:rsidRPr="00950AC4" w:rsidRDefault="0040517E" w:rsidP="001C5113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85.8pt;margin-top:-.1pt;width:88.5pt;height:33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" fillcolor="yellow" stroked="f" strokeweight=".5pt">
            <v:textbox>
              <w:txbxContent>
                <w:p w:rsidR="001C5113" w:rsidRPr="001C5113" w:rsidRDefault="001C5113">
                  <w:pPr>
                    <w:rPr>
                      <w:b/>
                      <w:sz w:val="20"/>
                      <w:szCs w:val="20"/>
                    </w:rPr>
                  </w:pPr>
                  <w:r w:rsidRPr="001C5113">
                    <w:rPr>
                      <w:b/>
                      <w:sz w:val="20"/>
                      <w:szCs w:val="20"/>
                    </w:rPr>
                    <w:t>Application Due:  October</w:t>
                  </w:r>
                  <w:r w:rsidR="00095BC6">
                    <w:rPr>
                      <w:b/>
                      <w:sz w:val="20"/>
                      <w:szCs w:val="20"/>
                    </w:rPr>
                    <w:t xml:space="preserve"> 8</w:t>
                  </w:r>
                  <w:r w:rsidR="00BA18E4">
                    <w:rPr>
                      <w:b/>
                      <w:sz w:val="20"/>
                      <w:szCs w:val="20"/>
                    </w:rPr>
                    <w:t>, 201</w:t>
                  </w:r>
                  <w:r w:rsidR="00095BC6">
                    <w:rPr>
                      <w:b/>
                      <w:sz w:val="20"/>
                      <w:szCs w:val="20"/>
                    </w:rPr>
                    <w:t>9</w:t>
                  </w:r>
                </w:p>
              </w:txbxContent>
            </v:textbox>
            <w10:wrap anchorx="margin"/>
          </v:shape>
        </w:pict>
      </w:r>
      <w:r>
        <w:rPr>
          <w:b/>
          <w:noProof/>
          <w:sz w:val="24"/>
          <w:szCs w:val="24"/>
        </w:rP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Explosion 1 4" o:spid="_x0000_s1027" type="#_x0000_t71" style="position:absolute;left:0;text-align:left;margin-left:341.65pt;margin-top:-43.05pt;width:170.25pt;height:1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" fillcolor="yellow" strokecolor="red" strokeweight="1pt"/>
        </w:pict>
      </w:r>
    </w:p>
    <w:p w:rsidR="001C5113" w:rsidRPr="00950AC4" w:rsidRDefault="001C5113" w:rsidP="00A76AB3">
      <w:pPr>
        <w:rPr>
          <w:b/>
          <w:sz w:val="24"/>
          <w:szCs w:val="24"/>
        </w:rPr>
      </w:pPr>
    </w:p>
    <w:p w:rsidR="001C5113" w:rsidRPr="00950AC4" w:rsidRDefault="001C5113" w:rsidP="00A76AB3">
      <w:pPr>
        <w:spacing w:after="0" w:line="240" w:lineRule="auto"/>
        <w:jc w:val="center"/>
        <w:rPr>
          <w:b/>
          <w:sz w:val="24"/>
          <w:szCs w:val="24"/>
        </w:rPr>
      </w:pPr>
      <w:r w:rsidRPr="00950AC4">
        <w:rPr>
          <w:b/>
          <w:sz w:val="24"/>
          <w:szCs w:val="24"/>
        </w:rPr>
        <w:t>Checklist</w:t>
      </w:r>
    </w:p>
    <w:p w:rsidR="001C5113" w:rsidRPr="00950AC4" w:rsidRDefault="00BA18E4" w:rsidP="00A76AB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201</w:t>
      </w:r>
      <w:r w:rsidR="00095BC6">
        <w:rPr>
          <w:b/>
          <w:sz w:val="24"/>
          <w:szCs w:val="24"/>
        </w:rPr>
        <w:t>9-2020</w:t>
      </w:r>
      <w:r w:rsidR="004A7601" w:rsidRPr="00950AC4">
        <w:rPr>
          <w:b/>
          <w:sz w:val="24"/>
          <w:szCs w:val="24"/>
        </w:rPr>
        <w:t xml:space="preserve"> </w:t>
      </w:r>
      <w:r w:rsidR="001C5113" w:rsidRPr="00950AC4">
        <w:rPr>
          <w:b/>
          <w:sz w:val="24"/>
          <w:szCs w:val="24"/>
        </w:rPr>
        <w:t>Education Grant Application</w:t>
      </w:r>
      <w:r w:rsidR="004A7601" w:rsidRPr="00950AC4">
        <w:rPr>
          <w:b/>
          <w:sz w:val="24"/>
          <w:szCs w:val="24"/>
        </w:rPr>
        <w:t xml:space="preserve"> </w:t>
      </w:r>
      <w:proofErr w:type="gramStart"/>
      <w:r w:rsidR="004A7601" w:rsidRPr="00950AC4">
        <w:rPr>
          <w:b/>
          <w:sz w:val="24"/>
          <w:szCs w:val="24"/>
        </w:rPr>
        <w:t>Checklist</w:t>
      </w:r>
      <w:proofErr w:type="gramEnd"/>
    </w:p>
    <w:p w:rsidR="001C5113" w:rsidRPr="00950AC4" w:rsidRDefault="001C5113" w:rsidP="00A76AB3">
      <w:pPr>
        <w:spacing w:after="0" w:line="240" w:lineRule="auto"/>
        <w:jc w:val="center"/>
        <w:rPr>
          <w:b/>
          <w:color w:val="FF0000"/>
          <w:sz w:val="24"/>
          <w:szCs w:val="24"/>
        </w:rPr>
      </w:pPr>
      <w:bookmarkStart w:id="0" w:name="_GoBack"/>
      <w:bookmarkEnd w:id="0"/>
      <w:r w:rsidRPr="00950AC4">
        <w:rPr>
          <w:b/>
          <w:color w:val="FF0000"/>
          <w:sz w:val="24"/>
          <w:szCs w:val="24"/>
        </w:rPr>
        <w:t>This checklist is to help you.</w:t>
      </w:r>
    </w:p>
    <w:tbl>
      <w:tblPr>
        <w:tblStyle w:val="TableGrid"/>
        <w:tblpPr w:leftFromText="180" w:rightFromText="180" w:vertAnchor="page" w:horzAnchor="margin" w:tblpY="3919"/>
        <w:tblW w:w="0" w:type="auto"/>
        <w:tblLook w:val="04A0"/>
      </w:tblPr>
      <w:tblGrid>
        <w:gridCol w:w="1075"/>
        <w:gridCol w:w="8275"/>
      </w:tblGrid>
      <w:tr w:rsidR="00A76AB3" w:rsidRPr="00950AC4" w:rsidTr="00A76AB3">
        <w:trPr>
          <w:trHeight w:val="432"/>
        </w:trPr>
        <w:tc>
          <w:tcPr>
            <w:tcW w:w="1075" w:type="dxa"/>
            <w:shd w:val="clear" w:color="auto" w:fill="000000" w:themeFill="text1"/>
          </w:tcPr>
          <w:p w:rsidR="00A76AB3" w:rsidRPr="00950AC4" w:rsidRDefault="00A76AB3" w:rsidP="00A76AB3">
            <w:pPr>
              <w:rPr>
                <w:sz w:val="24"/>
                <w:szCs w:val="24"/>
              </w:rPr>
            </w:pPr>
          </w:p>
        </w:tc>
        <w:tc>
          <w:tcPr>
            <w:tcW w:w="8275" w:type="dxa"/>
            <w:shd w:val="clear" w:color="auto" w:fill="000000" w:themeFill="text1"/>
          </w:tcPr>
          <w:p w:rsidR="00A76AB3" w:rsidRPr="00950AC4" w:rsidRDefault="00A76AB3" w:rsidP="00A76AB3">
            <w:pPr>
              <w:rPr>
                <w:b/>
                <w:sz w:val="24"/>
                <w:szCs w:val="24"/>
              </w:rPr>
            </w:pPr>
            <w:r w:rsidRPr="00950AC4">
              <w:rPr>
                <w:b/>
                <w:sz w:val="24"/>
                <w:szCs w:val="24"/>
              </w:rPr>
              <w:t xml:space="preserve">        Application Item:</w:t>
            </w:r>
          </w:p>
        </w:tc>
      </w:tr>
      <w:tr w:rsidR="00A76AB3" w:rsidRPr="00950AC4" w:rsidTr="00A76AB3">
        <w:trPr>
          <w:trHeight w:val="1080"/>
        </w:trPr>
        <w:sdt>
          <w:sdtPr>
            <w:rPr>
              <w:sz w:val="24"/>
              <w:szCs w:val="24"/>
            </w:rPr>
            <w:id w:val="2096664641"/>
          </w:sdtPr>
          <w:sdtContent>
            <w:tc>
              <w:tcPr>
                <w:tcW w:w="1075" w:type="dxa"/>
              </w:tcPr>
              <w:p w:rsidR="00A76AB3" w:rsidRPr="00950AC4" w:rsidRDefault="00A76AB3" w:rsidP="00A76AB3">
                <w:pPr>
                  <w:rPr>
                    <w:sz w:val="24"/>
                    <w:szCs w:val="24"/>
                  </w:rPr>
                </w:pPr>
                <w:r w:rsidRPr="00950AC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275" w:type="dxa"/>
          </w:tcPr>
          <w:p w:rsidR="00A76AB3" w:rsidRPr="00950AC4" w:rsidRDefault="00A76AB3" w:rsidP="00A76AB3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50AC4">
              <w:rPr>
                <w:sz w:val="24"/>
                <w:szCs w:val="24"/>
              </w:rPr>
              <w:t xml:space="preserve">Did you include a fully completed Cover Sheet on the </w:t>
            </w:r>
            <w:r w:rsidRPr="00950AC4">
              <w:rPr>
                <w:b/>
                <w:sz w:val="24"/>
                <w:szCs w:val="24"/>
                <w:u w:val="single"/>
              </w:rPr>
              <w:t>origina</w:t>
            </w:r>
            <w:r w:rsidRPr="00BA18E4">
              <w:rPr>
                <w:b/>
                <w:sz w:val="24"/>
                <w:szCs w:val="24"/>
                <w:u w:val="single"/>
              </w:rPr>
              <w:t>l</w:t>
            </w:r>
            <w:r w:rsidRPr="00950AC4">
              <w:rPr>
                <w:sz w:val="24"/>
                <w:szCs w:val="24"/>
              </w:rPr>
              <w:t xml:space="preserve"> grant application you will submit</w:t>
            </w:r>
            <w:r>
              <w:rPr>
                <w:sz w:val="24"/>
                <w:szCs w:val="24"/>
              </w:rPr>
              <w:t xml:space="preserve"> to GEF</w:t>
            </w:r>
            <w:r w:rsidRPr="00950AC4">
              <w:rPr>
                <w:sz w:val="24"/>
                <w:szCs w:val="24"/>
              </w:rPr>
              <w:t>?</w:t>
            </w:r>
          </w:p>
        </w:tc>
      </w:tr>
      <w:tr w:rsidR="00A76AB3" w:rsidRPr="00950AC4" w:rsidTr="00A76AB3">
        <w:trPr>
          <w:trHeight w:val="1080"/>
        </w:trPr>
        <w:sdt>
          <w:sdtPr>
            <w:rPr>
              <w:sz w:val="24"/>
              <w:szCs w:val="24"/>
            </w:rPr>
            <w:id w:val="1877041285"/>
          </w:sdtPr>
          <w:sdtContent>
            <w:tc>
              <w:tcPr>
                <w:tcW w:w="1075" w:type="dxa"/>
              </w:tcPr>
              <w:p w:rsidR="00A76AB3" w:rsidRPr="00950AC4" w:rsidRDefault="00A76AB3" w:rsidP="00A76AB3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275" w:type="dxa"/>
          </w:tcPr>
          <w:p w:rsidR="00A76AB3" w:rsidRPr="00950AC4" w:rsidRDefault="00A76AB3" w:rsidP="00A76AB3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Has your principal </w:t>
            </w:r>
            <w:r w:rsidRPr="00950AC4">
              <w:rPr>
                <w:sz w:val="24"/>
                <w:szCs w:val="24"/>
              </w:rPr>
              <w:t>signed the Cover Sheet</w:t>
            </w:r>
            <w:r>
              <w:rPr>
                <w:sz w:val="24"/>
                <w:szCs w:val="24"/>
              </w:rPr>
              <w:t xml:space="preserve"> in blue ink</w:t>
            </w:r>
            <w:r w:rsidRPr="00950AC4">
              <w:rPr>
                <w:sz w:val="24"/>
                <w:szCs w:val="24"/>
              </w:rPr>
              <w:t>?</w:t>
            </w:r>
          </w:p>
        </w:tc>
      </w:tr>
      <w:tr w:rsidR="00A76AB3" w:rsidRPr="00950AC4" w:rsidTr="00A76AB3">
        <w:trPr>
          <w:trHeight w:val="1080"/>
        </w:trPr>
        <w:sdt>
          <w:sdtPr>
            <w:rPr>
              <w:sz w:val="24"/>
              <w:szCs w:val="24"/>
            </w:rPr>
            <w:id w:val="844675528"/>
          </w:sdtPr>
          <w:sdtContent>
            <w:tc>
              <w:tcPr>
                <w:tcW w:w="1075" w:type="dxa"/>
              </w:tcPr>
              <w:p w:rsidR="00A76AB3" w:rsidRPr="00950AC4" w:rsidRDefault="00A76AB3" w:rsidP="00A76AB3">
                <w:pPr>
                  <w:rPr>
                    <w:sz w:val="24"/>
                    <w:szCs w:val="24"/>
                  </w:rPr>
                </w:pPr>
                <w:r w:rsidRPr="00950AC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275" w:type="dxa"/>
          </w:tcPr>
          <w:p w:rsidR="00A76AB3" w:rsidRDefault="00A76AB3" w:rsidP="00A76AB3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Copies of Application:</w:t>
            </w:r>
          </w:p>
          <w:p w:rsidR="00A76AB3" w:rsidRDefault="00A76AB3" w:rsidP="00A76AB3">
            <w:pPr>
              <w:ind w:left="4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>
              <w:rPr>
                <w:rFonts w:cstheme="minorHAnsi"/>
                <w:sz w:val="24"/>
                <w:szCs w:val="24"/>
              </w:rPr>
              <w:t xml:space="preserve">●  </w:t>
            </w:r>
            <w:r w:rsidRPr="00A76AB3">
              <w:rPr>
                <w:sz w:val="24"/>
                <w:szCs w:val="24"/>
              </w:rPr>
              <w:t xml:space="preserve">Do you have </w:t>
            </w:r>
            <w:r w:rsidRPr="00A76AB3">
              <w:rPr>
                <w:sz w:val="24"/>
                <w:szCs w:val="24"/>
                <w:u w:val="single"/>
              </w:rPr>
              <w:t>4 copies</w:t>
            </w:r>
            <w:r w:rsidRPr="00A76AB3">
              <w:rPr>
                <w:sz w:val="24"/>
                <w:szCs w:val="24"/>
              </w:rPr>
              <w:t xml:space="preserve"> made, </w:t>
            </w:r>
            <w:r w:rsidRPr="00A76AB3">
              <w:rPr>
                <w:sz w:val="24"/>
                <w:szCs w:val="24"/>
                <w:u w:val="single"/>
              </w:rPr>
              <w:t>besides</w:t>
            </w:r>
            <w:r w:rsidRPr="00A76AB3">
              <w:rPr>
                <w:sz w:val="24"/>
                <w:szCs w:val="24"/>
              </w:rPr>
              <w:t xml:space="preserve"> the original with the Cover Sheet,</w:t>
            </w:r>
          </w:p>
          <w:p w:rsidR="00A76AB3" w:rsidRDefault="00A76AB3" w:rsidP="00A76AB3">
            <w:pPr>
              <w:ind w:left="45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Pr="00A76AB3">
              <w:rPr>
                <w:sz w:val="24"/>
                <w:szCs w:val="24"/>
              </w:rPr>
              <w:t xml:space="preserve"> to submit to the Foundation?  </w:t>
            </w:r>
            <w:r w:rsidRPr="00A76AB3">
              <w:rPr>
                <w:color w:val="FF0000"/>
                <w:sz w:val="24"/>
                <w:szCs w:val="24"/>
                <w:highlight w:val="yellow"/>
              </w:rPr>
              <w:t>(Total of 5 applications)</w:t>
            </w:r>
            <w:r w:rsidRPr="00A76AB3">
              <w:rPr>
                <w:color w:val="FF0000"/>
                <w:sz w:val="24"/>
                <w:szCs w:val="24"/>
              </w:rPr>
              <w:t xml:space="preserve">  </w:t>
            </w:r>
            <w:r w:rsidRPr="00A76AB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</w:t>
            </w:r>
          </w:p>
          <w:p w:rsidR="00A76AB3" w:rsidRPr="00A76AB3" w:rsidRDefault="00A76AB3" w:rsidP="00A76AB3">
            <w:pPr>
              <w:ind w:left="450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●  </w:t>
            </w:r>
            <w:r w:rsidRPr="00A76AB3">
              <w:rPr>
                <w:sz w:val="24"/>
                <w:szCs w:val="24"/>
              </w:rPr>
              <w:t xml:space="preserve">Have you submitted your electronic copy of the grant application to </w:t>
            </w:r>
            <w:r>
              <w:rPr>
                <w:sz w:val="24"/>
                <w:szCs w:val="24"/>
              </w:rPr>
              <w:t xml:space="preserve">         </w:t>
            </w:r>
          </w:p>
          <w:p w:rsidR="00A76AB3" w:rsidRDefault="00A76AB3" w:rsidP="00A76AB3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A76AB3">
              <w:rPr>
                <w:sz w:val="24"/>
                <w:szCs w:val="24"/>
              </w:rPr>
              <w:t xml:space="preserve"> the GEF at </w:t>
            </w:r>
            <w:hyperlink r:id="rId6" w:history="1">
              <w:r w:rsidRPr="00A76AB3">
                <w:rPr>
                  <w:rStyle w:val="Hyperlink"/>
                  <w:sz w:val="24"/>
                  <w:szCs w:val="24"/>
                </w:rPr>
                <w:t>education.foundation@gonzalesisd.net</w:t>
              </w:r>
            </w:hyperlink>
            <w:r w:rsidRPr="00A76AB3">
              <w:rPr>
                <w:sz w:val="24"/>
                <w:szCs w:val="24"/>
              </w:rPr>
              <w:t>?</w:t>
            </w:r>
            <w:r>
              <w:rPr>
                <w:sz w:val="24"/>
                <w:szCs w:val="24"/>
              </w:rPr>
              <w:t xml:space="preserve"> </w:t>
            </w:r>
          </w:p>
          <w:p w:rsidR="00A76AB3" w:rsidRPr="00950AC4" w:rsidRDefault="00A76AB3" w:rsidP="00A76AB3">
            <w:pPr>
              <w:pStyle w:val="ListParagraph"/>
              <w:rPr>
                <w:sz w:val="24"/>
                <w:szCs w:val="24"/>
              </w:rPr>
            </w:pPr>
          </w:p>
        </w:tc>
      </w:tr>
      <w:tr w:rsidR="00A76AB3" w:rsidRPr="00950AC4" w:rsidTr="00A76AB3">
        <w:trPr>
          <w:trHeight w:val="1080"/>
        </w:trPr>
        <w:sdt>
          <w:sdtPr>
            <w:rPr>
              <w:sz w:val="24"/>
              <w:szCs w:val="24"/>
            </w:rPr>
            <w:id w:val="-2092225520"/>
          </w:sdtPr>
          <w:sdtContent>
            <w:tc>
              <w:tcPr>
                <w:tcW w:w="1075" w:type="dxa"/>
              </w:tcPr>
              <w:p w:rsidR="00A76AB3" w:rsidRPr="00950AC4" w:rsidRDefault="00A76AB3" w:rsidP="00A76AB3">
                <w:pPr>
                  <w:rPr>
                    <w:sz w:val="24"/>
                    <w:szCs w:val="24"/>
                  </w:rPr>
                </w:pPr>
                <w:r w:rsidRPr="00950AC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275" w:type="dxa"/>
          </w:tcPr>
          <w:p w:rsidR="00A76AB3" w:rsidRPr="00950AC4" w:rsidRDefault="00A76AB3" w:rsidP="00A76AB3">
            <w:pPr>
              <w:pStyle w:val="ListParagraph"/>
              <w:numPr>
                <w:ilvl w:val="0"/>
                <w:numId w:val="2"/>
              </w:numPr>
              <w:ind w:left="612" w:hanging="252"/>
              <w:rPr>
                <w:sz w:val="24"/>
                <w:szCs w:val="24"/>
              </w:rPr>
            </w:pPr>
            <w:r w:rsidRPr="00950AC4">
              <w:rPr>
                <w:sz w:val="24"/>
                <w:szCs w:val="24"/>
              </w:rPr>
              <w:t xml:space="preserve"> Have you made an </w:t>
            </w:r>
            <w:r w:rsidRPr="00950AC4">
              <w:rPr>
                <w:sz w:val="24"/>
                <w:szCs w:val="24"/>
                <w:u w:val="single"/>
              </w:rPr>
              <w:t>additional copy</w:t>
            </w:r>
            <w:r w:rsidRPr="00950AC4">
              <w:rPr>
                <w:sz w:val="24"/>
                <w:szCs w:val="24"/>
              </w:rPr>
              <w:t xml:space="preserve"> to </w:t>
            </w:r>
            <w:r>
              <w:rPr>
                <w:sz w:val="24"/>
                <w:szCs w:val="24"/>
              </w:rPr>
              <w:t>forward to the campus principal?</w:t>
            </w:r>
            <w:r w:rsidRPr="00950AC4">
              <w:rPr>
                <w:sz w:val="24"/>
                <w:szCs w:val="24"/>
              </w:rPr>
              <w:t xml:space="preserve">  This is </w:t>
            </w:r>
            <w:r>
              <w:rPr>
                <w:sz w:val="24"/>
                <w:szCs w:val="24"/>
              </w:rPr>
              <w:t>a requirement.  T</w:t>
            </w:r>
            <w:r w:rsidRPr="00950AC4">
              <w:rPr>
                <w:sz w:val="24"/>
                <w:szCs w:val="24"/>
              </w:rPr>
              <w:t xml:space="preserve">he principal has agreed to retain a reference copy of </w:t>
            </w:r>
            <w:r>
              <w:rPr>
                <w:sz w:val="24"/>
                <w:szCs w:val="24"/>
              </w:rPr>
              <w:t>the application</w:t>
            </w:r>
            <w:r w:rsidRPr="00950AC4">
              <w:rPr>
                <w:sz w:val="24"/>
                <w:szCs w:val="24"/>
              </w:rPr>
              <w:t xml:space="preserve"> for auditing purpo</w:t>
            </w:r>
            <w:r>
              <w:rPr>
                <w:sz w:val="24"/>
                <w:szCs w:val="24"/>
              </w:rPr>
              <w:t>ses by signing the cover letter.</w:t>
            </w:r>
          </w:p>
        </w:tc>
      </w:tr>
      <w:tr w:rsidR="00A76AB3" w:rsidRPr="00950AC4" w:rsidTr="00A76AB3">
        <w:trPr>
          <w:trHeight w:val="1080"/>
        </w:trPr>
        <w:sdt>
          <w:sdtPr>
            <w:rPr>
              <w:sz w:val="24"/>
              <w:szCs w:val="24"/>
            </w:rPr>
            <w:id w:val="-1586288719"/>
          </w:sdtPr>
          <w:sdtContent>
            <w:tc>
              <w:tcPr>
                <w:tcW w:w="1075" w:type="dxa"/>
              </w:tcPr>
              <w:p w:rsidR="00A76AB3" w:rsidRPr="00950AC4" w:rsidRDefault="00A76AB3" w:rsidP="00A76AB3">
                <w:pPr>
                  <w:rPr>
                    <w:sz w:val="24"/>
                    <w:szCs w:val="24"/>
                  </w:rPr>
                </w:pPr>
                <w:r w:rsidRPr="00950AC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275" w:type="dxa"/>
          </w:tcPr>
          <w:p w:rsidR="00A76AB3" w:rsidRPr="00950AC4" w:rsidRDefault="00A76AB3" w:rsidP="00A76AB3">
            <w:pPr>
              <w:pStyle w:val="ListParagraph"/>
              <w:numPr>
                <w:ilvl w:val="0"/>
                <w:numId w:val="2"/>
              </w:numPr>
              <w:tabs>
                <w:tab w:val="left" w:pos="612"/>
              </w:tabs>
              <w:ind w:left="6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Has a District Technology Director</w:t>
            </w:r>
            <w:r w:rsidRPr="00950AC4">
              <w:rPr>
                <w:sz w:val="24"/>
                <w:szCs w:val="24"/>
              </w:rPr>
              <w:t xml:space="preserve"> signed the application if hardware or   software is requested in the grant?</w:t>
            </w:r>
          </w:p>
        </w:tc>
      </w:tr>
      <w:tr w:rsidR="00A76AB3" w:rsidRPr="00950AC4" w:rsidTr="00A76AB3">
        <w:trPr>
          <w:trHeight w:val="1080"/>
        </w:trPr>
        <w:sdt>
          <w:sdtPr>
            <w:rPr>
              <w:sz w:val="24"/>
              <w:szCs w:val="24"/>
            </w:rPr>
            <w:id w:val="-81222333"/>
          </w:sdtPr>
          <w:sdtContent>
            <w:tc>
              <w:tcPr>
                <w:tcW w:w="1075" w:type="dxa"/>
              </w:tcPr>
              <w:p w:rsidR="00A76AB3" w:rsidRPr="00950AC4" w:rsidRDefault="00A76AB3" w:rsidP="00A76AB3">
                <w:pPr>
                  <w:rPr>
                    <w:sz w:val="24"/>
                    <w:szCs w:val="24"/>
                  </w:rPr>
                </w:pPr>
                <w:r w:rsidRPr="00950AC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275" w:type="dxa"/>
          </w:tcPr>
          <w:p w:rsidR="00A76AB3" w:rsidRPr="00950AC4" w:rsidRDefault="00A76AB3" w:rsidP="00A76AB3">
            <w:pPr>
              <w:pStyle w:val="ListParagraph"/>
              <w:numPr>
                <w:ilvl w:val="0"/>
                <w:numId w:val="2"/>
              </w:numPr>
              <w:ind w:left="342" w:firstLine="18"/>
              <w:rPr>
                <w:sz w:val="24"/>
                <w:szCs w:val="24"/>
              </w:rPr>
            </w:pPr>
            <w:r w:rsidRPr="00950AC4">
              <w:rPr>
                <w:sz w:val="24"/>
                <w:szCs w:val="24"/>
              </w:rPr>
              <w:t xml:space="preserve"> Are all areas of the Grant Application completed?</w:t>
            </w:r>
          </w:p>
          <w:p w:rsidR="00A76AB3" w:rsidRPr="00950AC4" w:rsidRDefault="00A76AB3" w:rsidP="00A76AB3">
            <w:pPr>
              <w:pStyle w:val="ListParagraph"/>
              <w:numPr>
                <w:ilvl w:val="0"/>
                <w:numId w:val="3"/>
              </w:numPr>
              <w:ind w:firstLine="342"/>
              <w:rPr>
                <w:sz w:val="24"/>
                <w:szCs w:val="24"/>
              </w:rPr>
            </w:pPr>
            <w:r w:rsidRPr="00950AC4">
              <w:rPr>
                <w:sz w:val="24"/>
                <w:szCs w:val="24"/>
              </w:rPr>
              <w:t>Did you check spelling and grammar?</w:t>
            </w:r>
          </w:p>
          <w:p w:rsidR="00A76AB3" w:rsidRPr="00950AC4" w:rsidRDefault="00A76AB3" w:rsidP="00A76AB3">
            <w:pPr>
              <w:pStyle w:val="ListParagraph"/>
              <w:numPr>
                <w:ilvl w:val="0"/>
                <w:numId w:val="3"/>
              </w:numPr>
              <w:ind w:firstLine="342"/>
              <w:rPr>
                <w:sz w:val="24"/>
                <w:szCs w:val="24"/>
              </w:rPr>
            </w:pPr>
            <w:r w:rsidRPr="00950AC4">
              <w:rPr>
                <w:sz w:val="24"/>
                <w:szCs w:val="24"/>
              </w:rPr>
              <w:t>Are pages aligned correctly on pages to minimize blank space?</w:t>
            </w:r>
          </w:p>
        </w:tc>
      </w:tr>
      <w:tr w:rsidR="00A76AB3" w:rsidRPr="00950AC4" w:rsidTr="00A76AB3">
        <w:trPr>
          <w:trHeight w:val="1080"/>
        </w:trPr>
        <w:sdt>
          <w:sdtPr>
            <w:rPr>
              <w:sz w:val="24"/>
              <w:szCs w:val="24"/>
            </w:rPr>
            <w:id w:val="1739899952"/>
          </w:sdtPr>
          <w:sdtContent>
            <w:tc>
              <w:tcPr>
                <w:tcW w:w="1075" w:type="dxa"/>
              </w:tcPr>
              <w:p w:rsidR="00A76AB3" w:rsidRPr="00950AC4" w:rsidRDefault="00A76AB3" w:rsidP="00A76AB3">
                <w:pPr>
                  <w:rPr>
                    <w:sz w:val="24"/>
                    <w:szCs w:val="24"/>
                  </w:rPr>
                </w:pPr>
                <w:r w:rsidRPr="00950AC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275" w:type="dxa"/>
          </w:tcPr>
          <w:p w:rsidR="00A76AB3" w:rsidRPr="00950AC4" w:rsidRDefault="00A76AB3" w:rsidP="00A76AB3">
            <w:pPr>
              <w:pStyle w:val="ListParagraph"/>
              <w:numPr>
                <w:ilvl w:val="0"/>
                <w:numId w:val="2"/>
              </w:numPr>
              <w:ind w:left="342" w:firstLine="18"/>
              <w:rPr>
                <w:sz w:val="24"/>
                <w:szCs w:val="24"/>
              </w:rPr>
            </w:pPr>
            <w:r w:rsidRPr="00950AC4">
              <w:rPr>
                <w:sz w:val="24"/>
                <w:szCs w:val="24"/>
              </w:rPr>
              <w:t xml:space="preserve"> Is the math correct in the grant?</w:t>
            </w:r>
          </w:p>
        </w:tc>
      </w:tr>
      <w:tr w:rsidR="00A76AB3" w:rsidRPr="00950AC4" w:rsidTr="00A76AB3">
        <w:trPr>
          <w:trHeight w:val="1080"/>
        </w:trPr>
        <w:sdt>
          <w:sdtPr>
            <w:rPr>
              <w:sz w:val="24"/>
              <w:szCs w:val="24"/>
            </w:rPr>
            <w:id w:val="-688754007"/>
          </w:sdtPr>
          <w:sdtContent>
            <w:tc>
              <w:tcPr>
                <w:tcW w:w="1075" w:type="dxa"/>
              </w:tcPr>
              <w:p w:rsidR="00A76AB3" w:rsidRPr="00950AC4" w:rsidRDefault="00A76AB3" w:rsidP="00A76AB3">
                <w:pPr>
                  <w:rPr>
                    <w:sz w:val="24"/>
                    <w:szCs w:val="24"/>
                  </w:rPr>
                </w:pPr>
                <w:r w:rsidRPr="00950AC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275" w:type="dxa"/>
          </w:tcPr>
          <w:p w:rsidR="00A76AB3" w:rsidRPr="00950AC4" w:rsidRDefault="00A76AB3" w:rsidP="00A76AB3">
            <w:pPr>
              <w:pStyle w:val="ListParagraph"/>
              <w:numPr>
                <w:ilvl w:val="0"/>
                <w:numId w:val="2"/>
              </w:numPr>
              <w:ind w:left="702" w:hanging="342"/>
              <w:rPr>
                <w:sz w:val="24"/>
                <w:szCs w:val="24"/>
              </w:rPr>
            </w:pPr>
            <w:r w:rsidRPr="00950AC4">
              <w:rPr>
                <w:sz w:val="24"/>
                <w:szCs w:val="24"/>
              </w:rPr>
              <w:t>Does the amount requested on the cover page match the amount included in the grant application?</w:t>
            </w:r>
          </w:p>
        </w:tc>
      </w:tr>
    </w:tbl>
    <w:p w:rsidR="001C5113" w:rsidRPr="00950AC4" w:rsidRDefault="001C5113" w:rsidP="00A76AB3">
      <w:pPr>
        <w:spacing w:after="0" w:line="240" w:lineRule="auto"/>
        <w:jc w:val="center"/>
        <w:rPr>
          <w:b/>
          <w:color w:val="FF0000"/>
          <w:sz w:val="24"/>
          <w:szCs w:val="24"/>
          <w:u w:val="single"/>
        </w:rPr>
      </w:pPr>
      <w:r w:rsidRPr="00950AC4">
        <w:rPr>
          <w:b/>
          <w:color w:val="FF0000"/>
          <w:sz w:val="24"/>
          <w:szCs w:val="24"/>
          <w:u w:val="single"/>
        </w:rPr>
        <w:t>Please do not submit with your grant.</w:t>
      </w:r>
    </w:p>
    <w:sectPr w:rsidR="001C5113" w:rsidRPr="00950AC4" w:rsidSect="004051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61361"/>
    <w:multiLevelType w:val="hybridMultilevel"/>
    <w:tmpl w:val="76FAE7C0"/>
    <w:lvl w:ilvl="0" w:tplc="3D80A092">
      <w:start w:val="1"/>
      <w:numFmt w:val="decimal"/>
      <w:lvlText w:val="%1."/>
      <w:lvlJc w:val="left"/>
      <w:pPr>
        <w:ind w:left="81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735975"/>
    <w:multiLevelType w:val="hybridMultilevel"/>
    <w:tmpl w:val="4CCA5A1A"/>
    <w:lvl w:ilvl="0" w:tplc="72EC290A">
      <w:start w:val="1"/>
      <w:numFmt w:val="bullet"/>
      <w:lvlText w:val="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EE4855"/>
    <w:multiLevelType w:val="hybridMultilevel"/>
    <w:tmpl w:val="5448E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0C7231"/>
    <w:rsid w:val="00095BC6"/>
    <w:rsid w:val="000C7231"/>
    <w:rsid w:val="001C5113"/>
    <w:rsid w:val="002C1FC6"/>
    <w:rsid w:val="0040517E"/>
    <w:rsid w:val="00433781"/>
    <w:rsid w:val="004A7601"/>
    <w:rsid w:val="005D40FE"/>
    <w:rsid w:val="00775ABE"/>
    <w:rsid w:val="00950AC4"/>
    <w:rsid w:val="00A76AB3"/>
    <w:rsid w:val="00A9108C"/>
    <w:rsid w:val="00B44580"/>
    <w:rsid w:val="00BA18E4"/>
    <w:rsid w:val="00F25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1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72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C72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1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8E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76AB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76AB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7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72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1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8E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76AB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76AB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ducation.foundation@gonzalesisd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06814-477D-4F9E-9F5B-2BBB18F98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Jayne Iley</dc:creator>
  <cp:lastModifiedBy>County Attorney</cp:lastModifiedBy>
  <cp:revision>2</cp:revision>
  <cp:lastPrinted>2019-08-05T14:18:00Z</cp:lastPrinted>
  <dcterms:created xsi:type="dcterms:W3CDTF">2019-08-05T14:18:00Z</dcterms:created>
  <dcterms:modified xsi:type="dcterms:W3CDTF">2019-08-05T14:18:00Z</dcterms:modified>
</cp:coreProperties>
</file>