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605"/>
        <w:gridCol w:w="1450"/>
        <w:gridCol w:w="2160"/>
        <w:gridCol w:w="2250"/>
        <w:gridCol w:w="4320"/>
        <w:gridCol w:w="1855"/>
      </w:tblGrid>
      <w:tr w:rsidR="006544FA" w14:paraId="320A3DC3" w14:textId="77777777" w:rsidTr="009339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280DE97A" w14:textId="77777777" w:rsidR="006544FA" w:rsidRDefault="006544FA" w:rsidP="006544FA">
            <w:pPr>
              <w:jc w:val="center"/>
            </w:pPr>
            <w:r>
              <w:t>Time Frame</w:t>
            </w:r>
          </w:p>
        </w:tc>
        <w:tc>
          <w:tcPr>
            <w:tcW w:w="1450" w:type="dxa"/>
          </w:tcPr>
          <w:p w14:paraId="38C2C284" w14:textId="2A254CB5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Topic</w:t>
            </w:r>
            <w:r w:rsidR="00126C00">
              <w:t>/Unit</w:t>
            </w:r>
          </w:p>
        </w:tc>
        <w:tc>
          <w:tcPr>
            <w:tcW w:w="2160" w:type="dxa"/>
          </w:tcPr>
          <w:p w14:paraId="22AD0996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Skills/Concepts</w:t>
            </w:r>
          </w:p>
        </w:tc>
        <w:tc>
          <w:tcPr>
            <w:tcW w:w="2250" w:type="dxa"/>
          </w:tcPr>
          <w:p w14:paraId="63558BD8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Major Assessments</w:t>
            </w:r>
          </w:p>
        </w:tc>
        <w:tc>
          <w:tcPr>
            <w:tcW w:w="4320" w:type="dxa"/>
          </w:tcPr>
          <w:p w14:paraId="63E2BAD4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Core Standards</w:t>
            </w:r>
          </w:p>
        </w:tc>
        <w:tc>
          <w:tcPr>
            <w:tcW w:w="1855" w:type="dxa"/>
          </w:tcPr>
          <w:p w14:paraId="0C263D4C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Resources</w:t>
            </w:r>
          </w:p>
        </w:tc>
      </w:tr>
      <w:tr w:rsidR="006544FA" w:rsidRPr="00933987" w14:paraId="18A84899" w14:textId="77777777" w:rsidTr="00933987">
        <w:trPr>
          <w:trHeight w:val="7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130CE3A9" w14:textId="77777777" w:rsidR="006544FA" w:rsidRDefault="006544FA">
            <w:pPr>
              <w:rPr>
                <w:b w:val="0"/>
                <w:bCs w:val="0"/>
                <w:sz w:val="20"/>
                <w:szCs w:val="20"/>
              </w:rPr>
            </w:pPr>
          </w:p>
          <w:p w14:paraId="4DF041AC" w14:textId="12C10B6F" w:rsidR="005321AC" w:rsidRPr="005321AC" w:rsidRDefault="005321AC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~</w:t>
            </w:r>
            <w:r w:rsidR="00C63E5B">
              <w:rPr>
                <w:sz w:val="20"/>
                <w:szCs w:val="20"/>
              </w:rPr>
              <w:t>1</w:t>
            </w:r>
            <w:r w:rsidR="00C979D8">
              <w:rPr>
                <w:sz w:val="20"/>
                <w:szCs w:val="20"/>
              </w:rPr>
              <w:t xml:space="preserve">-2 </w:t>
            </w:r>
            <w:r>
              <w:rPr>
                <w:sz w:val="20"/>
                <w:szCs w:val="20"/>
              </w:rPr>
              <w:t>Week</w:t>
            </w:r>
            <w:r w:rsidR="00C979D8">
              <w:rPr>
                <w:sz w:val="20"/>
                <w:szCs w:val="20"/>
              </w:rPr>
              <w:t>s</w:t>
            </w:r>
          </w:p>
        </w:tc>
        <w:tc>
          <w:tcPr>
            <w:tcW w:w="1450" w:type="dxa"/>
          </w:tcPr>
          <w:p w14:paraId="7817D8F5" w14:textId="77777777" w:rsidR="006544FA" w:rsidRDefault="006544FA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514498A" w14:textId="77DB2C44" w:rsidR="005321AC" w:rsidRPr="00E82117" w:rsidRDefault="003A783E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Basic Review</w:t>
            </w:r>
          </w:p>
        </w:tc>
        <w:tc>
          <w:tcPr>
            <w:tcW w:w="2160" w:type="dxa"/>
          </w:tcPr>
          <w:p w14:paraId="305E4E0E" w14:textId="1A6D843D" w:rsidR="006544FA" w:rsidRDefault="003A783E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Basic classroom phrases to use daily</w:t>
            </w:r>
          </w:p>
          <w:p w14:paraId="7676C8C9" w14:textId="1B3D561C" w:rsidR="00C979D8" w:rsidRDefault="00C979D8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Greetings</w:t>
            </w:r>
          </w:p>
          <w:p w14:paraId="1B1D2CCB" w14:textId="6151C8C2" w:rsidR="00C979D8" w:rsidRDefault="00C979D8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Goodbyes </w:t>
            </w:r>
          </w:p>
          <w:p w14:paraId="198FB0CA" w14:textId="32D5CEBF" w:rsidR="00C979D8" w:rsidRDefault="00C979D8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Numbers</w:t>
            </w:r>
          </w:p>
          <w:p w14:paraId="4F693440" w14:textId="76D87200" w:rsidR="00C979D8" w:rsidRDefault="00C979D8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Writing the date </w:t>
            </w:r>
          </w:p>
          <w:p w14:paraId="0414BF3B" w14:textId="77777777" w:rsidR="00E85B2A" w:rsidRDefault="00E85B2A" w:rsidP="00E85B2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practice</w:t>
            </w:r>
          </w:p>
          <w:p w14:paraId="2AF8F721" w14:textId="77777777" w:rsidR="00E85B2A" w:rsidRDefault="00E85B2A" w:rsidP="00E85B2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practice</w:t>
            </w:r>
          </w:p>
          <w:p w14:paraId="2C2D6569" w14:textId="77777777" w:rsidR="00E85B2A" w:rsidRDefault="00E85B2A" w:rsidP="00E85B2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 practice</w:t>
            </w:r>
          </w:p>
          <w:p w14:paraId="64983E5D" w14:textId="77777777" w:rsidR="00E85B2A" w:rsidRPr="00E85B2A" w:rsidRDefault="00E85B2A" w:rsidP="00E85B2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Speaking practice</w:t>
            </w:r>
          </w:p>
          <w:p w14:paraId="689A5751" w14:textId="77777777" w:rsidR="00E85B2A" w:rsidRDefault="00E85B2A" w:rsidP="00E85B2A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bookmarkStart w:id="0" w:name="_GoBack"/>
            <w:bookmarkEnd w:id="0"/>
          </w:p>
          <w:p w14:paraId="4655F5BE" w14:textId="36805218" w:rsidR="003A783E" w:rsidRPr="00E82117" w:rsidRDefault="003A783E" w:rsidP="00C63E5B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0EC12EDF" w14:textId="505DB962" w:rsidR="00C979D8" w:rsidRDefault="00C979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69DD572" w14:textId="494AB480" w:rsidR="00125DAE" w:rsidRDefault="00125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B0B84AA" w14:textId="77777777" w:rsidR="00747DDE" w:rsidRDefault="0074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AC16638" w14:textId="0FC60950" w:rsidR="00747DDE" w:rsidRPr="00E82117" w:rsidRDefault="0074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14:paraId="6F1FAB1C" w14:textId="5299ABA0" w:rsidR="00033EE7" w:rsidRPr="002E352E" w:rsidRDefault="007B33EF" w:rsidP="00753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2E352E">
              <w:rPr>
                <w:b/>
                <w:bCs/>
                <w:sz w:val="20"/>
                <w:szCs w:val="20"/>
              </w:rPr>
              <w:t>Standard 1: Interpretive Communication</w:t>
            </w:r>
          </w:p>
          <w:p w14:paraId="760378C4" w14:textId="28C5432A" w:rsidR="002E352E" w:rsidRDefault="002E352E" w:rsidP="00753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352E">
              <w:rPr>
                <w:sz w:val="20"/>
                <w:szCs w:val="20"/>
              </w:rPr>
              <w:t>Learners understand, interpret, and analyze what is heard, read, received*, or viewed on a variety of topics, using a range of diverse texts, including authentic resources.</w:t>
            </w:r>
          </w:p>
          <w:p w14:paraId="00625F8E" w14:textId="77777777" w:rsidR="00753719" w:rsidRDefault="00753719" w:rsidP="00033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2CF45413" w14:textId="563D152E" w:rsidR="00033EE7" w:rsidRPr="00753719" w:rsidRDefault="00033EE7" w:rsidP="00033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53719">
              <w:rPr>
                <w:b/>
                <w:bCs/>
                <w:sz w:val="20"/>
                <w:szCs w:val="20"/>
              </w:rPr>
              <w:t>Standard 2: Interpersonal Communication</w:t>
            </w:r>
          </w:p>
          <w:p w14:paraId="344A1CF8" w14:textId="20CBD5EC" w:rsidR="00033EE7" w:rsidRDefault="00033EE7" w:rsidP="00033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>Learners interact and negotiate meaning in spontaneous, spoken, visual</w:t>
            </w:r>
            <w:r w:rsidR="00753719">
              <w:rPr>
                <w:sz w:val="20"/>
                <w:szCs w:val="20"/>
              </w:rPr>
              <w:t>,</w:t>
            </w:r>
            <w:r w:rsidRPr="00033EE7">
              <w:rPr>
                <w:sz w:val="20"/>
                <w:szCs w:val="20"/>
              </w:rPr>
              <w:t xml:space="preserve"> or written communication to exchange information and express feelings, preferences, and opinions.</w:t>
            </w:r>
          </w:p>
          <w:p w14:paraId="6A70D8B9" w14:textId="063719D0" w:rsidR="006E3FB7" w:rsidRDefault="006E3FB7" w:rsidP="00033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D116F67" w14:textId="295428BA" w:rsidR="006E3FB7" w:rsidRDefault="006E3FB7" w:rsidP="00033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3719">
              <w:rPr>
                <w:b/>
                <w:bCs/>
                <w:sz w:val="20"/>
                <w:szCs w:val="20"/>
              </w:rPr>
              <w:t xml:space="preserve">Standard 3: Presentational </w:t>
            </w:r>
            <w:proofErr w:type="gramStart"/>
            <w:r w:rsidRPr="00753719">
              <w:rPr>
                <w:b/>
                <w:bCs/>
                <w:sz w:val="20"/>
                <w:szCs w:val="20"/>
              </w:rPr>
              <w:t>Communication</w:t>
            </w:r>
            <w:r>
              <w:rPr>
                <w:sz w:val="20"/>
                <w:szCs w:val="20"/>
              </w:rPr>
              <w:t xml:space="preserve"> </w:t>
            </w:r>
            <w:r w:rsidR="00753719">
              <w:rPr>
                <w:sz w:val="20"/>
                <w:szCs w:val="20"/>
              </w:rPr>
              <w:t xml:space="preserve"> </w:t>
            </w:r>
            <w:r w:rsidR="00753719" w:rsidRPr="00753719">
              <w:rPr>
                <w:sz w:val="20"/>
                <w:szCs w:val="20"/>
              </w:rPr>
              <w:t>Learners</w:t>
            </w:r>
            <w:proofErr w:type="gramEnd"/>
            <w:r w:rsidR="00753719" w:rsidRPr="00753719">
              <w:rPr>
                <w:sz w:val="20"/>
                <w:szCs w:val="20"/>
              </w:rPr>
              <w:t xml:space="preserve"> present information and ideas on a variety of topics adapted to various audiences of listeners, readers, or viewers</w:t>
            </w:r>
            <w:r w:rsidR="00753719">
              <w:rPr>
                <w:sz w:val="20"/>
                <w:szCs w:val="20"/>
              </w:rPr>
              <w:t xml:space="preserve"> </w:t>
            </w:r>
            <w:r w:rsidR="00753719" w:rsidRPr="00753719">
              <w:rPr>
                <w:sz w:val="20"/>
                <w:szCs w:val="20"/>
              </w:rPr>
              <w:t>to describe, inform, narrate, explain, or persuade.</w:t>
            </w:r>
          </w:p>
          <w:p w14:paraId="58BB9C57" w14:textId="77777777" w:rsidR="00753719" w:rsidRDefault="00753719" w:rsidP="00033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CB944AD" w14:textId="5D08938D" w:rsidR="005F1EA9" w:rsidRPr="005F1EA9" w:rsidRDefault="005F1EA9" w:rsidP="00033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5F1EA9">
              <w:rPr>
                <w:b/>
                <w:bCs/>
                <w:sz w:val="20"/>
                <w:szCs w:val="20"/>
              </w:rPr>
              <w:t xml:space="preserve">Standard 4: Relating Cultural Practices and Products to Perspectives </w:t>
            </w:r>
          </w:p>
          <w:p w14:paraId="0DA783AB" w14:textId="0F070E38" w:rsidR="00033EE7" w:rsidRPr="00033EE7" w:rsidRDefault="00033EE7" w:rsidP="00033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>Learners use the target language to identify, describe, compare, and explain the practices, products, and perspectives of the cultures studied.</w:t>
            </w:r>
          </w:p>
          <w:p w14:paraId="6F837BA0" w14:textId="77777777" w:rsidR="00753719" w:rsidRDefault="00753719" w:rsidP="00033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6E72F78F" w14:textId="1CAB37AC" w:rsidR="00033EE7" w:rsidRPr="00033EE7" w:rsidRDefault="00033EE7" w:rsidP="00033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33EE7">
              <w:rPr>
                <w:b/>
                <w:bCs/>
                <w:sz w:val="20"/>
                <w:szCs w:val="20"/>
              </w:rPr>
              <w:t>Standard 5: Cultural Comparisons</w:t>
            </w:r>
          </w:p>
          <w:p w14:paraId="187B5746" w14:textId="4B900AE1" w:rsidR="00033EE7" w:rsidRPr="00E82117" w:rsidRDefault="00033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 xml:space="preserve">     Learners use the target language to compare the products and practices of the cultures studied and their own.</w:t>
            </w:r>
          </w:p>
        </w:tc>
        <w:tc>
          <w:tcPr>
            <w:tcW w:w="1855" w:type="dxa"/>
          </w:tcPr>
          <w:p w14:paraId="49D38EEA" w14:textId="77777777" w:rsidR="006544FA" w:rsidRDefault="00352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Vocabulary list</w:t>
            </w:r>
          </w:p>
          <w:p w14:paraId="312237ED" w14:textId="77777777" w:rsidR="00352073" w:rsidRDefault="00352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9414AA2" w14:textId="77777777" w:rsidR="00352073" w:rsidRDefault="00352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games: </w:t>
            </w:r>
            <w:r w:rsidR="00817BAF">
              <w:rPr>
                <w:sz w:val="20"/>
                <w:szCs w:val="20"/>
              </w:rPr>
              <w:t xml:space="preserve">Quizlet, </w:t>
            </w:r>
            <w:proofErr w:type="spellStart"/>
            <w:r w:rsidR="00817BAF">
              <w:rPr>
                <w:sz w:val="20"/>
                <w:szCs w:val="20"/>
              </w:rPr>
              <w:t>Blooket</w:t>
            </w:r>
            <w:proofErr w:type="spellEnd"/>
            <w:r w:rsidR="00817BAF">
              <w:rPr>
                <w:sz w:val="20"/>
                <w:szCs w:val="20"/>
              </w:rPr>
              <w:t xml:space="preserve">, Kahoot, </w:t>
            </w:r>
            <w:proofErr w:type="spellStart"/>
            <w:r w:rsidR="00817BAF">
              <w:rPr>
                <w:sz w:val="20"/>
                <w:szCs w:val="20"/>
              </w:rPr>
              <w:t>Gimkit</w:t>
            </w:r>
            <w:proofErr w:type="spellEnd"/>
          </w:p>
          <w:p w14:paraId="22839473" w14:textId="77777777" w:rsidR="00817BAF" w:rsidRDefault="00817B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4F95B97" w14:textId="77777777" w:rsidR="00817BAF" w:rsidRDefault="00F000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lang w:val="es-ES"/>
              </w:rPr>
            </w:pPr>
            <w:r w:rsidRPr="00933987">
              <w:rPr>
                <w:sz w:val="20"/>
                <w:szCs w:val="20"/>
                <w:lang w:val="es-ES"/>
              </w:rPr>
              <w:t xml:space="preserve">Video series: </w:t>
            </w:r>
            <w:r>
              <w:rPr>
                <w:i/>
                <w:iCs/>
                <w:sz w:val="20"/>
                <w:szCs w:val="20"/>
                <w:lang w:val="es-ES"/>
              </w:rPr>
              <w:t>El cuarto misterioso</w:t>
            </w:r>
          </w:p>
          <w:p w14:paraId="51D0A995" w14:textId="77777777" w:rsidR="001F2FF0" w:rsidRDefault="001F2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</w:p>
          <w:p w14:paraId="59AA62B9" w14:textId="77777777" w:rsidR="001F2FF0" w:rsidRDefault="001F2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YouTube vídeos </w:t>
            </w:r>
          </w:p>
          <w:p w14:paraId="4DD5F5FF" w14:textId="77777777" w:rsidR="00933987" w:rsidRDefault="0093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</w:p>
          <w:p w14:paraId="244B1693" w14:textId="77777777" w:rsidR="00933987" w:rsidRPr="00933987" w:rsidRDefault="00933987" w:rsidP="0093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lang w:val="es-ES"/>
              </w:rPr>
            </w:pPr>
            <w:proofErr w:type="spellStart"/>
            <w:r w:rsidRPr="00933987">
              <w:rPr>
                <w:sz w:val="20"/>
                <w:szCs w:val="20"/>
                <w:lang w:val="es-ES"/>
              </w:rPr>
              <w:t>Adapated</w:t>
            </w:r>
            <w:proofErr w:type="spellEnd"/>
            <w:r w:rsidRPr="0093398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33987">
              <w:rPr>
                <w:sz w:val="20"/>
                <w:szCs w:val="20"/>
                <w:lang w:val="es-ES"/>
              </w:rPr>
              <w:t>activities</w:t>
            </w:r>
            <w:proofErr w:type="spellEnd"/>
            <w:r w:rsidRPr="0093398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33987">
              <w:rPr>
                <w:sz w:val="20"/>
                <w:szCs w:val="20"/>
                <w:lang w:val="es-ES"/>
              </w:rPr>
              <w:t>from</w:t>
            </w:r>
            <w:proofErr w:type="spellEnd"/>
            <w:r w:rsidRPr="00933987">
              <w:rPr>
                <w:sz w:val="20"/>
                <w:szCs w:val="20"/>
                <w:lang w:val="es-ES"/>
              </w:rPr>
              <w:t xml:space="preserve"> </w:t>
            </w:r>
            <w:r w:rsidRPr="00933987">
              <w:rPr>
                <w:i/>
                <w:sz w:val="20"/>
                <w:szCs w:val="20"/>
                <w:lang w:val="es-ES"/>
              </w:rPr>
              <w:t xml:space="preserve">Carnegie </w:t>
            </w:r>
            <w:proofErr w:type="spellStart"/>
            <w:r w:rsidRPr="00933987">
              <w:rPr>
                <w:i/>
                <w:sz w:val="20"/>
                <w:szCs w:val="20"/>
                <w:lang w:val="es-ES"/>
              </w:rPr>
              <w:t>Learning</w:t>
            </w:r>
            <w:proofErr w:type="spellEnd"/>
          </w:p>
          <w:p w14:paraId="4ECFE59B" w14:textId="789A2DA4" w:rsidR="00933987" w:rsidRPr="001F2FF0" w:rsidRDefault="00933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</w:p>
        </w:tc>
      </w:tr>
    </w:tbl>
    <w:p w14:paraId="581242AD" w14:textId="0F86E214" w:rsidR="00126C00" w:rsidRPr="00933987" w:rsidRDefault="00126C00">
      <w:pPr>
        <w:rPr>
          <w:lang w:val="es-ES"/>
        </w:rPr>
      </w:pPr>
    </w:p>
    <w:p w14:paraId="6FC1C92B" w14:textId="4C206EF3" w:rsidR="006544FA" w:rsidRDefault="006544FA">
      <w:pPr>
        <w:rPr>
          <w:sz w:val="20"/>
          <w:lang w:val="es-ES"/>
        </w:rPr>
      </w:pPr>
    </w:p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605"/>
        <w:gridCol w:w="1450"/>
        <w:gridCol w:w="2160"/>
        <w:gridCol w:w="2250"/>
        <w:gridCol w:w="4320"/>
        <w:gridCol w:w="1855"/>
      </w:tblGrid>
      <w:tr w:rsidR="00933987" w14:paraId="23E4390C" w14:textId="77777777" w:rsidTr="00CE1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61DE6DD6" w14:textId="77777777" w:rsidR="00933987" w:rsidRDefault="00933987" w:rsidP="00CE1115">
            <w:pPr>
              <w:jc w:val="center"/>
            </w:pPr>
            <w:r>
              <w:lastRenderedPageBreak/>
              <w:t>Time Frame</w:t>
            </w:r>
          </w:p>
        </w:tc>
        <w:tc>
          <w:tcPr>
            <w:tcW w:w="1450" w:type="dxa"/>
          </w:tcPr>
          <w:p w14:paraId="2D2886E8" w14:textId="77777777" w:rsidR="00933987" w:rsidRDefault="00933987" w:rsidP="00CE11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Topic/Unit</w:t>
            </w:r>
          </w:p>
        </w:tc>
        <w:tc>
          <w:tcPr>
            <w:tcW w:w="2160" w:type="dxa"/>
          </w:tcPr>
          <w:p w14:paraId="06CC35CC" w14:textId="77777777" w:rsidR="00933987" w:rsidRDefault="00933987" w:rsidP="00CE11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Skills/Concepts</w:t>
            </w:r>
          </w:p>
        </w:tc>
        <w:tc>
          <w:tcPr>
            <w:tcW w:w="2250" w:type="dxa"/>
          </w:tcPr>
          <w:p w14:paraId="63387979" w14:textId="77777777" w:rsidR="00933987" w:rsidRDefault="00933987" w:rsidP="00CE11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Major Assessments</w:t>
            </w:r>
          </w:p>
        </w:tc>
        <w:tc>
          <w:tcPr>
            <w:tcW w:w="4320" w:type="dxa"/>
          </w:tcPr>
          <w:p w14:paraId="0898F0CD" w14:textId="77777777" w:rsidR="00933987" w:rsidRDefault="00933987" w:rsidP="00CE11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Core Standards</w:t>
            </w:r>
          </w:p>
        </w:tc>
        <w:tc>
          <w:tcPr>
            <w:tcW w:w="1855" w:type="dxa"/>
          </w:tcPr>
          <w:p w14:paraId="6E5A93C7" w14:textId="77777777" w:rsidR="00933987" w:rsidRDefault="00933987" w:rsidP="00CE11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Resources</w:t>
            </w:r>
          </w:p>
        </w:tc>
      </w:tr>
      <w:tr w:rsidR="00933987" w:rsidRPr="00933987" w14:paraId="3A616854" w14:textId="77777777" w:rsidTr="00CE1115">
        <w:trPr>
          <w:trHeight w:val="7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056D4FAA" w14:textId="77777777" w:rsidR="00933987" w:rsidRDefault="00933987" w:rsidP="00CE1115">
            <w:pPr>
              <w:rPr>
                <w:b w:val="0"/>
                <w:bCs w:val="0"/>
                <w:sz w:val="20"/>
                <w:szCs w:val="20"/>
              </w:rPr>
            </w:pPr>
          </w:p>
          <w:p w14:paraId="4D95D91D" w14:textId="5AB6C729" w:rsidR="00933987" w:rsidRPr="005321AC" w:rsidRDefault="00933987" w:rsidP="00CE1115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~</w:t>
            </w:r>
            <w:r>
              <w:rPr>
                <w:sz w:val="20"/>
                <w:szCs w:val="20"/>
              </w:rPr>
              <w:t xml:space="preserve">6 – 8 weeks </w:t>
            </w:r>
          </w:p>
        </w:tc>
        <w:tc>
          <w:tcPr>
            <w:tcW w:w="1450" w:type="dxa"/>
          </w:tcPr>
          <w:p w14:paraId="08B71BC2" w14:textId="77777777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3B09C5E" w14:textId="1312686A" w:rsidR="00933987" w:rsidRPr="00E8211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 Identity</w:t>
            </w:r>
          </w:p>
        </w:tc>
        <w:tc>
          <w:tcPr>
            <w:tcW w:w="2160" w:type="dxa"/>
          </w:tcPr>
          <w:p w14:paraId="59E93AD6" w14:textId="28E90177" w:rsidR="00933987" w:rsidRDefault="00933987" w:rsidP="00CE111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verb “Ser”</w:t>
            </w:r>
          </w:p>
          <w:p w14:paraId="53EF32C5" w14:textId="24F20C8A" w:rsidR="00933987" w:rsidRDefault="00933987" w:rsidP="0093398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Adjectives and basic descriptions</w:t>
            </w:r>
          </w:p>
          <w:p w14:paraId="0C9AB6E1" w14:textId="36BFE79F" w:rsidR="00933987" w:rsidRDefault="00933987" w:rsidP="0093398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Talking about self and others</w:t>
            </w:r>
          </w:p>
          <w:p w14:paraId="7B258E8F" w14:textId="4DFD6FFF" w:rsidR="00933987" w:rsidRDefault="00933987" w:rsidP="0093398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 of the Dead</w:t>
            </w:r>
          </w:p>
          <w:p w14:paraId="38151B57" w14:textId="2C827ADD" w:rsidR="00933987" w:rsidRDefault="00933987" w:rsidP="0093398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Cultural differences between US and Spanish-speaking countries</w:t>
            </w:r>
          </w:p>
          <w:p w14:paraId="185AF358" w14:textId="77777777" w:rsidR="00E85B2A" w:rsidRDefault="00E85B2A" w:rsidP="00E85B2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practice</w:t>
            </w:r>
          </w:p>
          <w:p w14:paraId="743642F1" w14:textId="77777777" w:rsidR="00E85B2A" w:rsidRDefault="00E85B2A" w:rsidP="00E85B2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practice</w:t>
            </w:r>
          </w:p>
          <w:p w14:paraId="60B31ECB" w14:textId="77777777" w:rsidR="00E85B2A" w:rsidRDefault="00E85B2A" w:rsidP="00E85B2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 practice</w:t>
            </w:r>
          </w:p>
          <w:p w14:paraId="52B14CB4" w14:textId="77777777" w:rsidR="00E85B2A" w:rsidRPr="00E85B2A" w:rsidRDefault="00E85B2A" w:rsidP="00E85B2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Speaking practice</w:t>
            </w:r>
          </w:p>
          <w:p w14:paraId="24B03E83" w14:textId="77777777" w:rsidR="00E85B2A" w:rsidRDefault="00E85B2A" w:rsidP="00E85B2A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EBE5D7C" w14:textId="77777777" w:rsidR="00933987" w:rsidRPr="00933987" w:rsidRDefault="00933987" w:rsidP="00933987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382FABB" w14:textId="77777777" w:rsidR="00933987" w:rsidRPr="00E82117" w:rsidRDefault="00933987" w:rsidP="00CE1115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32D9D3B7" w14:textId="5B92D88B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B8A25AA" w14:textId="22DF3B5F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Benchmark #1</w:t>
            </w:r>
          </w:p>
          <w:p w14:paraId="68F55DA3" w14:textId="281623E9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46C787C" w14:textId="4E180286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Interpretive Tasks</w:t>
            </w:r>
          </w:p>
          <w:p w14:paraId="168A3CDD" w14:textId="1DEA6664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99BF004" w14:textId="77777777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E53AFCF" w14:textId="77777777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B8C5053" w14:textId="77777777" w:rsidR="00933987" w:rsidRPr="00E8211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14:paraId="20F23581" w14:textId="77777777" w:rsidR="00933987" w:rsidRPr="002E352E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2E352E">
              <w:rPr>
                <w:b/>
                <w:bCs/>
                <w:sz w:val="20"/>
                <w:szCs w:val="20"/>
              </w:rPr>
              <w:t>Standard 1: Interpretive Communication</w:t>
            </w:r>
          </w:p>
          <w:p w14:paraId="06FB55EE" w14:textId="77777777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352E">
              <w:rPr>
                <w:sz w:val="20"/>
                <w:szCs w:val="20"/>
              </w:rPr>
              <w:t>Learners understand, interpret, and analyze what is heard, read, received*, or viewed on a variety of topics, using a range of diverse texts, including authentic resources.</w:t>
            </w:r>
          </w:p>
          <w:p w14:paraId="731C4A8C" w14:textId="77777777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1F64DAD1" w14:textId="77777777" w:rsidR="00933987" w:rsidRPr="00753719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53719">
              <w:rPr>
                <w:b/>
                <w:bCs/>
                <w:sz w:val="20"/>
                <w:szCs w:val="20"/>
              </w:rPr>
              <w:t>Standard 2: Interpersonal Communication</w:t>
            </w:r>
          </w:p>
          <w:p w14:paraId="7B2B4470" w14:textId="77777777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>Learners interact and negotiate meaning in spontaneous, spoken, visual</w:t>
            </w:r>
            <w:r>
              <w:rPr>
                <w:sz w:val="20"/>
                <w:szCs w:val="20"/>
              </w:rPr>
              <w:t>,</w:t>
            </w:r>
            <w:r w:rsidRPr="00033EE7">
              <w:rPr>
                <w:sz w:val="20"/>
                <w:szCs w:val="20"/>
              </w:rPr>
              <w:t xml:space="preserve"> or written communication to exchange information and express feelings, preferences, and opinions.</w:t>
            </w:r>
          </w:p>
          <w:p w14:paraId="45ED6596" w14:textId="77777777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F5F10B8" w14:textId="77777777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3719">
              <w:rPr>
                <w:b/>
                <w:bCs/>
                <w:sz w:val="20"/>
                <w:szCs w:val="20"/>
              </w:rPr>
              <w:t xml:space="preserve">Standard 3: Presentational </w:t>
            </w:r>
            <w:proofErr w:type="gramStart"/>
            <w:r w:rsidRPr="00753719">
              <w:rPr>
                <w:b/>
                <w:bCs/>
                <w:sz w:val="20"/>
                <w:szCs w:val="20"/>
              </w:rPr>
              <w:t>Communication</w:t>
            </w:r>
            <w:r>
              <w:rPr>
                <w:sz w:val="20"/>
                <w:szCs w:val="20"/>
              </w:rPr>
              <w:t xml:space="preserve">  </w:t>
            </w:r>
            <w:r w:rsidRPr="00753719">
              <w:rPr>
                <w:sz w:val="20"/>
                <w:szCs w:val="20"/>
              </w:rPr>
              <w:t>Learners</w:t>
            </w:r>
            <w:proofErr w:type="gramEnd"/>
            <w:r w:rsidRPr="00753719">
              <w:rPr>
                <w:sz w:val="20"/>
                <w:szCs w:val="20"/>
              </w:rPr>
              <w:t xml:space="preserve"> present information and ideas on a variety of topics adapted to various audiences of listeners, readers, or viewers</w:t>
            </w:r>
            <w:r>
              <w:rPr>
                <w:sz w:val="20"/>
                <w:szCs w:val="20"/>
              </w:rPr>
              <w:t xml:space="preserve"> </w:t>
            </w:r>
            <w:r w:rsidRPr="00753719">
              <w:rPr>
                <w:sz w:val="20"/>
                <w:szCs w:val="20"/>
              </w:rPr>
              <w:t>to describe, inform, narrate, explain, or persuade.</w:t>
            </w:r>
          </w:p>
          <w:p w14:paraId="3D114BE5" w14:textId="77777777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B995CFE" w14:textId="77777777" w:rsidR="00933987" w:rsidRPr="005F1EA9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5F1EA9">
              <w:rPr>
                <w:b/>
                <w:bCs/>
                <w:sz w:val="20"/>
                <w:szCs w:val="20"/>
              </w:rPr>
              <w:t xml:space="preserve">Standard 4: Relating Cultural Practices and Products to Perspectives </w:t>
            </w:r>
          </w:p>
          <w:p w14:paraId="25915D15" w14:textId="77777777" w:rsidR="00933987" w:rsidRPr="00033EE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>Learners use the target language to identify, describe, compare, and explain the practices, products, and perspectives of the cultures studied.</w:t>
            </w:r>
          </w:p>
          <w:p w14:paraId="54ACBC2E" w14:textId="77777777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01BC0A7B" w14:textId="77777777" w:rsidR="00933987" w:rsidRPr="00033EE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33EE7">
              <w:rPr>
                <w:b/>
                <w:bCs/>
                <w:sz w:val="20"/>
                <w:szCs w:val="20"/>
              </w:rPr>
              <w:t>Standard 5: Cultural Comparisons</w:t>
            </w:r>
          </w:p>
          <w:p w14:paraId="25EAB507" w14:textId="77777777" w:rsidR="00933987" w:rsidRPr="00E8211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 xml:space="preserve">     Learners use the target language to compare the products and practices of the cultures studied and their own.</w:t>
            </w:r>
          </w:p>
        </w:tc>
        <w:tc>
          <w:tcPr>
            <w:tcW w:w="1855" w:type="dxa"/>
          </w:tcPr>
          <w:p w14:paraId="382F84B1" w14:textId="77777777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Vocabulary list</w:t>
            </w:r>
          </w:p>
          <w:p w14:paraId="12025F28" w14:textId="77777777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00947BE" w14:textId="77777777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games: Quizlet, </w:t>
            </w:r>
            <w:proofErr w:type="spellStart"/>
            <w:r>
              <w:rPr>
                <w:sz w:val="20"/>
                <w:szCs w:val="20"/>
              </w:rPr>
              <w:t>Blooket</w:t>
            </w:r>
            <w:proofErr w:type="spellEnd"/>
            <w:r>
              <w:rPr>
                <w:sz w:val="20"/>
                <w:szCs w:val="20"/>
              </w:rPr>
              <w:t xml:space="preserve">, Kahoot, </w:t>
            </w:r>
            <w:proofErr w:type="spellStart"/>
            <w:r>
              <w:rPr>
                <w:sz w:val="20"/>
                <w:szCs w:val="20"/>
              </w:rPr>
              <w:t>Gimkit</w:t>
            </w:r>
            <w:proofErr w:type="spellEnd"/>
          </w:p>
          <w:p w14:paraId="7F11FF10" w14:textId="77777777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0730E1C" w14:textId="77777777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lang w:val="es-ES"/>
              </w:rPr>
            </w:pPr>
            <w:r w:rsidRPr="00933987">
              <w:rPr>
                <w:sz w:val="20"/>
                <w:szCs w:val="20"/>
                <w:lang w:val="es-ES"/>
              </w:rPr>
              <w:t xml:space="preserve">Video series: </w:t>
            </w:r>
            <w:r>
              <w:rPr>
                <w:i/>
                <w:iCs/>
                <w:sz w:val="20"/>
                <w:szCs w:val="20"/>
                <w:lang w:val="es-ES"/>
              </w:rPr>
              <w:t>El cuarto misterioso</w:t>
            </w:r>
          </w:p>
          <w:p w14:paraId="08F1350C" w14:textId="77777777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</w:p>
          <w:p w14:paraId="65CC7801" w14:textId="77777777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YouTube v</w:t>
            </w:r>
            <w:r>
              <w:rPr>
                <w:sz w:val="20"/>
                <w:szCs w:val="20"/>
                <w:lang w:val="es-ES"/>
              </w:rPr>
              <w:t>ideo: La Máscara</w:t>
            </w:r>
            <w:r>
              <w:rPr>
                <w:sz w:val="20"/>
                <w:szCs w:val="20"/>
                <w:lang w:val="es-ES"/>
              </w:rPr>
              <w:t xml:space="preserve"> </w:t>
            </w:r>
          </w:p>
          <w:p w14:paraId="488DC1F0" w14:textId="77777777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</w:p>
          <w:p w14:paraId="58252145" w14:textId="77777777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proofErr w:type="spellStart"/>
            <w:r w:rsidRPr="00933987">
              <w:rPr>
                <w:sz w:val="20"/>
                <w:szCs w:val="20"/>
              </w:rPr>
              <w:t>Adapated</w:t>
            </w:r>
            <w:proofErr w:type="spellEnd"/>
            <w:r w:rsidRPr="00933987">
              <w:rPr>
                <w:sz w:val="20"/>
                <w:szCs w:val="20"/>
              </w:rPr>
              <w:t xml:space="preserve"> activities from </w:t>
            </w:r>
            <w:r w:rsidRPr="00933987">
              <w:rPr>
                <w:i/>
                <w:sz w:val="20"/>
                <w:szCs w:val="20"/>
              </w:rPr>
              <w:t xml:space="preserve">Carnegie </w:t>
            </w:r>
            <w:r>
              <w:rPr>
                <w:i/>
                <w:sz w:val="20"/>
                <w:szCs w:val="20"/>
              </w:rPr>
              <w:t>Learning</w:t>
            </w:r>
          </w:p>
          <w:p w14:paraId="23C991BA" w14:textId="77777777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88CBDFD" w14:textId="2ED17714" w:rsidR="00933987" w:rsidRP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 w:rsidRPr="00933987">
              <w:rPr>
                <w:sz w:val="20"/>
                <w:szCs w:val="20"/>
                <w:lang w:val="es-ES"/>
              </w:rPr>
              <w:t xml:space="preserve">YouTube video: </w:t>
            </w:r>
            <w:r w:rsidRPr="00933987">
              <w:rPr>
                <w:i/>
                <w:sz w:val="20"/>
                <w:szCs w:val="20"/>
                <w:lang w:val="es-ES"/>
              </w:rPr>
              <w:t>El Día d</w:t>
            </w:r>
            <w:r>
              <w:rPr>
                <w:i/>
                <w:sz w:val="20"/>
                <w:szCs w:val="20"/>
                <w:lang w:val="es-ES"/>
              </w:rPr>
              <w:t>e los Muertos</w:t>
            </w:r>
          </w:p>
        </w:tc>
      </w:tr>
    </w:tbl>
    <w:p w14:paraId="134D4BBA" w14:textId="34D20844" w:rsidR="00933987" w:rsidRDefault="00933987">
      <w:pPr>
        <w:rPr>
          <w:sz w:val="20"/>
          <w:lang w:val="es-ES"/>
        </w:rPr>
      </w:pPr>
    </w:p>
    <w:p w14:paraId="7893F5E9" w14:textId="5F4DEA59" w:rsidR="00933987" w:rsidRDefault="00933987">
      <w:pPr>
        <w:rPr>
          <w:sz w:val="20"/>
          <w:lang w:val="es-ES"/>
        </w:rPr>
      </w:pPr>
    </w:p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605"/>
        <w:gridCol w:w="1450"/>
        <w:gridCol w:w="2160"/>
        <w:gridCol w:w="2250"/>
        <w:gridCol w:w="4320"/>
        <w:gridCol w:w="1855"/>
      </w:tblGrid>
      <w:tr w:rsidR="00933987" w14:paraId="0742B5A0" w14:textId="77777777" w:rsidTr="00CE1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08385F71" w14:textId="77777777" w:rsidR="00933987" w:rsidRDefault="00933987" w:rsidP="00CE1115">
            <w:pPr>
              <w:jc w:val="center"/>
            </w:pPr>
            <w:r>
              <w:lastRenderedPageBreak/>
              <w:t>Time Frame</w:t>
            </w:r>
          </w:p>
        </w:tc>
        <w:tc>
          <w:tcPr>
            <w:tcW w:w="1450" w:type="dxa"/>
          </w:tcPr>
          <w:p w14:paraId="75B22AD8" w14:textId="77777777" w:rsidR="00933987" w:rsidRDefault="00933987" w:rsidP="00CE11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Topic/Unit</w:t>
            </w:r>
          </w:p>
        </w:tc>
        <w:tc>
          <w:tcPr>
            <w:tcW w:w="2160" w:type="dxa"/>
          </w:tcPr>
          <w:p w14:paraId="4F229488" w14:textId="77777777" w:rsidR="00933987" w:rsidRDefault="00933987" w:rsidP="00CE11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Skills/Concepts</w:t>
            </w:r>
          </w:p>
        </w:tc>
        <w:tc>
          <w:tcPr>
            <w:tcW w:w="2250" w:type="dxa"/>
          </w:tcPr>
          <w:p w14:paraId="7CA90D2E" w14:textId="77777777" w:rsidR="00933987" w:rsidRDefault="00933987" w:rsidP="00CE11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Major Assessments</w:t>
            </w:r>
          </w:p>
        </w:tc>
        <w:tc>
          <w:tcPr>
            <w:tcW w:w="4320" w:type="dxa"/>
          </w:tcPr>
          <w:p w14:paraId="7C6B8D80" w14:textId="77777777" w:rsidR="00933987" w:rsidRDefault="00933987" w:rsidP="00CE11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Core Standards</w:t>
            </w:r>
          </w:p>
        </w:tc>
        <w:tc>
          <w:tcPr>
            <w:tcW w:w="1855" w:type="dxa"/>
          </w:tcPr>
          <w:p w14:paraId="45206801" w14:textId="77777777" w:rsidR="00933987" w:rsidRDefault="00933987" w:rsidP="00CE11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Resources</w:t>
            </w:r>
          </w:p>
        </w:tc>
      </w:tr>
      <w:tr w:rsidR="00933987" w:rsidRPr="00933987" w14:paraId="503F59A5" w14:textId="77777777" w:rsidTr="00CE1115">
        <w:trPr>
          <w:trHeight w:val="7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253E64A3" w14:textId="77777777" w:rsidR="00933987" w:rsidRDefault="00933987" w:rsidP="00CE1115">
            <w:pPr>
              <w:rPr>
                <w:b w:val="0"/>
                <w:bCs w:val="0"/>
                <w:sz w:val="20"/>
                <w:szCs w:val="20"/>
              </w:rPr>
            </w:pPr>
          </w:p>
          <w:p w14:paraId="65A78CD1" w14:textId="77777777" w:rsidR="00933987" w:rsidRPr="005321AC" w:rsidRDefault="00933987" w:rsidP="00CE1115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~6 – 8 weeks </w:t>
            </w:r>
          </w:p>
        </w:tc>
        <w:tc>
          <w:tcPr>
            <w:tcW w:w="1450" w:type="dxa"/>
          </w:tcPr>
          <w:p w14:paraId="67D21254" w14:textId="77777777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11609A5" w14:textId="6F8382D3" w:rsidR="00933987" w:rsidRPr="00E8211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Family</w:t>
            </w:r>
          </w:p>
        </w:tc>
        <w:tc>
          <w:tcPr>
            <w:tcW w:w="2160" w:type="dxa"/>
          </w:tcPr>
          <w:p w14:paraId="25C3BB7B" w14:textId="036886E4" w:rsidR="00933987" w:rsidRDefault="00933987" w:rsidP="00CE111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Talking about family members</w:t>
            </w:r>
          </w:p>
          <w:p w14:paraId="5C0B924C" w14:textId="180834E5" w:rsidR="00933987" w:rsidRDefault="00933987" w:rsidP="00CE111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Spanish Royal Family</w:t>
            </w:r>
          </w:p>
          <w:p w14:paraId="0DE20661" w14:textId="0C9A47F1" w:rsidR="00933987" w:rsidRDefault="00933987" w:rsidP="00CE111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Family celebrations</w:t>
            </w:r>
          </w:p>
          <w:p w14:paraId="75CC3942" w14:textId="6A24F670" w:rsidR="00933987" w:rsidRDefault="00933987" w:rsidP="00CE111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Cultural differences between families in US and Spanish-speaking countries</w:t>
            </w:r>
          </w:p>
          <w:p w14:paraId="3140A50A" w14:textId="20FD7B2A" w:rsidR="00933987" w:rsidRDefault="00933987" w:rsidP="00E85B2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Tomatina</w:t>
            </w:r>
          </w:p>
          <w:p w14:paraId="565CEFCB" w14:textId="77777777" w:rsidR="00E85B2A" w:rsidRDefault="00E85B2A" w:rsidP="00E85B2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practice</w:t>
            </w:r>
          </w:p>
          <w:p w14:paraId="466831D6" w14:textId="77777777" w:rsidR="00E85B2A" w:rsidRDefault="00E85B2A" w:rsidP="00E85B2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practice</w:t>
            </w:r>
          </w:p>
          <w:p w14:paraId="264CB895" w14:textId="77777777" w:rsidR="00E85B2A" w:rsidRDefault="00E85B2A" w:rsidP="00E85B2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 practice</w:t>
            </w:r>
          </w:p>
          <w:p w14:paraId="6851FDCC" w14:textId="77777777" w:rsidR="00E85B2A" w:rsidRPr="00E85B2A" w:rsidRDefault="00E85B2A" w:rsidP="00E85B2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Speaking practice</w:t>
            </w:r>
          </w:p>
          <w:p w14:paraId="376AC51D" w14:textId="77777777" w:rsidR="00E85B2A" w:rsidRPr="00E85B2A" w:rsidRDefault="00E85B2A" w:rsidP="00E85B2A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7F36077" w14:textId="75A2D8EA" w:rsidR="00933987" w:rsidRPr="00933987" w:rsidRDefault="00933987" w:rsidP="00933987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0FC296F" w14:textId="77777777" w:rsidR="00933987" w:rsidRPr="00E82117" w:rsidRDefault="00933987" w:rsidP="00CE1115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44CE79AA" w14:textId="77777777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E3663BA" w14:textId="278B1563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Interpretive Tasks</w:t>
            </w:r>
          </w:p>
          <w:p w14:paraId="1DC0389B" w14:textId="72484A47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A5679EE" w14:textId="38D8141B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Spanish Project: Familia </w:t>
            </w:r>
            <w:proofErr w:type="spellStart"/>
            <w:r>
              <w:rPr>
                <w:sz w:val="20"/>
                <w:szCs w:val="20"/>
              </w:rPr>
              <w:t>Extraña</w:t>
            </w:r>
            <w:proofErr w:type="spellEnd"/>
          </w:p>
          <w:p w14:paraId="0275E686" w14:textId="4643EEAA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CCD72DF" w14:textId="6EF00E9A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Culture Project: Spanish-Speaking Holidays</w:t>
            </w:r>
          </w:p>
          <w:p w14:paraId="779CA1A5" w14:textId="77777777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EF2374B" w14:textId="77777777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3D4017EE" w14:textId="77777777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EE2DD93" w14:textId="77777777" w:rsidR="00933987" w:rsidRPr="00E8211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14:paraId="405B419F" w14:textId="77777777" w:rsidR="00933987" w:rsidRPr="002E352E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2E352E">
              <w:rPr>
                <w:b/>
                <w:bCs/>
                <w:sz w:val="20"/>
                <w:szCs w:val="20"/>
              </w:rPr>
              <w:t>Standard 1: Interpretive Communication</w:t>
            </w:r>
          </w:p>
          <w:p w14:paraId="07F135D9" w14:textId="77777777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352E">
              <w:rPr>
                <w:sz w:val="20"/>
                <w:szCs w:val="20"/>
              </w:rPr>
              <w:t>Learners understand, interpret, and analyze what is heard, read, received*, or viewed on a variety of topics, using a range of diverse texts, including authentic resources.</w:t>
            </w:r>
          </w:p>
          <w:p w14:paraId="4BAB8B71" w14:textId="77777777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0F113E14" w14:textId="77777777" w:rsidR="00933987" w:rsidRPr="00753719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53719">
              <w:rPr>
                <w:b/>
                <w:bCs/>
                <w:sz w:val="20"/>
                <w:szCs w:val="20"/>
              </w:rPr>
              <w:t>Standard 2: Interpersonal Communication</w:t>
            </w:r>
          </w:p>
          <w:p w14:paraId="23873872" w14:textId="77777777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>Learners interact and negotiate meaning in spontaneous, spoken, visual</w:t>
            </w:r>
            <w:r>
              <w:rPr>
                <w:sz w:val="20"/>
                <w:szCs w:val="20"/>
              </w:rPr>
              <w:t>,</w:t>
            </w:r>
            <w:r w:rsidRPr="00033EE7">
              <w:rPr>
                <w:sz w:val="20"/>
                <w:szCs w:val="20"/>
              </w:rPr>
              <w:t xml:space="preserve"> or written communication to exchange information and express feelings, preferences, and opinions.</w:t>
            </w:r>
          </w:p>
          <w:p w14:paraId="158D2337" w14:textId="77777777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28CB87D" w14:textId="77777777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3719">
              <w:rPr>
                <w:b/>
                <w:bCs/>
                <w:sz w:val="20"/>
                <w:szCs w:val="20"/>
              </w:rPr>
              <w:t xml:space="preserve">Standard 3: Presentational </w:t>
            </w:r>
            <w:proofErr w:type="gramStart"/>
            <w:r w:rsidRPr="00753719">
              <w:rPr>
                <w:b/>
                <w:bCs/>
                <w:sz w:val="20"/>
                <w:szCs w:val="20"/>
              </w:rPr>
              <w:t>Communication</w:t>
            </w:r>
            <w:r>
              <w:rPr>
                <w:sz w:val="20"/>
                <w:szCs w:val="20"/>
              </w:rPr>
              <w:t xml:space="preserve">  </w:t>
            </w:r>
            <w:r w:rsidRPr="00753719">
              <w:rPr>
                <w:sz w:val="20"/>
                <w:szCs w:val="20"/>
              </w:rPr>
              <w:t>Learners</w:t>
            </w:r>
            <w:proofErr w:type="gramEnd"/>
            <w:r w:rsidRPr="00753719">
              <w:rPr>
                <w:sz w:val="20"/>
                <w:szCs w:val="20"/>
              </w:rPr>
              <w:t xml:space="preserve"> present information and ideas on a variety of topics adapted to various audiences of listeners, readers, or viewers</w:t>
            </w:r>
            <w:r>
              <w:rPr>
                <w:sz w:val="20"/>
                <w:szCs w:val="20"/>
              </w:rPr>
              <w:t xml:space="preserve"> </w:t>
            </w:r>
            <w:r w:rsidRPr="00753719">
              <w:rPr>
                <w:sz w:val="20"/>
                <w:szCs w:val="20"/>
              </w:rPr>
              <w:t>to describe, inform, narrate, explain, or persuade.</w:t>
            </w:r>
          </w:p>
          <w:p w14:paraId="4B8E8680" w14:textId="77777777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5CAB657" w14:textId="77777777" w:rsidR="00933987" w:rsidRPr="005F1EA9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5F1EA9">
              <w:rPr>
                <w:b/>
                <w:bCs/>
                <w:sz w:val="20"/>
                <w:szCs w:val="20"/>
              </w:rPr>
              <w:t xml:space="preserve">Standard 4: Relating Cultural Practices and Products to Perspectives </w:t>
            </w:r>
          </w:p>
          <w:p w14:paraId="3CC1F947" w14:textId="77777777" w:rsidR="00933987" w:rsidRPr="00033EE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>Learners use the target language to identify, describe, compare, and explain the practices, products, and perspectives of the cultures studied.</w:t>
            </w:r>
          </w:p>
          <w:p w14:paraId="7884F22E" w14:textId="77777777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1F4BC34D" w14:textId="77777777" w:rsidR="00933987" w:rsidRPr="00033EE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33EE7">
              <w:rPr>
                <w:b/>
                <w:bCs/>
                <w:sz w:val="20"/>
                <w:szCs w:val="20"/>
              </w:rPr>
              <w:t>Standard 5: Cultural Comparisons</w:t>
            </w:r>
          </w:p>
          <w:p w14:paraId="38902CBA" w14:textId="77777777" w:rsidR="00933987" w:rsidRPr="00E8211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 xml:space="preserve">     Learners use the target language to compare the products and practices of the cultures studied and their own.</w:t>
            </w:r>
          </w:p>
        </w:tc>
        <w:tc>
          <w:tcPr>
            <w:tcW w:w="1855" w:type="dxa"/>
          </w:tcPr>
          <w:p w14:paraId="0E10A78D" w14:textId="77777777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Vocabulary list</w:t>
            </w:r>
          </w:p>
          <w:p w14:paraId="2FF886BE" w14:textId="77777777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C55FB8A" w14:textId="77777777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games: Quizlet, </w:t>
            </w:r>
            <w:proofErr w:type="spellStart"/>
            <w:r>
              <w:rPr>
                <w:sz w:val="20"/>
                <w:szCs w:val="20"/>
              </w:rPr>
              <w:t>Blooket</w:t>
            </w:r>
            <w:proofErr w:type="spellEnd"/>
            <w:r>
              <w:rPr>
                <w:sz w:val="20"/>
                <w:szCs w:val="20"/>
              </w:rPr>
              <w:t xml:space="preserve">, Kahoot, </w:t>
            </w:r>
            <w:proofErr w:type="spellStart"/>
            <w:r>
              <w:rPr>
                <w:sz w:val="20"/>
                <w:szCs w:val="20"/>
              </w:rPr>
              <w:t>Gimkit</w:t>
            </w:r>
            <w:proofErr w:type="spellEnd"/>
          </w:p>
          <w:p w14:paraId="399FD924" w14:textId="77777777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45A053B" w14:textId="77777777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lang w:val="es-ES"/>
              </w:rPr>
            </w:pPr>
            <w:r w:rsidRPr="00933987">
              <w:rPr>
                <w:sz w:val="20"/>
                <w:szCs w:val="20"/>
                <w:lang w:val="es-ES"/>
              </w:rPr>
              <w:t xml:space="preserve">Video series: </w:t>
            </w:r>
            <w:r>
              <w:rPr>
                <w:i/>
                <w:iCs/>
                <w:sz w:val="20"/>
                <w:szCs w:val="20"/>
                <w:lang w:val="es-ES"/>
              </w:rPr>
              <w:t>El cuarto misterioso</w:t>
            </w:r>
          </w:p>
          <w:p w14:paraId="4C878964" w14:textId="77777777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</w:p>
          <w:p w14:paraId="06AE9CD2" w14:textId="75F49D12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YouTube video</w:t>
            </w:r>
            <w:r>
              <w:rPr>
                <w:sz w:val="20"/>
                <w:szCs w:val="20"/>
                <w:lang w:val="es-ES"/>
              </w:rPr>
              <w:t>s</w:t>
            </w:r>
          </w:p>
          <w:p w14:paraId="73C2CF72" w14:textId="77777777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</w:p>
          <w:p w14:paraId="139D3A3C" w14:textId="77777777" w:rsidR="00933987" w:rsidRP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lang w:val="es-ES"/>
              </w:rPr>
            </w:pPr>
            <w:proofErr w:type="spellStart"/>
            <w:r w:rsidRPr="00933987">
              <w:rPr>
                <w:sz w:val="20"/>
                <w:szCs w:val="20"/>
                <w:lang w:val="es-ES"/>
              </w:rPr>
              <w:t>Adapated</w:t>
            </w:r>
            <w:proofErr w:type="spellEnd"/>
            <w:r w:rsidRPr="0093398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33987">
              <w:rPr>
                <w:sz w:val="20"/>
                <w:szCs w:val="20"/>
                <w:lang w:val="es-ES"/>
              </w:rPr>
              <w:t>activities</w:t>
            </w:r>
            <w:proofErr w:type="spellEnd"/>
            <w:r w:rsidRPr="0093398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33987">
              <w:rPr>
                <w:sz w:val="20"/>
                <w:szCs w:val="20"/>
                <w:lang w:val="es-ES"/>
              </w:rPr>
              <w:t>from</w:t>
            </w:r>
            <w:proofErr w:type="spellEnd"/>
            <w:r w:rsidRPr="00933987">
              <w:rPr>
                <w:sz w:val="20"/>
                <w:szCs w:val="20"/>
                <w:lang w:val="es-ES"/>
              </w:rPr>
              <w:t xml:space="preserve"> </w:t>
            </w:r>
            <w:r w:rsidRPr="00933987">
              <w:rPr>
                <w:i/>
                <w:sz w:val="20"/>
                <w:szCs w:val="20"/>
                <w:lang w:val="es-ES"/>
              </w:rPr>
              <w:t xml:space="preserve">Carnegie </w:t>
            </w:r>
            <w:proofErr w:type="spellStart"/>
            <w:r w:rsidRPr="00933987">
              <w:rPr>
                <w:i/>
                <w:sz w:val="20"/>
                <w:szCs w:val="20"/>
                <w:lang w:val="es-ES"/>
              </w:rPr>
              <w:t>Learning</w:t>
            </w:r>
            <w:proofErr w:type="spellEnd"/>
          </w:p>
          <w:p w14:paraId="11CFBFFB" w14:textId="77777777" w:rsidR="00933987" w:rsidRP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</w:p>
          <w:p w14:paraId="6A04ABCA" w14:textId="1A5C3D2A" w:rsidR="00933987" w:rsidRP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</w:p>
        </w:tc>
      </w:tr>
    </w:tbl>
    <w:p w14:paraId="4B24382A" w14:textId="443AA556" w:rsidR="00933987" w:rsidRDefault="00933987">
      <w:pPr>
        <w:rPr>
          <w:sz w:val="20"/>
          <w:lang w:val="es-ES"/>
        </w:rPr>
      </w:pPr>
    </w:p>
    <w:p w14:paraId="18E5C05E" w14:textId="41118DBF" w:rsidR="00933987" w:rsidRDefault="00933987">
      <w:pPr>
        <w:rPr>
          <w:sz w:val="20"/>
          <w:lang w:val="es-ES"/>
        </w:rPr>
      </w:pPr>
    </w:p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605"/>
        <w:gridCol w:w="1450"/>
        <w:gridCol w:w="2160"/>
        <w:gridCol w:w="2250"/>
        <w:gridCol w:w="4320"/>
        <w:gridCol w:w="1855"/>
      </w:tblGrid>
      <w:tr w:rsidR="00933987" w14:paraId="6A3ACEE8" w14:textId="77777777" w:rsidTr="00CE1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5F5BDDCA" w14:textId="77777777" w:rsidR="00933987" w:rsidRDefault="00933987" w:rsidP="00CE1115">
            <w:pPr>
              <w:jc w:val="center"/>
            </w:pPr>
            <w:r>
              <w:lastRenderedPageBreak/>
              <w:t>Time Frame</w:t>
            </w:r>
          </w:p>
        </w:tc>
        <w:tc>
          <w:tcPr>
            <w:tcW w:w="1450" w:type="dxa"/>
          </w:tcPr>
          <w:p w14:paraId="62588644" w14:textId="77777777" w:rsidR="00933987" w:rsidRDefault="00933987" w:rsidP="00CE11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Topic/Unit</w:t>
            </w:r>
          </w:p>
        </w:tc>
        <w:tc>
          <w:tcPr>
            <w:tcW w:w="2160" w:type="dxa"/>
          </w:tcPr>
          <w:p w14:paraId="7923D084" w14:textId="77777777" w:rsidR="00933987" w:rsidRDefault="00933987" w:rsidP="00CE11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Skills/Concepts</w:t>
            </w:r>
          </w:p>
        </w:tc>
        <w:tc>
          <w:tcPr>
            <w:tcW w:w="2250" w:type="dxa"/>
          </w:tcPr>
          <w:p w14:paraId="6E0354C8" w14:textId="77777777" w:rsidR="00933987" w:rsidRDefault="00933987" w:rsidP="00CE11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Major Assessments</w:t>
            </w:r>
          </w:p>
        </w:tc>
        <w:tc>
          <w:tcPr>
            <w:tcW w:w="4320" w:type="dxa"/>
          </w:tcPr>
          <w:p w14:paraId="10D86E2D" w14:textId="77777777" w:rsidR="00933987" w:rsidRDefault="00933987" w:rsidP="00CE11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Core Standards</w:t>
            </w:r>
          </w:p>
        </w:tc>
        <w:tc>
          <w:tcPr>
            <w:tcW w:w="1855" w:type="dxa"/>
          </w:tcPr>
          <w:p w14:paraId="5A076F04" w14:textId="77777777" w:rsidR="00933987" w:rsidRDefault="00933987" w:rsidP="00CE11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Resources</w:t>
            </w:r>
          </w:p>
        </w:tc>
      </w:tr>
      <w:tr w:rsidR="00933987" w:rsidRPr="00933987" w14:paraId="53348BF1" w14:textId="77777777" w:rsidTr="00CE1115">
        <w:trPr>
          <w:trHeight w:val="7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6D208E0B" w14:textId="77777777" w:rsidR="00933987" w:rsidRDefault="00933987" w:rsidP="00CE1115">
            <w:pPr>
              <w:rPr>
                <w:b w:val="0"/>
                <w:bCs w:val="0"/>
                <w:sz w:val="20"/>
                <w:szCs w:val="20"/>
              </w:rPr>
            </w:pPr>
          </w:p>
          <w:p w14:paraId="14F62E31" w14:textId="50E14EC5" w:rsidR="00933987" w:rsidRPr="005321AC" w:rsidRDefault="00933987" w:rsidP="00CE1115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~</w:t>
            </w:r>
            <w:r w:rsidR="008362CC">
              <w:rPr>
                <w:sz w:val="20"/>
                <w:szCs w:val="20"/>
              </w:rPr>
              <w:t>4-6</w:t>
            </w:r>
            <w:r>
              <w:rPr>
                <w:sz w:val="20"/>
                <w:szCs w:val="20"/>
              </w:rPr>
              <w:t xml:space="preserve"> weeks </w:t>
            </w:r>
          </w:p>
        </w:tc>
        <w:tc>
          <w:tcPr>
            <w:tcW w:w="1450" w:type="dxa"/>
          </w:tcPr>
          <w:p w14:paraId="4356BA62" w14:textId="77777777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1391E5C" w14:textId="7F1CE8BF" w:rsidR="00933987" w:rsidRPr="00E8211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Clothing</w:t>
            </w:r>
          </w:p>
        </w:tc>
        <w:tc>
          <w:tcPr>
            <w:tcW w:w="2160" w:type="dxa"/>
          </w:tcPr>
          <w:p w14:paraId="020FDA2D" w14:textId="165E6E0E" w:rsidR="00933987" w:rsidRDefault="00F40CB3" w:rsidP="00CE111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to identify clothing and accessories</w:t>
            </w:r>
          </w:p>
          <w:p w14:paraId="3FB0DA64" w14:textId="21AB9AA3" w:rsidR="00F40CB3" w:rsidRDefault="00F40CB3" w:rsidP="00CE111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Shopping/store vocabulary</w:t>
            </w:r>
          </w:p>
          <w:p w14:paraId="4F5814A3" w14:textId="17D53429" w:rsidR="00F40CB3" w:rsidRDefault="008362CC" w:rsidP="00CE111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Regular and irregular present tense conjugations</w:t>
            </w:r>
          </w:p>
          <w:p w14:paraId="2A345300" w14:textId="77777777" w:rsidR="00E85B2A" w:rsidRDefault="00E85B2A" w:rsidP="00E85B2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practice</w:t>
            </w:r>
          </w:p>
          <w:p w14:paraId="3460EB56" w14:textId="77777777" w:rsidR="00E85B2A" w:rsidRDefault="00E85B2A" w:rsidP="00E85B2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practice</w:t>
            </w:r>
          </w:p>
          <w:p w14:paraId="05310EE6" w14:textId="77777777" w:rsidR="00E85B2A" w:rsidRDefault="00E85B2A" w:rsidP="00E85B2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 practice</w:t>
            </w:r>
          </w:p>
          <w:p w14:paraId="46153A10" w14:textId="77777777" w:rsidR="00E85B2A" w:rsidRPr="00E85B2A" w:rsidRDefault="00E85B2A" w:rsidP="00E85B2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Speaking practice</w:t>
            </w:r>
          </w:p>
          <w:p w14:paraId="693ED312" w14:textId="77777777" w:rsidR="00E85B2A" w:rsidRDefault="00E85B2A" w:rsidP="00E85B2A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531A3AD" w14:textId="77777777" w:rsidR="00933987" w:rsidRDefault="00933987" w:rsidP="00CE1115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C60E796" w14:textId="77777777" w:rsidR="00933987" w:rsidRPr="00933987" w:rsidRDefault="00933987" w:rsidP="00CE1115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CA137C4" w14:textId="77777777" w:rsidR="00933987" w:rsidRPr="00E82117" w:rsidRDefault="00933987" w:rsidP="00CE1115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0FE51E9E" w14:textId="77777777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3D440A7" w14:textId="77777777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Interpretive Tasks</w:t>
            </w:r>
          </w:p>
          <w:p w14:paraId="60C13BC7" w14:textId="77777777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F007806" w14:textId="2009ABC1" w:rsidR="00933987" w:rsidRDefault="00F40CB3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Benchmark #2</w:t>
            </w:r>
          </w:p>
          <w:p w14:paraId="2E0ED0DF" w14:textId="096FD8FA" w:rsidR="00F40CB3" w:rsidRDefault="00F40CB3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2E399C2" w14:textId="7C6344F8" w:rsidR="00F40CB3" w:rsidRDefault="00F40CB3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Spanish Project: Mi Tienda</w:t>
            </w:r>
          </w:p>
          <w:p w14:paraId="0759CF9D" w14:textId="1B7E74B5" w:rsidR="003E03DF" w:rsidRDefault="003E03DF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D4FFFD8" w14:textId="4F6F6B5D" w:rsidR="003E03DF" w:rsidRDefault="003E03DF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Vocabulary Quizzes</w:t>
            </w:r>
          </w:p>
          <w:p w14:paraId="40094117" w14:textId="77777777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7B6C741" w14:textId="219FD01E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="003E03DF">
              <w:rPr>
                <w:sz w:val="20"/>
                <w:szCs w:val="20"/>
              </w:rPr>
              <w:t>FlipGrids</w:t>
            </w:r>
            <w:proofErr w:type="spellEnd"/>
          </w:p>
          <w:p w14:paraId="3A06FDA7" w14:textId="77777777" w:rsidR="00933987" w:rsidRPr="00E8211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14:paraId="393DBF05" w14:textId="77777777" w:rsidR="00933987" w:rsidRPr="002E352E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2E352E">
              <w:rPr>
                <w:b/>
                <w:bCs/>
                <w:sz w:val="20"/>
                <w:szCs w:val="20"/>
              </w:rPr>
              <w:t>Standard 1: Interpretive Communication</w:t>
            </w:r>
          </w:p>
          <w:p w14:paraId="10D5E402" w14:textId="77777777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352E">
              <w:rPr>
                <w:sz w:val="20"/>
                <w:szCs w:val="20"/>
              </w:rPr>
              <w:t>Learners understand, interpret, and analyze what is heard, read, received*, or viewed on a variety of topics, using a range of diverse texts, including authentic resources.</w:t>
            </w:r>
          </w:p>
          <w:p w14:paraId="7898D540" w14:textId="77777777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1A39DEC1" w14:textId="77777777" w:rsidR="00933987" w:rsidRPr="00753719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53719">
              <w:rPr>
                <w:b/>
                <w:bCs/>
                <w:sz w:val="20"/>
                <w:szCs w:val="20"/>
              </w:rPr>
              <w:t>Standard 2: Interpersonal Communication</w:t>
            </w:r>
          </w:p>
          <w:p w14:paraId="3923582C" w14:textId="77777777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>Learners interact and negotiate meaning in spontaneous, spoken, visual</w:t>
            </w:r>
            <w:r>
              <w:rPr>
                <w:sz w:val="20"/>
                <w:szCs w:val="20"/>
              </w:rPr>
              <w:t>,</w:t>
            </w:r>
            <w:r w:rsidRPr="00033EE7">
              <w:rPr>
                <w:sz w:val="20"/>
                <w:szCs w:val="20"/>
              </w:rPr>
              <w:t xml:space="preserve"> or written communication to exchange information and express feelings, preferences, and opinions.</w:t>
            </w:r>
          </w:p>
          <w:p w14:paraId="1BFA6375" w14:textId="77777777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FC64050" w14:textId="77777777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3719">
              <w:rPr>
                <w:b/>
                <w:bCs/>
                <w:sz w:val="20"/>
                <w:szCs w:val="20"/>
              </w:rPr>
              <w:t xml:space="preserve">Standard 3: Presentational </w:t>
            </w:r>
            <w:proofErr w:type="gramStart"/>
            <w:r w:rsidRPr="00753719">
              <w:rPr>
                <w:b/>
                <w:bCs/>
                <w:sz w:val="20"/>
                <w:szCs w:val="20"/>
              </w:rPr>
              <w:t>Communication</w:t>
            </w:r>
            <w:r>
              <w:rPr>
                <w:sz w:val="20"/>
                <w:szCs w:val="20"/>
              </w:rPr>
              <w:t xml:space="preserve">  </w:t>
            </w:r>
            <w:r w:rsidRPr="00753719">
              <w:rPr>
                <w:sz w:val="20"/>
                <w:szCs w:val="20"/>
              </w:rPr>
              <w:t>Learners</w:t>
            </w:r>
            <w:proofErr w:type="gramEnd"/>
            <w:r w:rsidRPr="00753719">
              <w:rPr>
                <w:sz w:val="20"/>
                <w:szCs w:val="20"/>
              </w:rPr>
              <w:t xml:space="preserve"> present information and ideas on a variety of topics adapted to various audiences of listeners, readers, or viewers</w:t>
            </w:r>
            <w:r>
              <w:rPr>
                <w:sz w:val="20"/>
                <w:szCs w:val="20"/>
              </w:rPr>
              <w:t xml:space="preserve"> </w:t>
            </w:r>
            <w:r w:rsidRPr="00753719">
              <w:rPr>
                <w:sz w:val="20"/>
                <w:szCs w:val="20"/>
              </w:rPr>
              <w:t>to describe, inform, narrate, explain, or persuade.</w:t>
            </w:r>
          </w:p>
          <w:p w14:paraId="239E41D6" w14:textId="77777777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950837D" w14:textId="77777777" w:rsidR="00933987" w:rsidRPr="005F1EA9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5F1EA9">
              <w:rPr>
                <w:b/>
                <w:bCs/>
                <w:sz w:val="20"/>
                <w:szCs w:val="20"/>
              </w:rPr>
              <w:t xml:space="preserve">Standard 4: Relating Cultural Practices and Products to Perspectives </w:t>
            </w:r>
          </w:p>
          <w:p w14:paraId="70D11698" w14:textId="77777777" w:rsidR="00933987" w:rsidRPr="00033EE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>Learners use the target language to identify, describe, compare, and explain the practices, products, and perspectives of the cultures studied.</w:t>
            </w:r>
          </w:p>
          <w:p w14:paraId="205CAA4D" w14:textId="77777777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1DFE00CD" w14:textId="77777777" w:rsidR="00933987" w:rsidRPr="00033EE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33EE7">
              <w:rPr>
                <w:b/>
                <w:bCs/>
                <w:sz w:val="20"/>
                <w:szCs w:val="20"/>
              </w:rPr>
              <w:t>Standard 5: Cultural Comparisons</w:t>
            </w:r>
          </w:p>
          <w:p w14:paraId="34716E1F" w14:textId="77777777" w:rsidR="00933987" w:rsidRPr="00E8211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 xml:space="preserve">     Learners use the target language to compare the products and practices of the cultures studied and their own.</w:t>
            </w:r>
          </w:p>
        </w:tc>
        <w:tc>
          <w:tcPr>
            <w:tcW w:w="1855" w:type="dxa"/>
          </w:tcPr>
          <w:p w14:paraId="7E9A7732" w14:textId="77777777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Vocabulary list</w:t>
            </w:r>
          </w:p>
          <w:p w14:paraId="06DBB480" w14:textId="77777777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5A84561" w14:textId="77777777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games: Quizlet, </w:t>
            </w:r>
            <w:proofErr w:type="spellStart"/>
            <w:r>
              <w:rPr>
                <w:sz w:val="20"/>
                <w:szCs w:val="20"/>
              </w:rPr>
              <w:t>Blooket</w:t>
            </w:r>
            <w:proofErr w:type="spellEnd"/>
            <w:r>
              <w:rPr>
                <w:sz w:val="20"/>
                <w:szCs w:val="20"/>
              </w:rPr>
              <w:t xml:space="preserve">, Kahoot, </w:t>
            </w:r>
            <w:proofErr w:type="spellStart"/>
            <w:r>
              <w:rPr>
                <w:sz w:val="20"/>
                <w:szCs w:val="20"/>
              </w:rPr>
              <w:t>Gimkit</w:t>
            </w:r>
            <w:proofErr w:type="spellEnd"/>
          </w:p>
          <w:p w14:paraId="137A5A88" w14:textId="77777777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7EFC109" w14:textId="77777777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lang w:val="es-ES"/>
              </w:rPr>
            </w:pPr>
            <w:r w:rsidRPr="00933987">
              <w:rPr>
                <w:sz w:val="20"/>
                <w:szCs w:val="20"/>
                <w:lang w:val="es-ES"/>
              </w:rPr>
              <w:t xml:space="preserve">Video series: </w:t>
            </w:r>
            <w:r>
              <w:rPr>
                <w:i/>
                <w:iCs/>
                <w:sz w:val="20"/>
                <w:szCs w:val="20"/>
                <w:lang w:val="es-ES"/>
              </w:rPr>
              <w:t>El cuarto misterioso</w:t>
            </w:r>
          </w:p>
          <w:p w14:paraId="23CD67DD" w14:textId="77777777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</w:p>
          <w:p w14:paraId="1A164ADA" w14:textId="77777777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YouTube videos</w:t>
            </w:r>
          </w:p>
          <w:p w14:paraId="64423E32" w14:textId="77777777" w:rsid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</w:p>
          <w:p w14:paraId="5C58FC6C" w14:textId="77777777" w:rsidR="00933987" w:rsidRP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lang w:val="es-ES"/>
              </w:rPr>
            </w:pPr>
            <w:proofErr w:type="spellStart"/>
            <w:r w:rsidRPr="00933987">
              <w:rPr>
                <w:sz w:val="20"/>
                <w:szCs w:val="20"/>
                <w:lang w:val="es-ES"/>
              </w:rPr>
              <w:t>Adapated</w:t>
            </w:r>
            <w:proofErr w:type="spellEnd"/>
            <w:r w:rsidRPr="0093398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33987">
              <w:rPr>
                <w:sz w:val="20"/>
                <w:szCs w:val="20"/>
                <w:lang w:val="es-ES"/>
              </w:rPr>
              <w:t>activities</w:t>
            </w:r>
            <w:proofErr w:type="spellEnd"/>
            <w:r w:rsidRPr="00933987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33987">
              <w:rPr>
                <w:sz w:val="20"/>
                <w:szCs w:val="20"/>
                <w:lang w:val="es-ES"/>
              </w:rPr>
              <w:t>from</w:t>
            </w:r>
            <w:proofErr w:type="spellEnd"/>
            <w:r w:rsidRPr="00933987">
              <w:rPr>
                <w:sz w:val="20"/>
                <w:szCs w:val="20"/>
                <w:lang w:val="es-ES"/>
              </w:rPr>
              <w:t xml:space="preserve"> </w:t>
            </w:r>
            <w:r w:rsidRPr="00933987">
              <w:rPr>
                <w:i/>
                <w:sz w:val="20"/>
                <w:szCs w:val="20"/>
                <w:lang w:val="es-ES"/>
              </w:rPr>
              <w:t xml:space="preserve">Carnegie </w:t>
            </w:r>
            <w:proofErr w:type="spellStart"/>
            <w:r w:rsidRPr="00933987">
              <w:rPr>
                <w:i/>
                <w:sz w:val="20"/>
                <w:szCs w:val="20"/>
                <w:lang w:val="es-ES"/>
              </w:rPr>
              <w:t>Learning</w:t>
            </w:r>
            <w:proofErr w:type="spellEnd"/>
          </w:p>
          <w:p w14:paraId="5CD8A987" w14:textId="77777777" w:rsidR="00933987" w:rsidRP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</w:p>
          <w:p w14:paraId="7EEC8844" w14:textId="77777777" w:rsidR="00933987" w:rsidRPr="00933987" w:rsidRDefault="00933987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</w:p>
        </w:tc>
      </w:tr>
    </w:tbl>
    <w:p w14:paraId="5977A9AF" w14:textId="61155063" w:rsidR="00933987" w:rsidRDefault="00933987">
      <w:pPr>
        <w:rPr>
          <w:sz w:val="20"/>
          <w:lang w:val="es-ES"/>
        </w:rPr>
      </w:pPr>
    </w:p>
    <w:p w14:paraId="09B9D743" w14:textId="3983CB08" w:rsidR="008362CC" w:rsidRDefault="008362CC">
      <w:pPr>
        <w:rPr>
          <w:sz w:val="20"/>
          <w:lang w:val="es-ES"/>
        </w:rPr>
      </w:pPr>
    </w:p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605"/>
        <w:gridCol w:w="1450"/>
        <w:gridCol w:w="2160"/>
        <w:gridCol w:w="2250"/>
        <w:gridCol w:w="4320"/>
        <w:gridCol w:w="1855"/>
      </w:tblGrid>
      <w:tr w:rsidR="008362CC" w14:paraId="625720D8" w14:textId="77777777" w:rsidTr="00CE1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6BBEFA16" w14:textId="77777777" w:rsidR="008362CC" w:rsidRDefault="008362CC" w:rsidP="00CE1115">
            <w:pPr>
              <w:jc w:val="center"/>
            </w:pPr>
            <w:r>
              <w:lastRenderedPageBreak/>
              <w:t>Time Frame</w:t>
            </w:r>
          </w:p>
        </w:tc>
        <w:tc>
          <w:tcPr>
            <w:tcW w:w="1450" w:type="dxa"/>
          </w:tcPr>
          <w:p w14:paraId="188D1A60" w14:textId="77777777" w:rsidR="008362CC" w:rsidRDefault="008362CC" w:rsidP="00CE11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Topic/Unit</w:t>
            </w:r>
          </w:p>
        </w:tc>
        <w:tc>
          <w:tcPr>
            <w:tcW w:w="2160" w:type="dxa"/>
          </w:tcPr>
          <w:p w14:paraId="78399C6E" w14:textId="77777777" w:rsidR="008362CC" w:rsidRDefault="008362CC" w:rsidP="00CE11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Skills/Concepts</w:t>
            </w:r>
          </w:p>
        </w:tc>
        <w:tc>
          <w:tcPr>
            <w:tcW w:w="2250" w:type="dxa"/>
          </w:tcPr>
          <w:p w14:paraId="553313B5" w14:textId="77777777" w:rsidR="008362CC" w:rsidRDefault="008362CC" w:rsidP="00CE11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Major Assessments</w:t>
            </w:r>
          </w:p>
        </w:tc>
        <w:tc>
          <w:tcPr>
            <w:tcW w:w="4320" w:type="dxa"/>
          </w:tcPr>
          <w:p w14:paraId="2387E863" w14:textId="77777777" w:rsidR="008362CC" w:rsidRDefault="008362CC" w:rsidP="00CE11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Core Standards</w:t>
            </w:r>
          </w:p>
        </w:tc>
        <w:tc>
          <w:tcPr>
            <w:tcW w:w="1855" w:type="dxa"/>
          </w:tcPr>
          <w:p w14:paraId="2FEAEB71" w14:textId="77777777" w:rsidR="008362CC" w:rsidRDefault="008362CC" w:rsidP="00CE11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Resources</w:t>
            </w:r>
          </w:p>
        </w:tc>
      </w:tr>
      <w:tr w:rsidR="008362CC" w:rsidRPr="00832E37" w14:paraId="5530DEAA" w14:textId="77777777" w:rsidTr="00CE1115">
        <w:trPr>
          <w:trHeight w:val="7602"/>
        </w:trPr>
        <w:tc>
          <w:tcPr>
            <w:tcW w:w="1605" w:type="dxa"/>
          </w:tcPr>
          <w:p w14:paraId="4393F3A8" w14:textId="77777777" w:rsidR="008362CC" w:rsidRDefault="008362CC" w:rsidP="00CE1115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</w:p>
          <w:p w14:paraId="1DF7512B" w14:textId="5BE7FA55" w:rsidR="008362CC" w:rsidRPr="005321AC" w:rsidRDefault="003E03DF" w:rsidP="00CE1115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~4-6</w:t>
            </w:r>
            <w:r w:rsidR="008362CC">
              <w:rPr>
                <w:sz w:val="20"/>
                <w:szCs w:val="20"/>
              </w:rPr>
              <w:t xml:space="preserve"> weeks </w:t>
            </w:r>
          </w:p>
        </w:tc>
        <w:tc>
          <w:tcPr>
            <w:tcW w:w="1450" w:type="dxa"/>
          </w:tcPr>
          <w:p w14:paraId="33F1AFFF" w14:textId="77777777" w:rsidR="008362CC" w:rsidRDefault="008362CC" w:rsidP="00CE1115">
            <w:pPr>
              <w:rPr>
                <w:sz w:val="20"/>
                <w:szCs w:val="20"/>
              </w:rPr>
            </w:pPr>
          </w:p>
          <w:p w14:paraId="59F98727" w14:textId="21D73242" w:rsidR="008362CC" w:rsidRPr="00E82117" w:rsidRDefault="008362CC" w:rsidP="00CE11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Food</w:t>
            </w:r>
          </w:p>
        </w:tc>
        <w:tc>
          <w:tcPr>
            <w:tcW w:w="2160" w:type="dxa"/>
          </w:tcPr>
          <w:p w14:paraId="2D731A51" w14:textId="3DB03C48" w:rsidR="008362CC" w:rsidRDefault="00832E37" w:rsidP="00CE111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Identifying foods in Spanish</w:t>
            </w:r>
          </w:p>
          <w:p w14:paraId="2D056C23" w14:textId="4A7DC9EF" w:rsidR="00832E37" w:rsidRDefault="00832E37" w:rsidP="00CE111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Identifying beverages in Spanish</w:t>
            </w:r>
          </w:p>
          <w:p w14:paraId="56B8B85B" w14:textId="2DEF9DCA" w:rsidR="00832E37" w:rsidRDefault="00832E37" w:rsidP="00CE111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Discussing nutrition</w:t>
            </w:r>
          </w:p>
          <w:p w14:paraId="5C851A82" w14:textId="4C84D8C0" w:rsidR="00832E37" w:rsidRDefault="00832E37" w:rsidP="00CE111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Comparing foods from US to Spanish-speaking countries</w:t>
            </w:r>
          </w:p>
          <w:p w14:paraId="34127FE7" w14:textId="77777777" w:rsidR="00E85B2A" w:rsidRDefault="00E85B2A" w:rsidP="00E85B2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practice</w:t>
            </w:r>
          </w:p>
          <w:p w14:paraId="44C18241" w14:textId="1D671D21" w:rsidR="00E85B2A" w:rsidRDefault="00E85B2A" w:rsidP="00E85B2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practice</w:t>
            </w:r>
            <w:r>
              <w:rPr>
                <w:sz w:val="20"/>
                <w:szCs w:val="20"/>
              </w:rPr>
              <w:t xml:space="preserve"> (recipes)</w:t>
            </w:r>
          </w:p>
          <w:p w14:paraId="4EAEE070" w14:textId="77777777" w:rsidR="00E85B2A" w:rsidRDefault="00E85B2A" w:rsidP="00E85B2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 practice</w:t>
            </w:r>
          </w:p>
          <w:p w14:paraId="25E506F3" w14:textId="77777777" w:rsidR="00E85B2A" w:rsidRPr="00E85B2A" w:rsidRDefault="00E85B2A" w:rsidP="00E85B2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Speaking practice</w:t>
            </w:r>
          </w:p>
          <w:p w14:paraId="051C91D0" w14:textId="77777777" w:rsidR="00E85B2A" w:rsidRDefault="00E85B2A" w:rsidP="00E85B2A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33C564C7" w14:textId="77777777" w:rsidR="008362CC" w:rsidRDefault="008362CC" w:rsidP="00CE1115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36B7E77B" w14:textId="77777777" w:rsidR="008362CC" w:rsidRPr="00933987" w:rsidRDefault="008362CC" w:rsidP="00CE1115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48383492" w14:textId="77777777" w:rsidR="008362CC" w:rsidRPr="00E82117" w:rsidRDefault="008362CC" w:rsidP="00CE1115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2F45AB8B" w14:textId="77777777" w:rsidR="008362CC" w:rsidRDefault="008362CC" w:rsidP="00CE1115">
            <w:pPr>
              <w:rPr>
                <w:sz w:val="20"/>
                <w:szCs w:val="20"/>
              </w:rPr>
            </w:pPr>
          </w:p>
          <w:p w14:paraId="1ED2B98E" w14:textId="6751545A" w:rsidR="008362CC" w:rsidRDefault="008362CC" w:rsidP="00CE11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Interpretive Tasks</w:t>
            </w:r>
          </w:p>
          <w:p w14:paraId="361DFFD9" w14:textId="2CDC8D41" w:rsidR="00832E37" w:rsidRDefault="00832E37" w:rsidP="00CE1115">
            <w:pPr>
              <w:rPr>
                <w:sz w:val="20"/>
                <w:szCs w:val="20"/>
              </w:rPr>
            </w:pPr>
          </w:p>
          <w:p w14:paraId="2423CD4F" w14:textId="6D7B6B90" w:rsidR="00832E37" w:rsidRDefault="00832E37" w:rsidP="00CE11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Benchmark #3</w:t>
            </w:r>
          </w:p>
          <w:p w14:paraId="32DA679A" w14:textId="7FC5552F" w:rsidR="003E03DF" w:rsidRDefault="003E03DF" w:rsidP="00CE1115">
            <w:pPr>
              <w:rPr>
                <w:sz w:val="20"/>
                <w:szCs w:val="20"/>
              </w:rPr>
            </w:pPr>
          </w:p>
          <w:p w14:paraId="5061EEE6" w14:textId="7DD20052" w:rsidR="003E03DF" w:rsidRDefault="003E03DF" w:rsidP="00CE11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Vocabulary Quizzes</w:t>
            </w:r>
          </w:p>
          <w:p w14:paraId="1525500F" w14:textId="77777777" w:rsidR="008362CC" w:rsidRDefault="008362CC" w:rsidP="00CE1115">
            <w:pPr>
              <w:rPr>
                <w:sz w:val="20"/>
                <w:szCs w:val="20"/>
              </w:rPr>
            </w:pPr>
          </w:p>
          <w:p w14:paraId="7626CCFA" w14:textId="006BF9B6" w:rsidR="003E03DF" w:rsidRDefault="003E03DF" w:rsidP="00CE111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FlipGrids</w:t>
            </w:r>
            <w:proofErr w:type="spellEnd"/>
          </w:p>
          <w:p w14:paraId="3D89ACBD" w14:textId="77777777" w:rsidR="008362CC" w:rsidRDefault="008362CC" w:rsidP="00CE11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5B4A5CD" w14:textId="77777777" w:rsidR="008362CC" w:rsidRDefault="008362CC" w:rsidP="00CE1115">
            <w:pPr>
              <w:rPr>
                <w:sz w:val="20"/>
                <w:szCs w:val="20"/>
              </w:rPr>
            </w:pPr>
          </w:p>
          <w:p w14:paraId="5E498CD3" w14:textId="77777777" w:rsidR="008362CC" w:rsidRPr="00E82117" w:rsidRDefault="008362CC" w:rsidP="00CE1115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14:paraId="46AC754F" w14:textId="77777777" w:rsidR="008362CC" w:rsidRPr="002E352E" w:rsidRDefault="008362CC" w:rsidP="00CE1115">
            <w:pPr>
              <w:rPr>
                <w:b/>
                <w:bCs/>
                <w:sz w:val="20"/>
                <w:szCs w:val="20"/>
              </w:rPr>
            </w:pPr>
            <w:r w:rsidRPr="002E352E">
              <w:rPr>
                <w:b/>
                <w:bCs/>
                <w:sz w:val="20"/>
                <w:szCs w:val="20"/>
              </w:rPr>
              <w:t>Standard 1: Interpretive Communication</w:t>
            </w:r>
          </w:p>
          <w:p w14:paraId="611D3ECD" w14:textId="77777777" w:rsidR="008362CC" w:rsidRDefault="008362CC" w:rsidP="00CE1115">
            <w:pPr>
              <w:rPr>
                <w:sz w:val="20"/>
                <w:szCs w:val="20"/>
              </w:rPr>
            </w:pPr>
            <w:r w:rsidRPr="002E352E">
              <w:rPr>
                <w:sz w:val="20"/>
                <w:szCs w:val="20"/>
              </w:rPr>
              <w:t>Learners understand, interpret, and analyze what is heard, read, received*, or viewed on a variety of topics, using a range of diverse texts, including authentic resources.</w:t>
            </w:r>
          </w:p>
          <w:p w14:paraId="39FF15EA" w14:textId="77777777" w:rsidR="008362CC" w:rsidRDefault="008362CC" w:rsidP="00CE1115">
            <w:pPr>
              <w:rPr>
                <w:b/>
                <w:bCs/>
                <w:sz w:val="20"/>
                <w:szCs w:val="20"/>
              </w:rPr>
            </w:pPr>
          </w:p>
          <w:p w14:paraId="09F88AE0" w14:textId="77777777" w:rsidR="008362CC" w:rsidRPr="00753719" w:rsidRDefault="008362CC" w:rsidP="00CE1115">
            <w:pPr>
              <w:rPr>
                <w:b/>
                <w:bCs/>
                <w:sz w:val="20"/>
                <w:szCs w:val="20"/>
              </w:rPr>
            </w:pPr>
            <w:r w:rsidRPr="00753719">
              <w:rPr>
                <w:b/>
                <w:bCs/>
                <w:sz w:val="20"/>
                <w:szCs w:val="20"/>
              </w:rPr>
              <w:t>Standard 2: Interpersonal Communication</w:t>
            </w:r>
          </w:p>
          <w:p w14:paraId="1EF47730" w14:textId="77777777" w:rsidR="008362CC" w:rsidRDefault="008362CC" w:rsidP="00CE1115">
            <w:pPr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>Learners interact and negotiate meaning in spontaneous, spoken, visual</w:t>
            </w:r>
            <w:r>
              <w:rPr>
                <w:sz w:val="20"/>
                <w:szCs w:val="20"/>
              </w:rPr>
              <w:t>,</w:t>
            </w:r>
            <w:r w:rsidRPr="00033EE7">
              <w:rPr>
                <w:sz w:val="20"/>
                <w:szCs w:val="20"/>
              </w:rPr>
              <w:t xml:space="preserve"> or written communication to exchange information and express feelings, preferences, and opinions.</w:t>
            </w:r>
          </w:p>
          <w:p w14:paraId="238D2EAD" w14:textId="77777777" w:rsidR="008362CC" w:rsidRDefault="008362CC" w:rsidP="00CE1115">
            <w:pPr>
              <w:rPr>
                <w:sz w:val="20"/>
                <w:szCs w:val="20"/>
              </w:rPr>
            </w:pPr>
          </w:p>
          <w:p w14:paraId="7A446C33" w14:textId="77777777" w:rsidR="008362CC" w:rsidRDefault="008362CC" w:rsidP="00CE1115">
            <w:pPr>
              <w:rPr>
                <w:sz w:val="20"/>
                <w:szCs w:val="20"/>
              </w:rPr>
            </w:pPr>
            <w:r w:rsidRPr="00753719">
              <w:rPr>
                <w:b/>
                <w:bCs/>
                <w:sz w:val="20"/>
                <w:szCs w:val="20"/>
              </w:rPr>
              <w:t xml:space="preserve">Standard 3: Presentational </w:t>
            </w:r>
            <w:proofErr w:type="gramStart"/>
            <w:r w:rsidRPr="00753719">
              <w:rPr>
                <w:b/>
                <w:bCs/>
                <w:sz w:val="20"/>
                <w:szCs w:val="20"/>
              </w:rPr>
              <w:t>Communication</w:t>
            </w:r>
            <w:r>
              <w:rPr>
                <w:sz w:val="20"/>
                <w:szCs w:val="20"/>
              </w:rPr>
              <w:t xml:space="preserve">  </w:t>
            </w:r>
            <w:r w:rsidRPr="00753719">
              <w:rPr>
                <w:sz w:val="20"/>
                <w:szCs w:val="20"/>
              </w:rPr>
              <w:t>Learners</w:t>
            </w:r>
            <w:proofErr w:type="gramEnd"/>
            <w:r w:rsidRPr="00753719">
              <w:rPr>
                <w:sz w:val="20"/>
                <w:szCs w:val="20"/>
              </w:rPr>
              <w:t xml:space="preserve"> present information and ideas on a variety of topics adapted to various audiences of listeners, readers, or viewers</w:t>
            </w:r>
            <w:r>
              <w:rPr>
                <w:sz w:val="20"/>
                <w:szCs w:val="20"/>
              </w:rPr>
              <w:t xml:space="preserve"> </w:t>
            </w:r>
            <w:r w:rsidRPr="00753719">
              <w:rPr>
                <w:sz w:val="20"/>
                <w:szCs w:val="20"/>
              </w:rPr>
              <w:t>to describe, inform, narrate, explain, or persuade.</w:t>
            </w:r>
          </w:p>
          <w:p w14:paraId="2DF7DA10" w14:textId="77777777" w:rsidR="008362CC" w:rsidRDefault="008362CC" w:rsidP="00CE1115">
            <w:pPr>
              <w:rPr>
                <w:sz w:val="20"/>
                <w:szCs w:val="20"/>
              </w:rPr>
            </w:pPr>
          </w:p>
          <w:p w14:paraId="18756345" w14:textId="77777777" w:rsidR="008362CC" w:rsidRPr="005F1EA9" w:rsidRDefault="008362CC" w:rsidP="00CE1115">
            <w:pPr>
              <w:rPr>
                <w:b/>
                <w:bCs/>
                <w:sz w:val="20"/>
                <w:szCs w:val="20"/>
              </w:rPr>
            </w:pPr>
            <w:r w:rsidRPr="005F1EA9">
              <w:rPr>
                <w:b/>
                <w:bCs/>
                <w:sz w:val="20"/>
                <w:szCs w:val="20"/>
              </w:rPr>
              <w:t xml:space="preserve">Standard 4: Relating Cultural Practices and Products to Perspectives </w:t>
            </w:r>
          </w:p>
          <w:p w14:paraId="6A6DFE2B" w14:textId="77777777" w:rsidR="008362CC" w:rsidRPr="00033EE7" w:rsidRDefault="008362CC" w:rsidP="00CE1115">
            <w:pPr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>Learners use the target language to identify, describe, compare, and explain the practices, products, and perspectives of the cultures studied.</w:t>
            </w:r>
          </w:p>
          <w:p w14:paraId="18BCA8FE" w14:textId="77777777" w:rsidR="008362CC" w:rsidRDefault="008362CC" w:rsidP="00CE1115">
            <w:pPr>
              <w:rPr>
                <w:b/>
                <w:bCs/>
                <w:sz w:val="20"/>
                <w:szCs w:val="20"/>
              </w:rPr>
            </w:pPr>
          </w:p>
          <w:p w14:paraId="18ABC4EF" w14:textId="77777777" w:rsidR="008362CC" w:rsidRPr="00033EE7" w:rsidRDefault="008362CC" w:rsidP="00CE1115">
            <w:pPr>
              <w:rPr>
                <w:b/>
                <w:bCs/>
                <w:sz w:val="20"/>
                <w:szCs w:val="20"/>
              </w:rPr>
            </w:pPr>
            <w:r w:rsidRPr="00033EE7">
              <w:rPr>
                <w:b/>
                <w:bCs/>
                <w:sz w:val="20"/>
                <w:szCs w:val="20"/>
              </w:rPr>
              <w:t>Standard 5: Cultural Comparisons</w:t>
            </w:r>
          </w:p>
          <w:p w14:paraId="10AEC232" w14:textId="77777777" w:rsidR="008362CC" w:rsidRPr="00E82117" w:rsidRDefault="008362CC" w:rsidP="00CE1115">
            <w:pPr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 xml:space="preserve">     Learners use the target language to compare the products and practices of the cultures studied and their own.</w:t>
            </w:r>
          </w:p>
        </w:tc>
        <w:tc>
          <w:tcPr>
            <w:tcW w:w="1855" w:type="dxa"/>
          </w:tcPr>
          <w:p w14:paraId="1B5CA293" w14:textId="77777777" w:rsidR="008362CC" w:rsidRDefault="008362CC" w:rsidP="00CE11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Vocabulary list</w:t>
            </w:r>
          </w:p>
          <w:p w14:paraId="4BD5B3E6" w14:textId="77777777" w:rsidR="008362CC" w:rsidRDefault="008362CC" w:rsidP="00CE1115">
            <w:pPr>
              <w:rPr>
                <w:sz w:val="20"/>
                <w:szCs w:val="20"/>
              </w:rPr>
            </w:pPr>
          </w:p>
          <w:p w14:paraId="606357DE" w14:textId="77777777" w:rsidR="008362CC" w:rsidRDefault="008362CC" w:rsidP="00CE11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games: Quizlet, </w:t>
            </w:r>
            <w:proofErr w:type="spellStart"/>
            <w:r>
              <w:rPr>
                <w:sz w:val="20"/>
                <w:szCs w:val="20"/>
              </w:rPr>
              <w:t>Blooket</w:t>
            </w:r>
            <w:proofErr w:type="spellEnd"/>
            <w:r>
              <w:rPr>
                <w:sz w:val="20"/>
                <w:szCs w:val="20"/>
              </w:rPr>
              <w:t xml:space="preserve">, Kahoot, </w:t>
            </w:r>
            <w:proofErr w:type="spellStart"/>
            <w:r>
              <w:rPr>
                <w:sz w:val="20"/>
                <w:szCs w:val="20"/>
              </w:rPr>
              <w:t>Gimkit</w:t>
            </w:r>
            <w:proofErr w:type="spellEnd"/>
          </w:p>
          <w:p w14:paraId="5E2ECD44" w14:textId="77777777" w:rsidR="008362CC" w:rsidRDefault="008362CC" w:rsidP="00CE1115">
            <w:pPr>
              <w:rPr>
                <w:sz w:val="20"/>
                <w:szCs w:val="20"/>
              </w:rPr>
            </w:pPr>
          </w:p>
          <w:p w14:paraId="44859FF1" w14:textId="77777777" w:rsidR="008362CC" w:rsidRDefault="008362CC" w:rsidP="00CE1115">
            <w:pPr>
              <w:rPr>
                <w:i/>
                <w:iCs/>
                <w:sz w:val="20"/>
                <w:szCs w:val="20"/>
                <w:lang w:val="es-ES"/>
              </w:rPr>
            </w:pPr>
            <w:r w:rsidRPr="00933987">
              <w:rPr>
                <w:sz w:val="20"/>
                <w:szCs w:val="20"/>
                <w:lang w:val="es-ES"/>
              </w:rPr>
              <w:t xml:space="preserve">Video series: </w:t>
            </w:r>
            <w:r>
              <w:rPr>
                <w:i/>
                <w:iCs/>
                <w:sz w:val="20"/>
                <w:szCs w:val="20"/>
                <w:lang w:val="es-ES"/>
              </w:rPr>
              <w:t>El cuarto misterioso</w:t>
            </w:r>
          </w:p>
          <w:p w14:paraId="5555AC27" w14:textId="77777777" w:rsidR="008362CC" w:rsidRDefault="008362CC" w:rsidP="00CE1115">
            <w:pPr>
              <w:rPr>
                <w:sz w:val="20"/>
                <w:szCs w:val="20"/>
                <w:lang w:val="es-ES"/>
              </w:rPr>
            </w:pPr>
          </w:p>
          <w:p w14:paraId="52BA3892" w14:textId="21E19D04" w:rsidR="008362CC" w:rsidRPr="00832E37" w:rsidRDefault="008362CC" w:rsidP="00CE1115">
            <w:pPr>
              <w:rPr>
                <w:sz w:val="20"/>
                <w:szCs w:val="20"/>
                <w:lang w:val="es-ES"/>
              </w:rPr>
            </w:pPr>
            <w:r w:rsidRPr="00832E37">
              <w:rPr>
                <w:sz w:val="20"/>
                <w:szCs w:val="20"/>
                <w:lang w:val="es-ES"/>
              </w:rPr>
              <w:t>YouTube videos</w:t>
            </w:r>
            <w:r w:rsidR="00832E37" w:rsidRPr="00832E37">
              <w:rPr>
                <w:sz w:val="20"/>
                <w:szCs w:val="20"/>
                <w:lang w:val="es-ES"/>
              </w:rPr>
              <w:t>: Recetas (</w:t>
            </w:r>
            <w:proofErr w:type="spellStart"/>
            <w:r w:rsidR="00832E37" w:rsidRPr="00832E37">
              <w:rPr>
                <w:sz w:val="20"/>
                <w:szCs w:val="20"/>
                <w:lang w:val="es-ES"/>
              </w:rPr>
              <w:t>ComidaKraft</w:t>
            </w:r>
            <w:proofErr w:type="spellEnd"/>
            <w:r w:rsidR="00832E37" w:rsidRPr="00832E37">
              <w:rPr>
                <w:sz w:val="20"/>
                <w:szCs w:val="20"/>
                <w:lang w:val="es-ES"/>
              </w:rPr>
              <w:t xml:space="preserve">, </w:t>
            </w:r>
            <w:proofErr w:type="spellStart"/>
            <w:r w:rsidR="00832E37" w:rsidRPr="00832E37">
              <w:rPr>
                <w:sz w:val="20"/>
                <w:szCs w:val="20"/>
                <w:lang w:val="es-ES"/>
              </w:rPr>
              <w:t>e</w:t>
            </w:r>
            <w:r w:rsidR="00832E37">
              <w:rPr>
                <w:sz w:val="20"/>
                <w:szCs w:val="20"/>
                <w:lang w:val="es-ES"/>
              </w:rPr>
              <w:t>tc</w:t>
            </w:r>
            <w:proofErr w:type="spellEnd"/>
            <w:r w:rsidR="00832E37">
              <w:rPr>
                <w:sz w:val="20"/>
                <w:szCs w:val="20"/>
                <w:lang w:val="es-ES"/>
              </w:rPr>
              <w:t>)</w:t>
            </w:r>
          </w:p>
          <w:p w14:paraId="4D19222A" w14:textId="77777777" w:rsidR="008362CC" w:rsidRPr="00832E37" w:rsidRDefault="008362CC" w:rsidP="00CE1115">
            <w:pPr>
              <w:rPr>
                <w:sz w:val="20"/>
                <w:szCs w:val="20"/>
                <w:lang w:val="es-ES"/>
              </w:rPr>
            </w:pPr>
          </w:p>
          <w:p w14:paraId="58407907" w14:textId="77777777" w:rsidR="008362CC" w:rsidRPr="00832E37" w:rsidRDefault="008362CC" w:rsidP="00CE1115">
            <w:pPr>
              <w:rPr>
                <w:i/>
                <w:sz w:val="20"/>
                <w:szCs w:val="20"/>
              </w:rPr>
            </w:pPr>
            <w:proofErr w:type="spellStart"/>
            <w:r w:rsidRPr="00832E37">
              <w:rPr>
                <w:sz w:val="20"/>
                <w:szCs w:val="20"/>
              </w:rPr>
              <w:t>Adapated</w:t>
            </w:r>
            <w:proofErr w:type="spellEnd"/>
            <w:r w:rsidRPr="00832E37">
              <w:rPr>
                <w:sz w:val="20"/>
                <w:szCs w:val="20"/>
              </w:rPr>
              <w:t xml:space="preserve"> activities from </w:t>
            </w:r>
            <w:r w:rsidRPr="00832E37">
              <w:rPr>
                <w:i/>
                <w:sz w:val="20"/>
                <w:szCs w:val="20"/>
              </w:rPr>
              <w:t>Carnegie Learning</w:t>
            </w:r>
          </w:p>
          <w:p w14:paraId="3C6FDE3B" w14:textId="77777777" w:rsidR="008362CC" w:rsidRPr="00832E37" w:rsidRDefault="008362CC" w:rsidP="00CE1115">
            <w:pPr>
              <w:rPr>
                <w:sz w:val="20"/>
                <w:szCs w:val="20"/>
              </w:rPr>
            </w:pPr>
          </w:p>
          <w:p w14:paraId="2AAD4B5C" w14:textId="77777777" w:rsidR="008362CC" w:rsidRPr="00832E37" w:rsidRDefault="008362CC" w:rsidP="00CE1115">
            <w:pPr>
              <w:rPr>
                <w:sz w:val="20"/>
                <w:szCs w:val="20"/>
              </w:rPr>
            </w:pPr>
          </w:p>
        </w:tc>
      </w:tr>
    </w:tbl>
    <w:p w14:paraId="1010B366" w14:textId="369D399B" w:rsidR="008362CC" w:rsidRDefault="008362CC">
      <w:pPr>
        <w:rPr>
          <w:sz w:val="20"/>
        </w:rPr>
      </w:pPr>
    </w:p>
    <w:p w14:paraId="48B7CBB2" w14:textId="4E0E4414" w:rsidR="003E03DF" w:rsidRDefault="003E03DF">
      <w:pPr>
        <w:rPr>
          <w:sz w:val="20"/>
        </w:rPr>
      </w:pPr>
    </w:p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605"/>
        <w:gridCol w:w="1450"/>
        <w:gridCol w:w="2160"/>
        <w:gridCol w:w="2250"/>
        <w:gridCol w:w="4320"/>
        <w:gridCol w:w="1855"/>
      </w:tblGrid>
      <w:tr w:rsidR="003E03DF" w14:paraId="48187EBA" w14:textId="77777777" w:rsidTr="00CE1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2A08F150" w14:textId="77777777" w:rsidR="003E03DF" w:rsidRDefault="003E03DF" w:rsidP="00CE1115">
            <w:pPr>
              <w:jc w:val="center"/>
            </w:pPr>
            <w:r>
              <w:lastRenderedPageBreak/>
              <w:t>Time Frame</w:t>
            </w:r>
          </w:p>
        </w:tc>
        <w:tc>
          <w:tcPr>
            <w:tcW w:w="1450" w:type="dxa"/>
          </w:tcPr>
          <w:p w14:paraId="341E6002" w14:textId="77777777" w:rsidR="003E03DF" w:rsidRDefault="003E03DF" w:rsidP="00CE11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Topic/Unit</w:t>
            </w:r>
          </w:p>
        </w:tc>
        <w:tc>
          <w:tcPr>
            <w:tcW w:w="2160" w:type="dxa"/>
          </w:tcPr>
          <w:p w14:paraId="0C55ED51" w14:textId="77777777" w:rsidR="003E03DF" w:rsidRDefault="003E03DF" w:rsidP="00CE11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Skills/Concepts</w:t>
            </w:r>
          </w:p>
        </w:tc>
        <w:tc>
          <w:tcPr>
            <w:tcW w:w="2250" w:type="dxa"/>
          </w:tcPr>
          <w:p w14:paraId="577E05EE" w14:textId="77777777" w:rsidR="003E03DF" w:rsidRDefault="003E03DF" w:rsidP="00CE11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Major Assessments</w:t>
            </w:r>
          </w:p>
        </w:tc>
        <w:tc>
          <w:tcPr>
            <w:tcW w:w="4320" w:type="dxa"/>
          </w:tcPr>
          <w:p w14:paraId="18B65C92" w14:textId="77777777" w:rsidR="003E03DF" w:rsidRDefault="003E03DF" w:rsidP="00CE11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Core Standards</w:t>
            </w:r>
          </w:p>
        </w:tc>
        <w:tc>
          <w:tcPr>
            <w:tcW w:w="1855" w:type="dxa"/>
          </w:tcPr>
          <w:p w14:paraId="270A101A" w14:textId="77777777" w:rsidR="003E03DF" w:rsidRDefault="003E03DF" w:rsidP="00CE11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Resources</w:t>
            </w:r>
          </w:p>
        </w:tc>
      </w:tr>
      <w:tr w:rsidR="003E03DF" w:rsidRPr="00832E37" w14:paraId="4932A060" w14:textId="77777777" w:rsidTr="00CE1115">
        <w:trPr>
          <w:trHeight w:val="7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6EC271C5" w14:textId="77777777" w:rsidR="003E03DF" w:rsidRDefault="003E03DF" w:rsidP="00CE1115">
            <w:pPr>
              <w:rPr>
                <w:b w:val="0"/>
                <w:bCs w:val="0"/>
                <w:sz w:val="20"/>
                <w:szCs w:val="20"/>
              </w:rPr>
            </w:pPr>
          </w:p>
          <w:p w14:paraId="3493885B" w14:textId="14908D7B" w:rsidR="003E03DF" w:rsidRPr="005321AC" w:rsidRDefault="003E03DF" w:rsidP="00CE1115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~</w:t>
            </w:r>
            <w:r>
              <w:rPr>
                <w:sz w:val="20"/>
                <w:szCs w:val="20"/>
              </w:rPr>
              <w:t>3-4</w:t>
            </w:r>
            <w:r>
              <w:rPr>
                <w:sz w:val="20"/>
                <w:szCs w:val="20"/>
              </w:rPr>
              <w:t xml:space="preserve"> weeks </w:t>
            </w:r>
          </w:p>
        </w:tc>
        <w:tc>
          <w:tcPr>
            <w:tcW w:w="1450" w:type="dxa"/>
          </w:tcPr>
          <w:p w14:paraId="1AE2D338" w14:textId="77777777" w:rsidR="003E03DF" w:rsidRDefault="003E03DF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ACDBBC0" w14:textId="7DC6A9B5" w:rsidR="003E03DF" w:rsidRPr="00E82117" w:rsidRDefault="003E03DF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Daily Routine</w:t>
            </w:r>
          </w:p>
        </w:tc>
        <w:tc>
          <w:tcPr>
            <w:tcW w:w="2160" w:type="dxa"/>
          </w:tcPr>
          <w:p w14:paraId="62531E41" w14:textId="48281348" w:rsidR="003E03DF" w:rsidRDefault="003E03DF" w:rsidP="00CE111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Reflexive Verbs</w:t>
            </w:r>
          </w:p>
          <w:p w14:paraId="447896C2" w14:textId="29B8D44B" w:rsidR="003E03DF" w:rsidRDefault="003E03DF" w:rsidP="00CE111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Reflexive Verb Conjugations</w:t>
            </w:r>
          </w:p>
          <w:p w14:paraId="2E88166F" w14:textId="697BDE56" w:rsidR="00E85B2A" w:rsidRDefault="003E03DF" w:rsidP="003E03D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Items needed to get ready</w:t>
            </w:r>
          </w:p>
          <w:p w14:paraId="2D87C3D4" w14:textId="77777777" w:rsidR="00E85B2A" w:rsidRDefault="00E85B2A" w:rsidP="00E85B2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practice</w:t>
            </w:r>
          </w:p>
          <w:p w14:paraId="4C705A81" w14:textId="77777777" w:rsidR="00E85B2A" w:rsidRDefault="00E85B2A" w:rsidP="00E85B2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practice</w:t>
            </w:r>
          </w:p>
          <w:p w14:paraId="0D4CF370" w14:textId="77777777" w:rsidR="00E85B2A" w:rsidRDefault="00E85B2A" w:rsidP="00E85B2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 practice</w:t>
            </w:r>
          </w:p>
          <w:p w14:paraId="5C23CABB" w14:textId="77777777" w:rsidR="00E85B2A" w:rsidRPr="00E85B2A" w:rsidRDefault="00E85B2A" w:rsidP="00E85B2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Speaking practice</w:t>
            </w:r>
          </w:p>
          <w:p w14:paraId="500D6926" w14:textId="77777777" w:rsidR="00E85B2A" w:rsidRPr="00E85B2A" w:rsidRDefault="00E85B2A" w:rsidP="00E85B2A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9BC846C" w14:textId="77777777" w:rsidR="003E03DF" w:rsidRDefault="003E03DF" w:rsidP="00CE1115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030F0C9" w14:textId="77777777" w:rsidR="003E03DF" w:rsidRPr="00933987" w:rsidRDefault="003E03DF" w:rsidP="00CE1115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09228C9" w14:textId="77777777" w:rsidR="003E03DF" w:rsidRPr="00E82117" w:rsidRDefault="003E03DF" w:rsidP="00CE1115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723371B8" w14:textId="77777777" w:rsidR="003E03DF" w:rsidRDefault="003E03DF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A9EA3B8" w14:textId="77777777" w:rsidR="003E03DF" w:rsidRDefault="003E03DF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Interpretive Tasks</w:t>
            </w:r>
          </w:p>
          <w:p w14:paraId="72FB97B1" w14:textId="77777777" w:rsidR="003E03DF" w:rsidRDefault="003E03DF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A88C551" w14:textId="45BEF652" w:rsidR="003E03DF" w:rsidRDefault="003E03DF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Vocabulary Quizzes</w:t>
            </w:r>
          </w:p>
          <w:p w14:paraId="2C069250" w14:textId="32B4FE2A" w:rsidR="003E03DF" w:rsidRDefault="003E03DF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4875E95" w14:textId="4545147D" w:rsidR="003E03DF" w:rsidRDefault="003E03DF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FlipGrids</w:t>
            </w:r>
            <w:proofErr w:type="spellEnd"/>
          </w:p>
          <w:p w14:paraId="1327D165" w14:textId="77777777" w:rsidR="003E03DF" w:rsidRDefault="003E03DF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998CA5B" w14:textId="77777777" w:rsidR="003E03DF" w:rsidRDefault="003E03DF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75980DE0" w14:textId="77777777" w:rsidR="003E03DF" w:rsidRDefault="003E03DF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5593E4A" w14:textId="77777777" w:rsidR="003E03DF" w:rsidRPr="00E82117" w:rsidRDefault="003E03DF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14:paraId="2BB776B9" w14:textId="77777777" w:rsidR="003E03DF" w:rsidRPr="002E352E" w:rsidRDefault="003E03DF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2E352E">
              <w:rPr>
                <w:b/>
                <w:bCs/>
                <w:sz w:val="20"/>
                <w:szCs w:val="20"/>
              </w:rPr>
              <w:t>Standard 1: Interpretive Communication</w:t>
            </w:r>
          </w:p>
          <w:p w14:paraId="385268E1" w14:textId="77777777" w:rsidR="003E03DF" w:rsidRDefault="003E03DF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352E">
              <w:rPr>
                <w:sz w:val="20"/>
                <w:szCs w:val="20"/>
              </w:rPr>
              <w:t>Learners understand, interpret, and analyze what is heard, read, received*, or viewed on a variety of topics, using a range of diverse texts, including authentic resources.</w:t>
            </w:r>
          </w:p>
          <w:p w14:paraId="4C8E5921" w14:textId="77777777" w:rsidR="003E03DF" w:rsidRDefault="003E03DF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0BFE1538" w14:textId="77777777" w:rsidR="003E03DF" w:rsidRPr="00753719" w:rsidRDefault="003E03DF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53719">
              <w:rPr>
                <w:b/>
                <w:bCs/>
                <w:sz w:val="20"/>
                <w:szCs w:val="20"/>
              </w:rPr>
              <w:t>Standard 2: Interpersonal Communication</w:t>
            </w:r>
          </w:p>
          <w:p w14:paraId="2D80AABC" w14:textId="77777777" w:rsidR="003E03DF" w:rsidRDefault="003E03DF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>Learners interact and negotiate meaning in spontaneous, spoken, visual</w:t>
            </w:r>
            <w:r>
              <w:rPr>
                <w:sz w:val="20"/>
                <w:szCs w:val="20"/>
              </w:rPr>
              <w:t>,</w:t>
            </w:r>
            <w:r w:rsidRPr="00033EE7">
              <w:rPr>
                <w:sz w:val="20"/>
                <w:szCs w:val="20"/>
              </w:rPr>
              <w:t xml:space="preserve"> or written communication to exchange information and express feelings, preferences, and opinions.</w:t>
            </w:r>
          </w:p>
          <w:p w14:paraId="3C22BA46" w14:textId="77777777" w:rsidR="003E03DF" w:rsidRDefault="003E03DF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B50F051" w14:textId="77777777" w:rsidR="003E03DF" w:rsidRDefault="003E03DF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3719">
              <w:rPr>
                <w:b/>
                <w:bCs/>
                <w:sz w:val="20"/>
                <w:szCs w:val="20"/>
              </w:rPr>
              <w:t xml:space="preserve">Standard 3: Presentational </w:t>
            </w:r>
            <w:proofErr w:type="gramStart"/>
            <w:r w:rsidRPr="00753719">
              <w:rPr>
                <w:b/>
                <w:bCs/>
                <w:sz w:val="20"/>
                <w:szCs w:val="20"/>
              </w:rPr>
              <w:t>Communication</w:t>
            </w:r>
            <w:r>
              <w:rPr>
                <w:sz w:val="20"/>
                <w:szCs w:val="20"/>
              </w:rPr>
              <w:t xml:space="preserve">  </w:t>
            </w:r>
            <w:r w:rsidRPr="00753719">
              <w:rPr>
                <w:sz w:val="20"/>
                <w:szCs w:val="20"/>
              </w:rPr>
              <w:t>Learners</w:t>
            </w:r>
            <w:proofErr w:type="gramEnd"/>
            <w:r w:rsidRPr="00753719">
              <w:rPr>
                <w:sz w:val="20"/>
                <w:szCs w:val="20"/>
              </w:rPr>
              <w:t xml:space="preserve"> present information and ideas on a variety of topics adapted to various audiences of listeners, readers, or viewers</w:t>
            </w:r>
            <w:r>
              <w:rPr>
                <w:sz w:val="20"/>
                <w:szCs w:val="20"/>
              </w:rPr>
              <w:t xml:space="preserve"> </w:t>
            </w:r>
            <w:r w:rsidRPr="00753719">
              <w:rPr>
                <w:sz w:val="20"/>
                <w:szCs w:val="20"/>
              </w:rPr>
              <w:t>to describe, inform, narrate, explain, or persuade.</w:t>
            </w:r>
          </w:p>
          <w:p w14:paraId="0B200196" w14:textId="77777777" w:rsidR="003E03DF" w:rsidRDefault="003E03DF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5E986C5" w14:textId="77777777" w:rsidR="003E03DF" w:rsidRPr="005F1EA9" w:rsidRDefault="003E03DF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5F1EA9">
              <w:rPr>
                <w:b/>
                <w:bCs/>
                <w:sz w:val="20"/>
                <w:szCs w:val="20"/>
              </w:rPr>
              <w:t xml:space="preserve">Standard 4: Relating Cultural Practices and Products to Perspectives </w:t>
            </w:r>
          </w:p>
          <w:p w14:paraId="4AE42502" w14:textId="77777777" w:rsidR="003E03DF" w:rsidRPr="00033EE7" w:rsidRDefault="003E03DF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>Learners use the target language to identify, describe, compare, and explain the practices, products, and perspectives of the cultures studied.</w:t>
            </w:r>
          </w:p>
          <w:p w14:paraId="2D6C97B8" w14:textId="77777777" w:rsidR="003E03DF" w:rsidRDefault="003E03DF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3A052717" w14:textId="77777777" w:rsidR="003E03DF" w:rsidRPr="00033EE7" w:rsidRDefault="003E03DF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33EE7">
              <w:rPr>
                <w:b/>
                <w:bCs/>
                <w:sz w:val="20"/>
                <w:szCs w:val="20"/>
              </w:rPr>
              <w:t>Standard 5: Cultural Comparisons</w:t>
            </w:r>
          </w:p>
          <w:p w14:paraId="72B96E80" w14:textId="77777777" w:rsidR="003E03DF" w:rsidRPr="00E82117" w:rsidRDefault="003E03DF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 xml:space="preserve">     Learners use the target language to compare the products and practices of the cultures studied and their own.</w:t>
            </w:r>
          </w:p>
        </w:tc>
        <w:tc>
          <w:tcPr>
            <w:tcW w:w="1855" w:type="dxa"/>
          </w:tcPr>
          <w:p w14:paraId="4ED119D6" w14:textId="77777777" w:rsidR="003E03DF" w:rsidRDefault="003E03DF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Vocabulary list</w:t>
            </w:r>
          </w:p>
          <w:p w14:paraId="46D911F7" w14:textId="77777777" w:rsidR="003E03DF" w:rsidRDefault="003E03DF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09307CD" w14:textId="77777777" w:rsidR="003E03DF" w:rsidRDefault="003E03DF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games: Quizlet, </w:t>
            </w:r>
            <w:proofErr w:type="spellStart"/>
            <w:r>
              <w:rPr>
                <w:sz w:val="20"/>
                <w:szCs w:val="20"/>
              </w:rPr>
              <w:t>Blooket</w:t>
            </w:r>
            <w:proofErr w:type="spellEnd"/>
            <w:r>
              <w:rPr>
                <w:sz w:val="20"/>
                <w:szCs w:val="20"/>
              </w:rPr>
              <w:t xml:space="preserve">, Kahoot, </w:t>
            </w:r>
            <w:proofErr w:type="spellStart"/>
            <w:r>
              <w:rPr>
                <w:sz w:val="20"/>
                <w:szCs w:val="20"/>
              </w:rPr>
              <w:t>Gimkit</w:t>
            </w:r>
            <w:proofErr w:type="spellEnd"/>
          </w:p>
          <w:p w14:paraId="739EF97E" w14:textId="77777777" w:rsidR="003E03DF" w:rsidRDefault="003E03DF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4D6558E" w14:textId="77777777" w:rsidR="003E03DF" w:rsidRDefault="003E03DF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lang w:val="es-ES"/>
              </w:rPr>
            </w:pPr>
            <w:r w:rsidRPr="00933987">
              <w:rPr>
                <w:sz w:val="20"/>
                <w:szCs w:val="20"/>
                <w:lang w:val="es-ES"/>
              </w:rPr>
              <w:t xml:space="preserve">Video series: </w:t>
            </w:r>
            <w:r>
              <w:rPr>
                <w:i/>
                <w:iCs/>
                <w:sz w:val="20"/>
                <w:szCs w:val="20"/>
                <w:lang w:val="es-ES"/>
              </w:rPr>
              <w:t>El cuarto misterioso</w:t>
            </w:r>
          </w:p>
          <w:p w14:paraId="1D9CE8F4" w14:textId="77777777" w:rsidR="003E03DF" w:rsidRDefault="003E03DF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</w:p>
          <w:p w14:paraId="27A18D3E" w14:textId="06346AD1" w:rsidR="003E03DF" w:rsidRPr="00832E37" w:rsidRDefault="003E03DF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 w:rsidRPr="00832E37">
              <w:rPr>
                <w:sz w:val="20"/>
                <w:szCs w:val="20"/>
                <w:lang w:val="es-ES"/>
              </w:rPr>
              <w:t>YouTube videos</w:t>
            </w:r>
          </w:p>
          <w:p w14:paraId="7BB44AA1" w14:textId="77777777" w:rsidR="003E03DF" w:rsidRPr="00832E37" w:rsidRDefault="003E03DF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</w:p>
          <w:p w14:paraId="4E9FEACA" w14:textId="77777777" w:rsidR="003E03DF" w:rsidRPr="00832E37" w:rsidRDefault="003E03DF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proofErr w:type="spellStart"/>
            <w:r w:rsidRPr="00832E37">
              <w:rPr>
                <w:sz w:val="20"/>
                <w:szCs w:val="20"/>
              </w:rPr>
              <w:t>Adapated</w:t>
            </w:r>
            <w:proofErr w:type="spellEnd"/>
            <w:r w:rsidRPr="00832E37">
              <w:rPr>
                <w:sz w:val="20"/>
                <w:szCs w:val="20"/>
              </w:rPr>
              <w:t xml:space="preserve"> activities from </w:t>
            </w:r>
            <w:r w:rsidRPr="00832E37">
              <w:rPr>
                <w:i/>
                <w:sz w:val="20"/>
                <w:szCs w:val="20"/>
              </w:rPr>
              <w:t>Carnegie Learning</w:t>
            </w:r>
          </w:p>
          <w:p w14:paraId="67FF1B3A" w14:textId="77777777" w:rsidR="003E03DF" w:rsidRPr="00832E37" w:rsidRDefault="003E03DF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0C463BA" w14:textId="77777777" w:rsidR="003E03DF" w:rsidRPr="00832E37" w:rsidRDefault="003E03DF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145699FF" w14:textId="188D262B" w:rsidR="003E03DF" w:rsidRDefault="003E03DF">
      <w:pPr>
        <w:rPr>
          <w:sz w:val="20"/>
        </w:rPr>
      </w:pPr>
    </w:p>
    <w:p w14:paraId="79FE0D05" w14:textId="22466B02" w:rsidR="00E85B2A" w:rsidRDefault="00E85B2A">
      <w:pPr>
        <w:rPr>
          <w:sz w:val="20"/>
        </w:rPr>
      </w:pPr>
    </w:p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605"/>
        <w:gridCol w:w="1450"/>
        <w:gridCol w:w="2160"/>
        <w:gridCol w:w="2250"/>
        <w:gridCol w:w="4320"/>
        <w:gridCol w:w="1855"/>
      </w:tblGrid>
      <w:tr w:rsidR="00E85B2A" w14:paraId="473C8E32" w14:textId="77777777" w:rsidTr="00CE1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1CCDE940" w14:textId="77777777" w:rsidR="00E85B2A" w:rsidRDefault="00E85B2A" w:rsidP="00CE1115">
            <w:pPr>
              <w:jc w:val="center"/>
            </w:pPr>
            <w:r>
              <w:lastRenderedPageBreak/>
              <w:t>Time Frame</w:t>
            </w:r>
          </w:p>
        </w:tc>
        <w:tc>
          <w:tcPr>
            <w:tcW w:w="1450" w:type="dxa"/>
          </w:tcPr>
          <w:p w14:paraId="2279EAC9" w14:textId="77777777" w:rsidR="00E85B2A" w:rsidRDefault="00E85B2A" w:rsidP="00CE11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Topic/Unit</w:t>
            </w:r>
          </w:p>
        </w:tc>
        <w:tc>
          <w:tcPr>
            <w:tcW w:w="2160" w:type="dxa"/>
          </w:tcPr>
          <w:p w14:paraId="3A30E3C8" w14:textId="77777777" w:rsidR="00E85B2A" w:rsidRDefault="00E85B2A" w:rsidP="00CE11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Skills/Concepts</w:t>
            </w:r>
          </w:p>
        </w:tc>
        <w:tc>
          <w:tcPr>
            <w:tcW w:w="2250" w:type="dxa"/>
          </w:tcPr>
          <w:p w14:paraId="009F436E" w14:textId="77777777" w:rsidR="00E85B2A" w:rsidRDefault="00E85B2A" w:rsidP="00CE11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Major Assessments</w:t>
            </w:r>
          </w:p>
        </w:tc>
        <w:tc>
          <w:tcPr>
            <w:tcW w:w="4320" w:type="dxa"/>
          </w:tcPr>
          <w:p w14:paraId="78EA8948" w14:textId="77777777" w:rsidR="00E85B2A" w:rsidRDefault="00E85B2A" w:rsidP="00CE11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Core Standards</w:t>
            </w:r>
          </w:p>
        </w:tc>
        <w:tc>
          <w:tcPr>
            <w:tcW w:w="1855" w:type="dxa"/>
          </w:tcPr>
          <w:p w14:paraId="58A18372" w14:textId="77777777" w:rsidR="00E85B2A" w:rsidRDefault="00E85B2A" w:rsidP="00CE11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Resources</w:t>
            </w:r>
          </w:p>
        </w:tc>
      </w:tr>
      <w:tr w:rsidR="00E85B2A" w:rsidRPr="00832E37" w14:paraId="4187D26A" w14:textId="77777777" w:rsidTr="00CE1115">
        <w:trPr>
          <w:trHeight w:val="7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7927EF93" w14:textId="77777777" w:rsidR="00E85B2A" w:rsidRDefault="00E85B2A" w:rsidP="00CE1115">
            <w:pPr>
              <w:rPr>
                <w:b w:val="0"/>
                <w:bCs w:val="0"/>
                <w:sz w:val="20"/>
                <w:szCs w:val="20"/>
              </w:rPr>
            </w:pPr>
          </w:p>
          <w:p w14:paraId="0C1ECB53" w14:textId="68FE07A8" w:rsidR="00E85B2A" w:rsidRPr="005321AC" w:rsidRDefault="00E85B2A" w:rsidP="00CE1115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~</w:t>
            </w:r>
            <w:r>
              <w:rPr>
                <w:sz w:val="20"/>
                <w:szCs w:val="20"/>
              </w:rPr>
              <w:t xml:space="preserve">1-2 </w:t>
            </w:r>
            <w:r>
              <w:rPr>
                <w:sz w:val="20"/>
                <w:szCs w:val="20"/>
              </w:rPr>
              <w:t xml:space="preserve">weeks </w:t>
            </w:r>
          </w:p>
        </w:tc>
        <w:tc>
          <w:tcPr>
            <w:tcW w:w="1450" w:type="dxa"/>
          </w:tcPr>
          <w:p w14:paraId="146AD871" w14:textId="77777777" w:rsidR="00E85B2A" w:rsidRDefault="00E85B2A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1FE1DBF" w14:textId="37D38AB5" w:rsidR="00E85B2A" w:rsidRPr="00E82117" w:rsidRDefault="00E85B2A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 of Year Review</w:t>
            </w:r>
          </w:p>
        </w:tc>
        <w:tc>
          <w:tcPr>
            <w:tcW w:w="2160" w:type="dxa"/>
          </w:tcPr>
          <w:p w14:paraId="3BD09612" w14:textId="1093CF02" w:rsidR="00E85B2A" w:rsidRDefault="00E85B2A" w:rsidP="00E85B2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present tense conjugations (including regulars, irregulars and reflexive verbs)</w:t>
            </w:r>
          </w:p>
          <w:p w14:paraId="1179341B" w14:textId="7AB81D26" w:rsidR="00E85B2A" w:rsidRDefault="00E85B2A" w:rsidP="00E85B2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Vocabulary review</w:t>
            </w:r>
          </w:p>
          <w:p w14:paraId="0443376A" w14:textId="2087AB99" w:rsidR="00E85B2A" w:rsidRDefault="00E85B2A" w:rsidP="00E85B2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practice</w:t>
            </w:r>
          </w:p>
          <w:p w14:paraId="0FCEBE1D" w14:textId="7BF042F8" w:rsidR="00E85B2A" w:rsidRDefault="00E85B2A" w:rsidP="00E85B2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practice</w:t>
            </w:r>
          </w:p>
          <w:p w14:paraId="4B462F29" w14:textId="419359FA" w:rsidR="00E85B2A" w:rsidRDefault="00E85B2A" w:rsidP="00E85B2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 practice</w:t>
            </w:r>
          </w:p>
          <w:p w14:paraId="4CEFABBA" w14:textId="0EBA6B3E" w:rsidR="00E85B2A" w:rsidRPr="00E85B2A" w:rsidRDefault="00E85B2A" w:rsidP="00E85B2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Speaking practice</w:t>
            </w:r>
          </w:p>
          <w:p w14:paraId="4C1A0F2C" w14:textId="77777777" w:rsidR="00E85B2A" w:rsidRPr="00933987" w:rsidRDefault="00E85B2A" w:rsidP="00CE1115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EC4F4A3" w14:textId="77777777" w:rsidR="00E85B2A" w:rsidRPr="00E82117" w:rsidRDefault="00E85B2A" w:rsidP="00CE1115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04E9C90A" w14:textId="77777777" w:rsidR="00E85B2A" w:rsidRDefault="00E85B2A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1AC6A46" w14:textId="276A3C1D" w:rsidR="00E85B2A" w:rsidRDefault="00E85B2A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Interpretive Tasks</w:t>
            </w:r>
          </w:p>
          <w:p w14:paraId="3190DC5C" w14:textId="28CEA98D" w:rsidR="00E85B2A" w:rsidRDefault="00E85B2A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B4B4C5C" w14:textId="5869986E" w:rsidR="00E85B2A" w:rsidRDefault="00E85B2A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FlipGrids</w:t>
            </w:r>
            <w:proofErr w:type="spellEnd"/>
          </w:p>
          <w:p w14:paraId="6609955E" w14:textId="18B41616" w:rsidR="00E85B2A" w:rsidRDefault="00E85B2A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FC002CA" w14:textId="3705F5EC" w:rsidR="00E85B2A" w:rsidRDefault="00E85B2A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Exam</w:t>
            </w:r>
          </w:p>
          <w:p w14:paraId="1E75BCE0" w14:textId="77777777" w:rsidR="00E85B2A" w:rsidRDefault="00E85B2A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5DB8EC1" w14:textId="77777777" w:rsidR="00E85B2A" w:rsidRDefault="00E85B2A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7300507C" w14:textId="77777777" w:rsidR="00E85B2A" w:rsidRDefault="00E85B2A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E1CA519" w14:textId="77777777" w:rsidR="00E85B2A" w:rsidRPr="00E82117" w:rsidRDefault="00E85B2A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14:paraId="5BF69A41" w14:textId="77777777" w:rsidR="00E85B2A" w:rsidRPr="002E352E" w:rsidRDefault="00E85B2A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2E352E">
              <w:rPr>
                <w:b/>
                <w:bCs/>
                <w:sz w:val="20"/>
                <w:szCs w:val="20"/>
              </w:rPr>
              <w:t>Standard 1: Interpretive Communication</w:t>
            </w:r>
          </w:p>
          <w:p w14:paraId="1E88984A" w14:textId="77777777" w:rsidR="00E85B2A" w:rsidRDefault="00E85B2A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352E">
              <w:rPr>
                <w:sz w:val="20"/>
                <w:szCs w:val="20"/>
              </w:rPr>
              <w:t>Learners understand, interpret, and analyze what is heard, read, received*, or viewed on a variety of topics, using a range of diverse texts, including authentic resources.</w:t>
            </w:r>
          </w:p>
          <w:p w14:paraId="79471F34" w14:textId="77777777" w:rsidR="00E85B2A" w:rsidRDefault="00E85B2A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3885034E" w14:textId="77777777" w:rsidR="00E85B2A" w:rsidRPr="00753719" w:rsidRDefault="00E85B2A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53719">
              <w:rPr>
                <w:b/>
                <w:bCs/>
                <w:sz w:val="20"/>
                <w:szCs w:val="20"/>
              </w:rPr>
              <w:t>Standard 2: Interpersonal Communication</w:t>
            </w:r>
          </w:p>
          <w:p w14:paraId="61DC9316" w14:textId="77777777" w:rsidR="00E85B2A" w:rsidRDefault="00E85B2A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>Learners interact and negotiate meaning in spontaneous, spoken, visual</w:t>
            </w:r>
            <w:r>
              <w:rPr>
                <w:sz w:val="20"/>
                <w:szCs w:val="20"/>
              </w:rPr>
              <w:t>,</w:t>
            </w:r>
            <w:r w:rsidRPr="00033EE7">
              <w:rPr>
                <w:sz w:val="20"/>
                <w:szCs w:val="20"/>
              </w:rPr>
              <w:t xml:space="preserve"> or written communication to exchange information and express feelings, preferences, and opinions.</w:t>
            </w:r>
          </w:p>
          <w:p w14:paraId="6603A555" w14:textId="77777777" w:rsidR="00E85B2A" w:rsidRDefault="00E85B2A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4EA8EC3" w14:textId="77777777" w:rsidR="00E85B2A" w:rsidRDefault="00E85B2A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3719">
              <w:rPr>
                <w:b/>
                <w:bCs/>
                <w:sz w:val="20"/>
                <w:szCs w:val="20"/>
              </w:rPr>
              <w:t xml:space="preserve">Standard 3: Presentational </w:t>
            </w:r>
            <w:proofErr w:type="gramStart"/>
            <w:r w:rsidRPr="00753719">
              <w:rPr>
                <w:b/>
                <w:bCs/>
                <w:sz w:val="20"/>
                <w:szCs w:val="20"/>
              </w:rPr>
              <w:t>Communication</w:t>
            </w:r>
            <w:r>
              <w:rPr>
                <w:sz w:val="20"/>
                <w:szCs w:val="20"/>
              </w:rPr>
              <w:t xml:space="preserve">  </w:t>
            </w:r>
            <w:r w:rsidRPr="00753719">
              <w:rPr>
                <w:sz w:val="20"/>
                <w:szCs w:val="20"/>
              </w:rPr>
              <w:t>Learners</w:t>
            </w:r>
            <w:proofErr w:type="gramEnd"/>
            <w:r w:rsidRPr="00753719">
              <w:rPr>
                <w:sz w:val="20"/>
                <w:szCs w:val="20"/>
              </w:rPr>
              <w:t xml:space="preserve"> present information and ideas on a variety of topics adapted to various audiences of listeners, readers, or viewers</w:t>
            </w:r>
            <w:r>
              <w:rPr>
                <w:sz w:val="20"/>
                <w:szCs w:val="20"/>
              </w:rPr>
              <w:t xml:space="preserve"> </w:t>
            </w:r>
            <w:r w:rsidRPr="00753719">
              <w:rPr>
                <w:sz w:val="20"/>
                <w:szCs w:val="20"/>
              </w:rPr>
              <w:t>to describe, inform, narrate, explain, or persuade.</w:t>
            </w:r>
          </w:p>
          <w:p w14:paraId="2573A35C" w14:textId="77777777" w:rsidR="00E85B2A" w:rsidRDefault="00E85B2A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04ED610" w14:textId="77777777" w:rsidR="00E85B2A" w:rsidRPr="005F1EA9" w:rsidRDefault="00E85B2A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5F1EA9">
              <w:rPr>
                <w:b/>
                <w:bCs/>
                <w:sz w:val="20"/>
                <w:szCs w:val="20"/>
              </w:rPr>
              <w:t xml:space="preserve">Standard 4: Relating Cultural Practices and Products to Perspectives </w:t>
            </w:r>
          </w:p>
          <w:p w14:paraId="4B771541" w14:textId="77777777" w:rsidR="00E85B2A" w:rsidRPr="00033EE7" w:rsidRDefault="00E85B2A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>Learners use the target language to identify, describe, compare, and explain the practices, products, and perspectives of the cultures studied.</w:t>
            </w:r>
          </w:p>
          <w:p w14:paraId="3277389A" w14:textId="77777777" w:rsidR="00E85B2A" w:rsidRDefault="00E85B2A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22C34B8E" w14:textId="77777777" w:rsidR="00E85B2A" w:rsidRPr="00033EE7" w:rsidRDefault="00E85B2A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33EE7">
              <w:rPr>
                <w:b/>
                <w:bCs/>
                <w:sz w:val="20"/>
                <w:szCs w:val="20"/>
              </w:rPr>
              <w:t>Standard 5: Cultural Comparisons</w:t>
            </w:r>
          </w:p>
          <w:p w14:paraId="393657BC" w14:textId="77777777" w:rsidR="00E85B2A" w:rsidRPr="00E82117" w:rsidRDefault="00E85B2A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 xml:space="preserve">     Learners use the target language to compare the products and practices of the cultures studied and their own.</w:t>
            </w:r>
          </w:p>
        </w:tc>
        <w:tc>
          <w:tcPr>
            <w:tcW w:w="1855" w:type="dxa"/>
          </w:tcPr>
          <w:p w14:paraId="74D09645" w14:textId="77777777" w:rsidR="00E85B2A" w:rsidRDefault="00E85B2A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Vocabulary list</w:t>
            </w:r>
          </w:p>
          <w:p w14:paraId="0121C025" w14:textId="77777777" w:rsidR="00E85B2A" w:rsidRDefault="00E85B2A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6D4EE49" w14:textId="77777777" w:rsidR="00E85B2A" w:rsidRDefault="00E85B2A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games: Quizlet, </w:t>
            </w:r>
            <w:proofErr w:type="spellStart"/>
            <w:r>
              <w:rPr>
                <w:sz w:val="20"/>
                <w:szCs w:val="20"/>
              </w:rPr>
              <w:t>Blooket</w:t>
            </w:r>
            <w:proofErr w:type="spellEnd"/>
            <w:r>
              <w:rPr>
                <w:sz w:val="20"/>
                <w:szCs w:val="20"/>
              </w:rPr>
              <w:t xml:space="preserve">, Kahoot, </w:t>
            </w:r>
            <w:proofErr w:type="spellStart"/>
            <w:r>
              <w:rPr>
                <w:sz w:val="20"/>
                <w:szCs w:val="20"/>
              </w:rPr>
              <w:t>Gimkit</w:t>
            </w:r>
            <w:proofErr w:type="spellEnd"/>
          </w:p>
          <w:p w14:paraId="31C62BC1" w14:textId="77777777" w:rsidR="00E85B2A" w:rsidRDefault="00E85B2A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A896A2A" w14:textId="77777777" w:rsidR="00E85B2A" w:rsidRDefault="00E85B2A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lang w:val="es-ES"/>
              </w:rPr>
            </w:pPr>
            <w:r w:rsidRPr="00933987">
              <w:rPr>
                <w:sz w:val="20"/>
                <w:szCs w:val="20"/>
                <w:lang w:val="es-ES"/>
              </w:rPr>
              <w:t xml:space="preserve">Video series: </w:t>
            </w:r>
            <w:r>
              <w:rPr>
                <w:i/>
                <w:iCs/>
                <w:sz w:val="20"/>
                <w:szCs w:val="20"/>
                <w:lang w:val="es-ES"/>
              </w:rPr>
              <w:t>El cuarto misterioso</w:t>
            </w:r>
          </w:p>
          <w:p w14:paraId="24BA7D54" w14:textId="77777777" w:rsidR="00E85B2A" w:rsidRDefault="00E85B2A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</w:p>
          <w:p w14:paraId="2166B3DB" w14:textId="77777777" w:rsidR="00E85B2A" w:rsidRPr="00832E37" w:rsidRDefault="00E85B2A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 w:rsidRPr="00832E37">
              <w:rPr>
                <w:sz w:val="20"/>
                <w:szCs w:val="20"/>
                <w:lang w:val="es-ES"/>
              </w:rPr>
              <w:t>YouTube videos: Recetas (</w:t>
            </w:r>
            <w:proofErr w:type="spellStart"/>
            <w:r w:rsidRPr="00832E37">
              <w:rPr>
                <w:sz w:val="20"/>
                <w:szCs w:val="20"/>
                <w:lang w:val="es-ES"/>
              </w:rPr>
              <w:t>ComidaKraft</w:t>
            </w:r>
            <w:proofErr w:type="spellEnd"/>
            <w:r w:rsidRPr="00832E37">
              <w:rPr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832E37">
              <w:rPr>
                <w:sz w:val="20"/>
                <w:szCs w:val="20"/>
                <w:lang w:val="es-ES"/>
              </w:rPr>
              <w:t>e</w:t>
            </w:r>
            <w:r>
              <w:rPr>
                <w:sz w:val="20"/>
                <w:szCs w:val="20"/>
                <w:lang w:val="es-ES"/>
              </w:rPr>
              <w:t>tc</w:t>
            </w:r>
            <w:proofErr w:type="spellEnd"/>
            <w:r>
              <w:rPr>
                <w:sz w:val="20"/>
                <w:szCs w:val="20"/>
                <w:lang w:val="es-ES"/>
              </w:rPr>
              <w:t>)</w:t>
            </w:r>
          </w:p>
          <w:p w14:paraId="7C0E9A74" w14:textId="77777777" w:rsidR="00E85B2A" w:rsidRPr="00832E37" w:rsidRDefault="00E85B2A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</w:p>
          <w:p w14:paraId="57485E0C" w14:textId="77777777" w:rsidR="00E85B2A" w:rsidRPr="00832E37" w:rsidRDefault="00E85B2A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proofErr w:type="spellStart"/>
            <w:r w:rsidRPr="00832E37">
              <w:rPr>
                <w:sz w:val="20"/>
                <w:szCs w:val="20"/>
              </w:rPr>
              <w:t>Adapated</w:t>
            </w:r>
            <w:proofErr w:type="spellEnd"/>
            <w:r w:rsidRPr="00832E37">
              <w:rPr>
                <w:sz w:val="20"/>
                <w:szCs w:val="20"/>
              </w:rPr>
              <w:t xml:space="preserve"> activities from </w:t>
            </w:r>
            <w:r w:rsidRPr="00832E37">
              <w:rPr>
                <w:i/>
                <w:sz w:val="20"/>
                <w:szCs w:val="20"/>
              </w:rPr>
              <w:t>Carnegie Learning</w:t>
            </w:r>
          </w:p>
          <w:p w14:paraId="0E4CC502" w14:textId="77777777" w:rsidR="00E85B2A" w:rsidRPr="00832E37" w:rsidRDefault="00E85B2A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22E9E9E" w14:textId="77777777" w:rsidR="00E85B2A" w:rsidRPr="00832E37" w:rsidRDefault="00E85B2A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0283FEAD" w14:textId="77777777" w:rsidR="00E85B2A" w:rsidRPr="00832E37" w:rsidRDefault="00E85B2A">
      <w:pPr>
        <w:rPr>
          <w:sz w:val="20"/>
        </w:rPr>
      </w:pPr>
    </w:p>
    <w:sectPr w:rsidR="00E85B2A" w:rsidRPr="00832E37" w:rsidSect="006544FA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2FEFB" w14:textId="77777777" w:rsidR="005D3B49" w:rsidRDefault="005D3B49" w:rsidP="006544FA">
      <w:pPr>
        <w:spacing w:after="0" w:line="240" w:lineRule="auto"/>
      </w:pPr>
      <w:r>
        <w:separator/>
      </w:r>
    </w:p>
  </w:endnote>
  <w:endnote w:type="continuationSeparator" w:id="0">
    <w:p w14:paraId="32BF7CC9" w14:textId="77777777" w:rsidR="005D3B49" w:rsidRDefault="005D3B49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DCF0D" w14:textId="77777777" w:rsidR="005D3B49" w:rsidRDefault="005D3B49" w:rsidP="006544FA">
      <w:pPr>
        <w:spacing w:after="0" w:line="240" w:lineRule="auto"/>
      </w:pPr>
      <w:r>
        <w:separator/>
      </w:r>
    </w:p>
  </w:footnote>
  <w:footnote w:type="continuationSeparator" w:id="0">
    <w:p w14:paraId="51A302AA" w14:textId="77777777" w:rsidR="005D3B49" w:rsidRDefault="005D3B49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C3C2" w14:textId="25373DD3" w:rsidR="006544FA" w:rsidRDefault="006544FA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>S</w:t>
    </w:r>
    <w:r w:rsidR="005321AC">
      <w:rPr>
        <w:color w:val="8496B0" w:themeColor="text2" w:themeTint="99"/>
        <w:sz w:val="24"/>
        <w:szCs w:val="24"/>
      </w:rPr>
      <w:t>panish 2, Grade 9</w:t>
    </w:r>
    <w:r>
      <w:rPr>
        <w:color w:val="8496B0" w:themeColor="text2" w:themeTint="99"/>
        <w:sz w:val="24"/>
        <w:szCs w:val="24"/>
      </w:rPr>
      <w:t xml:space="preserve"> Page </w:t>
    </w:r>
    <w:r>
      <w:rPr>
        <w:color w:val="8496B0" w:themeColor="text2" w:themeTint="99"/>
        <w:sz w:val="24"/>
        <w:szCs w:val="24"/>
      </w:rPr>
      <w:fldChar w:fldCharType="begin"/>
    </w:r>
    <w:r>
      <w:rPr>
        <w:color w:val="8496B0" w:themeColor="text2" w:themeTint="99"/>
        <w:sz w:val="24"/>
        <w:szCs w:val="24"/>
      </w:rPr>
      <w:instrText xml:space="preserve"> PAGE   \* MERGEFORMAT </w:instrText>
    </w:r>
    <w:r>
      <w:rPr>
        <w:color w:val="8496B0" w:themeColor="text2" w:themeTint="99"/>
        <w:sz w:val="24"/>
        <w:szCs w:val="24"/>
      </w:rPr>
      <w:fldChar w:fldCharType="separate"/>
    </w:r>
    <w:r w:rsidR="00B729F2">
      <w:rPr>
        <w:noProof/>
        <w:color w:val="8496B0" w:themeColor="text2" w:themeTint="99"/>
        <w:sz w:val="24"/>
        <w:szCs w:val="24"/>
      </w:rPr>
      <w:t>1</w:t>
    </w:r>
    <w:r>
      <w:rPr>
        <w:color w:val="8496B0" w:themeColor="text2" w:themeTint="99"/>
        <w:sz w:val="24"/>
        <w:szCs w:val="24"/>
      </w:rPr>
      <w:fldChar w:fldCharType="end"/>
    </w:r>
  </w:p>
  <w:p w14:paraId="2B42D1EE" w14:textId="7777777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4E520D2B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 w:rsidR="005321AC">
      <w:rPr>
        <w:b/>
        <w:sz w:val="24"/>
      </w:rPr>
      <w:t xml:space="preserve"> Spanish 2</w:t>
    </w:r>
  </w:p>
  <w:p w14:paraId="65845D26" w14:textId="3CCFFAF2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 w:rsidR="00E82117">
      <w:rPr>
        <w:b/>
        <w:sz w:val="24"/>
      </w:rPr>
      <w:t xml:space="preserve"> </w:t>
    </w:r>
    <w:r w:rsidR="005321AC">
      <w:rPr>
        <w:b/>
        <w:sz w:val="24"/>
      </w:rPr>
      <w:t>9</w:t>
    </w:r>
  </w:p>
  <w:p w14:paraId="21F66BB9" w14:textId="77777777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F04CC"/>
    <w:multiLevelType w:val="hybridMultilevel"/>
    <w:tmpl w:val="E81C3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FA"/>
    <w:rsid w:val="00033EE7"/>
    <w:rsid w:val="0009127D"/>
    <w:rsid w:val="00125DAE"/>
    <w:rsid w:val="00126C00"/>
    <w:rsid w:val="001F2FF0"/>
    <w:rsid w:val="002E352E"/>
    <w:rsid w:val="00352073"/>
    <w:rsid w:val="003A783E"/>
    <w:rsid w:val="003B02EA"/>
    <w:rsid w:val="003E03DF"/>
    <w:rsid w:val="005321AC"/>
    <w:rsid w:val="005D3B49"/>
    <w:rsid w:val="005F1EA9"/>
    <w:rsid w:val="006544FA"/>
    <w:rsid w:val="006E3FB7"/>
    <w:rsid w:val="00747DDE"/>
    <w:rsid w:val="00753719"/>
    <w:rsid w:val="007B33EF"/>
    <w:rsid w:val="00817BAF"/>
    <w:rsid w:val="00832E37"/>
    <w:rsid w:val="008362CC"/>
    <w:rsid w:val="00933987"/>
    <w:rsid w:val="00B729F2"/>
    <w:rsid w:val="00C63E5B"/>
    <w:rsid w:val="00C979D8"/>
    <w:rsid w:val="00CE6018"/>
    <w:rsid w:val="00E82117"/>
    <w:rsid w:val="00E85B2A"/>
    <w:rsid w:val="00F000EC"/>
    <w:rsid w:val="00F40CB3"/>
    <w:rsid w:val="00F92CF9"/>
    <w:rsid w:val="06259F8F"/>
    <w:rsid w:val="2CEC6803"/>
    <w:rsid w:val="47E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5AE1692C0E4883328447C52829FA" ma:contentTypeVersion="9" ma:contentTypeDescription="Create a new document." ma:contentTypeScope="" ma:versionID="3d793ddbdda83ead601917da5e6707b8">
  <xsd:schema xmlns:xsd="http://www.w3.org/2001/XMLSchema" xmlns:xs="http://www.w3.org/2001/XMLSchema" xmlns:p="http://schemas.microsoft.com/office/2006/metadata/properties" xmlns:ns2="d0e608e3-a51b-4448-bd10-27829a3c1e3e" targetNamespace="http://schemas.microsoft.com/office/2006/metadata/properties" ma:root="true" ma:fieldsID="ae402201c2d87efc27cc8c648c73ec05" ns2:_="">
    <xsd:import namespace="d0e608e3-a51b-4448-bd10-27829a3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08e3-a51b-4448-bd10-27829a3c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3A8584-C748-4B74-B4E4-88749C3FFD2A}">
  <ds:schemaRefs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d0e608e3-a51b-4448-bd10-27829a3c1e3e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7B852D-35E5-41F9-B161-E703741FB0CE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d0e608e3-a51b-4448-bd10-27829a3c1e3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1617</Words>
  <Characters>9220</Characters>
  <Application>Microsoft Office Word</Application>
  <DocSecurity>0</DocSecurity>
  <Lines>76</Lines>
  <Paragraphs>21</Paragraphs>
  <ScaleCrop>false</ScaleCrop>
  <Company>Pioneer Central School</Company>
  <LinksUpToDate>false</LinksUpToDate>
  <CharactersWithSpaces>10816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Miller, Amanda</cp:lastModifiedBy>
  <cp:revision>29</cp:revision>
  <cp:lastPrinted>2021-01-21T17:31:00Z</cp:lastPrinted>
  <dcterms:created xsi:type="dcterms:W3CDTF">2020-12-14T14:13:00Z</dcterms:created>
  <dcterms:modified xsi:type="dcterms:W3CDTF">2021-03-30T15:15:00Z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0x010100DBC65AE1692C0E4883328447C52829FA</vt:lpwstr>
  </property>
</Properties>
</file>