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C235" w14:textId="10FFFF66" w:rsidR="009C19FA" w:rsidRDefault="009C19FA" w:rsidP="41F77CB7">
      <w:pPr>
        <w:jc w:val="center"/>
        <w:rPr>
          <w:rFonts w:ascii="Calibri" w:eastAsia="Calibri" w:hAnsi="Calibri" w:cs="Calibri"/>
          <w:color w:val="000000" w:themeColor="text1"/>
        </w:rPr>
      </w:pPr>
    </w:p>
    <w:p w14:paraId="4EC8B056" w14:textId="72828473" w:rsidR="009C19FA" w:rsidRDefault="41F77CB7" w:rsidP="01103A2F">
      <w:pPr>
        <w:jc w:val="center"/>
        <w:rPr>
          <w:rFonts w:ascii="Calibri Light" w:eastAsia="Calibri Light" w:hAnsi="Calibri Light" w:cs="Calibri Light"/>
          <w:color w:val="000000" w:themeColor="text1"/>
          <w:sz w:val="30"/>
          <w:szCs w:val="30"/>
        </w:rPr>
      </w:pPr>
      <w:r w:rsidRPr="01103A2F">
        <w:rPr>
          <w:rFonts w:ascii="Calibri Light" w:eastAsia="Calibri Light" w:hAnsi="Calibri Light" w:cs="Calibri Light"/>
          <w:color w:val="000000" w:themeColor="text1"/>
          <w:sz w:val="48"/>
          <w:szCs w:val="48"/>
        </w:rPr>
        <w:t>**Supply List**</w:t>
      </w:r>
      <w:r w:rsidR="000B4D53">
        <w:br/>
      </w:r>
      <w:r w:rsidRPr="01103A2F">
        <w:rPr>
          <w:rFonts w:ascii="Calibri Light" w:eastAsia="Calibri Light" w:hAnsi="Calibri Light" w:cs="Calibri Light"/>
          <w:color w:val="000000" w:themeColor="text1"/>
          <w:sz w:val="48"/>
          <w:szCs w:val="48"/>
        </w:rPr>
        <w:t>202</w:t>
      </w:r>
      <w:r w:rsidR="7154CBC5" w:rsidRPr="01103A2F">
        <w:rPr>
          <w:rFonts w:ascii="Calibri Light" w:eastAsia="Calibri Light" w:hAnsi="Calibri Light" w:cs="Calibri Light"/>
          <w:color w:val="000000" w:themeColor="text1"/>
          <w:sz w:val="48"/>
          <w:szCs w:val="48"/>
        </w:rPr>
        <w:t>5</w:t>
      </w:r>
      <w:r w:rsidRPr="01103A2F">
        <w:rPr>
          <w:rFonts w:ascii="Calibri Light" w:eastAsia="Calibri Light" w:hAnsi="Calibri Light" w:cs="Calibri Light"/>
          <w:color w:val="000000" w:themeColor="text1"/>
          <w:sz w:val="48"/>
          <w:szCs w:val="48"/>
        </w:rPr>
        <w:t>-202</w:t>
      </w:r>
      <w:r w:rsidR="4F729E97" w:rsidRPr="01103A2F">
        <w:rPr>
          <w:rFonts w:ascii="Calibri Light" w:eastAsia="Calibri Light" w:hAnsi="Calibri Light" w:cs="Calibri Light"/>
          <w:color w:val="000000" w:themeColor="text1"/>
          <w:sz w:val="48"/>
          <w:szCs w:val="48"/>
        </w:rPr>
        <w:t>6</w:t>
      </w:r>
      <w:r w:rsidRPr="01103A2F">
        <w:rPr>
          <w:rFonts w:ascii="Calibri Light" w:eastAsia="Calibri Light" w:hAnsi="Calibri Light" w:cs="Calibri Light"/>
          <w:color w:val="000000" w:themeColor="text1"/>
          <w:sz w:val="48"/>
          <w:szCs w:val="48"/>
        </w:rPr>
        <w:t xml:space="preserve"> School Year</w:t>
      </w:r>
    </w:p>
    <w:p w14:paraId="70E7BEA8" w14:textId="5F72E3CD" w:rsidR="009C19FA" w:rsidRDefault="41F77CB7" w:rsidP="41F77CB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F77C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Dear Second Grade Families, </w:t>
      </w:r>
    </w:p>
    <w:p w14:paraId="75431EF4" w14:textId="1D031E09" w:rsidR="009C19FA" w:rsidRDefault="41F77CB7" w:rsidP="01103A2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1103A2F">
        <w:rPr>
          <w:rFonts w:ascii="Calibri" w:eastAsia="Calibri" w:hAnsi="Calibri" w:cs="Calibri"/>
          <w:color w:val="000000" w:themeColor="text1"/>
          <w:sz w:val="24"/>
          <w:szCs w:val="24"/>
        </w:rPr>
        <w:t>Welcome to the 202</w:t>
      </w:r>
      <w:r w:rsidR="1A15B25F" w:rsidRPr="01103A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5-2026 </w:t>
      </w:r>
      <w:r w:rsidRPr="01103A2F">
        <w:rPr>
          <w:rFonts w:ascii="Calibri" w:eastAsia="Calibri" w:hAnsi="Calibri" w:cs="Calibri"/>
          <w:color w:val="000000" w:themeColor="text1"/>
          <w:sz w:val="24"/>
          <w:szCs w:val="24"/>
        </w:rPr>
        <w:t>school year! We are going to have a great 2</w:t>
      </w:r>
      <w:r w:rsidRPr="01103A2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Pr="01103A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grade year! Listed below are the supplies your child will need for the upcoming school year.  Please reach out if you have any questions</w:t>
      </w:r>
      <w:r w:rsidR="4B3C8E53" w:rsidRPr="01103A2F">
        <w:rPr>
          <w:rFonts w:ascii="Calibri" w:eastAsia="Calibri" w:hAnsi="Calibri" w:cs="Calibri"/>
          <w:color w:val="000000" w:themeColor="text1"/>
          <w:sz w:val="24"/>
          <w:szCs w:val="24"/>
        </w:rPr>
        <w:t>.  E</w:t>
      </w:r>
      <w:r w:rsidRPr="01103A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njoy your summer and we look forward to seeing you in September! </w:t>
      </w:r>
    </w:p>
    <w:p w14:paraId="4F76C70E" w14:textId="51E9FC24" w:rsidR="009C19FA" w:rsidRDefault="41F77CB7" w:rsidP="41F77CB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1F77CB7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Needed for in school:</w:t>
      </w:r>
    </w:p>
    <w:p w14:paraId="27C21438" w14:textId="0970E989" w:rsidR="009C19FA" w:rsidRDefault="41F77CB7" w:rsidP="41F77CB7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1F77CB7">
        <w:rPr>
          <w:rFonts w:ascii="Calibri" w:eastAsia="Calibri" w:hAnsi="Calibri" w:cs="Calibri"/>
          <w:color w:val="000000" w:themeColor="text1"/>
          <w:sz w:val="28"/>
          <w:szCs w:val="28"/>
        </w:rPr>
        <w:t>1 rectangular (5”X 8”) school supply box</w:t>
      </w:r>
    </w:p>
    <w:p w14:paraId="486E9D4F" w14:textId="642B5179" w:rsidR="009C19FA" w:rsidRDefault="41F77CB7" w:rsidP="41F77CB7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1F77CB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24 #2 </w:t>
      </w:r>
      <w:r w:rsidRPr="41F77CB7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sharpened</w:t>
      </w:r>
      <w:r w:rsidRPr="41F77CB7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41F77CB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pencils (Ticonderoga brand if possible) </w:t>
      </w:r>
    </w:p>
    <w:p w14:paraId="51C73C0D" w14:textId="36613CA9" w:rsidR="009C19FA" w:rsidRDefault="5F136419" w:rsidP="01103A2F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1103A2F">
        <w:rPr>
          <w:rFonts w:ascii="Calibri" w:eastAsia="Calibri" w:hAnsi="Calibri" w:cs="Calibri"/>
          <w:color w:val="000000" w:themeColor="text1"/>
          <w:sz w:val="28"/>
          <w:szCs w:val="28"/>
        </w:rPr>
        <w:t>3</w:t>
      </w:r>
      <w:r w:rsidR="41F77CB7" w:rsidRPr="01103A2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3D66A7EE" w:rsidRPr="01103A2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black </w:t>
      </w:r>
      <w:r w:rsidR="41F77CB7" w:rsidRPr="01103A2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dry erase markers </w:t>
      </w:r>
    </w:p>
    <w:p w14:paraId="7B3DDC97" w14:textId="59D6F0F0" w:rsidR="009C19FA" w:rsidRDefault="41F77CB7" w:rsidP="41F77CB7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1 box of crayons (24 or less)</w:t>
      </w:r>
    </w:p>
    <w:p w14:paraId="256F1D36" w14:textId="6576B169" w:rsidR="009C19FA" w:rsidRDefault="06DF0517" w:rsidP="54FCF14D">
      <w:pPr>
        <w:pStyle w:val="ListParagraph"/>
        <w:numPr>
          <w:ilvl w:val="0"/>
          <w:numId w:val="2"/>
        </w:numPr>
        <w:spacing w:line="2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5</w:t>
      </w:r>
      <w:r w:rsidR="41F77CB7" w:rsidRPr="1E5079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glue sticks (no liquid glue) </w:t>
      </w:r>
    </w:p>
    <w:p w14:paraId="783B017B" w14:textId="14687B60" w:rsidR="009C19FA" w:rsidRDefault="41F77CB7" w:rsidP="41F77CB7">
      <w:pPr>
        <w:pStyle w:val="ListParagraph"/>
        <w:numPr>
          <w:ilvl w:val="0"/>
          <w:numId w:val="2"/>
        </w:numPr>
        <w:spacing w:line="2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1 pair of student scissors</w:t>
      </w:r>
    </w:p>
    <w:p w14:paraId="3B44D702" w14:textId="1F8E99ED" w:rsidR="009C19FA" w:rsidRDefault="41F77CB7" w:rsidP="41F77CB7">
      <w:pPr>
        <w:pStyle w:val="ListParagraph"/>
        <w:numPr>
          <w:ilvl w:val="0"/>
          <w:numId w:val="2"/>
        </w:numPr>
        <w:spacing w:line="2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1 folder (pockets at the bottom)</w:t>
      </w:r>
    </w:p>
    <w:p w14:paraId="20595A8C" w14:textId="4E37A58C" w:rsidR="009C19FA" w:rsidRDefault="41F77CB7" w:rsidP="41F77CB7">
      <w:pPr>
        <w:pStyle w:val="ListParagraph"/>
        <w:numPr>
          <w:ilvl w:val="0"/>
          <w:numId w:val="2"/>
        </w:numPr>
        <w:spacing w:line="2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1 marble composition notebook </w:t>
      </w:r>
    </w:p>
    <w:p w14:paraId="056B679D" w14:textId="79567351" w:rsidR="009C19FA" w:rsidRDefault="41F77CB7" w:rsidP="41F77CB7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1 set of headphones in a zip lock bag (labeled with name)</w:t>
      </w:r>
    </w:p>
    <w:p w14:paraId="1BDD2C05" w14:textId="24DEBB28" w:rsidR="009C19FA" w:rsidRDefault="41F77CB7" w:rsidP="41F77CB7">
      <w:p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FCF14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Optional to share with the class:</w:t>
      </w:r>
      <w:r w:rsidRPr="54FCF14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9D24D97" w14:textId="26093E51" w:rsidR="51771140" w:rsidRDefault="51771140" w:rsidP="54FCF14D">
      <w:pPr>
        <w:pStyle w:val="ListParagraph"/>
        <w:numPr>
          <w:ilvl w:val="0"/>
          <w:numId w:val="1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Clorox Wipes</w:t>
      </w:r>
    </w:p>
    <w:p w14:paraId="7617A2D7" w14:textId="3438EA7F" w:rsidR="4C2ACDA1" w:rsidRDefault="4C2ACDA1" w:rsidP="1E5079A9">
      <w:pPr>
        <w:pStyle w:val="ListParagraph"/>
        <w:numPr>
          <w:ilvl w:val="0"/>
          <w:numId w:val="1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Washable Markers</w:t>
      </w:r>
    </w:p>
    <w:p w14:paraId="6B4820BE" w14:textId="75B1C9A2" w:rsidR="51771140" w:rsidRDefault="51771140" w:rsidP="54FCF14D">
      <w:pPr>
        <w:pStyle w:val="ListParagraph"/>
        <w:numPr>
          <w:ilvl w:val="0"/>
          <w:numId w:val="1"/>
        </w:numPr>
        <w:spacing w:line="39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5079A9">
        <w:rPr>
          <w:rFonts w:ascii="Calibri" w:eastAsia="Calibri" w:hAnsi="Calibri" w:cs="Calibri"/>
          <w:color w:val="000000" w:themeColor="text1"/>
          <w:sz w:val="28"/>
          <w:szCs w:val="28"/>
        </w:rPr>
        <w:t>Ziploc Bags</w:t>
      </w:r>
    </w:p>
    <w:p w14:paraId="7E0AE4C6" w14:textId="5E8011C4" w:rsidR="009C19FA" w:rsidRDefault="41F77CB7" w:rsidP="41F77CB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1F77CB7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 xml:space="preserve">Thank you! </w:t>
      </w:r>
    </w:p>
    <w:p w14:paraId="16DABBBC" w14:textId="2C333ED2" w:rsidR="009C19FA" w:rsidRDefault="41F77CB7" w:rsidP="41F77CB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1F77CB7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Mrs. Saunders (</w:t>
      </w:r>
      <w:hyperlink r:id="rId5">
        <w:r w:rsidRPr="41F77CB7">
          <w:rPr>
            <w:rStyle w:val="Hyperlink"/>
            <w:rFonts w:ascii="Calibri" w:eastAsia="Calibri" w:hAnsi="Calibri" w:cs="Calibri"/>
            <w:b/>
            <w:bCs/>
            <w:i/>
            <w:iCs/>
            <w:sz w:val="28"/>
            <w:szCs w:val="28"/>
          </w:rPr>
          <w:t>asaunders@wallkillcsd.k12.ny.us</w:t>
        </w:r>
      </w:hyperlink>
      <w:r w:rsidRPr="41F77CB7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)</w:t>
      </w:r>
    </w:p>
    <w:p w14:paraId="2C078E63" w14:textId="30075986" w:rsidR="009C19FA" w:rsidRDefault="009C19FA" w:rsidP="41F77CB7"/>
    <w:sectPr w:rsidR="009C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9596"/>
    <w:multiLevelType w:val="hybridMultilevel"/>
    <w:tmpl w:val="38EC11BC"/>
    <w:lvl w:ilvl="0" w:tplc="A2EA6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89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8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8D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C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C4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23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4E21"/>
    <w:multiLevelType w:val="hybridMultilevel"/>
    <w:tmpl w:val="7520CC7E"/>
    <w:lvl w:ilvl="0" w:tplc="A9F25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47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0A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AA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29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6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21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29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3165">
    <w:abstractNumId w:val="0"/>
  </w:num>
  <w:num w:numId="2" w16cid:durableId="185973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31C7A"/>
    <w:rsid w:val="000B4D53"/>
    <w:rsid w:val="009C19FA"/>
    <w:rsid w:val="00EE7BE2"/>
    <w:rsid w:val="01103A2F"/>
    <w:rsid w:val="0590EB81"/>
    <w:rsid w:val="06DF0517"/>
    <w:rsid w:val="0ADC2D8E"/>
    <w:rsid w:val="17A18839"/>
    <w:rsid w:val="1A15B25F"/>
    <w:rsid w:val="1E3D9569"/>
    <w:rsid w:val="1E5079A9"/>
    <w:rsid w:val="1F99A716"/>
    <w:rsid w:val="3C7B7362"/>
    <w:rsid w:val="3D66A7EE"/>
    <w:rsid w:val="3E61F484"/>
    <w:rsid w:val="41F77CB7"/>
    <w:rsid w:val="47F9404F"/>
    <w:rsid w:val="497ECBCC"/>
    <w:rsid w:val="4A29C72E"/>
    <w:rsid w:val="4B3C8E53"/>
    <w:rsid w:val="4B771A1E"/>
    <w:rsid w:val="4C2ACDA1"/>
    <w:rsid w:val="4C931C7A"/>
    <w:rsid w:val="4F729E97"/>
    <w:rsid w:val="51771140"/>
    <w:rsid w:val="54FCF14D"/>
    <w:rsid w:val="5F136419"/>
    <w:rsid w:val="61176168"/>
    <w:rsid w:val="7154CBC5"/>
    <w:rsid w:val="74CACB41"/>
    <w:rsid w:val="75D3AEC7"/>
    <w:rsid w:val="7A4C8D6E"/>
    <w:rsid w:val="7D07A330"/>
    <w:rsid w:val="7FAAB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6F32"/>
  <w15:chartTrackingRefBased/>
  <w15:docId w15:val="{9C0F12E2-8434-4AEA-8710-A434ED75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ailey@wallkillcsd.k12.n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Annie</dc:creator>
  <cp:keywords/>
  <dc:description/>
  <cp:lastModifiedBy>Carubia, Gabrielle</cp:lastModifiedBy>
  <cp:revision>2</cp:revision>
  <dcterms:created xsi:type="dcterms:W3CDTF">2025-06-05T19:45:00Z</dcterms:created>
  <dcterms:modified xsi:type="dcterms:W3CDTF">2025-06-05T19:45:00Z</dcterms:modified>
</cp:coreProperties>
</file>