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88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1170"/>
      </w:tblGrid>
      <w:tr w:rsidR="00976B7C" w:rsidTr="00DB6DE6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2C4503" w:rsidRDefault="00976B7C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r w:rsidR="00DB6DE6">
              <w:rPr>
                <w:sz w:val="18"/>
              </w:rPr>
              <w:t>Special Programs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123FA9" w:rsidRDefault="00976B7C" w:rsidP="002E48A9">
            <w:pPr>
              <w:spacing w:line="259" w:lineRule="auto"/>
            </w:pPr>
            <w:r>
              <w:t>E</w:t>
            </w:r>
            <w:r w:rsidR="00DB6DE6">
              <w:t>HBAE</w:t>
            </w:r>
          </w:p>
        </w:tc>
      </w:tr>
      <w:tr w:rsidR="00976B7C" w:rsidTr="00DB6DE6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A56D3B"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:rsidTr="00DB6DE6">
        <w:trPr>
          <w:trHeight w:val="230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DB6DE6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Special Education Procedural Requirements</w:t>
            </w:r>
            <w:r w:rsidR="00976B7C">
              <w:rPr>
                <w:sz w:val="18"/>
              </w:rPr>
              <w:t xml:space="preserve"> - 202</w:t>
            </w:r>
            <w:r w:rsidR="00BB660F">
              <w:rPr>
                <w:sz w:val="18"/>
              </w:rPr>
              <w:t>5</w:t>
            </w:r>
          </w:p>
        </w:tc>
      </w:tr>
    </w:tbl>
    <w:p w:rsidR="00976B7C" w:rsidRDefault="00976B7C" w:rsidP="00976B7C">
      <w:pPr>
        <w:rPr>
          <w:rFonts w:ascii="Calibri" w:hAnsi="Calibri" w:cs="Calibri"/>
          <w:b/>
          <w:bCs/>
          <w:sz w:val="22"/>
          <w:szCs w:val="22"/>
        </w:rPr>
      </w:pPr>
    </w:p>
    <w:p w:rsidR="00A56D3B" w:rsidRDefault="00A56D3B" w:rsidP="00A56D3B">
      <w:pPr>
        <w:rPr>
          <w:rFonts w:ascii="Arial" w:hAnsi="Arial" w:cs="Arial"/>
          <w:color w:val="212529"/>
          <w:shd w:val="clear" w:color="auto" w:fill="FFFFFF"/>
        </w:rPr>
      </w:pPr>
      <w:r w:rsidRPr="00A56D3B">
        <w:rPr>
          <w:rFonts w:ascii="Calibri" w:hAnsi="Calibri" w:cs="Calibri"/>
          <w:bCs/>
          <w:sz w:val="22"/>
          <w:szCs w:val="22"/>
        </w:rPr>
        <w:t xml:space="preserve">South San Antonio ISD has </w:t>
      </w:r>
      <w:r>
        <w:rPr>
          <w:rFonts w:ascii="Arial" w:hAnsi="Arial" w:cs="Arial"/>
          <w:color w:val="212529"/>
          <w:shd w:val="clear" w:color="auto" w:fill="FFFFFF"/>
        </w:rPr>
        <w:t xml:space="preserve">procedures to ensure that children with disabilities and their parents are guaranteed procedural safeguards with respect to the </w:t>
      </w:r>
      <w:r>
        <w:rPr>
          <w:rFonts w:ascii="Arial" w:hAnsi="Arial" w:cs="Arial"/>
          <w:color w:val="212529"/>
          <w:shd w:val="clear" w:color="auto" w:fill="FFFFFF"/>
        </w:rPr>
        <w:t xml:space="preserve">federal </w:t>
      </w:r>
      <w:r>
        <w:rPr>
          <w:rFonts w:ascii="Arial" w:hAnsi="Arial" w:cs="Arial"/>
          <w:color w:val="212529"/>
          <w:shd w:val="clear" w:color="auto" w:fill="FFFFFF"/>
        </w:rPr>
        <w:t>provision of a free appropriate public education</w:t>
      </w:r>
      <w:r>
        <w:rPr>
          <w:rFonts w:ascii="Arial" w:hAnsi="Arial" w:cs="Arial"/>
          <w:color w:val="212529"/>
          <w:shd w:val="clear" w:color="auto" w:fill="FFFFFF"/>
        </w:rPr>
        <w:t xml:space="preserve"> (FAPE).  </w:t>
      </w:r>
    </w:p>
    <w:p w:rsidR="00A56D3B" w:rsidRDefault="00A56D3B" w:rsidP="00A56D3B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A56D3B" w:rsidRDefault="00A56D3B" w:rsidP="00A56D3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district Special Education Operating Procedures are available at the following link:</w:t>
      </w:r>
    </w:p>
    <w:p w:rsidR="00A56D3B" w:rsidRPr="000D7B3F" w:rsidRDefault="00A56D3B" w:rsidP="00A56D3B">
      <w:pPr>
        <w:rPr>
          <w:rFonts w:cstheme="minorHAnsi"/>
          <w:sz w:val="22"/>
          <w:szCs w:val="22"/>
        </w:rPr>
      </w:pPr>
      <w:hyperlink r:id="rId7" w:history="1">
        <w:r w:rsidRPr="00047352">
          <w:rPr>
            <w:rStyle w:val="Hyperlink"/>
            <w:rFonts w:cstheme="minorHAnsi"/>
            <w:sz w:val="22"/>
            <w:szCs w:val="22"/>
          </w:rPr>
          <w:t>https://www.southsanisd.net/departments/special-education/south-san-antonio-isd-special-education-operating-procedures</w:t>
        </w:r>
      </w:hyperlink>
      <w:r>
        <w:rPr>
          <w:rFonts w:cstheme="minorHAnsi"/>
          <w:sz w:val="22"/>
          <w:szCs w:val="22"/>
        </w:rPr>
        <w:t xml:space="preserve"> </w:t>
      </w:r>
    </w:p>
    <w:p w:rsidR="00A56D3B" w:rsidRPr="00A56D3B" w:rsidRDefault="00A56D3B" w:rsidP="00A56D3B">
      <w:pPr>
        <w:spacing w:line="240" w:lineRule="auto"/>
        <w:rPr>
          <w:rFonts w:ascii="Calibri" w:hAnsi="Calibri" w:cs="Calibri"/>
          <w:bCs/>
          <w:sz w:val="22"/>
          <w:szCs w:val="22"/>
        </w:rPr>
      </w:pPr>
    </w:p>
    <w:sectPr w:rsidR="00A56D3B" w:rsidRPr="00A56D3B" w:rsidSect="00341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3B" w:rsidRDefault="0024263B" w:rsidP="0011111B">
      <w:pPr>
        <w:spacing w:after="0" w:line="240" w:lineRule="auto"/>
      </w:pPr>
      <w:r>
        <w:separator/>
      </w:r>
    </w:p>
  </w:endnote>
  <w:endnote w:type="continuationSeparator" w:id="0">
    <w:p w:rsidR="0024263B" w:rsidRDefault="0024263B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3B" w:rsidRDefault="0024263B" w:rsidP="0011111B">
      <w:pPr>
        <w:spacing w:after="0" w:line="240" w:lineRule="auto"/>
      </w:pPr>
      <w:r>
        <w:separator/>
      </w:r>
    </w:p>
  </w:footnote>
  <w:footnote w:type="continuationSeparator" w:id="0">
    <w:p w:rsidR="0024263B" w:rsidRDefault="0024263B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4FAB"/>
    <w:multiLevelType w:val="multilevel"/>
    <w:tmpl w:val="1B0E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02BFE"/>
    <w:multiLevelType w:val="multilevel"/>
    <w:tmpl w:val="B49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35684"/>
    <w:multiLevelType w:val="multilevel"/>
    <w:tmpl w:val="9150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FEA"/>
    <w:multiLevelType w:val="multilevel"/>
    <w:tmpl w:val="FFDC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72358"/>
    <w:multiLevelType w:val="multilevel"/>
    <w:tmpl w:val="65C0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703EF"/>
    <w:multiLevelType w:val="multilevel"/>
    <w:tmpl w:val="2658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F67BA"/>
    <w:multiLevelType w:val="multilevel"/>
    <w:tmpl w:val="528A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2579C"/>
    <w:multiLevelType w:val="multilevel"/>
    <w:tmpl w:val="99C8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E7EDB"/>
    <w:multiLevelType w:val="multilevel"/>
    <w:tmpl w:val="CC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B5B14"/>
    <w:multiLevelType w:val="multilevel"/>
    <w:tmpl w:val="CDDE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C5157"/>
    <w:multiLevelType w:val="multilevel"/>
    <w:tmpl w:val="6726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3797E"/>
    <w:multiLevelType w:val="multilevel"/>
    <w:tmpl w:val="4C30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11111B"/>
    <w:rsid w:val="00145C00"/>
    <w:rsid w:val="00153553"/>
    <w:rsid w:val="0019663B"/>
    <w:rsid w:val="00227177"/>
    <w:rsid w:val="0024263B"/>
    <w:rsid w:val="00263EEA"/>
    <w:rsid w:val="002874B0"/>
    <w:rsid w:val="00294ECA"/>
    <w:rsid w:val="00297FD5"/>
    <w:rsid w:val="003417BE"/>
    <w:rsid w:val="004B7CFE"/>
    <w:rsid w:val="004C5382"/>
    <w:rsid w:val="00592EC1"/>
    <w:rsid w:val="005F3BF4"/>
    <w:rsid w:val="00663118"/>
    <w:rsid w:val="0067079D"/>
    <w:rsid w:val="006A10E8"/>
    <w:rsid w:val="006D627A"/>
    <w:rsid w:val="006E647E"/>
    <w:rsid w:val="00730FF9"/>
    <w:rsid w:val="00755962"/>
    <w:rsid w:val="007927C3"/>
    <w:rsid w:val="007B478D"/>
    <w:rsid w:val="007C1F29"/>
    <w:rsid w:val="00825898"/>
    <w:rsid w:val="008A3FD8"/>
    <w:rsid w:val="008C656C"/>
    <w:rsid w:val="00976B7C"/>
    <w:rsid w:val="00992240"/>
    <w:rsid w:val="00A31D27"/>
    <w:rsid w:val="00A56D3B"/>
    <w:rsid w:val="00A64BE4"/>
    <w:rsid w:val="00A915FF"/>
    <w:rsid w:val="00AB16DA"/>
    <w:rsid w:val="00BB660F"/>
    <w:rsid w:val="00CA1ADB"/>
    <w:rsid w:val="00D20FE7"/>
    <w:rsid w:val="00D82ACD"/>
    <w:rsid w:val="00DB6DE6"/>
    <w:rsid w:val="00DE7515"/>
    <w:rsid w:val="00E139D2"/>
    <w:rsid w:val="00E607FA"/>
    <w:rsid w:val="00E94393"/>
    <w:rsid w:val="00EE697E"/>
    <w:rsid w:val="00EF6A5B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7761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al-1">
    <w:name w:val="legal-1"/>
    <w:basedOn w:val="Normal"/>
    <w:rsid w:val="00BB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B660F"/>
    <w:rPr>
      <w:i/>
      <w:iCs/>
    </w:rPr>
  </w:style>
  <w:style w:type="paragraph" w:customStyle="1" w:styleId="list-level2">
    <w:name w:val="list-level2"/>
    <w:basedOn w:val="Normal"/>
    <w:rsid w:val="00BB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thsanisd.net/departments/special-education/south-san-antonio-isd-special-education-operating-procedu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</cp:lastModifiedBy>
  <cp:revision>4</cp:revision>
  <cp:lastPrinted>2023-02-07T14:48:00Z</cp:lastPrinted>
  <dcterms:created xsi:type="dcterms:W3CDTF">2025-06-16T18:49:00Z</dcterms:created>
  <dcterms:modified xsi:type="dcterms:W3CDTF">2025-06-16T18:57:00Z</dcterms:modified>
</cp:coreProperties>
</file>