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70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713"/>
        <w:gridCol w:w="990"/>
      </w:tblGrid>
      <w:tr w:rsidR="0014769F" w:rsidTr="00DD78AD">
        <w:trPr>
          <w:trHeight w:val="25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9F" w:rsidRPr="002C4503" w:rsidRDefault="0014769F" w:rsidP="00DD78AD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 xml:space="preserve">D – Personnel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9F" w:rsidRPr="00123FA9" w:rsidRDefault="0014769F" w:rsidP="00DD78AD">
            <w:pPr>
              <w:spacing w:line="259" w:lineRule="auto"/>
              <w:rPr>
                <w:sz w:val="22"/>
                <w:szCs w:val="22"/>
              </w:rPr>
            </w:pPr>
            <w:r w:rsidRPr="00123FA9">
              <w:rPr>
                <w:sz w:val="22"/>
                <w:szCs w:val="22"/>
              </w:rPr>
              <w:t>D</w:t>
            </w:r>
          </w:p>
        </w:tc>
      </w:tr>
      <w:tr w:rsidR="0014769F" w:rsidTr="00DD78AD">
        <w:trPr>
          <w:trHeight w:val="25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9F" w:rsidRDefault="0014769F" w:rsidP="00DD78AD">
            <w:pPr>
              <w:spacing w:line="259" w:lineRule="auto"/>
            </w:pPr>
            <w:r>
              <w:rPr>
                <w:sz w:val="18"/>
              </w:rPr>
              <w:t>Page 1 of 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9F" w:rsidRDefault="0014769F" w:rsidP="00DD78AD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14769F" w:rsidTr="00DD78AD">
        <w:trPr>
          <w:trHeight w:val="230"/>
        </w:trPr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9F" w:rsidRDefault="0014769F" w:rsidP="00DD78AD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 xml:space="preserve">General – </w:t>
            </w:r>
            <w:r>
              <w:rPr>
                <w:sz w:val="18"/>
              </w:rPr>
              <w:t xml:space="preserve">Exclusion or Removal </w:t>
            </w:r>
          </w:p>
          <w:p w:rsidR="0014769F" w:rsidRPr="008032BB" w:rsidRDefault="0014769F" w:rsidP="00DD78AD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of Substitute Teacher</w:t>
            </w:r>
            <w:r>
              <w:rPr>
                <w:sz w:val="18"/>
              </w:rPr>
              <w:t xml:space="preserve"> - 2023</w:t>
            </w:r>
          </w:p>
        </w:tc>
      </w:tr>
    </w:tbl>
    <w:p w:rsidR="00E145B3" w:rsidRDefault="00DB3DEF" w:rsidP="00B1142E">
      <w:pPr>
        <w:spacing w:after="0"/>
      </w:pPr>
    </w:p>
    <w:p w:rsidR="00B1142E" w:rsidRPr="00552D4D" w:rsidRDefault="00B1142E" w:rsidP="00B1142E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552D4D">
        <w:rPr>
          <w:rFonts w:ascii="Calibri" w:hAnsi="Calibri" w:cs="Calibri"/>
          <w:b/>
          <w:bCs/>
          <w:sz w:val="22"/>
          <w:szCs w:val="22"/>
        </w:rPr>
        <w:t>GENERAL</w:t>
      </w:r>
    </w:p>
    <w:p w:rsidR="00B1142E" w:rsidRPr="00552D4D" w:rsidRDefault="00B1142E" w:rsidP="00B1142E">
      <w:pPr>
        <w:rPr>
          <w:rFonts w:ascii="Calibri" w:hAnsi="Calibri" w:cs="Calibri"/>
          <w:sz w:val="22"/>
          <w:szCs w:val="22"/>
        </w:rPr>
      </w:pPr>
      <w:r w:rsidRPr="00552D4D">
        <w:rPr>
          <w:rFonts w:ascii="Calibri" w:hAnsi="Calibri" w:cs="Calibri"/>
          <w:sz w:val="22"/>
          <w:szCs w:val="22"/>
        </w:rPr>
        <w:t>To ensure that we maintain a quality substitute program, South</w:t>
      </w:r>
      <w:r>
        <w:rPr>
          <w:rFonts w:ascii="Calibri" w:hAnsi="Calibri" w:cs="Calibri"/>
          <w:sz w:val="22"/>
          <w:szCs w:val="22"/>
        </w:rPr>
        <w:t xml:space="preserve"> San</w:t>
      </w:r>
      <w:r w:rsidRPr="00552D4D">
        <w:rPr>
          <w:rFonts w:ascii="Calibri" w:hAnsi="Calibri" w:cs="Calibri"/>
          <w:sz w:val="22"/>
          <w:szCs w:val="22"/>
        </w:rPr>
        <w:t xml:space="preserve"> ISD utilize</w:t>
      </w:r>
      <w:r>
        <w:rPr>
          <w:rFonts w:ascii="Calibri" w:hAnsi="Calibri" w:cs="Calibri"/>
          <w:sz w:val="22"/>
          <w:szCs w:val="22"/>
        </w:rPr>
        <w:t>s</w:t>
      </w:r>
      <w:r w:rsidRPr="00552D4D">
        <w:rPr>
          <w:rFonts w:ascii="Calibri" w:hAnsi="Calibri" w:cs="Calibri"/>
          <w:sz w:val="22"/>
          <w:szCs w:val="22"/>
        </w:rPr>
        <w:t xml:space="preserve"> a progressive disciplinary policy</w:t>
      </w:r>
      <w:r>
        <w:rPr>
          <w:rFonts w:ascii="Calibri" w:hAnsi="Calibri" w:cs="Calibri"/>
          <w:sz w:val="22"/>
          <w:szCs w:val="22"/>
        </w:rPr>
        <w:t xml:space="preserve"> </w:t>
      </w:r>
      <w:r w:rsidRPr="00552D4D">
        <w:rPr>
          <w:rFonts w:ascii="Calibri" w:hAnsi="Calibri" w:cs="Calibri"/>
          <w:sz w:val="22"/>
          <w:szCs w:val="22"/>
        </w:rPr>
        <w:t>for substitute teachers.</w:t>
      </w:r>
    </w:p>
    <w:p w:rsidR="00B1142E" w:rsidRDefault="00B1142E" w:rsidP="00B1142E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552D4D">
        <w:rPr>
          <w:rFonts w:ascii="Calibri" w:hAnsi="Calibri" w:cs="Calibri"/>
          <w:b/>
          <w:bCs/>
          <w:sz w:val="22"/>
          <w:szCs w:val="22"/>
        </w:rPr>
        <w:t>EXCLUSION OF A SUBSTITUTE FROM A CAMPUS LOCATION</w:t>
      </w:r>
    </w:p>
    <w:p w:rsidR="00B1142E" w:rsidRPr="00552D4D" w:rsidRDefault="00B1142E" w:rsidP="00B1142E">
      <w:pPr>
        <w:spacing w:line="240" w:lineRule="auto"/>
        <w:rPr>
          <w:rFonts w:ascii="Calibri" w:hAnsi="Calibri" w:cs="Calibri"/>
          <w:sz w:val="22"/>
          <w:szCs w:val="22"/>
        </w:rPr>
      </w:pPr>
      <w:r w:rsidRPr="00552D4D">
        <w:rPr>
          <w:rFonts w:ascii="Calibri" w:hAnsi="Calibri" w:cs="Calibri"/>
          <w:sz w:val="22"/>
          <w:szCs w:val="22"/>
        </w:rPr>
        <w:t>Should a problem occur, the classroom teacher reports the incident to the campus administrator who is</w:t>
      </w:r>
      <w:r>
        <w:rPr>
          <w:rFonts w:ascii="Calibri" w:hAnsi="Calibri" w:cs="Calibri"/>
          <w:sz w:val="22"/>
          <w:szCs w:val="22"/>
        </w:rPr>
        <w:t xml:space="preserve"> </w:t>
      </w:r>
      <w:r w:rsidRPr="00552D4D">
        <w:rPr>
          <w:rFonts w:ascii="Calibri" w:hAnsi="Calibri" w:cs="Calibri"/>
          <w:sz w:val="22"/>
          <w:szCs w:val="22"/>
        </w:rPr>
        <w:t>responsible for substitutes. The following procedures will also apply:</w:t>
      </w:r>
    </w:p>
    <w:p w:rsidR="00B1142E" w:rsidRDefault="00B1142E" w:rsidP="00B1142E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52D4D">
        <w:rPr>
          <w:rFonts w:ascii="Calibri" w:hAnsi="Calibri" w:cs="Calibri"/>
          <w:sz w:val="22"/>
          <w:szCs w:val="22"/>
        </w:rPr>
        <w:t xml:space="preserve">A substitute </w:t>
      </w:r>
      <w:r>
        <w:rPr>
          <w:rFonts w:ascii="Calibri" w:hAnsi="Calibri" w:cs="Calibri"/>
          <w:sz w:val="22"/>
          <w:szCs w:val="22"/>
        </w:rPr>
        <w:t xml:space="preserve">documented concern </w:t>
      </w:r>
      <w:r w:rsidRPr="00552D4D">
        <w:rPr>
          <w:rFonts w:ascii="Calibri" w:hAnsi="Calibri" w:cs="Calibri"/>
          <w:sz w:val="22"/>
          <w:szCs w:val="22"/>
        </w:rPr>
        <w:t xml:space="preserve">must be </w:t>
      </w:r>
      <w:r>
        <w:rPr>
          <w:rFonts w:ascii="Calibri" w:hAnsi="Calibri" w:cs="Calibri"/>
          <w:sz w:val="22"/>
          <w:szCs w:val="22"/>
        </w:rPr>
        <w:t>reported</w:t>
      </w:r>
      <w:r w:rsidRPr="00552D4D">
        <w:rPr>
          <w:rFonts w:ascii="Calibri" w:hAnsi="Calibri" w:cs="Calibri"/>
          <w:sz w:val="22"/>
          <w:szCs w:val="22"/>
        </w:rPr>
        <w:t xml:space="preserve"> to the Human Resources Department within</w:t>
      </w:r>
      <w:r>
        <w:rPr>
          <w:rFonts w:ascii="Calibri" w:hAnsi="Calibri" w:cs="Calibri"/>
          <w:sz w:val="22"/>
          <w:szCs w:val="22"/>
        </w:rPr>
        <w:t xml:space="preserve"> </w:t>
      </w:r>
      <w:r w:rsidRPr="00552D4D">
        <w:rPr>
          <w:rFonts w:ascii="Calibri" w:hAnsi="Calibri" w:cs="Calibri"/>
          <w:sz w:val="22"/>
          <w:szCs w:val="22"/>
        </w:rPr>
        <w:t>seven (7) days of an incident that would warrant exclusion from a campus or the District. Supporting</w:t>
      </w:r>
      <w:r>
        <w:rPr>
          <w:rFonts w:ascii="Calibri" w:hAnsi="Calibri" w:cs="Calibri"/>
          <w:sz w:val="22"/>
          <w:szCs w:val="22"/>
        </w:rPr>
        <w:t xml:space="preserve"> </w:t>
      </w:r>
      <w:r w:rsidRPr="00552D4D">
        <w:rPr>
          <w:rFonts w:ascii="Calibri" w:hAnsi="Calibri" w:cs="Calibri"/>
          <w:sz w:val="22"/>
          <w:szCs w:val="22"/>
        </w:rPr>
        <w:t>documentation should also be included with the report. The administrator must conference with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552D4D">
        <w:rPr>
          <w:rFonts w:ascii="Calibri" w:hAnsi="Calibri" w:cs="Calibri"/>
          <w:sz w:val="22"/>
          <w:szCs w:val="22"/>
        </w:rPr>
        <w:t>substitute to review the reasons(s) for exclusion prior to submitting the evaluation to Human</w:t>
      </w:r>
      <w:r>
        <w:rPr>
          <w:rFonts w:ascii="Calibri" w:hAnsi="Calibri" w:cs="Calibri"/>
          <w:sz w:val="22"/>
          <w:szCs w:val="22"/>
        </w:rPr>
        <w:t xml:space="preserve"> </w:t>
      </w:r>
      <w:r w:rsidRPr="00552D4D">
        <w:rPr>
          <w:rFonts w:ascii="Calibri" w:hAnsi="Calibri" w:cs="Calibri"/>
          <w:sz w:val="22"/>
          <w:szCs w:val="22"/>
        </w:rPr>
        <w:t xml:space="preserve">Resources. </w:t>
      </w:r>
    </w:p>
    <w:p w:rsidR="00B1142E" w:rsidRPr="00552D4D" w:rsidRDefault="00B1142E" w:rsidP="00B1142E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52D4D">
        <w:rPr>
          <w:rFonts w:ascii="Calibri" w:hAnsi="Calibri" w:cs="Calibri"/>
          <w:sz w:val="22"/>
          <w:szCs w:val="22"/>
        </w:rPr>
        <w:t>If it is decided that it is in the best interest for the substitute to be removed from the campus</w:t>
      </w:r>
      <w:r>
        <w:rPr>
          <w:rFonts w:ascii="Calibri" w:hAnsi="Calibri" w:cs="Calibri"/>
          <w:sz w:val="22"/>
          <w:szCs w:val="22"/>
        </w:rPr>
        <w:t xml:space="preserve"> </w:t>
      </w:r>
      <w:r w:rsidRPr="00552D4D">
        <w:rPr>
          <w:rFonts w:ascii="Calibri" w:hAnsi="Calibri" w:cs="Calibri"/>
          <w:sz w:val="22"/>
          <w:szCs w:val="22"/>
        </w:rPr>
        <w:t>substitute list, a notification letter will be mailed to the substitute by HR. The notification letter</w:t>
      </w:r>
      <w:r>
        <w:rPr>
          <w:rFonts w:ascii="Calibri" w:hAnsi="Calibri" w:cs="Calibri"/>
          <w:sz w:val="22"/>
          <w:szCs w:val="22"/>
        </w:rPr>
        <w:t xml:space="preserve"> </w:t>
      </w:r>
      <w:r w:rsidRPr="00552D4D">
        <w:rPr>
          <w:rFonts w:ascii="Calibri" w:hAnsi="Calibri" w:cs="Calibri"/>
          <w:sz w:val="22"/>
          <w:szCs w:val="22"/>
        </w:rPr>
        <w:t>serves two purposes: first, it notifies the substitute of the reason that he/she is no longer eligible to</w:t>
      </w:r>
      <w:r>
        <w:rPr>
          <w:rFonts w:ascii="Calibri" w:hAnsi="Calibri" w:cs="Calibri"/>
          <w:sz w:val="22"/>
          <w:szCs w:val="22"/>
        </w:rPr>
        <w:t xml:space="preserve"> </w:t>
      </w:r>
      <w:r w:rsidRPr="00552D4D">
        <w:rPr>
          <w:rFonts w:ascii="Calibri" w:hAnsi="Calibri" w:cs="Calibri"/>
          <w:sz w:val="22"/>
          <w:szCs w:val="22"/>
        </w:rPr>
        <w:t>work on that particular campus. Second, the letter also provides the substitute with directives that</w:t>
      </w:r>
      <w:r>
        <w:rPr>
          <w:rFonts w:ascii="Calibri" w:hAnsi="Calibri" w:cs="Calibri"/>
          <w:sz w:val="22"/>
          <w:szCs w:val="22"/>
        </w:rPr>
        <w:t xml:space="preserve"> </w:t>
      </w:r>
      <w:r w:rsidRPr="00552D4D">
        <w:rPr>
          <w:rFonts w:ascii="Calibri" w:hAnsi="Calibri" w:cs="Calibri"/>
          <w:sz w:val="22"/>
          <w:szCs w:val="22"/>
        </w:rPr>
        <w:t>will assist the substitute in performing their duties on the remaining campuses to the high standard</w:t>
      </w:r>
      <w:r>
        <w:rPr>
          <w:rFonts w:ascii="Calibri" w:hAnsi="Calibri" w:cs="Calibri"/>
          <w:sz w:val="22"/>
          <w:szCs w:val="22"/>
        </w:rPr>
        <w:t xml:space="preserve"> </w:t>
      </w:r>
      <w:r w:rsidRPr="00552D4D">
        <w:rPr>
          <w:rFonts w:ascii="Calibri" w:hAnsi="Calibri" w:cs="Calibri"/>
          <w:sz w:val="22"/>
          <w:szCs w:val="22"/>
        </w:rPr>
        <w:t>that South</w:t>
      </w:r>
      <w:r>
        <w:rPr>
          <w:rFonts w:ascii="Calibri" w:hAnsi="Calibri" w:cs="Calibri"/>
          <w:sz w:val="22"/>
          <w:szCs w:val="22"/>
        </w:rPr>
        <w:t xml:space="preserve"> San</w:t>
      </w:r>
      <w:r w:rsidRPr="00552D4D">
        <w:rPr>
          <w:rFonts w:ascii="Calibri" w:hAnsi="Calibri" w:cs="Calibri"/>
          <w:sz w:val="22"/>
          <w:szCs w:val="22"/>
        </w:rPr>
        <w:t xml:space="preserve"> ISD expects.</w:t>
      </w:r>
    </w:p>
    <w:p w:rsidR="00B1142E" w:rsidRPr="00552D4D" w:rsidRDefault="00B1142E" w:rsidP="00B1142E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552D4D">
        <w:rPr>
          <w:rFonts w:ascii="Calibri" w:hAnsi="Calibri" w:cs="Calibri"/>
          <w:b/>
          <w:bCs/>
          <w:sz w:val="22"/>
          <w:szCs w:val="22"/>
        </w:rPr>
        <w:t>RESTRICTION OR TERMINATION OF A SUBSTITUTE FROM THE DISTRICT</w:t>
      </w:r>
    </w:p>
    <w:p w:rsidR="00B1142E" w:rsidRPr="00552D4D" w:rsidRDefault="00B1142E" w:rsidP="00B1142E">
      <w:pPr>
        <w:spacing w:after="0"/>
        <w:rPr>
          <w:rFonts w:ascii="Calibri" w:hAnsi="Calibri" w:cs="Calibri"/>
          <w:sz w:val="22"/>
          <w:szCs w:val="22"/>
        </w:rPr>
      </w:pPr>
      <w:r w:rsidRPr="00552D4D">
        <w:rPr>
          <w:rFonts w:ascii="Calibri" w:hAnsi="Calibri" w:cs="Calibri"/>
          <w:sz w:val="22"/>
          <w:szCs w:val="22"/>
        </w:rPr>
        <w:t>The following procedures will apply:</w:t>
      </w:r>
    </w:p>
    <w:p w:rsidR="00B1142E" w:rsidRDefault="00B1142E" w:rsidP="00B1142E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52D4D">
        <w:rPr>
          <w:rFonts w:ascii="Calibri" w:hAnsi="Calibri" w:cs="Calibri"/>
          <w:sz w:val="22"/>
          <w:szCs w:val="22"/>
        </w:rPr>
        <w:t>In the event that a substitute receives two directives from two separate campuses, a warning letter will</w:t>
      </w:r>
      <w:r>
        <w:rPr>
          <w:rFonts w:ascii="Calibri" w:hAnsi="Calibri" w:cs="Calibri"/>
          <w:sz w:val="22"/>
          <w:szCs w:val="22"/>
        </w:rPr>
        <w:t xml:space="preserve"> </w:t>
      </w:r>
      <w:r w:rsidRPr="00552D4D">
        <w:rPr>
          <w:rFonts w:ascii="Calibri" w:hAnsi="Calibri" w:cs="Calibri"/>
          <w:sz w:val="22"/>
          <w:szCs w:val="22"/>
        </w:rPr>
        <w:t>be sent informing the substitute that upon a third incident, the substitute will be permanently removed</w:t>
      </w:r>
      <w:r>
        <w:rPr>
          <w:rFonts w:ascii="Calibri" w:hAnsi="Calibri" w:cs="Calibri"/>
          <w:sz w:val="22"/>
          <w:szCs w:val="22"/>
        </w:rPr>
        <w:t xml:space="preserve"> </w:t>
      </w:r>
      <w:r w:rsidRPr="00C93B6F">
        <w:rPr>
          <w:rFonts w:ascii="Calibri" w:hAnsi="Calibri" w:cs="Calibri"/>
          <w:sz w:val="22"/>
          <w:szCs w:val="22"/>
        </w:rPr>
        <w:t>from service to the District.</w:t>
      </w:r>
    </w:p>
    <w:p w:rsidR="00B1142E" w:rsidRDefault="00B1142E" w:rsidP="00B1142E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93B6F">
        <w:rPr>
          <w:rFonts w:ascii="Calibri" w:hAnsi="Calibri" w:cs="Calibri"/>
          <w:sz w:val="22"/>
          <w:szCs w:val="22"/>
        </w:rPr>
        <w:t>Should there be a third incident; the substitute will be notified in writing of their permanent removal</w:t>
      </w:r>
      <w:r>
        <w:rPr>
          <w:rFonts w:ascii="Calibri" w:hAnsi="Calibri" w:cs="Calibri"/>
          <w:sz w:val="22"/>
          <w:szCs w:val="22"/>
        </w:rPr>
        <w:t xml:space="preserve"> </w:t>
      </w:r>
      <w:r w:rsidRPr="00C93B6F">
        <w:rPr>
          <w:rFonts w:ascii="Calibri" w:hAnsi="Calibri" w:cs="Calibri"/>
          <w:sz w:val="22"/>
          <w:szCs w:val="22"/>
        </w:rPr>
        <w:t>from the District-wide substitute list.</w:t>
      </w:r>
    </w:p>
    <w:p w:rsidR="00B1142E" w:rsidRDefault="00B1142E" w:rsidP="00B1142E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93B6F">
        <w:rPr>
          <w:rFonts w:ascii="Calibri" w:hAnsi="Calibri" w:cs="Calibri"/>
          <w:sz w:val="22"/>
          <w:szCs w:val="22"/>
        </w:rPr>
        <w:t xml:space="preserve">Human Resources shall retain the right to restrict or terminate a substitute from the District </w:t>
      </w:r>
      <w:r>
        <w:rPr>
          <w:rFonts w:ascii="Calibri" w:hAnsi="Calibri" w:cs="Calibri"/>
          <w:sz w:val="22"/>
          <w:szCs w:val="22"/>
        </w:rPr>
        <w:t xml:space="preserve">with approval from the superintendent </w:t>
      </w:r>
      <w:r w:rsidRPr="00C93B6F">
        <w:rPr>
          <w:rFonts w:ascii="Calibri" w:hAnsi="Calibri" w:cs="Calibri"/>
          <w:sz w:val="22"/>
          <w:szCs w:val="22"/>
        </w:rPr>
        <w:t>based on a</w:t>
      </w:r>
      <w:r>
        <w:rPr>
          <w:rFonts w:ascii="Calibri" w:hAnsi="Calibri" w:cs="Calibri"/>
          <w:sz w:val="22"/>
          <w:szCs w:val="22"/>
        </w:rPr>
        <w:t xml:space="preserve"> </w:t>
      </w:r>
      <w:r w:rsidRPr="00C93B6F">
        <w:rPr>
          <w:rFonts w:ascii="Calibri" w:hAnsi="Calibri" w:cs="Calibri"/>
          <w:sz w:val="22"/>
          <w:szCs w:val="22"/>
        </w:rPr>
        <w:t>single event if a report(s) of unacceptable behavior on an assignment if sever enough to do so.</w:t>
      </w:r>
    </w:p>
    <w:p w:rsidR="00B1142E" w:rsidRPr="00B1142E" w:rsidRDefault="00B1142E" w:rsidP="00A31D27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93B6F">
        <w:rPr>
          <w:rFonts w:ascii="Calibri" w:hAnsi="Calibri" w:cs="Calibri"/>
          <w:sz w:val="22"/>
          <w:szCs w:val="22"/>
        </w:rPr>
        <w:t>Any substitute that is dismissed by the District shall not be eligible for rehire.</w:t>
      </w:r>
      <w:bookmarkStart w:id="0" w:name="_GoBack"/>
      <w:bookmarkEnd w:id="0"/>
    </w:p>
    <w:sectPr w:rsidR="00B1142E" w:rsidRPr="00B11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DEF" w:rsidRDefault="00DB3DEF" w:rsidP="0011111B">
      <w:pPr>
        <w:spacing w:after="0" w:line="240" w:lineRule="auto"/>
      </w:pPr>
      <w:r>
        <w:separator/>
      </w:r>
    </w:p>
  </w:endnote>
  <w:endnote w:type="continuationSeparator" w:id="0">
    <w:p w:rsidR="00DB3DEF" w:rsidRDefault="00DB3DEF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DEF" w:rsidRDefault="00DB3DEF" w:rsidP="0011111B">
      <w:pPr>
        <w:spacing w:after="0" w:line="240" w:lineRule="auto"/>
      </w:pPr>
      <w:r>
        <w:separator/>
      </w:r>
    </w:p>
  </w:footnote>
  <w:footnote w:type="continuationSeparator" w:id="0">
    <w:p w:rsidR="00DB3DEF" w:rsidRDefault="00DB3DEF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1CD1"/>
    <w:multiLevelType w:val="hybridMultilevel"/>
    <w:tmpl w:val="88CED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128D4"/>
    <w:multiLevelType w:val="hybridMultilevel"/>
    <w:tmpl w:val="185E3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550BB"/>
    <w:rsid w:val="0011111B"/>
    <w:rsid w:val="0014769F"/>
    <w:rsid w:val="00153553"/>
    <w:rsid w:val="00227177"/>
    <w:rsid w:val="004C5382"/>
    <w:rsid w:val="006A10E8"/>
    <w:rsid w:val="006E647E"/>
    <w:rsid w:val="007927C3"/>
    <w:rsid w:val="00A31D27"/>
    <w:rsid w:val="00A915FF"/>
    <w:rsid w:val="00AB16DA"/>
    <w:rsid w:val="00B1142E"/>
    <w:rsid w:val="00DB3DEF"/>
    <w:rsid w:val="00E1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41E7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1476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3</cp:revision>
  <dcterms:created xsi:type="dcterms:W3CDTF">2023-01-25T15:06:00Z</dcterms:created>
  <dcterms:modified xsi:type="dcterms:W3CDTF">2023-01-25T15:10:00Z</dcterms:modified>
</cp:coreProperties>
</file>