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775" w14:textId="77777777" w:rsidR="00D02870" w:rsidRDefault="00D02870" w:rsidP="00D02870">
      <w:pPr>
        <w:pStyle w:val="Default"/>
      </w:pPr>
    </w:p>
    <w:p w14:paraId="3C430C63" w14:textId="77777777" w:rsidR="005B7906" w:rsidRDefault="00D02870" w:rsidP="00D02870">
      <w:pPr>
        <w:pStyle w:val="Default"/>
        <w:rPr>
          <w:rFonts w:cstheme="minorBidi"/>
          <w:b/>
          <w:bCs/>
          <w:color w:val="auto"/>
          <w:sz w:val="44"/>
          <w:szCs w:val="44"/>
        </w:rPr>
      </w:pPr>
      <w:r>
        <w:rPr>
          <w:rFonts w:cstheme="minorBidi"/>
          <w:b/>
          <w:bCs/>
          <w:color w:val="auto"/>
          <w:sz w:val="44"/>
          <w:szCs w:val="44"/>
        </w:rPr>
        <w:t xml:space="preserve">                                   </w:t>
      </w:r>
    </w:p>
    <w:p w14:paraId="52DA64D9" w14:textId="77777777" w:rsidR="005B7906" w:rsidRDefault="005B7906" w:rsidP="00D02870">
      <w:pPr>
        <w:pStyle w:val="Default"/>
        <w:rPr>
          <w:rFonts w:cstheme="minorBidi"/>
          <w:b/>
          <w:bCs/>
          <w:color w:val="auto"/>
          <w:sz w:val="44"/>
          <w:szCs w:val="44"/>
        </w:rPr>
      </w:pPr>
    </w:p>
    <w:p w14:paraId="1A3E950A" w14:textId="77777777" w:rsidR="005B7906" w:rsidRDefault="005B7906" w:rsidP="00D02870">
      <w:pPr>
        <w:pStyle w:val="Default"/>
        <w:rPr>
          <w:rFonts w:cstheme="minorBidi"/>
          <w:b/>
          <w:bCs/>
          <w:color w:val="auto"/>
          <w:sz w:val="44"/>
          <w:szCs w:val="44"/>
        </w:rPr>
      </w:pPr>
    </w:p>
    <w:p w14:paraId="62B6212E" w14:textId="1F5BA7BC" w:rsidR="00D02870" w:rsidRDefault="00D02870" w:rsidP="005B7906">
      <w:pPr>
        <w:pStyle w:val="Default"/>
        <w:ind w:left="2880" w:firstLine="720"/>
        <w:rPr>
          <w:rFonts w:cstheme="minorBidi"/>
          <w:b/>
          <w:bCs/>
          <w:color w:val="auto"/>
          <w:sz w:val="44"/>
          <w:szCs w:val="44"/>
        </w:rPr>
      </w:pPr>
      <w:r>
        <w:rPr>
          <w:rFonts w:cstheme="minorBidi"/>
          <w:b/>
          <w:bCs/>
          <w:color w:val="auto"/>
          <w:sz w:val="44"/>
          <w:szCs w:val="44"/>
        </w:rPr>
        <w:t xml:space="preserve">Welcome Back! </w:t>
      </w:r>
    </w:p>
    <w:p w14:paraId="068BDB8F" w14:textId="77777777" w:rsidR="00D02870" w:rsidRPr="00D02870" w:rsidRDefault="00D02870" w:rsidP="00D02870">
      <w:pPr>
        <w:pStyle w:val="Default"/>
        <w:rPr>
          <w:rFonts w:cstheme="minorBidi"/>
          <w:color w:val="auto"/>
          <w:sz w:val="28"/>
          <w:szCs w:val="28"/>
        </w:rPr>
      </w:pPr>
    </w:p>
    <w:p w14:paraId="0023C70E" w14:textId="77777777" w:rsid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Calibri" w:hAnsi="Calibri" w:cs="Calibri"/>
          <w:color w:val="auto"/>
          <w:sz w:val="28"/>
          <w:szCs w:val="28"/>
        </w:rPr>
        <w:t xml:space="preserve">Please review the supplies requested for the upcoming school year. </w:t>
      </w:r>
    </w:p>
    <w:p w14:paraId="088EF3B0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77981E14" w14:textId="77777777" w:rsidR="00D02870" w:rsidRPr="00D02870" w:rsidRDefault="00D02870" w:rsidP="00D02870">
      <w:pPr>
        <w:pStyle w:val="Default"/>
        <w:rPr>
          <w:color w:val="auto"/>
          <w:sz w:val="28"/>
          <w:szCs w:val="28"/>
        </w:rPr>
      </w:pPr>
      <w:r w:rsidRPr="00D02870">
        <w:rPr>
          <w:b/>
          <w:bCs/>
          <w:color w:val="auto"/>
          <w:sz w:val="28"/>
          <w:szCs w:val="28"/>
        </w:rPr>
        <w:t xml:space="preserve">Supplies requested for this year: </w:t>
      </w:r>
    </w:p>
    <w:p w14:paraId="21C6D5BD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A box of 12 #2 pencils (no mechanical pencils please) </w:t>
      </w:r>
    </w:p>
    <w:p w14:paraId="640267E2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Box of crayons or colored pencils (no larger than 24) </w:t>
      </w:r>
    </w:p>
    <w:p w14:paraId="4B583A18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2 glue sticks </w:t>
      </w:r>
    </w:p>
    <w:p w14:paraId="12B98144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2-4 dry erase markers and eraser </w:t>
      </w:r>
    </w:p>
    <w:p w14:paraId="71A0B94F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1 highlighter </w:t>
      </w:r>
    </w:p>
    <w:p w14:paraId="3DF200F6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A pair of scissors </w:t>
      </w:r>
    </w:p>
    <w:p w14:paraId="081BC18D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Eraser caps for pencil tops </w:t>
      </w:r>
    </w:p>
    <w:p w14:paraId="2BDCEC15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pencil case/pouch </w:t>
      </w:r>
    </w:p>
    <w:p w14:paraId="55599B66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1 composition notebooks (black and white marbled cover) </w:t>
      </w:r>
    </w:p>
    <w:p w14:paraId="69AB739D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4 solid colored pocket folders in the following colors: (1) green, (1) blue, (1) yellow, and (1) red </w:t>
      </w:r>
    </w:p>
    <w:p w14:paraId="717F4CE3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1 folder of choice for homework/ take home </w:t>
      </w:r>
    </w:p>
    <w:p w14:paraId="3BB58E29" w14:textId="77777777" w:rsid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Arial" w:hAnsi="Arial" w:cs="Arial"/>
          <w:color w:val="auto"/>
          <w:sz w:val="28"/>
          <w:szCs w:val="28"/>
        </w:rPr>
        <w:t xml:space="preserve">● 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1 pair of headphones/earbuds to be used on a Chromebook </w:t>
      </w:r>
    </w:p>
    <w:p w14:paraId="52A4F31D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3F1B91BD" w14:textId="77777777" w:rsidR="00D02870" w:rsidRP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02870">
        <w:rPr>
          <w:rFonts w:ascii="Calibri" w:hAnsi="Calibri" w:cs="Calibri"/>
          <w:color w:val="auto"/>
          <w:sz w:val="28"/>
          <w:szCs w:val="28"/>
        </w:rPr>
        <w:t xml:space="preserve">Please send in only what your child needs and </w:t>
      </w:r>
      <w:r w:rsidRPr="00D02870">
        <w:rPr>
          <w:b/>
          <w:bCs/>
          <w:color w:val="auto"/>
          <w:sz w:val="28"/>
          <w:szCs w:val="28"/>
        </w:rPr>
        <w:t>label all materials with your child’s name</w:t>
      </w:r>
      <w:r w:rsidRPr="00D02870">
        <w:rPr>
          <w:rFonts w:ascii="Calibri" w:hAnsi="Calibri" w:cs="Calibri"/>
          <w:color w:val="auto"/>
          <w:sz w:val="28"/>
          <w:szCs w:val="28"/>
        </w:rPr>
        <w:t xml:space="preserve">. All extra supplies can be kept at home and sent in on an “as needed” basis. Many items may need to be replaced throughout the year! </w:t>
      </w:r>
    </w:p>
    <w:p w14:paraId="5A42880F" w14:textId="77777777" w:rsidR="00D02870" w:rsidRDefault="00D02870" w:rsidP="00D02870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14:paraId="1FB2C725" w14:textId="25201140" w:rsidR="00D02870" w:rsidRDefault="00D02870" w:rsidP="00D02870">
      <w:pPr>
        <w:pStyle w:val="Default"/>
        <w:rPr>
          <w:rFonts w:ascii="Noto Color Emoji" w:eastAsia="Noto Color Emoji" w:hAnsi="Calibri" w:cs="Noto Color Emoj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Enjoy the rest of your summer vacation </w:t>
      </w:r>
      <w:r>
        <w:rPr>
          <w:rFonts w:ascii="Segoe UI Emoji" w:eastAsia="Noto Color Emoji" w:hAnsi="Segoe UI Emoji" w:cs="Segoe UI Emoji"/>
          <w:color w:val="auto"/>
          <w:sz w:val="28"/>
          <w:szCs w:val="28"/>
        </w:rPr>
        <w:t>😎</w:t>
      </w:r>
      <w:r>
        <w:rPr>
          <w:rFonts w:ascii="Noto Color Emoji" w:eastAsia="Noto Color Emoji" w:hAnsi="Calibri" w:cs="Noto Color Emoji"/>
          <w:color w:val="auto"/>
          <w:sz w:val="28"/>
          <w:szCs w:val="28"/>
        </w:rPr>
        <w:t xml:space="preserve"> </w:t>
      </w:r>
    </w:p>
    <w:p w14:paraId="58F5A833" w14:textId="288E94DC" w:rsidR="00565798" w:rsidRDefault="00D02870" w:rsidP="00D02870">
      <w:r>
        <w:rPr>
          <w:rFonts w:ascii="Calibri" w:eastAsia="Noto Color Emoji" w:hAnsi="Calibri" w:cs="Calibri"/>
          <w:sz w:val="28"/>
          <w:szCs w:val="28"/>
        </w:rPr>
        <w:t>Let’s work together to make 2025-2026 a great year!!</w:t>
      </w:r>
    </w:p>
    <w:sectPr w:rsidR="00565798" w:rsidSect="00D02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Color Emoji">
    <w:altName w:val="Noto Color Emoj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70"/>
    <w:rsid w:val="004861B6"/>
    <w:rsid w:val="00565798"/>
    <w:rsid w:val="005B7906"/>
    <w:rsid w:val="00B426CD"/>
    <w:rsid w:val="00D02870"/>
    <w:rsid w:val="00F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3F7E"/>
  <w15:chartTrackingRefBased/>
  <w15:docId w15:val="{1C521139-2D97-4E48-B727-E665CE2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8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02870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Deanna</dc:creator>
  <cp:keywords/>
  <dc:description/>
  <cp:lastModifiedBy>Herrmann, Deanna</cp:lastModifiedBy>
  <cp:revision>2</cp:revision>
  <dcterms:created xsi:type="dcterms:W3CDTF">2025-06-18T19:19:00Z</dcterms:created>
  <dcterms:modified xsi:type="dcterms:W3CDTF">2025-06-18T19:22:00Z</dcterms:modified>
</cp:coreProperties>
</file>