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210F3" w14:textId="77777777" w:rsidR="00EC4E95" w:rsidRDefault="00FD0528" w:rsidP="00FA0CD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HIGHLANDS SCHOOL DISTRICT</w:t>
      </w:r>
    </w:p>
    <w:p w14:paraId="11A1152B" w14:textId="77777777" w:rsidR="00EC4E95" w:rsidRDefault="00FD052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Middle School</w:t>
      </w:r>
    </w:p>
    <w:p w14:paraId="6BB5D2C2" w14:textId="77777777" w:rsidR="00EC4E95" w:rsidRDefault="00FD052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MATH WEEKLY LESSON PLAN</w:t>
      </w:r>
    </w:p>
    <w:p w14:paraId="396348E6" w14:textId="77777777" w:rsidR="00EC4E95" w:rsidRDefault="00EC4E95"/>
    <w:p w14:paraId="30F0731A" w14:textId="5FA7C433" w:rsidR="00EC4E95" w:rsidRDefault="00FD0528">
      <w:pPr>
        <w:rPr>
          <w:sz w:val="28"/>
          <w:szCs w:val="28"/>
        </w:rPr>
      </w:pPr>
      <w:r>
        <w:rPr>
          <w:sz w:val="28"/>
          <w:szCs w:val="28"/>
        </w:rPr>
        <w:t>TEACHER _____________</w:t>
      </w:r>
      <w:r w:rsidR="00FA0CD3">
        <w:rPr>
          <w:sz w:val="28"/>
          <w:szCs w:val="28"/>
        </w:rPr>
        <w:t>________</w:t>
      </w:r>
      <w:r>
        <w:rPr>
          <w:sz w:val="28"/>
          <w:szCs w:val="28"/>
        </w:rPr>
        <w:t xml:space="preserve">       GRADE _______               WEEK OF:_________</w:t>
      </w:r>
      <w:r w:rsidR="00FA0CD3">
        <w:rPr>
          <w:sz w:val="28"/>
          <w:szCs w:val="28"/>
        </w:rPr>
        <w:t>_______________</w:t>
      </w:r>
    </w:p>
    <w:tbl>
      <w:tblPr>
        <w:tblStyle w:val="a"/>
        <w:tblW w:w="143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1620"/>
        <w:gridCol w:w="11965"/>
      </w:tblGrid>
      <w:tr w:rsidR="00EC4E95" w14:paraId="7FD86228" w14:textId="77777777">
        <w:trPr>
          <w:trHeight w:val="1134"/>
        </w:trPr>
        <w:tc>
          <w:tcPr>
            <w:tcW w:w="805" w:type="dxa"/>
            <w:shd w:val="clear" w:color="auto" w:fill="A6A6A6"/>
            <w:vAlign w:val="center"/>
          </w:tcPr>
          <w:p w14:paraId="137C743B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20" w:type="dxa"/>
            <w:shd w:val="clear" w:color="auto" w:fill="A6A6A6"/>
            <w:vAlign w:val="center"/>
          </w:tcPr>
          <w:p w14:paraId="2883AF5C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COMPONENT</w:t>
            </w:r>
          </w:p>
        </w:tc>
        <w:tc>
          <w:tcPr>
            <w:tcW w:w="11965" w:type="dxa"/>
            <w:shd w:val="clear" w:color="auto" w:fill="A6A6A6"/>
            <w:vAlign w:val="center"/>
          </w:tcPr>
          <w:p w14:paraId="5EEB318A" w14:textId="493116E6" w:rsidR="00EC4E95" w:rsidRDefault="00FD0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Please indicate the </w:t>
            </w:r>
            <w:r w:rsidR="00FA0C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STANDARDS,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CONCEPTS, SKILLS, ACTIVITIES, and RESOURCES students will be learning/using during the week.</w:t>
            </w:r>
          </w:p>
        </w:tc>
      </w:tr>
      <w:tr w:rsidR="00EC4E95" w14:paraId="5E2E26ED" w14:textId="77777777" w:rsidTr="00FA0CD3">
        <w:trPr>
          <w:trHeight w:val="719"/>
        </w:trPr>
        <w:tc>
          <w:tcPr>
            <w:tcW w:w="805" w:type="dxa"/>
            <w:vAlign w:val="center"/>
          </w:tcPr>
          <w:p w14:paraId="2B3A8F5E" w14:textId="77777777" w:rsidR="00EC4E95" w:rsidRDefault="00EC4E9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09AE64A" w14:textId="617CBFC3" w:rsidR="00EC4E95" w:rsidRPr="00FA0CD3" w:rsidRDefault="00FA0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0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Math </w:t>
            </w:r>
            <w:r w:rsidR="00FD0528" w:rsidRPr="00FA0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Standards</w:t>
            </w:r>
          </w:p>
          <w:p w14:paraId="51814FE4" w14:textId="15BF4ED5" w:rsidR="00EC4E95" w:rsidRPr="00FA0CD3" w:rsidRDefault="00EC4E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5" w:type="dxa"/>
          </w:tcPr>
          <w:p w14:paraId="68E2C1B5" w14:textId="77777777" w:rsidR="00EC4E95" w:rsidRDefault="00EC4E95">
            <w:pPr>
              <w:rPr>
                <w:b/>
                <w:sz w:val="20"/>
                <w:szCs w:val="20"/>
              </w:rPr>
            </w:pPr>
          </w:p>
        </w:tc>
      </w:tr>
      <w:tr w:rsidR="00FA0CD3" w14:paraId="6D4DB1EC" w14:textId="77777777" w:rsidTr="00FA0CD3">
        <w:trPr>
          <w:trHeight w:val="710"/>
        </w:trPr>
        <w:tc>
          <w:tcPr>
            <w:tcW w:w="805" w:type="dxa"/>
            <w:vAlign w:val="center"/>
          </w:tcPr>
          <w:p w14:paraId="4086012B" w14:textId="77777777" w:rsidR="00FA0CD3" w:rsidRDefault="00FA0C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FE7A83C" w14:textId="5F1E0F0D" w:rsidR="00FA0CD3" w:rsidRPr="00FA0CD3" w:rsidRDefault="00FA0C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0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CEW Standards</w:t>
            </w:r>
          </w:p>
        </w:tc>
        <w:tc>
          <w:tcPr>
            <w:tcW w:w="11965" w:type="dxa"/>
          </w:tcPr>
          <w:p w14:paraId="252DE8EE" w14:textId="77777777" w:rsidR="00FA0CD3" w:rsidRDefault="00FA0CD3">
            <w:pPr>
              <w:rPr>
                <w:b/>
                <w:sz w:val="20"/>
                <w:szCs w:val="20"/>
              </w:rPr>
            </w:pPr>
          </w:p>
        </w:tc>
      </w:tr>
      <w:tr w:rsidR="00EC4E95" w14:paraId="1C2A050D" w14:textId="77777777">
        <w:trPr>
          <w:trHeight w:val="1134"/>
        </w:trPr>
        <w:tc>
          <w:tcPr>
            <w:tcW w:w="805" w:type="dxa"/>
            <w:vAlign w:val="center"/>
          </w:tcPr>
          <w:p w14:paraId="2B983AB3" w14:textId="77777777" w:rsidR="00EC4E95" w:rsidRDefault="00FD05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min</w:t>
            </w:r>
          </w:p>
        </w:tc>
        <w:tc>
          <w:tcPr>
            <w:tcW w:w="1620" w:type="dxa"/>
            <w:vAlign w:val="center"/>
          </w:tcPr>
          <w:p w14:paraId="0A10AE63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Review </w:t>
            </w:r>
          </w:p>
        </w:tc>
        <w:tc>
          <w:tcPr>
            <w:tcW w:w="11965" w:type="dxa"/>
          </w:tcPr>
          <w:p w14:paraId="3CFEB8C6" w14:textId="77777777" w:rsidR="00EC4E95" w:rsidRDefault="00FD05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 the homework, prior concept or prerequisite skills</w:t>
            </w:r>
          </w:p>
          <w:p w14:paraId="13034F3C" w14:textId="77777777" w:rsidR="00EC4E95" w:rsidRDefault="00FD0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Strategies should vary and should be ACTIVE </w:t>
            </w:r>
          </w:p>
          <w:p w14:paraId="01037955" w14:textId="77777777" w:rsidR="00EC4E95" w:rsidRDefault="00EC4E95">
            <w:pPr>
              <w:rPr>
                <w:color w:val="FF0000"/>
                <w:sz w:val="20"/>
                <w:szCs w:val="20"/>
              </w:rPr>
            </w:pPr>
          </w:p>
          <w:tbl>
            <w:tblPr>
              <w:tblStyle w:val="a0"/>
              <w:tblW w:w="1176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53"/>
              <w:gridCol w:w="2353"/>
              <w:gridCol w:w="2353"/>
              <w:gridCol w:w="2353"/>
              <w:gridCol w:w="2353"/>
            </w:tblGrid>
            <w:tr w:rsidR="00EC4E95" w14:paraId="7CADDDB5" w14:textId="77777777">
              <w:trPr>
                <w:trHeight w:val="495"/>
              </w:trPr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525EC2" w14:textId="77777777" w:rsidR="00EC4E95" w:rsidRDefault="00FD0528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0A311C" w14:textId="77777777" w:rsidR="00EC4E95" w:rsidRDefault="00FD0528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0AF57D" w14:textId="77777777" w:rsidR="00EC4E95" w:rsidRDefault="00FD0528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78689E" w14:textId="77777777" w:rsidR="00EC4E95" w:rsidRDefault="00FD0528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5255AF" w14:textId="77777777" w:rsidR="00EC4E95" w:rsidRDefault="00FD0528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Friday</w:t>
                  </w:r>
                </w:p>
              </w:tc>
            </w:tr>
            <w:tr w:rsidR="00EC4E95" w14:paraId="7B896F2A" w14:textId="77777777"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1F5F5E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9A614F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93C41B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70053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3432B0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27A874E" w14:textId="77777777" w:rsidR="00EC4E95" w:rsidRDefault="00EC4E95">
            <w:pPr>
              <w:rPr>
                <w:b/>
                <w:sz w:val="20"/>
                <w:szCs w:val="20"/>
              </w:rPr>
            </w:pPr>
          </w:p>
          <w:p w14:paraId="11A5AEA7" w14:textId="77777777" w:rsidR="00EC4E95" w:rsidRDefault="00EC4E95">
            <w:pPr>
              <w:rPr>
                <w:sz w:val="20"/>
                <w:szCs w:val="20"/>
              </w:rPr>
            </w:pPr>
          </w:p>
        </w:tc>
      </w:tr>
      <w:tr w:rsidR="00EC4E95" w14:paraId="502660D8" w14:textId="77777777">
        <w:trPr>
          <w:trHeight w:val="1134"/>
        </w:trPr>
        <w:tc>
          <w:tcPr>
            <w:tcW w:w="805" w:type="dxa"/>
            <w:vAlign w:val="center"/>
          </w:tcPr>
          <w:p w14:paraId="13108909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min</w:t>
            </w:r>
          </w:p>
        </w:tc>
        <w:tc>
          <w:tcPr>
            <w:tcW w:w="1620" w:type="dxa"/>
            <w:vAlign w:val="center"/>
          </w:tcPr>
          <w:p w14:paraId="7C65D26B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Automaticity</w:t>
            </w:r>
          </w:p>
        </w:tc>
        <w:tc>
          <w:tcPr>
            <w:tcW w:w="11965" w:type="dxa"/>
          </w:tcPr>
          <w:p w14:paraId="69463CE4" w14:textId="77777777" w:rsidR="00EC4E95" w:rsidRDefault="00FD05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Automatic recall, basic facts, vocabulary, mental math</w:t>
            </w:r>
          </w:p>
          <w:p w14:paraId="469AF7EE" w14:textId="77777777" w:rsidR="00EC4E95" w:rsidRDefault="00EC4E95">
            <w:pPr>
              <w:rPr>
                <w:color w:val="FF0000"/>
                <w:sz w:val="20"/>
                <w:szCs w:val="20"/>
              </w:rPr>
            </w:pPr>
          </w:p>
          <w:p w14:paraId="42263E07" w14:textId="77777777" w:rsidR="00EC4E95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E95" w14:paraId="358C8D99" w14:textId="77777777">
        <w:trPr>
          <w:trHeight w:val="1134"/>
        </w:trPr>
        <w:tc>
          <w:tcPr>
            <w:tcW w:w="805" w:type="dxa"/>
            <w:vAlign w:val="center"/>
          </w:tcPr>
          <w:p w14:paraId="6B5E1130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min</w:t>
            </w:r>
          </w:p>
        </w:tc>
        <w:tc>
          <w:tcPr>
            <w:tcW w:w="1620" w:type="dxa"/>
            <w:vAlign w:val="center"/>
          </w:tcPr>
          <w:p w14:paraId="12C64CA9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New Concept</w:t>
            </w:r>
          </w:p>
        </w:tc>
        <w:tc>
          <w:tcPr>
            <w:tcW w:w="11965" w:type="dxa"/>
          </w:tcPr>
          <w:p w14:paraId="5C77AA5D" w14:textId="77777777" w:rsidR="00EC4E95" w:rsidRDefault="00FD05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Explicit and Systematic Instruction</w:t>
            </w:r>
            <w:r>
              <w:rPr>
                <w:sz w:val="20"/>
                <w:szCs w:val="20"/>
              </w:rPr>
              <w:t xml:space="preserve"> (Whole Group, Partner Work, Independent Practice)</w:t>
            </w:r>
          </w:p>
          <w:p w14:paraId="75CF89BF" w14:textId="77777777" w:rsidR="00EC4E95" w:rsidRDefault="00FD0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will the learning “LOOK” – What will kids be DOING? (Gradual release model---I Do, We Do,</w:t>
            </w:r>
            <w:r>
              <w:rPr>
                <w:sz w:val="20"/>
                <w:szCs w:val="20"/>
              </w:rPr>
              <w:t xml:space="preserve"> You Do)  </w:t>
            </w:r>
          </w:p>
          <w:p w14:paraId="35E46E08" w14:textId="77777777" w:rsidR="00EC4E95" w:rsidRDefault="00EC4E95">
            <w:pPr>
              <w:rPr>
                <w:sz w:val="20"/>
                <w:szCs w:val="20"/>
              </w:rPr>
            </w:pPr>
          </w:p>
          <w:tbl>
            <w:tblPr>
              <w:tblStyle w:val="a1"/>
              <w:tblW w:w="117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90"/>
              <w:gridCol w:w="2340"/>
              <w:gridCol w:w="2250"/>
              <w:gridCol w:w="2220"/>
              <w:gridCol w:w="2430"/>
            </w:tblGrid>
            <w:tr w:rsidR="00EC4E95" w14:paraId="73EB615B" w14:textId="77777777">
              <w:tc>
                <w:tcPr>
                  <w:tcW w:w="2490" w:type="dxa"/>
                  <w:shd w:val="clear" w:color="auto" w:fill="D9D9D9"/>
                </w:tcPr>
                <w:p w14:paraId="175DF64F" w14:textId="77777777" w:rsidR="00EC4E95" w:rsidRDefault="00FD05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0ABF0088" w14:textId="77777777" w:rsidR="00EC4E95" w:rsidRDefault="00FD05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5C840DFD" w14:textId="77777777" w:rsidR="00EC4E95" w:rsidRDefault="00FD05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20" w:type="dxa"/>
                  <w:shd w:val="clear" w:color="auto" w:fill="D9D9D9"/>
                </w:tcPr>
                <w:p w14:paraId="51197FAC" w14:textId="77777777" w:rsidR="00EC4E95" w:rsidRDefault="00FD05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30" w:type="dxa"/>
                  <w:shd w:val="clear" w:color="auto" w:fill="D9D9D9"/>
                </w:tcPr>
                <w:p w14:paraId="5A43BE60" w14:textId="77777777" w:rsidR="00EC4E95" w:rsidRDefault="00FD05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EC4E95" w14:paraId="57FB6B68" w14:textId="77777777">
              <w:tc>
                <w:tcPr>
                  <w:tcW w:w="2490" w:type="dxa"/>
                </w:tcPr>
                <w:p w14:paraId="2802E343" w14:textId="77777777" w:rsidR="00EC4E95" w:rsidRDefault="00EC4E95"/>
              </w:tc>
              <w:tc>
                <w:tcPr>
                  <w:tcW w:w="2340" w:type="dxa"/>
                </w:tcPr>
                <w:p w14:paraId="11D536EB" w14:textId="77777777" w:rsidR="00EC4E95" w:rsidRDefault="00EC4E95"/>
              </w:tc>
              <w:tc>
                <w:tcPr>
                  <w:tcW w:w="2250" w:type="dxa"/>
                </w:tcPr>
                <w:p w14:paraId="3BA883FA" w14:textId="77777777" w:rsidR="00EC4E95" w:rsidRDefault="00EC4E95"/>
                <w:p w14:paraId="4ADBE6E9" w14:textId="77777777" w:rsidR="00EC4E95" w:rsidRDefault="00EC4E95"/>
                <w:p w14:paraId="7136515B" w14:textId="77777777" w:rsidR="00EC4E95" w:rsidRDefault="00EC4E95"/>
                <w:p w14:paraId="4BDC12A9" w14:textId="77777777" w:rsidR="00EC4E95" w:rsidRDefault="00EC4E95"/>
                <w:p w14:paraId="54C4A7F2" w14:textId="77777777" w:rsidR="00EC4E95" w:rsidRDefault="00EC4E95"/>
                <w:p w14:paraId="176BE4DB" w14:textId="77777777" w:rsidR="00EC4E95" w:rsidRDefault="00EC4E95"/>
              </w:tc>
              <w:tc>
                <w:tcPr>
                  <w:tcW w:w="2220" w:type="dxa"/>
                </w:tcPr>
                <w:p w14:paraId="2137554A" w14:textId="77777777" w:rsidR="00EC4E95" w:rsidRDefault="00EC4E9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62CFC668" w14:textId="77777777" w:rsidR="00EC4E95" w:rsidRDefault="00EC4E9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35456A3" w14:textId="77777777" w:rsidR="00EC4E95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E95" w14:paraId="46730D19" w14:textId="77777777">
        <w:trPr>
          <w:trHeight w:val="1134"/>
        </w:trPr>
        <w:tc>
          <w:tcPr>
            <w:tcW w:w="805" w:type="dxa"/>
            <w:vAlign w:val="center"/>
          </w:tcPr>
          <w:p w14:paraId="6C20ED03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 min</w:t>
            </w:r>
          </w:p>
        </w:tc>
        <w:tc>
          <w:tcPr>
            <w:tcW w:w="1620" w:type="dxa"/>
            <w:vAlign w:val="center"/>
          </w:tcPr>
          <w:p w14:paraId="46318267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Assessment</w:t>
            </w:r>
          </w:p>
        </w:tc>
        <w:tc>
          <w:tcPr>
            <w:tcW w:w="11965" w:type="dxa"/>
          </w:tcPr>
          <w:p w14:paraId="74647C10" w14:textId="77777777" w:rsidR="00EC4E95" w:rsidRDefault="00FD05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Ongoing, formal/informal assessments</w:t>
            </w:r>
            <w:r>
              <w:rPr>
                <w:sz w:val="20"/>
                <w:szCs w:val="20"/>
              </w:rPr>
              <w:t xml:space="preserve"> </w:t>
            </w:r>
          </w:p>
          <w:p w14:paraId="4DF85910" w14:textId="77777777" w:rsidR="00EC4E95" w:rsidRDefault="00FD0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Assessment  </w:t>
            </w:r>
          </w:p>
          <w:p w14:paraId="4B7DA057" w14:textId="77777777" w:rsidR="00EC4E95" w:rsidRDefault="00FD0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✓</w:t>
            </w:r>
            <w:r>
              <w:rPr>
                <w:sz w:val="20"/>
                <w:szCs w:val="20"/>
              </w:rPr>
              <w:t xml:space="preserve">  Diagnostic                 ✓  Formative                       ◻  Summative    </w:t>
            </w:r>
          </w:p>
          <w:p w14:paraId="2D7D082B" w14:textId="77777777" w:rsidR="00EC4E95" w:rsidRDefault="00EC4E95">
            <w:pPr>
              <w:rPr>
                <w:sz w:val="20"/>
                <w:szCs w:val="20"/>
              </w:rPr>
            </w:pPr>
          </w:p>
          <w:p w14:paraId="47E97A7E" w14:textId="1578EF26" w:rsidR="00EC4E95" w:rsidRDefault="00EC4E95">
            <w:pPr>
              <w:rPr>
                <w:sz w:val="20"/>
                <w:szCs w:val="20"/>
              </w:rPr>
            </w:pPr>
          </w:p>
          <w:tbl>
            <w:tblPr>
              <w:tblStyle w:val="a2"/>
              <w:tblW w:w="1176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53"/>
              <w:gridCol w:w="2353"/>
              <w:gridCol w:w="2353"/>
              <w:gridCol w:w="2353"/>
              <w:gridCol w:w="2353"/>
            </w:tblGrid>
            <w:tr w:rsidR="00EC4E95" w14:paraId="0410AC63" w14:textId="77777777">
              <w:tc>
                <w:tcPr>
                  <w:tcW w:w="2353" w:type="dxa"/>
                  <w:shd w:val="clear" w:color="auto" w:fill="D9D9D9"/>
                </w:tcPr>
                <w:p w14:paraId="630D1999" w14:textId="77777777" w:rsidR="00EC4E95" w:rsidRDefault="00FD05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53" w:type="dxa"/>
                  <w:shd w:val="clear" w:color="auto" w:fill="D9D9D9"/>
                </w:tcPr>
                <w:p w14:paraId="089BFD05" w14:textId="77777777" w:rsidR="00EC4E95" w:rsidRDefault="00FD05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353" w:type="dxa"/>
                  <w:shd w:val="clear" w:color="auto" w:fill="D9D9D9"/>
                </w:tcPr>
                <w:p w14:paraId="634654A6" w14:textId="77777777" w:rsidR="00EC4E95" w:rsidRDefault="00FD05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353" w:type="dxa"/>
                  <w:shd w:val="clear" w:color="auto" w:fill="D9D9D9"/>
                </w:tcPr>
                <w:p w14:paraId="1C2A481D" w14:textId="77777777" w:rsidR="00EC4E95" w:rsidRDefault="00FD05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353" w:type="dxa"/>
                  <w:shd w:val="clear" w:color="auto" w:fill="D9D9D9"/>
                </w:tcPr>
                <w:p w14:paraId="1D1D31EA" w14:textId="77777777" w:rsidR="00EC4E95" w:rsidRDefault="00FD05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EC4E95" w14:paraId="072B74E2" w14:textId="77777777">
              <w:tc>
                <w:tcPr>
                  <w:tcW w:w="2353" w:type="dxa"/>
                </w:tcPr>
                <w:p w14:paraId="0EB2054B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</w:tcPr>
                <w:p w14:paraId="5E81D1FB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</w:tcPr>
                <w:p w14:paraId="35616BD1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</w:tcPr>
                <w:p w14:paraId="7571FE66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</w:tcPr>
                <w:p w14:paraId="31398837" w14:textId="77777777" w:rsidR="00EC4E95" w:rsidRDefault="00EC4E9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2FBFD8" w14:textId="77777777" w:rsidR="00EC4E95" w:rsidRDefault="00EC4E95">
            <w:pPr>
              <w:rPr>
                <w:b/>
                <w:sz w:val="20"/>
                <w:szCs w:val="20"/>
              </w:rPr>
            </w:pPr>
          </w:p>
          <w:p w14:paraId="27DF8EB9" w14:textId="77777777" w:rsidR="00EC4E95" w:rsidRDefault="00FD0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  <w:tr w:rsidR="00EC4E95" w14:paraId="68189B7C" w14:textId="77777777">
        <w:trPr>
          <w:trHeight w:val="1134"/>
        </w:trPr>
        <w:tc>
          <w:tcPr>
            <w:tcW w:w="805" w:type="dxa"/>
            <w:vAlign w:val="center"/>
          </w:tcPr>
          <w:p w14:paraId="46CA5345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min</w:t>
            </w:r>
          </w:p>
        </w:tc>
        <w:tc>
          <w:tcPr>
            <w:tcW w:w="1620" w:type="dxa"/>
            <w:vAlign w:val="center"/>
          </w:tcPr>
          <w:p w14:paraId="5AE95A14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Differentiated Centers</w:t>
            </w:r>
          </w:p>
        </w:tc>
        <w:tc>
          <w:tcPr>
            <w:tcW w:w="11965" w:type="dxa"/>
          </w:tcPr>
          <w:p w14:paraId="45318D34" w14:textId="77777777" w:rsidR="00EC4E95" w:rsidRDefault="00FD05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Small Group Work Time/Differentiated Centers (Guided/Independent Practice)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 guides students through small group math activities while other students engage in meaningful practice of math concepts and skills.</w:t>
            </w:r>
          </w:p>
          <w:p w14:paraId="1902D8DD" w14:textId="77777777" w:rsidR="00EC4E95" w:rsidRDefault="00EC4E9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3"/>
              <w:tblW w:w="103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59"/>
              <w:gridCol w:w="5159"/>
            </w:tblGrid>
            <w:tr w:rsidR="00EC4E95" w14:paraId="452AFBBA" w14:textId="77777777">
              <w:tc>
                <w:tcPr>
                  <w:tcW w:w="5159" w:type="dxa"/>
                </w:tcPr>
                <w:p w14:paraId="1D464904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Group 1</w:t>
                  </w:r>
                </w:p>
                <w:p w14:paraId="2C6BD0CE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3F364B13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0EAE262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 ____Benchmark Assessments______________</w:t>
                  </w:r>
                </w:p>
                <w:p w14:paraId="6DFB9234" w14:textId="77777777" w:rsidR="00EC4E95" w:rsidRDefault="00FD0528">
                  <w:pPr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sz w:val="20"/>
                      <w:szCs w:val="20"/>
                    </w:rPr>
                    <w:t xml:space="preserve">:  pre-teach, reinforce, practice, review </w:t>
                  </w:r>
                </w:p>
                <w:p w14:paraId="6724D577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B1E2ABF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Numbers and Operations</w:t>
                  </w:r>
                </w:p>
                <w:p w14:paraId="1F5AA62C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Algebraic Concepts</w:t>
                  </w:r>
                </w:p>
                <w:p w14:paraId="73A5B614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Geometry</w:t>
                  </w:r>
                </w:p>
                <w:p w14:paraId="37472423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Measurement, Data and Probability</w:t>
                  </w:r>
                </w:p>
                <w:p w14:paraId="3F422AC2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86F185C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090670FE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57298582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</w:tc>
              <w:tc>
                <w:tcPr>
                  <w:tcW w:w="5159" w:type="dxa"/>
                </w:tcPr>
                <w:p w14:paraId="6EF39FC5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Group 2</w:t>
                  </w:r>
                </w:p>
                <w:p w14:paraId="134536B7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6150BE8E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1AB30A3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 ____Benchmark Assessments______________</w:t>
                  </w:r>
                </w:p>
                <w:p w14:paraId="4F75E25D" w14:textId="77777777" w:rsidR="00EC4E95" w:rsidRDefault="00FD0528">
                  <w:pPr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sz w:val="20"/>
                      <w:szCs w:val="20"/>
                    </w:rPr>
                    <w:t xml:space="preserve">:  pre-teach, reinforce, practice, review </w:t>
                  </w:r>
                </w:p>
                <w:p w14:paraId="7879DB14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5D69189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Numbers and Operations</w:t>
                  </w:r>
                </w:p>
                <w:p w14:paraId="439A3DF7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Algebraic Concepts</w:t>
                  </w:r>
                </w:p>
                <w:p w14:paraId="0F47F6B0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Geometry</w:t>
                  </w:r>
                </w:p>
                <w:p w14:paraId="56CF7C20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Measurement, Data and Probability</w:t>
                  </w:r>
                </w:p>
                <w:p w14:paraId="70D9CEAF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EDB0176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62D40FAA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7C69DA13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  <w:p w14:paraId="03E00BA2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C4E95" w14:paraId="715D47FE" w14:textId="77777777">
              <w:tc>
                <w:tcPr>
                  <w:tcW w:w="5159" w:type="dxa"/>
                </w:tcPr>
                <w:p w14:paraId="1D07D90D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Group 3</w:t>
                  </w:r>
                </w:p>
                <w:p w14:paraId="511E9054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1C93C0BB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B559415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 ____Benchmark Assessments______________</w:t>
                  </w:r>
                </w:p>
                <w:p w14:paraId="4D1ED4C7" w14:textId="77777777" w:rsidR="00EC4E95" w:rsidRDefault="00FD0528">
                  <w:pPr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sz w:val="20"/>
                      <w:szCs w:val="20"/>
                    </w:rPr>
                    <w:t xml:space="preserve">:  pre-teach, reinforce, practice, review </w:t>
                  </w:r>
                </w:p>
                <w:p w14:paraId="32D5A68B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962EA94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Numbers and Operations</w:t>
                  </w:r>
                </w:p>
                <w:p w14:paraId="72CDFF90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Algebraic Concepts</w:t>
                  </w:r>
                </w:p>
                <w:p w14:paraId="63D2224F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Geometry</w:t>
                  </w:r>
                </w:p>
                <w:p w14:paraId="0F7B193A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Measurement, Data and Probability</w:t>
                  </w:r>
                </w:p>
                <w:p w14:paraId="00838876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116C7CB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71FBA809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5E6A5F26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</w:tc>
              <w:tc>
                <w:tcPr>
                  <w:tcW w:w="5159" w:type="dxa"/>
                </w:tcPr>
                <w:p w14:paraId="31D114A4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Group 4</w:t>
                  </w:r>
                </w:p>
                <w:p w14:paraId="3D119745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Group</w:t>
                  </w:r>
                </w:p>
                <w:p w14:paraId="66E4F4AD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88B7D0A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 ____Benchmark Assessments______________</w:t>
                  </w:r>
                </w:p>
                <w:p w14:paraId="1A48F3ED" w14:textId="77777777" w:rsidR="00EC4E95" w:rsidRDefault="00FD0528">
                  <w:pPr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sz w:val="20"/>
                      <w:szCs w:val="20"/>
                    </w:rPr>
                    <w:t xml:space="preserve">:  pre-teach, reinforce, practice, review </w:t>
                  </w:r>
                </w:p>
                <w:p w14:paraId="7BC29858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35B7295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Numbers and Operations</w:t>
                  </w:r>
                </w:p>
                <w:p w14:paraId="1647BFD5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Algebraic Concepts</w:t>
                  </w:r>
                </w:p>
                <w:p w14:paraId="5997120A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Geometry</w:t>
                  </w:r>
                </w:p>
                <w:p w14:paraId="139BE44D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Measurement, Data and Probability</w:t>
                  </w:r>
                </w:p>
                <w:p w14:paraId="5E920934" w14:textId="77777777" w:rsidR="00EC4E95" w:rsidRDefault="00EC4E9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37808AD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4EF1A731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27A7F48B" w14:textId="77777777" w:rsidR="00EC4E95" w:rsidRDefault="00FD052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</w:tc>
            </w:tr>
          </w:tbl>
          <w:p w14:paraId="229FD0C3" w14:textId="77777777" w:rsidR="00EC4E95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E95" w14:paraId="2C769722" w14:textId="77777777">
        <w:trPr>
          <w:trHeight w:val="1134"/>
        </w:trPr>
        <w:tc>
          <w:tcPr>
            <w:tcW w:w="805" w:type="dxa"/>
            <w:vAlign w:val="center"/>
          </w:tcPr>
          <w:p w14:paraId="1311CB4D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 min</w:t>
            </w:r>
          </w:p>
        </w:tc>
        <w:tc>
          <w:tcPr>
            <w:tcW w:w="1620" w:type="dxa"/>
            <w:vAlign w:val="center"/>
          </w:tcPr>
          <w:p w14:paraId="2CB107FD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Summarize</w:t>
            </w:r>
          </w:p>
        </w:tc>
        <w:tc>
          <w:tcPr>
            <w:tcW w:w="11965" w:type="dxa"/>
          </w:tcPr>
          <w:p w14:paraId="1E8C4589" w14:textId="77777777" w:rsidR="00EC4E95" w:rsidRDefault="00EC4E95">
            <w:pPr>
              <w:rPr>
                <w:sz w:val="20"/>
                <w:szCs w:val="20"/>
              </w:rPr>
            </w:pPr>
          </w:p>
          <w:p w14:paraId="06545D55" w14:textId="77777777" w:rsidR="00EC4E95" w:rsidRDefault="00FD05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Whole Group – Connect new learning to previous learning – summarize high-yield strategies</w:t>
            </w:r>
          </w:p>
          <w:p w14:paraId="6D8D4112" w14:textId="77777777" w:rsidR="00EC4E95" w:rsidRDefault="00FD0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or relevance of new learning to previous – i.e. place value’s importance to real life</w:t>
            </w:r>
          </w:p>
          <w:p w14:paraId="5F063C69" w14:textId="77777777" w:rsidR="00EC4E95" w:rsidRDefault="00EC4E95">
            <w:pPr>
              <w:rPr>
                <w:sz w:val="20"/>
                <w:szCs w:val="20"/>
              </w:rPr>
            </w:pPr>
          </w:p>
          <w:p w14:paraId="0D485F24" w14:textId="5B7B3488" w:rsidR="00EC4E95" w:rsidRDefault="00EC4E95">
            <w:pPr>
              <w:rPr>
                <w:sz w:val="20"/>
                <w:szCs w:val="20"/>
              </w:rPr>
            </w:pPr>
          </w:p>
        </w:tc>
      </w:tr>
      <w:tr w:rsidR="00EC4E95" w14:paraId="21EA9280" w14:textId="77777777">
        <w:trPr>
          <w:trHeight w:val="1134"/>
        </w:trPr>
        <w:tc>
          <w:tcPr>
            <w:tcW w:w="805" w:type="dxa"/>
            <w:vAlign w:val="center"/>
          </w:tcPr>
          <w:p w14:paraId="5C90CFE3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min</w:t>
            </w:r>
          </w:p>
        </w:tc>
        <w:tc>
          <w:tcPr>
            <w:tcW w:w="1620" w:type="dxa"/>
            <w:vAlign w:val="center"/>
          </w:tcPr>
          <w:p w14:paraId="3A841DD1" w14:textId="77777777" w:rsidR="00EC4E95" w:rsidRDefault="00FD05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MTSS Interventions</w:t>
            </w:r>
          </w:p>
        </w:tc>
        <w:tc>
          <w:tcPr>
            <w:tcW w:w="11965" w:type="dxa"/>
          </w:tcPr>
          <w:p w14:paraId="7978B968" w14:textId="77777777" w:rsidR="00EC4E95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6DCCDC" w14:textId="77777777" w:rsidR="00EC4E95" w:rsidRPr="00FA0CD3" w:rsidRDefault="00FD05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u w:val="single"/>
              </w:rPr>
            </w:pPr>
            <w:r w:rsidRPr="00FA0CD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u w:val="single"/>
              </w:rPr>
              <w:t>Spring Math Class Wide Intervention</w:t>
            </w:r>
          </w:p>
          <w:p w14:paraId="3A58D3FC" w14:textId="77777777" w:rsidR="00EC4E95" w:rsidRPr="00FA0CD3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7CC94FFF" w14:textId="77777777" w:rsidR="00EC4E95" w:rsidRPr="00FA0CD3" w:rsidRDefault="00FD052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A0CD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Weekly Skill:</w:t>
            </w:r>
          </w:p>
          <w:p w14:paraId="520EE797" w14:textId="77777777" w:rsidR="00EC4E95" w:rsidRPr="00FA0CD3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20D772BC" w14:textId="77777777" w:rsidR="00EC4E95" w:rsidRPr="00FA0CD3" w:rsidRDefault="00FD052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A0CD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Number of Weeks on Specific Skill:</w:t>
            </w:r>
          </w:p>
          <w:p w14:paraId="045958D6" w14:textId="77777777" w:rsidR="00EC4E95" w:rsidRPr="00FA0CD3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72B1C89B" w14:textId="77777777" w:rsidR="00EC4E95" w:rsidRPr="00FA0CD3" w:rsidRDefault="00FD052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A0CD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Tier 3 students recommended for Coaching/ Tier 3 intervention:</w:t>
            </w:r>
          </w:p>
          <w:p w14:paraId="2969CB5C" w14:textId="77777777" w:rsidR="00EC4E95" w:rsidRPr="00FA0CD3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5AAB555F" w14:textId="77777777" w:rsidR="00EC4E95" w:rsidRPr="00FA0CD3" w:rsidRDefault="00FD052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A0CD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Students:</w:t>
            </w:r>
          </w:p>
          <w:p w14:paraId="79F70C41" w14:textId="77777777" w:rsidR="00EC4E95" w:rsidRPr="00FA0CD3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159E054A" w14:textId="77777777" w:rsidR="00EC4E95" w:rsidRPr="00FA0CD3" w:rsidRDefault="00FD052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A0CD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Skills:</w:t>
            </w:r>
          </w:p>
          <w:p w14:paraId="6A3D9C1B" w14:textId="77777777" w:rsidR="00EC4E95" w:rsidRPr="00FA0CD3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589AA8CD" w14:textId="77777777" w:rsidR="00EC4E95" w:rsidRPr="00FA0CD3" w:rsidRDefault="00FD052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A0CD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Tier 3 Lesson</w:t>
            </w:r>
          </w:p>
          <w:p w14:paraId="404A9704" w14:textId="77777777" w:rsidR="00EC4E95" w:rsidRDefault="00EC4E95">
            <w:pPr>
              <w:rPr>
                <w:rFonts w:ascii="Times New Roman" w:eastAsia="Times New Roman" w:hAnsi="Times New Roman" w:cs="Times New Roman"/>
                <w:color w:val="45818E"/>
                <w:sz w:val="20"/>
                <w:szCs w:val="20"/>
              </w:rPr>
            </w:pPr>
          </w:p>
          <w:p w14:paraId="0890466E" w14:textId="77777777" w:rsidR="00EC4E95" w:rsidRDefault="00EC4E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02F63E" w14:textId="77777777" w:rsidR="00EC4E95" w:rsidRDefault="00EC4E95">
      <w:pPr>
        <w:spacing w:after="0" w:line="276" w:lineRule="auto"/>
        <w:rPr>
          <w:rFonts w:ascii="Arial" w:eastAsia="Arial" w:hAnsi="Arial" w:cs="Arial"/>
          <w:sz w:val="28"/>
          <w:szCs w:val="28"/>
        </w:rPr>
      </w:pPr>
    </w:p>
    <w:p w14:paraId="6FAD75C6" w14:textId="77777777" w:rsidR="00EC4E95" w:rsidRDefault="00EC4E95">
      <w:pPr>
        <w:spacing w:after="0" w:line="276" w:lineRule="auto"/>
      </w:pPr>
    </w:p>
    <w:sectPr w:rsidR="00EC4E95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95"/>
    <w:rsid w:val="00EC4E95"/>
    <w:rsid w:val="00FA0CD3"/>
    <w:rsid w:val="00F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1369"/>
  <w15:docId w15:val="{22CEC218-DF21-4CBD-B4E2-5AC96F6F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1C334E5398243B3DD6CFA431E351B" ma:contentTypeVersion="18" ma:contentTypeDescription="Create a new document." ma:contentTypeScope="" ma:versionID="8c04551ac30e273809844644bc3110c9">
  <xsd:schema xmlns:xsd="http://www.w3.org/2001/XMLSchema" xmlns:xs="http://www.w3.org/2001/XMLSchema" xmlns:p="http://schemas.microsoft.com/office/2006/metadata/properties" xmlns:ns3="fd79b3e4-bd12-49a2-bf1b-e5b2a6b42991" xmlns:ns4="1f71297d-41ca-4ae0-9807-d089a8fc57e8" targetNamespace="http://schemas.microsoft.com/office/2006/metadata/properties" ma:root="true" ma:fieldsID="42334ad9612d4e675f585431f985797b" ns3:_="" ns4:_="">
    <xsd:import namespace="fd79b3e4-bd12-49a2-bf1b-e5b2a6b42991"/>
    <xsd:import namespace="1f71297d-41ca-4ae0-9807-d089a8fc57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b3e4-bd12-49a2-bf1b-e5b2a6b4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297d-41ca-4ae0-9807-d089a8fc5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79b3e4-bd12-49a2-bf1b-e5b2a6b42991" xsi:nil="true"/>
  </documentManagement>
</p:properties>
</file>

<file path=customXml/itemProps1.xml><?xml version="1.0" encoding="utf-8"?>
<ds:datastoreItem xmlns:ds="http://schemas.openxmlformats.org/officeDocument/2006/customXml" ds:itemID="{E4CC471E-69A7-49C6-B761-335A5C78C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9b3e4-bd12-49a2-bf1b-e5b2a6b42991"/>
    <ds:schemaRef ds:uri="1f71297d-41ca-4ae0-9807-d089a8fc5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346C4-98D2-4684-9086-97DF7A7A8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6DF7A-6E90-4070-BDFE-44D797CC171F}">
  <ds:schemaRefs>
    <ds:schemaRef ds:uri="http://schemas.microsoft.com/office/2006/metadata/properties"/>
    <ds:schemaRef ds:uri="http://schemas.microsoft.com/office/infopath/2007/PartnerControls"/>
    <ds:schemaRef ds:uri="fd79b3e4-bd12-49a2-bf1b-e5b2a6b42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2334</Characters>
  <Application>Microsoft Office Word</Application>
  <DocSecurity>0</DocSecurity>
  <Lines>19</Lines>
  <Paragraphs>5</Paragraphs>
  <ScaleCrop>false</ScaleCrop>
  <Company>Office 365 for Faculty Use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Russo, Catherine</dc:creator>
  <cp:lastModifiedBy>Catherine Russo</cp:lastModifiedBy>
  <cp:revision>3</cp:revision>
  <dcterms:created xsi:type="dcterms:W3CDTF">2024-08-09T19:01:00Z</dcterms:created>
  <dcterms:modified xsi:type="dcterms:W3CDTF">2024-08-09T19:01:00Z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0x010100A2B1C334E5398243B3DD6CFA431E351B</vt:lpwstr>
  </property>
</Properties>
</file>