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8F6CC9" w:rsidRPr="008F6CC9">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8F6CC9" w:rsidRPr="008F6CC9">
              <w:trPr>
                <w:tblCellSpacing w:w="0" w:type="dxa"/>
              </w:trPr>
              <w:tc>
                <w:tcPr>
                  <w:tcW w:w="5000" w:type="pct"/>
                  <w:vAlign w:val="center"/>
                  <w:hideMark/>
                </w:tcPr>
                <w:p w:rsidR="008F6CC9" w:rsidRPr="008F6CC9" w:rsidRDefault="008F6CC9" w:rsidP="008F6CC9">
                  <w:pPr>
                    <w:spacing w:after="0" w:line="240" w:lineRule="auto"/>
                    <w:rPr>
                      <w:rFonts w:ascii="Times New Roman" w:eastAsia="Times New Roman" w:hAnsi="Times New Roman" w:cs="Times New Roman"/>
                      <w:color w:val="000000"/>
                      <w:sz w:val="24"/>
                      <w:szCs w:val="24"/>
                    </w:rPr>
                  </w:pPr>
                  <w:r w:rsidRPr="008F6CC9">
                    <w:rPr>
                      <w:rFonts w:ascii="Comic Sans MS" w:eastAsia="Times New Roman" w:hAnsi="Comic Sans MS" w:cs="Times New Roman"/>
                      <w:b/>
                      <w:bCs/>
                      <w:color w:val="800000"/>
                      <w:sz w:val="48"/>
                      <w:szCs w:val="48"/>
                    </w:rPr>
                    <w:t>Exploration</w:t>
                  </w:r>
                </w:p>
              </w:tc>
            </w:tr>
          </w:tbl>
          <w:p w:rsidR="008F6CC9" w:rsidRPr="008F6CC9" w:rsidRDefault="008F6CC9" w:rsidP="008F6CC9">
            <w:pPr>
              <w:spacing w:after="0" w:line="240" w:lineRule="auto"/>
              <w:rPr>
                <w:rFonts w:ascii="Times New Roman" w:eastAsia="Times New Roman" w:hAnsi="Times New Roman" w:cs="Times New Roman"/>
                <w:color w:val="000000"/>
                <w:sz w:val="24"/>
                <w:szCs w:val="24"/>
              </w:rPr>
            </w:pPr>
          </w:p>
        </w:tc>
      </w:tr>
    </w:tbl>
    <w:p w:rsidR="008F6CC9" w:rsidRPr="008F6CC9" w:rsidRDefault="008F6CC9" w:rsidP="008F6CC9">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8F6CC9" w:rsidRPr="008F6CC9">
        <w:trPr>
          <w:tblCellSpacing w:w="0" w:type="dxa"/>
        </w:trPr>
        <w:tc>
          <w:tcPr>
            <w:tcW w:w="5000" w:type="pct"/>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360"/>
            </w:tblGrid>
            <w:tr w:rsidR="008F6CC9" w:rsidRPr="008F6CC9">
              <w:trPr>
                <w:tblCellSpacing w:w="0" w:type="dxa"/>
              </w:trPr>
              <w:tc>
                <w:tcPr>
                  <w:tcW w:w="5000" w:type="pct"/>
                  <w:vAlign w:val="center"/>
                  <w:hideMark/>
                </w:tcPr>
                <w:p w:rsidR="008F6CC9" w:rsidRPr="008F6CC9" w:rsidRDefault="008F6CC9" w:rsidP="008F6CC9">
                  <w:p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Arial" w:eastAsia="Times New Roman" w:hAnsi="Arial" w:cs="Arial"/>
                      <w:b/>
                      <w:bCs/>
                      <w:color w:val="000080"/>
                      <w:sz w:val="24"/>
                      <w:szCs w:val="24"/>
                    </w:rPr>
                    <w:t>Background</w:t>
                  </w:r>
                  <w:r w:rsidRPr="008F6CC9">
                    <w:rPr>
                      <w:rFonts w:ascii="Arial" w:eastAsia="Times New Roman" w:hAnsi="Arial" w:cs="Arial"/>
                      <w:b/>
                      <w:bCs/>
                      <w:color w:val="000080"/>
                      <w:sz w:val="24"/>
                      <w:szCs w:val="24"/>
                    </w:rPr>
                    <w:br/>
                  </w:r>
                  <w:r w:rsidRPr="008F6CC9">
                    <w:rPr>
                      <w:rFonts w:ascii="Times New Roman" w:eastAsia="Times New Roman" w:hAnsi="Times New Roman" w:cs="Times New Roman"/>
                      <w:color w:val="000000"/>
                      <w:sz w:val="24"/>
                      <w:szCs w:val="24"/>
                    </w:rPr>
                    <w:t xml:space="preserve">The resurgence of trade following the </w:t>
                  </w:r>
                  <w:hyperlink r:id="rId6" w:history="1">
                    <w:r w:rsidRPr="008F6CC9">
                      <w:rPr>
                        <w:rFonts w:ascii="Verdana" w:eastAsia="Times New Roman" w:hAnsi="Verdana" w:cs="Times New Roman"/>
                        <w:b/>
                        <w:bCs/>
                        <w:color w:val="000000"/>
                        <w:sz w:val="20"/>
                        <w:szCs w:val="20"/>
                        <w:u w:val="single"/>
                      </w:rPr>
                      <w:t>Middle Ages</w:t>
                    </w:r>
                  </w:hyperlink>
                  <w:r w:rsidRPr="008F6CC9">
                    <w:rPr>
                      <w:rFonts w:ascii="Times New Roman" w:eastAsia="Times New Roman" w:hAnsi="Times New Roman" w:cs="Times New Roman"/>
                      <w:color w:val="000000"/>
                      <w:sz w:val="24"/>
                      <w:szCs w:val="24"/>
                    </w:rPr>
                    <w:t xml:space="preserve"> in Europe resulted in a demand for goods from Asia. Trade routes were established across the </w:t>
                  </w:r>
                  <w:r w:rsidRPr="008F6CC9">
                    <w:rPr>
                      <w:rFonts w:ascii="Times New Roman" w:eastAsia="Times New Roman" w:hAnsi="Times New Roman" w:cs="Times New Roman"/>
                      <w:b/>
                      <w:bCs/>
                      <w:color w:val="000000"/>
                      <w:sz w:val="24"/>
                      <w:szCs w:val="24"/>
                    </w:rPr>
                    <w:t>Mediterranean</w:t>
                  </w:r>
                  <w:r w:rsidRPr="008F6CC9">
                    <w:rPr>
                      <w:rFonts w:ascii="Times New Roman" w:eastAsia="Times New Roman" w:hAnsi="Times New Roman" w:cs="Times New Roman"/>
                      <w:color w:val="000000"/>
                      <w:sz w:val="24"/>
                      <w:szCs w:val="24"/>
                    </w:rPr>
                    <w:t xml:space="preserve"> and through the </w:t>
                  </w:r>
                  <w:r w:rsidRPr="008F6CC9">
                    <w:rPr>
                      <w:rFonts w:ascii="Times New Roman" w:eastAsia="Times New Roman" w:hAnsi="Times New Roman" w:cs="Times New Roman"/>
                      <w:b/>
                      <w:bCs/>
                      <w:color w:val="000000"/>
                      <w:sz w:val="24"/>
                      <w:szCs w:val="24"/>
                    </w:rPr>
                    <w:t>Middle East</w:t>
                  </w:r>
                  <w:r w:rsidRPr="008F6CC9">
                    <w:rPr>
                      <w:rFonts w:ascii="Times New Roman" w:eastAsia="Times New Roman" w:hAnsi="Times New Roman" w:cs="Times New Roman"/>
                      <w:color w:val="000000"/>
                      <w:sz w:val="24"/>
                      <w:szCs w:val="24"/>
                    </w:rPr>
                    <w:t xml:space="preserve"> to handle this need. But, when the expansion of the </w:t>
                  </w:r>
                  <w:hyperlink r:id="rId7" w:history="1">
                    <w:r w:rsidRPr="008F6CC9">
                      <w:rPr>
                        <w:rFonts w:ascii="Verdana" w:eastAsia="Times New Roman" w:hAnsi="Verdana" w:cs="Times New Roman"/>
                        <w:b/>
                        <w:bCs/>
                        <w:color w:val="000000"/>
                        <w:sz w:val="20"/>
                        <w:szCs w:val="20"/>
                        <w:u w:val="single"/>
                      </w:rPr>
                      <w:t>Ottoman Empire</w:t>
                    </w:r>
                  </w:hyperlink>
                  <w:r w:rsidRPr="008F6CC9">
                    <w:rPr>
                      <w:rFonts w:ascii="Times New Roman" w:eastAsia="Times New Roman" w:hAnsi="Times New Roman" w:cs="Times New Roman"/>
                      <w:color w:val="000000"/>
                      <w:sz w:val="24"/>
                      <w:szCs w:val="24"/>
                    </w:rPr>
                    <w:t xml:space="preserve"> caused disruption along these routes, Europeans were forced to seek alternative ways of importing these goods. This led to the exploration of </w:t>
                  </w:r>
                  <w:r w:rsidRPr="008F6CC9">
                    <w:rPr>
                      <w:rFonts w:ascii="Times New Roman" w:eastAsia="Times New Roman" w:hAnsi="Times New Roman" w:cs="Times New Roman"/>
                      <w:b/>
                      <w:bCs/>
                      <w:color w:val="000000"/>
                      <w:sz w:val="24"/>
                      <w:szCs w:val="24"/>
                    </w:rPr>
                    <w:t>water routes</w:t>
                  </w:r>
                  <w:r w:rsidRPr="008F6CC9">
                    <w:rPr>
                      <w:rFonts w:ascii="Times New Roman" w:eastAsia="Times New Roman" w:hAnsi="Times New Roman" w:cs="Times New Roman"/>
                      <w:color w:val="000000"/>
                      <w:sz w:val="24"/>
                      <w:szCs w:val="24"/>
                    </w:rPr>
                    <w:t xml:space="preserve"> to Asia, and eventually the discovery of the </w:t>
                  </w:r>
                  <w:r w:rsidRPr="008F6CC9">
                    <w:rPr>
                      <w:rFonts w:ascii="Times New Roman" w:eastAsia="Times New Roman" w:hAnsi="Times New Roman" w:cs="Times New Roman"/>
                      <w:b/>
                      <w:bCs/>
                      <w:color w:val="000000"/>
                      <w:sz w:val="24"/>
                      <w:szCs w:val="24"/>
                    </w:rPr>
                    <w:t>Americas</w:t>
                  </w:r>
                  <w:r w:rsidRPr="008F6CC9">
                    <w:rPr>
                      <w:rFonts w:ascii="Times New Roman" w:eastAsia="Times New Roman" w:hAnsi="Times New Roman" w:cs="Times New Roman"/>
                      <w:color w:val="000000"/>
                      <w:sz w:val="24"/>
                      <w:szCs w:val="24"/>
                    </w:rPr>
                    <w:t xml:space="preserve"> by the Europeans. </w:t>
                  </w:r>
                </w:p>
                <w:p w:rsidR="008F6CC9" w:rsidRPr="008F6CC9" w:rsidRDefault="008F6CC9" w:rsidP="008F6CC9">
                  <w:p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Arial" w:eastAsia="Times New Roman" w:hAnsi="Arial" w:cs="Arial"/>
                      <w:b/>
                      <w:bCs/>
                      <w:color w:val="000080"/>
                      <w:sz w:val="24"/>
                      <w:szCs w:val="24"/>
                    </w:rPr>
                    <w:t>Exploration</w:t>
                  </w:r>
                  <w:r w:rsidRPr="008F6CC9">
                    <w:rPr>
                      <w:rFonts w:ascii="Times New Roman" w:eastAsia="Times New Roman" w:hAnsi="Times New Roman" w:cs="Times New Roman"/>
                      <w:color w:val="000000"/>
                      <w:sz w:val="24"/>
                      <w:szCs w:val="24"/>
                    </w:rPr>
                    <w:br/>
                    <w:t xml:space="preserve">In the early 1400s, Europeans began exploring the west coast of Africa in search of an </w:t>
                  </w:r>
                  <w:bookmarkStart w:id="0" w:name="_GoBack"/>
                  <w:bookmarkEnd w:id="0"/>
                  <w:r w:rsidRPr="008F6CC9">
                    <w:rPr>
                      <w:rFonts w:ascii="Times New Roman" w:eastAsia="Times New Roman" w:hAnsi="Times New Roman" w:cs="Times New Roman"/>
                      <w:color w:val="000000"/>
                      <w:sz w:val="24"/>
                      <w:szCs w:val="24"/>
                    </w:rPr>
                    <w:t xml:space="preserve">all water route to Asia. These early explorations were led by the </w:t>
                  </w:r>
                  <w:r w:rsidRPr="008F6CC9">
                    <w:rPr>
                      <w:rFonts w:ascii="Times New Roman" w:eastAsia="Times New Roman" w:hAnsi="Times New Roman" w:cs="Times New Roman"/>
                      <w:b/>
                      <w:bCs/>
                      <w:color w:val="000000"/>
                      <w:sz w:val="24"/>
                      <w:szCs w:val="24"/>
                    </w:rPr>
                    <w:t>Portuguese</w:t>
                  </w:r>
                  <w:r w:rsidRPr="008F6CC9">
                    <w:rPr>
                      <w:rFonts w:ascii="Times New Roman" w:eastAsia="Times New Roman" w:hAnsi="Times New Roman" w:cs="Times New Roman"/>
                      <w:color w:val="000000"/>
                      <w:sz w:val="24"/>
                      <w:szCs w:val="24"/>
                    </w:rPr>
                    <w:t xml:space="preserve">. In 1488, </w:t>
                  </w:r>
                  <w:hyperlink r:id="rId8" w:history="1">
                    <w:proofErr w:type="spellStart"/>
                    <w:r w:rsidRPr="008F6CC9">
                      <w:rPr>
                        <w:rFonts w:ascii="Verdana" w:eastAsia="Times New Roman" w:hAnsi="Verdana" w:cs="Times New Roman"/>
                        <w:b/>
                        <w:bCs/>
                        <w:color w:val="000000"/>
                        <w:sz w:val="20"/>
                        <w:szCs w:val="20"/>
                        <w:u w:val="single"/>
                      </w:rPr>
                      <w:t>Bartholomeu</w:t>
                    </w:r>
                    <w:proofErr w:type="spellEnd"/>
                    <w:r w:rsidRPr="008F6CC9">
                      <w:rPr>
                        <w:rFonts w:ascii="Verdana" w:eastAsia="Times New Roman" w:hAnsi="Verdana" w:cs="Times New Roman"/>
                        <w:b/>
                        <w:bCs/>
                        <w:color w:val="000000"/>
                        <w:sz w:val="20"/>
                        <w:szCs w:val="20"/>
                        <w:u w:val="single"/>
                      </w:rPr>
                      <w:t xml:space="preserve"> Dias</w:t>
                    </w:r>
                  </w:hyperlink>
                  <w:r w:rsidRPr="008F6CC9">
                    <w:rPr>
                      <w:rFonts w:ascii="Times New Roman" w:eastAsia="Times New Roman" w:hAnsi="Times New Roman" w:cs="Times New Roman"/>
                      <w:color w:val="000000"/>
                      <w:sz w:val="24"/>
                      <w:szCs w:val="24"/>
                    </w:rPr>
                    <w:t xml:space="preserve"> rounded the </w:t>
                  </w:r>
                  <w:hyperlink r:id="rId9" w:history="1">
                    <w:r w:rsidRPr="008F6CC9">
                      <w:rPr>
                        <w:rFonts w:ascii="Verdana" w:eastAsia="Times New Roman" w:hAnsi="Verdana" w:cs="Times New Roman"/>
                        <w:b/>
                        <w:bCs/>
                        <w:color w:val="000000"/>
                        <w:sz w:val="20"/>
                        <w:szCs w:val="20"/>
                        <w:u w:val="single"/>
                      </w:rPr>
                      <w:t>Cape of Good Hope</w:t>
                    </w:r>
                  </w:hyperlink>
                  <w:r w:rsidRPr="008F6CC9">
                    <w:rPr>
                      <w:rFonts w:ascii="Times New Roman" w:eastAsia="Times New Roman" w:hAnsi="Times New Roman" w:cs="Times New Roman"/>
                      <w:color w:val="000000"/>
                      <w:sz w:val="24"/>
                      <w:szCs w:val="24"/>
                    </w:rPr>
                    <w:t xml:space="preserve"> at the southern tip of Africa. In 1498, </w:t>
                  </w:r>
                  <w:hyperlink r:id="rId10" w:history="1">
                    <w:r w:rsidRPr="008F6CC9">
                      <w:rPr>
                        <w:rFonts w:ascii="Verdana" w:eastAsia="Times New Roman" w:hAnsi="Verdana" w:cs="Times New Roman"/>
                        <w:b/>
                        <w:bCs/>
                        <w:color w:val="000000"/>
                        <w:sz w:val="20"/>
                        <w:szCs w:val="20"/>
                        <w:u w:val="single"/>
                      </w:rPr>
                      <w:t>Vasco Da Gama</w:t>
                    </w:r>
                  </w:hyperlink>
                  <w:r w:rsidRPr="008F6CC9">
                    <w:rPr>
                      <w:rFonts w:ascii="Times New Roman" w:eastAsia="Times New Roman" w:hAnsi="Times New Roman" w:cs="Times New Roman"/>
                      <w:color w:val="000000"/>
                      <w:sz w:val="24"/>
                      <w:szCs w:val="24"/>
                    </w:rPr>
                    <w:t xml:space="preserve"> established an all water route to </w:t>
                  </w:r>
                  <w:r w:rsidRPr="008F6CC9">
                    <w:rPr>
                      <w:rFonts w:ascii="Times New Roman" w:eastAsia="Times New Roman" w:hAnsi="Times New Roman" w:cs="Times New Roman"/>
                      <w:b/>
                      <w:bCs/>
                      <w:color w:val="000000"/>
                      <w:sz w:val="24"/>
                      <w:szCs w:val="24"/>
                    </w:rPr>
                    <w:t>India</w:t>
                  </w:r>
                  <w:r w:rsidRPr="008F6CC9">
                    <w:rPr>
                      <w:rFonts w:ascii="Times New Roman" w:eastAsia="Times New Roman" w:hAnsi="Times New Roman" w:cs="Times New Roman"/>
                      <w:color w:val="000000"/>
                      <w:sz w:val="24"/>
                      <w:szCs w:val="24"/>
                    </w:rPr>
                    <w:t xml:space="preserve">. The success of these explorations led Spain to begin its own voyages. In 1492, </w:t>
                  </w:r>
                  <w:hyperlink r:id="rId11" w:history="1">
                    <w:r w:rsidRPr="008F6CC9">
                      <w:rPr>
                        <w:rFonts w:ascii="Verdana" w:eastAsia="Times New Roman" w:hAnsi="Verdana" w:cs="Times New Roman"/>
                        <w:b/>
                        <w:bCs/>
                        <w:color w:val="000000"/>
                        <w:sz w:val="20"/>
                        <w:szCs w:val="20"/>
                        <w:u w:val="single"/>
                      </w:rPr>
                      <w:t>Christopher Columbus</w:t>
                    </w:r>
                  </w:hyperlink>
                  <w:r w:rsidRPr="008F6CC9">
                    <w:rPr>
                      <w:rFonts w:ascii="Times New Roman" w:eastAsia="Times New Roman" w:hAnsi="Times New Roman" w:cs="Times New Roman"/>
                      <w:color w:val="000000"/>
                      <w:sz w:val="24"/>
                      <w:szCs w:val="24"/>
                    </w:rPr>
                    <w:t xml:space="preserve"> crossed the Atlantic Ocean and discovered the Americas for Spain. These discoveries had a lasting impact on Europe, Asia, Africa and the Americas. </w:t>
                  </w:r>
                </w:p>
                <w:p w:rsidR="008F6CC9" w:rsidRPr="008F6CC9" w:rsidRDefault="008F6CC9" w:rsidP="008F6CC9">
                  <w:p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Arial" w:eastAsia="Times New Roman" w:hAnsi="Arial" w:cs="Arial"/>
                      <w:b/>
                      <w:bCs/>
                      <w:color w:val="000080"/>
                      <w:sz w:val="24"/>
                      <w:szCs w:val="24"/>
                    </w:rPr>
                    <w:t>Imperialism</w:t>
                  </w:r>
                  <w:r w:rsidRPr="008F6CC9">
                    <w:rPr>
                      <w:rFonts w:ascii="Times New Roman" w:eastAsia="Times New Roman" w:hAnsi="Times New Roman" w:cs="Times New Roman"/>
                      <w:color w:val="000000"/>
                      <w:sz w:val="24"/>
                      <w:szCs w:val="24"/>
                    </w:rPr>
                    <w:br/>
                    <w:t xml:space="preserve">European nations competed for colonies across the globe. These colonies were exploited for their </w:t>
                  </w:r>
                  <w:hyperlink r:id="rId12" w:history="1">
                    <w:r w:rsidRPr="008F6CC9">
                      <w:rPr>
                        <w:rFonts w:ascii="Verdana" w:eastAsia="Times New Roman" w:hAnsi="Verdana" w:cs="Times New Roman"/>
                        <w:b/>
                        <w:bCs/>
                        <w:color w:val="000000"/>
                        <w:sz w:val="20"/>
                        <w:szCs w:val="20"/>
                        <w:u w:val="single"/>
                      </w:rPr>
                      <w:t>raw materials</w:t>
                    </w:r>
                  </w:hyperlink>
                  <w:r w:rsidRPr="008F6CC9">
                    <w:rPr>
                      <w:rFonts w:ascii="Times New Roman" w:eastAsia="Times New Roman" w:hAnsi="Times New Roman" w:cs="Times New Roman"/>
                      <w:color w:val="000000"/>
                      <w:sz w:val="24"/>
                      <w:szCs w:val="24"/>
                    </w:rPr>
                    <w:t xml:space="preserve">, and used as </w:t>
                  </w:r>
                  <w:r w:rsidRPr="008F6CC9">
                    <w:rPr>
                      <w:rFonts w:ascii="Times New Roman" w:eastAsia="Times New Roman" w:hAnsi="Times New Roman" w:cs="Times New Roman"/>
                      <w:b/>
                      <w:bCs/>
                      <w:color w:val="000000"/>
                      <w:sz w:val="24"/>
                      <w:szCs w:val="24"/>
                    </w:rPr>
                    <w:t>new markets</w:t>
                  </w:r>
                  <w:r w:rsidRPr="008F6CC9">
                    <w:rPr>
                      <w:rFonts w:ascii="Times New Roman" w:eastAsia="Times New Roman" w:hAnsi="Times New Roman" w:cs="Times New Roman"/>
                      <w:color w:val="000000"/>
                      <w:sz w:val="24"/>
                      <w:szCs w:val="24"/>
                    </w:rPr>
                    <w:t xml:space="preserve"> for European goods. Europeans had little regard for most of the indigenous peoples of these areas, and as a result, there was great loss of life and culture. Also, because of the need for a reliable labor source, </w:t>
                  </w:r>
                  <w:hyperlink r:id="rId13" w:history="1">
                    <w:r w:rsidRPr="008F6CC9">
                      <w:rPr>
                        <w:rFonts w:ascii="Verdana" w:eastAsia="Times New Roman" w:hAnsi="Verdana" w:cs="Times New Roman"/>
                        <w:b/>
                        <w:bCs/>
                        <w:color w:val="000000"/>
                        <w:sz w:val="20"/>
                        <w:szCs w:val="20"/>
                        <w:u w:val="single"/>
                      </w:rPr>
                      <w:t>slaves</w:t>
                    </w:r>
                  </w:hyperlink>
                  <w:r w:rsidRPr="008F6CC9">
                    <w:rPr>
                      <w:rFonts w:ascii="Times New Roman" w:eastAsia="Times New Roman" w:hAnsi="Times New Roman" w:cs="Times New Roman"/>
                      <w:color w:val="000000"/>
                      <w:sz w:val="24"/>
                      <w:szCs w:val="24"/>
                    </w:rPr>
                    <w:t xml:space="preserve"> were transported from </w:t>
                  </w:r>
                  <w:r w:rsidRPr="008F6CC9">
                    <w:rPr>
                      <w:rFonts w:ascii="Times New Roman" w:eastAsia="Times New Roman" w:hAnsi="Times New Roman" w:cs="Times New Roman"/>
                      <w:b/>
                      <w:bCs/>
                      <w:color w:val="000000"/>
                      <w:sz w:val="24"/>
                      <w:szCs w:val="24"/>
                    </w:rPr>
                    <w:t>Africa</w:t>
                  </w:r>
                  <w:r w:rsidRPr="008F6CC9">
                    <w:rPr>
                      <w:rFonts w:ascii="Times New Roman" w:eastAsia="Times New Roman" w:hAnsi="Times New Roman" w:cs="Times New Roman"/>
                      <w:color w:val="000000"/>
                      <w:sz w:val="24"/>
                      <w:szCs w:val="24"/>
                    </w:rPr>
                    <w:t xml:space="preserve"> to the Americas in large numbers. </w:t>
                  </w:r>
                </w:p>
                <w:p w:rsidR="008F6CC9" w:rsidRPr="008F6CC9" w:rsidRDefault="008F6CC9" w:rsidP="008F6CC9">
                  <w:p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Arial" w:eastAsia="Times New Roman" w:hAnsi="Arial" w:cs="Arial"/>
                      <w:b/>
                      <w:bCs/>
                      <w:color w:val="000080"/>
                      <w:sz w:val="24"/>
                      <w:szCs w:val="24"/>
                    </w:rPr>
                    <w:t>Columbian Exchange</w:t>
                  </w:r>
                  <w:r w:rsidRPr="008F6CC9">
                    <w:rPr>
                      <w:rFonts w:ascii="Times New Roman" w:eastAsia="Times New Roman" w:hAnsi="Times New Roman" w:cs="Times New Roman"/>
                      <w:color w:val="000000"/>
                      <w:sz w:val="24"/>
                      <w:szCs w:val="24"/>
                    </w:rPr>
                    <w:br/>
                    <w:t xml:space="preserve">The </w:t>
                  </w:r>
                  <w:hyperlink r:id="rId14" w:history="1">
                    <w:r w:rsidRPr="008F6CC9">
                      <w:rPr>
                        <w:rFonts w:ascii="Verdana" w:eastAsia="Times New Roman" w:hAnsi="Verdana" w:cs="Times New Roman"/>
                        <w:b/>
                        <w:bCs/>
                        <w:color w:val="000000"/>
                        <w:sz w:val="20"/>
                        <w:szCs w:val="20"/>
                        <w:u w:val="single"/>
                      </w:rPr>
                      <w:t>Age of Exploration</w:t>
                    </w:r>
                  </w:hyperlink>
                  <w:r w:rsidRPr="008F6CC9">
                    <w:rPr>
                      <w:rFonts w:ascii="Times New Roman" w:eastAsia="Times New Roman" w:hAnsi="Times New Roman" w:cs="Times New Roman"/>
                      <w:color w:val="000000"/>
                      <w:sz w:val="24"/>
                      <w:szCs w:val="24"/>
                    </w:rPr>
                    <w:t xml:space="preserve"> is a turning point in history because it altered the way people lived across the world. The biggest aspect of this change deals with the exchange of </w:t>
                  </w:r>
                  <w:r w:rsidRPr="008F6CC9">
                    <w:rPr>
                      <w:rFonts w:ascii="Times New Roman" w:eastAsia="Times New Roman" w:hAnsi="Times New Roman" w:cs="Times New Roman"/>
                      <w:b/>
                      <w:bCs/>
                      <w:color w:val="000000"/>
                      <w:sz w:val="24"/>
                      <w:szCs w:val="24"/>
                    </w:rPr>
                    <w:t>people</w:t>
                  </w:r>
                  <w:r w:rsidRPr="008F6CC9">
                    <w:rPr>
                      <w:rFonts w:ascii="Times New Roman" w:eastAsia="Times New Roman" w:hAnsi="Times New Roman" w:cs="Times New Roman"/>
                      <w:color w:val="000000"/>
                      <w:sz w:val="24"/>
                      <w:szCs w:val="24"/>
                    </w:rPr>
                    <w:t xml:space="preserve">, </w:t>
                  </w:r>
                  <w:r w:rsidRPr="008F6CC9">
                    <w:rPr>
                      <w:rFonts w:ascii="Times New Roman" w:eastAsia="Times New Roman" w:hAnsi="Times New Roman" w:cs="Times New Roman"/>
                      <w:b/>
                      <w:bCs/>
                      <w:color w:val="000000"/>
                      <w:sz w:val="24"/>
                      <w:szCs w:val="24"/>
                    </w:rPr>
                    <w:t>plants</w:t>
                  </w:r>
                  <w:r w:rsidRPr="008F6CC9">
                    <w:rPr>
                      <w:rFonts w:ascii="Times New Roman" w:eastAsia="Times New Roman" w:hAnsi="Times New Roman" w:cs="Times New Roman"/>
                      <w:color w:val="000000"/>
                      <w:sz w:val="24"/>
                      <w:szCs w:val="24"/>
                    </w:rPr>
                    <w:t xml:space="preserve">, </w:t>
                  </w:r>
                  <w:r w:rsidRPr="008F6CC9">
                    <w:rPr>
                      <w:rFonts w:ascii="Times New Roman" w:eastAsia="Times New Roman" w:hAnsi="Times New Roman" w:cs="Times New Roman"/>
                      <w:b/>
                      <w:bCs/>
                      <w:color w:val="000000"/>
                      <w:sz w:val="24"/>
                      <w:szCs w:val="24"/>
                    </w:rPr>
                    <w:t>animals</w:t>
                  </w:r>
                  <w:r w:rsidRPr="008F6CC9">
                    <w:rPr>
                      <w:rFonts w:ascii="Times New Roman" w:eastAsia="Times New Roman" w:hAnsi="Times New Roman" w:cs="Times New Roman"/>
                      <w:color w:val="000000"/>
                      <w:sz w:val="24"/>
                      <w:szCs w:val="24"/>
                    </w:rPr>
                    <w:t xml:space="preserve">, </w:t>
                  </w:r>
                  <w:r w:rsidRPr="008F6CC9">
                    <w:rPr>
                      <w:rFonts w:ascii="Times New Roman" w:eastAsia="Times New Roman" w:hAnsi="Times New Roman" w:cs="Times New Roman"/>
                      <w:b/>
                      <w:bCs/>
                      <w:color w:val="000000"/>
                      <w:sz w:val="24"/>
                      <w:szCs w:val="24"/>
                    </w:rPr>
                    <w:t>ideas</w:t>
                  </w:r>
                  <w:r w:rsidRPr="008F6CC9">
                    <w:rPr>
                      <w:rFonts w:ascii="Times New Roman" w:eastAsia="Times New Roman" w:hAnsi="Times New Roman" w:cs="Times New Roman"/>
                      <w:color w:val="000000"/>
                      <w:sz w:val="24"/>
                      <w:szCs w:val="24"/>
                    </w:rPr>
                    <w:t xml:space="preserve">, and </w:t>
                  </w:r>
                  <w:r w:rsidRPr="008F6CC9">
                    <w:rPr>
                      <w:rFonts w:ascii="Times New Roman" w:eastAsia="Times New Roman" w:hAnsi="Times New Roman" w:cs="Times New Roman"/>
                      <w:b/>
                      <w:bCs/>
                      <w:color w:val="000000"/>
                      <w:sz w:val="24"/>
                      <w:szCs w:val="24"/>
                    </w:rPr>
                    <w:t>technology</w:t>
                  </w:r>
                  <w:r w:rsidRPr="008F6CC9">
                    <w:rPr>
                      <w:rFonts w:ascii="Times New Roman" w:eastAsia="Times New Roman" w:hAnsi="Times New Roman" w:cs="Times New Roman"/>
                      <w:color w:val="000000"/>
                      <w:sz w:val="24"/>
                      <w:szCs w:val="24"/>
                    </w:rPr>
                    <w:t xml:space="preserve">. This is known as the </w:t>
                  </w:r>
                  <w:r w:rsidRPr="008F6CC9">
                    <w:rPr>
                      <w:rFonts w:ascii="Times New Roman" w:eastAsia="Times New Roman" w:hAnsi="Times New Roman" w:cs="Times New Roman"/>
                      <w:b/>
                      <w:bCs/>
                      <w:color w:val="000000"/>
                      <w:sz w:val="24"/>
                      <w:szCs w:val="24"/>
                    </w:rPr>
                    <w:t>Columbian</w:t>
                  </w:r>
                  <w:r w:rsidRPr="008F6CC9">
                    <w:rPr>
                      <w:rFonts w:ascii="Times New Roman" w:eastAsia="Times New Roman" w:hAnsi="Times New Roman" w:cs="Times New Roman"/>
                      <w:color w:val="000000"/>
                      <w:sz w:val="24"/>
                      <w:szCs w:val="24"/>
                    </w:rPr>
                    <w:t xml:space="preserve"> </w:t>
                  </w:r>
                  <w:r w:rsidRPr="008F6CC9">
                    <w:rPr>
                      <w:rFonts w:ascii="Times New Roman" w:eastAsia="Times New Roman" w:hAnsi="Times New Roman" w:cs="Times New Roman"/>
                      <w:b/>
                      <w:bCs/>
                      <w:color w:val="000000"/>
                      <w:sz w:val="24"/>
                      <w:szCs w:val="24"/>
                    </w:rPr>
                    <w:t>Exchange</w:t>
                  </w:r>
                  <w:r w:rsidRPr="008F6CC9">
                    <w:rPr>
                      <w:rFonts w:ascii="Times New Roman" w:eastAsia="Times New Roman" w:hAnsi="Times New Roman" w:cs="Times New Roman"/>
                      <w:color w:val="000000"/>
                      <w:sz w:val="24"/>
                      <w:szCs w:val="24"/>
                    </w:rPr>
                    <w:t xml:space="preserve">, because it starts with Columbus. While many aspects of this exchange had positive effects, such as the exchange of foods between Europe and America, there were also negative effects, such as the exchange of diseases between Europe and America. </w:t>
                  </w:r>
                </w:p>
                <w:tbl>
                  <w:tblPr>
                    <w:tblW w:w="6525" w:type="dxa"/>
                    <w:jc w:val="center"/>
                    <w:tblBorders>
                      <w:top w:val="outset" w:sz="6" w:space="0" w:color="111111"/>
                      <w:left w:val="outset" w:sz="6" w:space="0" w:color="111111"/>
                      <w:bottom w:val="outset" w:sz="6" w:space="0" w:color="111111"/>
                      <w:right w:val="outset" w:sz="6" w:space="0" w:color="111111"/>
                    </w:tblBorders>
                    <w:shd w:val="clear" w:color="auto" w:fill="FFFFFF"/>
                    <w:tblCellMar>
                      <w:top w:w="75" w:type="dxa"/>
                      <w:left w:w="75" w:type="dxa"/>
                      <w:bottom w:w="75" w:type="dxa"/>
                      <w:right w:w="75" w:type="dxa"/>
                    </w:tblCellMar>
                    <w:tblLook w:val="04A0" w:firstRow="1" w:lastRow="0" w:firstColumn="1" w:lastColumn="0" w:noHBand="0" w:noVBand="1"/>
                  </w:tblPr>
                  <w:tblGrid>
                    <w:gridCol w:w="3262"/>
                    <w:gridCol w:w="3263"/>
                  </w:tblGrid>
                  <w:tr w:rsidR="008F6CC9" w:rsidRPr="008F6CC9">
                    <w:trPr>
                      <w:jc w:val="center"/>
                    </w:trPr>
                    <w:tc>
                      <w:tcPr>
                        <w:tcW w:w="5000" w:type="pct"/>
                        <w:gridSpan w:val="2"/>
                        <w:tcBorders>
                          <w:top w:val="outset" w:sz="6" w:space="0" w:color="111111"/>
                          <w:left w:val="outset" w:sz="6" w:space="0" w:color="111111"/>
                          <w:bottom w:val="outset" w:sz="6" w:space="0" w:color="111111"/>
                          <w:right w:val="outset" w:sz="6" w:space="0" w:color="111111"/>
                        </w:tcBorders>
                        <w:shd w:val="clear" w:color="auto" w:fill="000080"/>
                        <w:vAlign w:val="center"/>
                        <w:hideMark/>
                      </w:tcPr>
                      <w:p w:rsidR="008F6CC9" w:rsidRPr="008F6CC9" w:rsidRDefault="008F6CC9" w:rsidP="008F6CC9">
                        <w:pPr>
                          <w:spacing w:after="0" w:line="240" w:lineRule="auto"/>
                          <w:jc w:val="center"/>
                          <w:rPr>
                            <w:rFonts w:ascii="Times New Roman" w:eastAsia="Times New Roman" w:hAnsi="Times New Roman" w:cs="Times New Roman"/>
                            <w:color w:val="000000"/>
                            <w:sz w:val="24"/>
                            <w:szCs w:val="24"/>
                          </w:rPr>
                        </w:pPr>
                        <w:r w:rsidRPr="008F6CC9">
                          <w:rPr>
                            <w:rFonts w:ascii="Arial" w:eastAsia="Times New Roman" w:hAnsi="Arial" w:cs="Arial"/>
                            <w:b/>
                            <w:bCs/>
                            <w:color w:val="FFFFFF"/>
                            <w:sz w:val="24"/>
                            <w:szCs w:val="24"/>
                          </w:rPr>
                          <w:t>Columbian Exchange</w:t>
                        </w:r>
                      </w:p>
                    </w:tc>
                  </w:tr>
                  <w:tr w:rsidR="008F6CC9" w:rsidRPr="008F6CC9">
                    <w:trPr>
                      <w:jc w:val="center"/>
                    </w:trPr>
                    <w:tc>
                      <w:tcPr>
                        <w:tcW w:w="250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F6CC9" w:rsidRPr="008F6CC9" w:rsidRDefault="008F6CC9" w:rsidP="008F6CC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F6CC9">
                          <w:rPr>
                            <w:rFonts w:ascii="Times New Roman" w:eastAsia="Times New Roman" w:hAnsi="Times New Roman" w:cs="Times New Roman"/>
                            <w:b/>
                            <w:bCs/>
                            <w:color w:val="000000"/>
                            <w:sz w:val="24"/>
                            <w:szCs w:val="24"/>
                          </w:rPr>
                          <w:t>From Old World to New World</w:t>
                        </w:r>
                      </w:p>
                    </w:tc>
                    <w:tc>
                      <w:tcPr>
                        <w:tcW w:w="250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F6CC9" w:rsidRPr="008F6CC9" w:rsidRDefault="008F6CC9" w:rsidP="008F6CC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F6CC9">
                          <w:rPr>
                            <w:rFonts w:ascii="Times New Roman" w:eastAsia="Times New Roman" w:hAnsi="Times New Roman" w:cs="Times New Roman"/>
                            <w:b/>
                            <w:bCs/>
                            <w:color w:val="000000"/>
                            <w:sz w:val="24"/>
                            <w:szCs w:val="24"/>
                          </w:rPr>
                          <w:t>From New World to Old World</w:t>
                        </w:r>
                      </w:p>
                    </w:tc>
                  </w:tr>
                  <w:tr w:rsidR="008F6CC9" w:rsidRPr="008F6CC9">
                    <w:trPr>
                      <w:jc w:val="center"/>
                    </w:trPr>
                    <w:tc>
                      <w:tcPr>
                        <w:tcW w:w="250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F6CC9" w:rsidRPr="008F6CC9" w:rsidRDefault="008F6CC9" w:rsidP="008F6CC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wheat </w:t>
                        </w:r>
                      </w:p>
                      <w:p w:rsidR="008F6CC9" w:rsidRPr="008F6CC9" w:rsidRDefault="008F6CC9" w:rsidP="008F6CC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sugar </w:t>
                        </w:r>
                      </w:p>
                      <w:p w:rsidR="008F6CC9" w:rsidRPr="008F6CC9" w:rsidRDefault="008F6CC9" w:rsidP="008F6CC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bananas </w:t>
                        </w:r>
                      </w:p>
                      <w:p w:rsidR="008F6CC9" w:rsidRPr="008F6CC9" w:rsidRDefault="008F6CC9" w:rsidP="008F6CC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rice </w:t>
                        </w:r>
                      </w:p>
                      <w:p w:rsidR="008F6CC9" w:rsidRPr="008F6CC9" w:rsidRDefault="008F6CC9" w:rsidP="008F6CC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grapes </w:t>
                        </w:r>
                      </w:p>
                      <w:p w:rsidR="008F6CC9" w:rsidRPr="008F6CC9" w:rsidRDefault="008F6CC9" w:rsidP="008F6CC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horses </w:t>
                        </w:r>
                      </w:p>
                      <w:p w:rsidR="008F6CC9" w:rsidRPr="008F6CC9" w:rsidRDefault="008F6CC9" w:rsidP="008F6CC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lastRenderedPageBreak/>
                          <w:t xml:space="preserve">pigs </w:t>
                        </w:r>
                      </w:p>
                      <w:p w:rsidR="008F6CC9" w:rsidRPr="008F6CC9" w:rsidRDefault="008F6CC9" w:rsidP="008F6CC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cattle </w:t>
                        </w:r>
                      </w:p>
                      <w:p w:rsidR="008F6CC9" w:rsidRPr="008F6CC9" w:rsidRDefault="008F6CC9" w:rsidP="008F6CC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sheep </w:t>
                        </w:r>
                      </w:p>
                      <w:p w:rsidR="008F6CC9" w:rsidRPr="008F6CC9" w:rsidRDefault="008F6CC9" w:rsidP="008F6CC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chickens </w:t>
                        </w:r>
                      </w:p>
                      <w:p w:rsidR="008F6CC9" w:rsidRPr="008F6CC9" w:rsidRDefault="008F6CC9" w:rsidP="008F6CC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smallpox </w:t>
                        </w:r>
                      </w:p>
                      <w:p w:rsidR="008F6CC9" w:rsidRPr="008F6CC9" w:rsidRDefault="008F6CC9" w:rsidP="008F6CC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measles </w:t>
                        </w:r>
                      </w:p>
                      <w:p w:rsidR="008F6CC9" w:rsidRPr="008F6CC9" w:rsidRDefault="008F6CC9" w:rsidP="008F6CC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typhus </w:t>
                        </w:r>
                      </w:p>
                    </w:tc>
                    <w:tc>
                      <w:tcPr>
                        <w:tcW w:w="2500" w:type="pct"/>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8F6CC9" w:rsidRPr="008F6CC9" w:rsidRDefault="008F6CC9" w:rsidP="008F6CC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lastRenderedPageBreak/>
                          <w:t xml:space="preserve">corn </w:t>
                        </w:r>
                      </w:p>
                      <w:p w:rsidR="008F6CC9" w:rsidRPr="008F6CC9" w:rsidRDefault="008F6CC9" w:rsidP="008F6CC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potato </w:t>
                        </w:r>
                      </w:p>
                      <w:p w:rsidR="008F6CC9" w:rsidRPr="008F6CC9" w:rsidRDefault="008F6CC9" w:rsidP="008F6CC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beans </w:t>
                        </w:r>
                      </w:p>
                      <w:p w:rsidR="008F6CC9" w:rsidRPr="008F6CC9" w:rsidRDefault="008F6CC9" w:rsidP="008F6CC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peanuts </w:t>
                        </w:r>
                      </w:p>
                      <w:p w:rsidR="008F6CC9" w:rsidRPr="008F6CC9" w:rsidRDefault="008F6CC9" w:rsidP="008F6CC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squash </w:t>
                        </w:r>
                      </w:p>
                      <w:p w:rsidR="008F6CC9" w:rsidRPr="008F6CC9" w:rsidRDefault="008F6CC9" w:rsidP="008F6CC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pumpkin </w:t>
                        </w:r>
                      </w:p>
                      <w:p w:rsidR="008F6CC9" w:rsidRPr="008F6CC9" w:rsidRDefault="008F6CC9" w:rsidP="008F6CC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lastRenderedPageBreak/>
                          <w:t xml:space="preserve">tomatoes </w:t>
                        </w:r>
                      </w:p>
                      <w:p w:rsidR="008F6CC9" w:rsidRPr="008F6CC9" w:rsidRDefault="008F6CC9" w:rsidP="008F6CC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avocados </w:t>
                        </w:r>
                      </w:p>
                      <w:p w:rsidR="008F6CC9" w:rsidRPr="008F6CC9" w:rsidRDefault="008F6CC9" w:rsidP="008F6CC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chili pepper </w:t>
                        </w:r>
                      </w:p>
                      <w:p w:rsidR="008F6CC9" w:rsidRPr="008F6CC9" w:rsidRDefault="008F6CC9" w:rsidP="008F6CC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pineapple </w:t>
                        </w:r>
                      </w:p>
                      <w:p w:rsidR="008F6CC9" w:rsidRPr="008F6CC9" w:rsidRDefault="008F6CC9" w:rsidP="008F6CC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cocoa </w:t>
                        </w:r>
                      </w:p>
                      <w:p w:rsidR="008F6CC9" w:rsidRPr="008F6CC9" w:rsidRDefault="008F6CC9" w:rsidP="008F6CC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tobacco </w:t>
                        </w:r>
                      </w:p>
                      <w:p w:rsidR="008F6CC9" w:rsidRPr="008F6CC9" w:rsidRDefault="008F6CC9" w:rsidP="008F6CC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t xml:space="preserve">quinine (a medicine for malaria) </w:t>
                        </w:r>
                      </w:p>
                    </w:tc>
                  </w:tr>
                </w:tbl>
                <w:p w:rsidR="008F6CC9" w:rsidRPr="008F6CC9" w:rsidRDefault="008F6CC9" w:rsidP="008F6CC9">
                  <w:pPr>
                    <w:spacing w:before="100" w:beforeAutospacing="1" w:after="100" w:afterAutospacing="1" w:line="240" w:lineRule="auto"/>
                    <w:rPr>
                      <w:rFonts w:ascii="Times New Roman" w:eastAsia="Times New Roman" w:hAnsi="Times New Roman" w:cs="Times New Roman"/>
                      <w:color w:val="000000"/>
                      <w:sz w:val="24"/>
                      <w:szCs w:val="24"/>
                    </w:rPr>
                  </w:pPr>
                  <w:r w:rsidRPr="008F6CC9">
                    <w:rPr>
                      <w:rFonts w:ascii="Times New Roman" w:eastAsia="Times New Roman" w:hAnsi="Times New Roman" w:cs="Times New Roman"/>
                      <w:color w:val="000000"/>
                      <w:sz w:val="24"/>
                      <w:szCs w:val="24"/>
                    </w:rPr>
                    <w:lastRenderedPageBreak/>
                    <w:t xml:space="preserve">The Age of Discovery changed the world. Access to new and better foods allowed the European population to grow, and access to the New World gave these people a place to go. New World civilizations such as the </w:t>
                  </w:r>
                  <w:hyperlink r:id="rId15" w:history="1">
                    <w:r w:rsidRPr="008F6CC9">
                      <w:rPr>
                        <w:rFonts w:ascii="Verdana" w:eastAsia="Times New Roman" w:hAnsi="Verdana" w:cs="Times New Roman"/>
                        <w:b/>
                        <w:bCs/>
                        <w:color w:val="000000"/>
                        <w:sz w:val="20"/>
                        <w:szCs w:val="20"/>
                        <w:u w:val="single"/>
                      </w:rPr>
                      <w:t>Inca</w:t>
                    </w:r>
                  </w:hyperlink>
                  <w:r w:rsidRPr="008F6CC9">
                    <w:rPr>
                      <w:rFonts w:ascii="Times New Roman" w:eastAsia="Times New Roman" w:hAnsi="Times New Roman" w:cs="Times New Roman"/>
                      <w:color w:val="000000"/>
                      <w:sz w:val="24"/>
                      <w:szCs w:val="24"/>
                    </w:rPr>
                    <w:t xml:space="preserve"> and </w:t>
                  </w:r>
                  <w:hyperlink r:id="rId16" w:history="1">
                    <w:r w:rsidRPr="008F6CC9">
                      <w:rPr>
                        <w:rFonts w:ascii="Verdana" w:eastAsia="Times New Roman" w:hAnsi="Verdana" w:cs="Times New Roman"/>
                        <w:b/>
                        <w:bCs/>
                        <w:color w:val="000000"/>
                        <w:sz w:val="20"/>
                        <w:szCs w:val="20"/>
                        <w:u w:val="single"/>
                      </w:rPr>
                      <w:t>Aztecs</w:t>
                    </w:r>
                  </w:hyperlink>
                  <w:r w:rsidRPr="008F6CC9">
                    <w:rPr>
                      <w:rFonts w:ascii="Times New Roman" w:eastAsia="Times New Roman" w:hAnsi="Times New Roman" w:cs="Times New Roman"/>
                      <w:color w:val="000000"/>
                      <w:sz w:val="24"/>
                      <w:szCs w:val="24"/>
                    </w:rPr>
                    <w:t xml:space="preserve">, faced near total destruction of their cultures either through disease brought by the Europeans, or by </w:t>
                  </w:r>
                  <w:hyperlink r:id="rId17" w:history="1">
                    <w:r w:rsidRPr="008F6CC9">
                      <w:rPr>
                        <w:rFonts w:ascii="Verdana" w:eastAsia="Times New Roman" w:hAnsi="Verdana" w:cs="Times New Roman"/>
                        <w:b/>
                        <w:bCs/>
                        <w:color w:val="000000"/>
                        <w:sz w:val="20"/>
                        <w:szCs w:val="20"/>
                        <w:u w:val="single"/>
                      </w:rPr>
                      <w:t>colonization</w:t>
                    </w:r>
                  </w:hyperlink>
                  <w:r w:rsidRPr="008F6CC9">
                    <w:rPr>
                      <w:rFonts w:ascii="Times New Roman" w:eastAsia="Times New Roman" w:hAnsi="Times New Roman" w:cs="Times New Roman"/>
                      <w:color w:val="000000"/>
                      <w:sz w:val="24"/>
                      <w:szCs w:val="24"/>
                    </w:rPr>
                    <w:t xml:space="preserve">. Africa faced a </w:t>
                  </w:r>
                  <w:hyperlink r:id="rId18" w:history="1">
                    <w:r w:rsidRPr="008F6CC9">
                      <w:rPr>
                        <w:rFonts w:ascii="Verdana" w:eastAsia="Times New Roman" w:hAnsi="Verdana" w:cs="Times New Roman"/>
                        <w:b/>
                        <w:bCs/>
                        <w:color w:val="000000"/>
                        <w:sz w:val="20"/>
                        <w:szCs w:val="20"/>
                        <w:u w:val="single"/>
                      </w:rPr>
                      <w:t>diaspora</w:t>
                    </w:r>
                  </w:hyperlink>
                  <w:r w:rsidRPr="008F6CC9">
                    <w:rPr>
                      <w:rFonts w:ascii="Times New Roman" w:eastAsia="Times New Roman" w:hAnsi="Times New Roman" w:cs="Times New Roman"/>
                      <w:color w:val="000000"/>
                      <w:sz w:val="24"/>
                      <w:szCs w:val="24"/>
                    </w:rPr>
                    <w:t xml:space="preserve">, or forced movement of its people, as slavery became the dominant labor force in the Americas. The Age of Exploration was both a positive and negative experience for many </w:t>
                  </w:r>
                  <w:hyperlink r:id="rId19" w:history="1">
                    <w:r w:rsidRPr="008F6CC9">
                      <w:rPr>
                        <w:rFonts w:ascii="Verdana" w:eastAsia="Times New Roman" w:hAnsi="Verdana" w:cs="Times New Roman"/>
                        <w:b/>
                        <w:bCs/>
                        <w:color w:val="000000"/>
                        <w:sz w:val="20"/>
                        <w:szCs w:val="20"/>
                        <w:u w:val="single"/>
                      </w:rPr>
                      <w:t>civilizations</w:t>
                    </w:r>
                  </w:hyperlink>
                  <w:r w:rsidRPr="008F6CC9">
                    <w:rPr>
                      <w:rFonts w:ascii="Times New Roman" w:eastAsia="Times New Roman" w:hAnsi="Times New Roman" w:cs="Times New Roman"/>
                      <w:color w:val="000000"/>
                      <w:sz w:val="24"/>
                      <w:szCs w:val="24"/>
                    </w:rPr>
                    <w:t xml:space="preserve">. </w:t>
                  </w:r>
                </w:p>
              </w:tc>
            </w:tr>
          </w:tbl>
          <w:p w:rsidR="008F6CC9" w:rsidRPr="008F6CC9" w:rsidRDefault="008F6CC9" w:rsidP="008F6CC9">
            <w:pPr>
              <w:spacing w:after="0" w:line="240" w:lineRule="auto"/>
              <w:rPr>
                <w:rFonts w:ascii="Times New Roman" w:eastAsia="Times New Roman" w:hAnsi="Times New Roman" w:cs="Times New Roman"/>
                <w:color w:val="000000"/>
                <w:sz w:val="24"/>
                <w:szCs w:val="24"/>
              </w:rPr>
            </w:pPr>
          </w:p>
        </w:tc>
      </w:tr>
    </w:tbl>
    <w:p w:rsidR="00215FC7" w:rsidRDefault="008F6CC9"/>
    <w:sectPr w:rsidR="0021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F2232"/>
    <w:multiLevelType w:val="multilevel"/>
    <w:tmpl w:val="4380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272F7F"/>
    <w:multiLevelType w:val="multilevel"/>
    <w:tmpl w:val="A8CE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C9"/>
    <w:rsid w:val="008F6CC9"/>
    <w:rsid w:val="009348CB"/>
    <w:rsid w:val="00DB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dias,%20bartholomeu','','status=no,resizable=yes,scrollbars=yes,%20width=400,height=200');%20void('');" TargetMode="External"/><Relationship Id="rId13" Type="http://schemas.openxmlformats.org/officeDocument/2006/relationships/hyperlink" Target="javascript:%20window.open('http://www.regentsprep.org/Regents/global/vocab/def.cfm?term=slave','','status=no,resizable=yes,scrollbars=yes,%20width=400,height=200');%20void('');" TargetMode="External"/><Relationship Id="rId18" Type="http://schemas.openxmlformats.org/officeDocument/2006/relationships/hyperlink" Target="javascript:%20window.open('http://www.regentsprep.org/Regents/global/vocab/def.cfm?term=diaspora','','status=no,resizable=yes,scrollbars=yes,%20width=400,height=200');%20void('');"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javascript:%20window.open('http://www.regentsprep.org/Regents/global/vocab/def.cfm?term=ottoman%20empire','','status=no,resizable=yes,scrollbars=yes,%20width=400,height=200');%20void('');" TargetMode="External"/><Relationship Id="rId12" Type="http://schemas.openxmlformats.org/officeDocument/2006/relationships/hyperlink" Target="javascript:%20window.open('http://www.regentsprep.org/Regents/global/vocab/def.cfm?term=raw%20materials','','status=no,resizable=yes,scrollbars=yes,%20width=400,height=200');%20void('');" TargetMode="External"/><Relationship Id="rId17" Type="http://schemas.openxmlformats.org/officeDocument/2006/relationships/hyperlink" Target="javascript:%20window.open('http://www.regentsprep.org/Regents/global/vocab/def.cfm?term=colonization','','status=no,resizable=yes,scrollbars=yes,%20width=400,height=200');%20void('');" TargetMode="External"/><Relationship Id="rId2" Type="http://schemas.openxmlformats.org/officeDocument/2006/relationships/styles" Target="styles.xml"/><Relationship Id="rId16" Type="http://schemas.openxmlformats.org/officeDocument/2006/relationships/hyperlink" Target="javascript:%20window.open('http://www.regentsprep.org/Regents/global/vocab/def.cfm?term=aztec','','status=no,resizable=yes,scrollbars=yes,%20width=400,height=200');%20voi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20window.open('http://www.regentsprep.org/Regents/global/vocab/def.cfm?term=middle%20ages','','status=no,resizable=yes,scrollbars=yes,%20width=400,height=200');%20void('');" TargetMode="External"/><Relationship Id="rId11" Type="http://schemas.openxmlformats.org/officeDocument/2006/relationships/hyperlink" Target="javascript:%20window.open('http://www.regentsprep.org/Regents/global/vocab/def.cfm?term=columbus,%20christopher','','status=no,resizable=yes,scrollbars=yes,%20width=400,height=200');%20void('');" TargetMode="External"/><Relationship Id="rId5" Type="http://schemas.openxmlformats.org/officeDocument/2006/relationships/webSettings" Target="webSettings.xml"/><Relationship Id="rId15" Type="http://schemas.openxmlformats.org/officeDocument/2006/relationships/hyperlink" Target="javascript:%20window.open('http://www.regentsprep.org/Regents/global/vocab/def.cfm?term=inca','','status=no,resizable=yes,scrollbars=yes,%20width=400,height=200');%20void('');" TargetMode="External"/><Relationship Id="rId10" Type="http://schemas.openxmlformats.org/officeDocument/2006/relationships/hyperlink" Target="javascript:%20window.open('http://www.regentsprep.org/Regents/global/vocab/def.cfm?term=da%20gama,%20vasco','','status=no,resizable=yes,scrollbars=yes,%20width=400,height=200');%20void('');" TargetMode="External"/><Relationship Id="rId19" Type="http://schemas.openxmlformats.org/officeDocument/2006/relationships/hyperlink" Target="javascript:%20window.open('http://www.regentsprep.org/Regents/global/vocab/def.cfm?term=civilization','','status=no,resizable=yes,scrollbars=yes,%20width=400,height=200');%20void('');" TargetMode="External"/><Relationship Id="rId4" Type="http://schemas.openxmlformats.org/officeDocument/2006/relationships/settings" Target="settings.xml"/><Relationship Id="rId9" Type="http://schemas.openxmlformats.org/officeDocument/2006/relationships/hyperlink" Target="javascript:%20window.open('http://www.regentsprep.org/Regents/global/vocab/def.cfm?term=cape%20of%20good%20hope','','status=no,resizable=yes,scrollbars=yes,%20width=400,height=200');%20void('');" TargetMode="External"/><Relationship Id="rId14" Type="http://schemas.openxmlformats.org/officeDocument/2006/relationships/hyperlink" Target="javascript:%20window.open('http://www.regentsprep.org/Regents/global/vocab/def.cfm?term=age%20of%20exploration','','status=no,resizable=yes,scrollbars=yes,%20width=400,height=200');%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1</cp:revision>
  <dcterms:created xsi:type="dcterms:W3CDTF">2014-02-14T01:15:00Z</dcterms:created>
  <dcterms:modified xsi:type="dcterms:W3CDTF">2014-02-14T01:16:00Z</dcterms:modified>
</cp:coreProperties>
</file>