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510"/>
      </w:tblGrid>
      <w:tr w:rsidR="00140426" w:rsidRPr="00140426">
        <w:trPr>
          <w:tblCellSpacing w:w="0" w:type="dxa"/>
        </w:trPr>
        <w:tc>
          <w:tcPr>
            <w:tcW w:w="5000" w:type="pct"/>
            <w:vAlign w:val="center"/>
            <w:hideMark/>
          </w:tcPr>
          <w:tbl>
            <w:tblPr>
              <w:tblW w:w="6525" w:type="dxa"/>
              <w:tblCellSpacing w:w="0" w:type="dxa"/>
              <w:tblCellMar>
                <w:left w:w="0" w:type="dxa"/>
                <w:right w:w="0" w:type="dxa"/>
              </w:tblCellMar>
              <w:tblLook w:val="04A0" w:firstRow="1" w:lastRow="0" w:firstColumn="1" w:lastColumn="0" w:noHBand="0" w:noVBand="1"/>
            </w:tblPr>
            <w:tblGrid>
              <w:gridCol w:w="6525"/>
            </w:tblGrid>
            <w:tr w:rsidR="00140426" w:rsidRPr="00140426">
              <w:trPr>
                <w:tblCellSpacing w:w="0" w:type="dxa"/>
              </w:trPr>
              <w:tc>
                <w:tcPr>
                  <w:tcW w:w="5000" w:type="pct"/>
                  <w:vAlign w:val="center"/>
                  <w:hideMark/>
                </w:tcPr>
                <w:p w:rsidR="00140426" w:rsidRPr="00140426" w:rsidRDefault="00140426" w:rsidP="00140426">
                  <w:pPr>
                    <w:spacing w:after="0" w:line="240" w:lineRule="auto"/>
                    <w:rPr>
                      <w:rFonts w:ascii="Times New Roman" w:eastAsia="Times New Roman" w:hAnsi="Times New Roman" w:cs="Times New Roman"/>
                      <w:color w:val="000000"/>
                      <w:sz w:val="24"/>
                      <w:szCs w:val="24"/>
                    </w:rPr>
                  </w:pPr>
                  <w:r w:rsidRPr="00140426">
                    <w:rPr>
                      <w:rFonts w:ascii="Comic Sans MS" w:eastAsia="Times New Roman" w:hAnsi="Comic Sans MS" w:cs="Times New Roman"/>
                      <w:b/>
                      <w:bCs/>
                      <w:color w:val="800000"/>
                      <w:sz w:val="48"/>
                      <w:szCs w:val="48"/>
                    </w:rPr>
                    <w:t>Dynastic China</w:t>
                  </w:r>
                </w:p>
              </w:tc>
            </w:tr>
          </w:tbl>
          <w:p w:rsidR="00140426" w:rsidRPr="00140426" w:rsidRDefault="00140426" w:rsidP="00140426">
            <w:pPr>
              <w:spacing w:after="0" w:line="240" w:lineRule="auto"/>
              <w:rPr>
                <w:rFonts w:ascii="Times New Roman" w:eastAsia="Times New Roman" w:hAnsi="Times New Roman" w:cs="Times New Roman"/>
                <w:color w:val="000000"/>
                <w:sz w:val="24"/>
                <w:szCs w:val="24"/>
              </w:rPr>
            </w:pPr>
          </w:p>
        </w:tc>
      </w:tr>
    </w:tbl>
    <w:p w:rsidR="00140426" w:rsidRPr="00140426" w:rsidRDefault="00140426" w:rsidP="00140426">
      <w:pPr>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140426" w:rsidRPr="00140426">
        <w:trPr>
          <w:tblCellSpacing w:w="0" w:type="dxa"/>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140426" w:rsidRPr="00140426">
              <w:tc>
                <w:tcPr>
                  <w:tcW w:w="5000" w:type="pct"/>
                  <w:tcBorders>
                    <w:top w:val="nil"/>
                    <w:left w:val="nil"/>
                    <w:bottom w:val="nil"/>
                    <w:right w:val="nil"/>
                  </w:tcBorders>
                  <w:vAlign w:val="center"/>
                  <w:hideMark/>
                </w:tcPr>
                <w:p w:rsidR="00140426" w:rsidRPr="00140426" w:rsidRDefault="00140426" w:rsidP="00140426">
                  <w:pPr>
                    <w:spacing w:before="100" w:beforeAutospacing="1" w:after="100" w:afterAutospacing="1" w:line="240" w:lineRule="auto"/>
                    <w:rPr>
                      <w:rFonts w:ascii="Times New Roman" w:eastAsia="Times New Roman" w:hAnsi="Times New Roman" w:cs="Times New Roman"/>
                      <w:color w:val="000000"/>
                      <w:sz w:val="24"/>
                      <w:szCs w:val="24"/>
                    </w:rPr>
                  </w:pPr>
                  <w:r w:rsidRPr="00140426">
                    <w:rPr>
                      <w:rFonts w:ascii="Arial" w:eastAsia="Times New Roman" w:hAnsi="Arial" w:cs="Arial"/>
                      <w:b/>
                      <w:bCs/>
                      <w:color w:val="000080"/>
                      <w:sz w:val="24"/>
                      <w:szCs w:val="24"/>
                    </w:rPr>
                    <w:t xml:space="preserve">Shang Dynasty </w:t>
                  </w:r>
                  <w:proofErr w:type="gramStart"/>
                  <w:r w:rsidRPr="00140426">
                    <w:rPr>
                      <w:rFonts w:ascii="Arial" w:eastAsia="Times New Roman" w:hAnsi="Arial" w:cs="Arial"/>
                      <w:b/>
                      <w:bCs/>
                      <w:color w:val="000080"/>
                      <w:sz w:val="24"/>
                      <w:szCs w:val="24"/>
                    </w:rPr>
                    <w:t>1650 - 1027 BCE</w:t>
                  </w:r>
                  <w:r w:rsidRPr="00140426">
                    <w:rPr>
                      <w:rFonts w:ascii="Times New Roman" w:eastAsia="Times New Roman" w:hAnsi="Times New Roman" w:cs="Times New Roman"/>
                      <w:b/>
                      <w:bCs/>
                      <w:color w:val="000000"/>
                      <w:sz w:val="24"/>
                      <w:szCs w:val="24"/>
                    </w:rPr>
                    <w:t xml:space="preserve"> </w:t>
                  </w:r>
                  <w:r w:rsidRPr="00140426">
                    <w:rPr>
                      <w:rFonts w:ascii="Times New Roman" w:eastAsia="Times New Roman" w:hAnsi="Times New Roman" w:cs="Times New Roman"/>
                      <w:b/>
                      <w:bCs/>
                      <w:color w:val="000000"/>
                      <w:sz w:val="24"/>
                      <w:szCs w:val="24"/>
                    </w:rPr>
                    <w:br/>
                  </w:r>
                  <w:r w:rsidRPr="00140426">
                    <w:rPr>
                      <w:rFonts w:ascii="Times New Roman" w:eastAsia="Times New Roman" w:hAnsi="Times New Roman" w:cs="Times New Roman"/>
                      <w:color w:val="000000"/>
                      <w:sz w:val="24"/>
                      <w:szCs w:val="24"/>
                    </w:rPr>
                    <w:t>The Shang Dynasty</w:t>
                  </w:r>
                  <w:proofErr w:type="gramEnd"/>
                  <w:r w:rsidRPr="00140426">
                    <w:rPr>
                      <w:rFonts w:ascii="Times New Roman" w:eastAsia="Times New Roman" w:hAnsi="Times New Roman" w:cs="Times New Roman"/>
                      <w:color w:val="000000"/>
                      <w:sz w:val="24"/>
                      <w:szCs w:val="24"/>
                    </w:rPr>
                    <w:t xml:space="preserve"> is considered to be the earliest </w:t>
                  </w:r>
                  <w:hyperlink r:id="rId5" w:history="1">
                    <w:r w:rsidRPr="00140426">
                      <w:rPr>
                        <w:rFonts w:ascii="Verdana" w:eastAsia="Times New Roman" w:hAnsi="Verdana" w:cs="Times New Roman"/>
                        <w:b/>
                        <w:bCs/>
                        <w:color w:val="000000"/>
                        <w:sz w:val="20"/>
                        <w:szCs w:val="20"/>
                        <w:u w:val="single"/>
                      </w:rPr>
                      <w:t>dynasty</w:t>
                    </w:r>
                  </w:hyperlink>
                  <w:r w:rsidRPr="00140426">
                    <w:rPr>
                      <w:rFonts w:ascii="Times New Roman" w:eastAsia="Times New Roman" w:hAnsi="Times New Roman" w:cs="Times New Roman"/>
                      <w:color w:val="000000"/>
                      <w:sz w:val="24"/>
                      <w:szCs w:val="24"/>
                    </w:rPr>
                    <w:t xml:space="preserve"> in China. Little is known about the Shang, other than their major contribution to Chinese </w:t>
                  </w:r>
                  <w:hyperlink r:id="rId6" w:history="1">
                    <w:r w:rsidRPr="00140426">
                      <w:rPr>
                        <w:rFonts w:ascii="Verdana" w:eastAsia="Times New Roman" w:hAnsi="Verdana" w:cs="Times New Roman"/>
                        <w:b/>
                        <w:bCs/>
                        <w:color w:val="000000"/>
                        <w:sz w:val="20"/>
                        <w:szCs w:val="20"/>
                        <w:u w:val="single"/>
                      </w:rPr>
                      <w:t>culture</w:t>
                    </w:r>
                  </w:hyperlink>
                  <w:r w:rsidRPr="00140426">
                    <w:rPr>
                      <w:rFonts w:ascii="Times New Roman" w:eastAsia="Times New Roman" w:hAnsi="Times New Roman" w:cs="Times New Roman"/>
                      <w:color w:val="000000"/>
                      <w:sz w:val="24"/>
                      <w:szCs w:val="24"/>
                    </w:rPr>
                    <w:t>, a system of writing. The Chinese system of writing includes tens of thousands of characters, and is very difficult to learn. This resulted in on a very privileged few ever learning to read and write in ancient Chinese society.</w:t>
                  </w:r>
                </w:p>
                <w:p w:rsidR="00140426" w:rsidRPr="00140426" w:rsidRDefault="00140426" w:rsidP="00140426">
                  <w:pPr>
                    <w:spacing w:before="100" w:beforeAutospacing="1" w:after="100" w:afterAutospacing="1" w:line="240" w:lineRule="auto"/>
                    <w:rPr>
                      <w:rFonts w:ascii="Times New Roman" w:eastAsia="Times New Roman" w:hAnsi="Times New Roman" w:cs="Times New Roman"/>
                      <w:color w:val="000000"/>
                      <w:sz w:val="24"/>
                      <w:szCs w:val="24"/>
                    </w:rPr>
                  </w:pPr>
                  <w:r w:rsidRPr="00140426">
                    <w:rPr>
                      <w:rFonts w:ascii="Times New Roman" w:eastAsia="Times New Roman" w:hAnsi="Times New Roman" w:cs="Times New Roman"/>
                      <w:color w:val="000000"/>
                      <w:sz w:val="24"/>
                      <w:szCs w:val="24"/>
                    </w:rPr>
                    <w:t xml:space="preserve">The ancient Chinese system of writing used </w:t>
                  </w:r>
                  <w:hyperlink r:id="rId7" w:history="1">
                    <w:r w:rsidRPr="00140426">
                      <w:rPr>
                        <w:rFonts w:ascii="Verdana" w:eastAsia="Times New Roman" w:hAnsi="Verdana" w:cs="Times New Roman"/>
                        <w:b/>
                        <w:bCs/>
                        <w:color w:val="000000"/>
                        <w:sz w:val="20"/>
                        <w:szCs w:val="20"/>
                        <w:u w:val="single"/>
                      </w:rPr>
                      <w:t>pictographs</w:t>
                    </w:r>
                  </w:hyperlink>
                  <w:r w:rsidRPr="00140426">
                    <w:rPr>
                      <w:rFonts w:ascii="Times New Roman" w:eastAsia="Times New Roman" w:hAnsi="Times New Roman" w:cs="Times New Roman"/>
                      <w:color w:val="000000"/>
                      <w:sz w:val="24"/>
                      <w:szCs w:val="24"/>
                    </w:rPr>
                    <w:t xml:space="preserve">, or drawings of objects, and </w:t>
                  </w:r>
                  <w:hyperlink r:id="rId8" w:history="1">
                    <w:r w:rsidRPr="00140426">
                      <w:rPr>
                        <w:rFonts w:ascii="Verdana" w:eastAsia="Times New Roman" w:hAnsi="Verdana" w:cs="Times New Roman"/>
                        <w:b/>
                        <w:bCs/>
                        <w:color w:val="000000"/>
                        <w:sz w:val="20"/>
                        <w:szCs w:val="20"/>
                        <w:u w:val="single"/>
                      </w:rPr>
                      <w:t>ideographs</w:t>
                    </w:r>
                  </w:hyperlink>
                  <w:r w:rsidRPr="00140426">
                    <w:rPr>
                      <w:rFonts w:ascii="Times New Roman" w:eastAsia="Times New Roman" w:hAnsi="Times New Roman" w:cs="Times New Roman"/>
                      <w:color w:val="000000"/>
                      <w:sz w:val="24"/>
                      <w:szCs w:val="24"/>
                    </w:rPr>
                    <w:t xml:space="preserve">, or drawings that expressed a thought or idea. Examples of this type of writing can be found on oracle bones. </w:t>
                  </w:r>
                  <w:r w:rsidRPr="00140426">
                    <w:rPr>
                      <w:rFonts w:ascii="Times New Roman" w:eastAsia="Times New Roman" w:hAnsi="Times New Roman" w:cs="Times New Roman"/>
                      <w:b/>
                      <w:bCs/>
                      <w:color w:val="000000"/>
                      <w:sz w:val="24"/>
                      <w:szCs w:val="24"/>
                    </w:rPr>
                    <w:t>Oracle bones</w:t>
                  </w:r>
                  <w:r w:rsidRPr="00140426">
                    <w:rPr>
                      <w:rFonts w:ascii="Times New Roman" w:eastAsia="Times New Roman" w:hAnsi="Times New Roman" w:cs="Times New Roman"/>
                      <w:color w:val="000000"/>
                      <w:sz w:val="24"/>
                      <w:szCs w:val="24"/>
                    </w:rPr>
                    <w:t xml:space="preserve"> are pieces of bone of turtle shell used by Shang priests to tell the future. They would write a question addressed to either one of the gods, or an ancestor on the bone, </w:t>
                  </w:r>
                  <w:proofErr w:type="gramStart"/>
                  <w:r w:rsidRPr="00140426">
                    <w:rPr>
                      <w:rFonts w:ascii="Times New Roman" w:eastAsia="Times New Roman" w:hAnsi="Times New Roman" w:cs="Times New Roman"/>
                      <w:color w:val="000000"/>
                      <w:sz w:val="24"/>
                      <w:szCs w:val="24"/>
                    </w:rPr>
                    <w:t>then</w:t>
                  </w:r>
                  <w:proofErr w:type="gramEnd"/>
                  <w:r w:rsidRPr="00140426">
                    <w:rPr>
                      <w:rFonts w:ascii="Times New Roman" w:eastAsia="Times New Roman" w:hAnsi="Times New Roman" w:cs="Times New Roman"/>
                      <w:color w:val="000000"/>
                      <w:sz w:val="24"/>
                      <w:szCs w:val="24"/>
                    </w:rPr>
                    <w:t xml:space="preserve"> heat it until it cracked. They believed that by studying the pattern of cracks, one could learn the answer to the question. Oracle bones are the oldest example of Chinese writing.</w:t>
                  </w:r>
                </w:p>
                <w:p w:rsidR="00140426" w:rsidRPr="00140426" w:rsidRDefault="00140426" w:rsidP="00140426">
                  <w:pPr>
                    <w:spacing w:before="100" w:beforeAutospacing="1" w:after="100" w:afterAutospacing="1" w:line="240" w:lineRule="auto"/>
                    <w:rPr>
                      <w:rFonts w:ascii="Times New Roman" w:eastAsia="Times New Roman" w:hAnsi="Times New Roman" w:cs="Times New Roman"/>
                      <w:color w:val="000000"/>
                      <w:sz w:val="24"/>
                      <w:szCs w:val="24"/>
                    </w:rPr>
                  </w:pPr>
                  <w:r w:rsidRPr="00140426">
                    <w:rPr>
                      <w:rFonts w:ascii="Arial" w:eastAsia="Times New Roman" w:hAnsi="Arial" w:cs="Arial"/>
                      <w:b/>
                      <w:bCs/>
                      <w:color w:val="000080"/>
                      <w:sz w:val="24"/>
                      <w:szCs w:val="24"/>
                    </w:rPr>
                    <w:t>Zhou Dynasty 1027-256 BCE</w:t>
                  </w:r>
                  <w:r w:rsidRPr="00140426">
                    <w:rPr>
                      <w:rFonts w:ascii="Times New Roman" w:eastAsia="Times New Roman" w:hAnsi="Times New Roman" w:cs="Times New Roman"/>
                      <w:b/>
                      <w:bCs/>
                      <w:color w:val="000000"/>
                      <w:sz w:val="24"/>
                      <w:szCs w:val="24"/>
                    </w:rPr>
                    <w:t xml:space="preserve"> </w:t>
                  </w:r>
                  <w:r w:rsidRPr="00140426">
                    <w:rPr>
                      <w:rFonts w:ascii="Times New Roman" w:eastAsia="Times New Roman" w:hAnsi="Times New Roman" w:cs="Times New Roman"/>
                      <w:b/>
                      <w:bCs/>
                      <w:color w:val="000000"/>
                      <w:sz w:val="24"/>
                      <w:szCs w:val="24"/>
                    </w:rPr>
                    <w:br/>
                  </w:r>
                  <w:r w:rsidRPr="00140426">
                    <w:rPr>
                      <w:rFonts w:ascii="Times New Roman" w:eastAsia="Times New Roman" w:hAnsi="Times New Roman" w:cs="Times New Roman"/>
                      <w:color w:val="000000"/>
                      <w:sz w:val="24"/>
                      <w:szCs w:val="24"/>
                    </w:rPr>
                    <w:t xml:space="preserve">The Zhou overthrew the Shang and setup </w:t>
                  </w:r>
                  <w:proofErr w:type="gramStart"/>
                  <w:r w:rsidRPr="00140426">
                    <w:rPr>
                      <w:rFonts w:ascii="Times New Roman" w:eastAsia="Times New Roman" w:hAnsi="Times New Roman" w:cs="Times New Roman"/>
                      <w:color w:val="000000"/>
                      <w:sz w:val="24"/>
                      <w:szCs w:val="24"/>
                    </w:rPr>
                    <w:t>their own</w:t>
                  </w:r>
                  <w:proofErr w:type="gramEnd"/>
                  <w:r w:rsidRPr="00140426">
                    <w:rPr>
                      <w:rFonts w:ascii="Times New Roman" w:eastAsia="Times New Roman" w:hAnsi="Times New Roman" w:cs="Times New Roman"/>
                      <w:color w:val="000000"/>
                      <w:sz w:val="24"/>
                      <w:szCs w:val="24"/>
                    </w:rPr>
                    <w:t xml:space="preserve"> dynasty in 1027 BCE. They explained their actions by claiming the </w:t>
                  </w:r>
                  <w:r w:rsidRPr="00140426">
                    <w:rPr>
                      <w:rFonts w:ascii="Times New Roman" w:eastAsia="Times New Roman" w:hAnsi="Times New Roman" w:cs="Times New Roman"/>
                      <w:b/>
                      <w:bCs/>
                      <w:color w:val="000000"/>
                      <w:sz w:val="24"/>
                      <w:szCs w:val="24"/>
                    </w:rPr>
                    <w:t>Mandate of Heaven</w:t>
                  </w:r>
                  <w:r w:rsidRPr="00140426">
                    <w:rPr>
                      <w:rFonts w:ascii="Times New Roman" w:eastAsia="Times New Roman" w:hAnsi="Times New Roman" w:cs="Times New Roman"/>
                      <w:color w:val="000000"/>
                      <w:sz w:val="24"/>
                      <w:szCs w:val="24"/>
                    </w:rPr>
                    <w:t xml:space="preserve">, or </w:t>
                  </w:r>
                  <w:hyperlink r:id="rId9" w:history="1">
                    <w:r w:rsidRPr="00140426">
                      <w:rPr>
                        <w:rFonts w:ascii="Verdana" w:eastAsia="Times New Roman" w:hAnsi="Verdana" w:cs="Times New Roman"/>
                        <w:b/>
                        <w:bCs/>
                        <w:color w:val="000000"/>
                        <w:sz w:val="20"/>
                        <w:szCs w:val="20"/>
                        <w:u w:val="single"/>
                      </w:rPr>
                      <w:t>divine right</w:t>
                    </w:r>
                  </w:hyperlink>
                  <w:r w:rsidRPr="00140426">
                    <w:rPr>
                      <w:rFonts w:ascii="Times New Roman" w:eastAsia="Times New Roman" w:hAnsi="Times New Roman" w:cs="Times New Roman"/>
                      <w:color w:val="000000"/>
                      <w:sz w:val="24"/>
                      <w:szCs w:val="24"/>
                    </w:rPr>
                    <w:t xml:space="preserve"> of rule. The Mandate of Heaven was later used to explain the </w:t>
                  </w:r>
                  <w:hyperlink r:id="rId10" w:history="1">
                    <w:r w:rsidRPr="00140426">
                      <w:rPr>
                        <w:rFonts w:ascii="Verdana" w:eastAsia="Times New Roman" w:hAnsi="Verdana" w:cs="Times New Roman"/>
                        <w:b/>
                        <w:bCs/>
                        <w:color w:val="000000"/>
                        <w:sz w:val="20"/>
                        <w:szCs w:val="20"/>
                        <w:u w:val="single"/>
                      </w:rPr>
                      <w:t>Dynastic Cycle</w:t>
                    </w:r>
                  </w:hyperlink>
                  <w:r w:rsidRPr="00140426">
                    <w:rPr>
                      <w:rFonts w:ascii="Times New Roman" w:eastAsia="Times New Roman" w:hAnsi="Times New Roman" w:cs="Times New Roman"/>
                      <w:color w:val="000000"/>
                      <w:sz w:val="24"/>
                      <w:szCs w:val="24"/>
                    </w:rPr>
                    <w:t xml:space="preserve">. A dynasty would remain in power only as long as it was providing good </w:t>
                  </w:r>
                  <w:hyperlink r:id="rId11" w:history="1">
                    <w:r w:rsidRPr="00140426">
                      <w:rPr>
                        <w:rFonts w:ascii="Verdana" w:eastAsia="Times New Roman" w:hAnsi="Verdana" w:cs="Times New Roman"/>
                        <w:b/>
                        <w:bCs/>
                        <w:color w:val="000000"/>
                        <w:sz w:val="20"/>
                        <w:szCs w:val="20"/>
                        <w:u w:val="single"/>
                      </w:rPr>
                      <w:t>government</w:t>
                    </w:r>
                  </w:hyperlink>
                  <w:r w:rsidRPr="00140426">
                    <w:rPr>
                      <w:rFonts w:ascii="Times New Roman" w:eastAsia="Times New Roman" w:hAnsi="Times New Roman" w:cs="Times New Roman"/>
                      <w:color w:val="000000"/>
                      <w:sz w:val="24"/>
                      <w:szCs w:val="24"/>
                    </w:rPr>
                    <w:t>. When a dynasty went into decline, and began to abuse its power, it was said to lose the Mandate of Heaven, or the favor of the gods. A strong leader would usually emerge to claim the Mandate, and establish a new dynasty. The dynastic cycle would then begin again.</w:t>
                  </w:r>
                </w:p>
                <w:p w:rsidR="00140426" w:rsidRPr="00140426" w:rsidRDefault="00140426" w:rsidP="00140426">
                  <w:pPr>
                    <w:spacing w:before="100" w:beforeAutospacing="1" w:after="100" w:afterAutospacing="1" w:line="240" w:lineRule="auto"/>
                    <w:jc w:val="center"/>
                    <w:rPr>
                      <w:rFonts w:ascii="Times New Roman" w:eastAsia="Times New Roman" w:hAnsi="Times New Roman" w:cs="Times New Roman"/>
                      <w:color w:val="000000"/>
                      <w:sz w:val="24"/>
                      <w:szCs w:val="24"/>
                    </w:rPr>
                  </w:pPr>
                  <w:r w:rsidRPr="00140426">
                    <w:rPr>
                      <w:rFonts w:ascii="Times New Roman" w:eastAsia="Times New Roman" w:hAnsi="Times New Roman" w:cs="Times New Roman"/>
                      <w:noProof/>
                      <w:color w:val="000000"/>
                      <w:sz w:val="24"/>
                      <w:szCs w:val="24"/>
                    </w:rPr>
                    <w:drawing>
                      <wp:inline distT="0" distB="0" distL="0" distR="0" wp14:anchorId="0C483297" wp14:editId="48C97A49">
                        <wp:extent cx="4143375" cy="2990850"/>
                        <wp:effectExtent l="0" t="0" r="9525" b="0"/>
                        <wp:docPr id="2" name="Picture 2" descr="http://www.regentsprep.org/Regents/global/themes/goldenages/IMAGES/dynasticcyc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gentsprep.org/Regents/global/themes/goldenages/IMAGES/dynasticcycl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3375" cy="2990850"/>
                                </a:xfrm>
                                <a:prstGeom prst="rect">
                                  <a:avLst/>
                                </a:prstGeom>
                                <a:noFill/>
                                <a:ln>
                                  <a:noFill/>
                                </a:ln>
                              </pic:spPr>
                            </pic:pic>
                          </a:graphicData>
                        </a:graphic>
                      </wp:inline>
                    </w:drawing>
                  </w:r>
                </w:p>
                <w:p w:rsidR="00140426" w:rsidRPr="00140426" w:rsidRDefault="00140426" w:rsidP="00140426">
                  <w:pPr>
                    <w:spacing w:before="100" w:beforeAutospacing="1" w:after="100" w:afterAutospacing="1" w:line="240" w:lineRule="auto"/>
                    <w:rPr>
                      <w:rFonts w:ascii="Times New Roman" w:eastAsia="Times New Roman" w:hAnsi="Times New Roman" w:cs="Times New Roman"/>
                      <w:color w:val="000000"/>
                      <w:sz w:val="24"/>
                      <w:szCs w:val="24"/>
                    </w:rPr>
                  </w:pPr>
                  <w:r w:rsidRPr="00140426">
                    <w:rPr>
                      <w:rFonts w:ascii="Times New Roman" w:eastAsia="Times New Roman" w:hAnsi="Times New Roman" w:cs="Times New Roman"/>
                      <w:color w:val="000000"/>
                      <w:sz w:val="24"/>
                      <w:szCs w:val="24"/>
                    </w:rPr>
                    <w:t xml:space="preserve">Under the Zhou, the Chinese discovered how to make silk from the cocoons of silkworms. Silk would become China’s most valuable export, eventually linking them with most of the world </w:t>
                  </w:r>
                  <w:r w:rsidRPr="00140426">
                    <w:rPr>
                      <w:rFonts w:ascii="Times New Roman" w:eastAsia="Times New Roman" w:hAnsi="Times New Roman" w:cs="Times New Roman"/>
                      <w:color w:val="000000"/>
                      <w:sz w:val="24"/>
                      <w:szCs w:val="24"/>
                    </w:rPr>
                    <w:lastRenderedPageBreak/>
                    <w:t xml:space="preserve">through </w:t>
                  </w:r>
                  <w:hyperlink r:id="rId13" w:history="1">
                    <w:r w:rsidRPr="00140426">
                      <w:rPr>
                        <w:rFonts w:ascii="Verdana" w:eastAsia="Times New Roman" w:hAnsi="Verdana" w:cs="Times New Roman"/>
                        <w:b/>
                        <w:bCs/>
                        <w:color w:val="000000"/>
                        <w:sz w:val="20"/>
                        <w:szCs w:val="20"/>
                        <w:u w:val="single"/>
                      </w:rPr>
                      <w:t>trade</w:t>
                    </w:r>
                  </w:hyperlink>
                  <w:r w:rsidRPr="00140426">
                    <w:rPr>
                      <w:rFonts w:ascii="Times New Roman" w:eastAsia="Times New Roman" w:hAnsi="Times New Roman" w:cs="Times New Roman"/>
                      <w:color w:val="000000"/>
                      <w:sz w:val="24"/>
                      <w:szCs w:val="24"/>
                    </w:rPr>
                    <w:t xml:space="preserve">. Chinese </w:t>
                  </w:r>
                  <w:hyperlink r:id="rId14" w:history="1">
                    <w:r w:rsidRPr="00140426">
                      <w:rPr>
                        <w:rFonts w:ascii="Verdana" w:eastAsia="Times New Roman" w:hAnsi="Verdana" w:cs="Times New Roman"/>
                        <w:b/>
                        <w:bCs/>
                        <w:color w:val="000000"/>
                        <w:sz w:val="20"/>
                        <w:szCs w:val="20"/>
                        <w:u w:val="single"/>
                      </w:rPr>
                      <w:t>artisans</w:t>
                    </w:r>
                  </w:hyperlink>
                  <w:r w:rsidRPr="00140426">
                    <w:rPr>
                      <w:rFonts w:ascii="Times New Roman" w:eastAsia="Times New Roman" w:hAnsi="Times New Roman" w:cs="Times New Roman"/>
                      <w:color w:val="000000"/>
                      <w:sz w:val="24"/>
                      <w:szCs w:val="24"/>
                    </w:rPr>
                    <w:t xml:space="preserve"> also excelled in book making. The first books were made by binding together long, thin strips of wood or bamboo. Chinese </w:t>
                  </w:r>
                  <w:hyperlink r:id="rId15" w:history="1">
                    <w:r w:rsidRPr="00140426">
                      <w:rPr>
                        <w:rFonts w:ascii="Verdana" w:eastAsia="Times New Roman" w:hAnsi="Verdana" w:cs="Times New Roman"/>
                        <w:b/>
                        <w:bCs/>
                        <w:color w:val="000000"/>
                        <w:sz w:val="20"/>
                        <w:szCs w:val="20"/>
                        <w:u w:val="single"/>
                      </w:rPr>
                      <w:t>scholars</w:t>
                    </w:r>
                  </w:hyperlink>
                  <w:r w:rsidRPr="00140426">
                    <w:rPr>
                      <w:rFonts w:ascii="Times New Roman" w:eastAsia="Times New Roman" w:hAnsi="Times New Roman" w:cs="Times New Roman"/>
                      <w:color w:val="000000"/>
                      <w:sz w:val="24"/>
                      <w:szCs w:val="24"/>
                    </w:rPr>
                    <w:t xml:space="preserve"> would then carefully paint characters on with brush and ink. Early book include the </w:t>
                  </w:r>
                  <w:r w:rsidRPr="00140426">
                    <w:rPr>
                      <w:rFonts w:ascii="Times New Roman" w:eastAsia="Times New Roman" w:hAnsi="Times New Roman" w:cs="Times New Roman"/>
                      <w:b/>
                      <w:bCs/>
                      <w:i/>
                      <w:iCs/>
                      <w:color w:val="000000"/>
                      <w:sz w:val="24"/>
                      <w:szCs w:val="24"/>
                    </w:rPr>
                    <w:t xml:space="preserve">I </w:t>
                  </w:r>
                  <w:proofErr w:type="spellStart"/>
                  <w:r w:rsidRPr="00140426">
                    <w:rPr>
                      <w:rFonts w:ascii="Times New Roman" w:eastAsia="Times New Roman" w:hAnsi="Times New Roman" w:cs="Times New Roman"/>
                      <w:b/>
                      <w:bCs/>
                      <w:i/>
                      <w:iCs/>
                      <w:color w:val="000000"/>
                      <w:sz w:val="24"/>
                      <w:szCs w:val="24"/>
                    </w:rPr>
                    <w:t>Ching</w:t>
                  </w:r>
                  <w:proofErr w:type="spellEnd"/>
                  <w:r w:rsidRPr="00140426">
                    <w:rPr>
                      <w:rFonts w:ascii="Times New Roman" w:eastAsia="Times New Roman" w:hAnsi="Times New Roman" w:cs="Times New Roman"/>
                      <w:color w:val="000000"/>
                      <w:sz w:val="24"/>
                      <w:szCs w:val="24"/>
                    </w:rPr>
                    <w:t xml:space="preserve">, a book for diviners, or fortune tellers, and the </w:t>
                  </w:r>
                  <w:r w:rsidRPr="00140426">
                    <w:rPr>
                      <w:rFonts w:ascii="Times New Roman" w:eastAsia="Times New Roman" w:hAnsi="Times New Roman" w:cs="Times New Roman"/>
                      <w:b/>
                      <w:bCs/>
                      <w:i/>
                      <w:iCs/>
                      <w:color w:val="000000"/>
                      <w:sz w:val="24"/>
                      <w:szCs w:val="24"/>
                    </w:rPr>
                    <w:t>Book of Songs</w:t>
                  </w:r>
                  <w:r w:rsidRPr="00140426">
                    <w:rPr>
                      <w:rFonts w:ascii="Times New Roman" w:eastAsia="Times New Roman" w:hAnsi="Times New Roman" w:cs="Times New Roman"/>
                      <w:color w:val="000000"/>
                      <w:sz w:val="24"/>
                      <w:szCs w:val="24"/>
                    </w:rPr>
                    <w:t>, which includes a poetry describing a variety of Chinese life.</w:t>
                  </w:r>
                </w:p>
                <w:p w:rsidR="00140426" w:rsidRPr="00140426" w:rsidRDefault="00140426" w:rsidP="00140426">
                  <w:pPr>
                    <w:spacing w:before="100" w:beforeAutospacing="1" w:after="100" w:afterAutospacing="1" w:line="240" w:lineRule="auto"/>
                    <w:rPr>
                      <w:rFonts w:ascii="Times New Roman" w:eastAsia="Times New Roman" w:hAnsi="Times New Roman" w:cs="Times New Roman"/>
                      <w:color w:val="000000"/>
                      <w:sz w:val="24"/>
                      <w:szCs w:val="24"/>
                    </w:rPr>
                  </w:pPr>
                  <w:r w:rsidRPr="00140426">
                    <w:rPr>
                      <w:rFonts w:ascii="Arial" w:eastAsia="Times New Roman" w:hAnsi="Arial" w:cs="Arial"/>
                      <w:b/>
                      <w:bCs/>
                      <w:color w:val="000080"/>
                      <w:sz w:val="24"/>
                      <w:szCs w:val="24"/>
                    </w:rPr>
                    <w:t xml:space="preserve">Han Dynasty 206 BCE – 220 CE </w:t>
                  </w:r>
                  <w:r w:rsidRPr="00140426">
                    <w:rPr>
                      <w:rFonts w:ascii="Arial" w:eastAsia="Times New Roman" w:hAnsi="Arial" w:cs="Arial"/>
                      <w:b/>
                      <w:bCs/>
                      <w:color w:val="000080"/>
                      <w:sz w:val="24"/>
                      <w:szCs w:val="24"/>
                    </w:rPr>
                    <w:br/>
                  </w:r>
                  <w:r w:rsidRPr="00140426">
                    <w:rPr>
                      <w:rFonts w:ascii="Times New Roman" w:eastAsia="Times New Roman" w:hAnsi="Times New Roman" w:cs="Times New Roman"/>
                      <w:color w:val="000000"/>
                      <w:sz w:val="24"/>
                      <w:szCs w:val="24"/>
                    </w:rPr>
                    <w:t xml:space="preserve">China enjoyed a true </w:t>
                  </w:r>
                  <w:hyperlink r:id="rId16" w:history="1">
                    <w:r w:rsidRPr="00140426">
                      <w:rPr>
                        <w:rFonts w:ascii="Verdana" w:eastAsia="Times New Roman" w:hAnsi="Verdana" w:cs="Times New Roman"/>
                        <w:b/>
                        <w:bCs/>
                        <w:color w:val="000000"/>
                        <w:sz w:val="20"/>
                        <w:szCs w:val="20"/>
                        <w:u w:val="single"/>
                      </w:rPr>
                      <w:t>golden age</w:t>
                    </w:r>
                  </w:hyperlink>
                  <w:r w:rsidRPr="00140426">
                    <w:rPr>
                      <w:rFonts w:ascii="Times New Roman" w:eastAsia="Times New Roman" w:hAnsi="Times New Roman" w:cs="Times New Roman"/>
                      <w:color w:val="000000"/>
                      <w:sz w:val="24"/>
                      <w:szCs w:val="24"/>
                    </w:rPr>
                    <w:t xml:space="preserve"> under the Han. Many cultural and intellectual achievements came as a result of the strong leadership of the Emperor </w:t>
                  </w:r>
                  <w:proofErr w:type="spellStart"/>
                  <w:r w:rsidRPr="00140426">
                    <w:rPr>
                      <w:rFonts w:ascii="Times New Roman" w:eastAsia="Times New Roman" w:hAnsi="Times New Roman" w:cs="Times New Roman"/>
                      <w:color w:val="000000"/>
                      <w:sz w:val="24"/>
                      <w:szCs w:val="24"/>
                    </w:rPr>
                    <w:t>Wudi</w:t>
                  </w:r>
                  <w:proofErr w:type="spellEnd"/>
                  <w:r w:rsidRPr="00140426">
                    <w:rPr>
                      <w:rFonts w:ascii="Times New Roman" w:eastAsia="Times New Roman" w:hAnsi="Times New Roman" w:cs="Times New Roman"/>
                      <w:color w:val="000000"/>
                      <w:sz w:val="24"/>
                      <w:szCs w:val="24"/>
                    </w:rPr>
                    <w:t xml:space="preserve">. Under </w:t>
                  </w:r>
                  <w:proofErr w:type="spellStart"/>
                  <w:r w:rsidRPr="00140426">
                    <w:rPr>
                      <w:rFonts w:ascii="Times New Roman" w:eastAsia="Times New Roman" w:hAnsi="Times New Roman" w:cs="Times New Roman"/>
                      <w:color w:val="000000"/>
                      <w:sz w:val="24"/>
                      <w:szCs w:val="24"/>
                    </w:rPr>
                    <w:t>Wudi</w:t>
                  </w:r>
                  <w:proofErr w:type="spellEnd"/>
                  <w:r w:rsidRPr="00140426">
                    <w:rPr>
                      <w:rFonts w:ascii="Times New Roman" w:eastAsia="Times New Roman" w:hAnsi="Times New Roman" w:cs="Times New Roman"/>
                      <w:color w:val="000000"/>
                      <w:sz w:val="24"/>
                      <w:szCs w:val="24"/>
                    </w:rPr>
                    <w:t xml:space="preserve">, China strengthened both its government and economy, setting the conditions for the golden age. This included a period of expansion that saw the opening of the </w:t>
                  </w:r>
                  <w:hyperlink r:id="rId17" w:history="1">
                    <w:r w:rsidRPr="00140426">
                      <w:rPr>
                        <w:rFonts w:ascii="Verdana" w:eastAsia="Times New Roman" w:hAnsi="Verdana" w:cs="Times New Roman"/>
                        <w:b/>
                        <w:bCs/>
                        <w:color w:val="000000"/>
                        <w:sz w:val="20"/>
                        <w:szCs w:val="20"/>
                        <w:u w:val="single"/>
                      </w:rPr>
                      <w:t>Silk Road</w:t>
                    </w:r>
                  </w:hyperlink>
                  <w:r w:rsidRPr="00140426">
                    <w:rPr>
                      <w:rFonts w:ascii="Times New Roman" w:eastAsia="Times New Roman" w:hAnsi="Times New Roman" w:cs="Times New Roman"/>
                      <w:color w:val="000000"/>
                      <w:sz w:val="24"/>
                      <w:szCs w:val="24"/>
                    </w:rPr>
                    <w:t xml:space="preserve"> as a major trade route. Trade along the Silk Road brought China in contact with other </w:t>
                  </w:r>
                  <w:hyperlink r:id="rId18" w:history="1">
                    <w:r w:rsidRPr="00140426">
                      <w:rPr>
                        <w:rFonts w:ascii="Verdana" w:eastAsia="Times New Roman" w:hAnsi="Verdana" w:cs="Times New Roman"/>
                        <w:b/>
                        <w:bCs/>
                        <w:color w:val="000000"/>
                        <w:sz w:val="20"/>
                        <w:szCs w:val="20"/>
                        <w:u w:val="single"/>
                      </w:rPr>
                      <w:t>civilizations</w:t>
                    </w:r>
                  </w:hyperlink>
                  <w:r w:rsidRPr="00140426">
                    <w:rPr>
                      <w:rFonts w:ascii="Times New Roman" w:eastAsia="Times New Roman" w:hAnsi="Times New Roman" w:cs="Times New Roman"/>
                      <w:color w:val="000000"/>
                      <w:sz w:val="24"/>
                      <w:szCs w:val="24"/>
                    </w:rPr>
                    <w:t>, and introduced new products such as cucumbers and grapes.</w:t>
                  </w:r>
                </w:p>
                <w:p w:rsidR="00140426" w:rsidRPr="00140426" w:rsidRDefault="00140426" w:rsidP="00140426">
                  <w:pPr>
                    <w:spacing w:before="100" w:beforeAutospacing="1" w:after="100" w:afterAutospacing="1" w:line="240" w:lineRule="auto"/>
                    <w:rPr>
                      <w:rFonts w:ascii="Times New Roman" w:eastAsia="Times New Roman" w:hAnsi="Times New Roman" w:cs="Times New Roman"/>
                      <w:color w:val="000000"/>
                      <w:sz w:val="24"/>
                      <w:szCs w:val="24"/>
                    </w:rPr>
                  </w:pPr>
                  <w:r w:rsidRPr="00140426">
                    <w:rPr>
                      <w:rFonts w:ascii="Times New Roman" w:eastAsia="Times New Roman" w:hAnsi="Times New Roman" w:cs="Times New Roman"/>
                      <w:color w:val="000000"/>
                      <w:sz w:val="24"/>
                      <w:szCs w:val="24"/>
                    </w:rPr>
                    <w:t xml:space="preserve">Under the Hans, </w:t>
                  </w:r>
                  <w:hyperlink r:id="rId19" w:history="1">
                    <w:r w:rsidRPr="00140426">
                      <w:rPr>
                        <w:rFonts w:ascii="Verdana" w:eastAsia="Times New Roman" w:hAnsi="Verdana" w:cs="Times New Roman"/>
                        <w:b/>
                        <w:bCs/>
                        <w:color w:val="000000"/>
                        <w:sz w:val="20"/>
                        <w:szCs w:val="20"/>
                        <w:u w:val="single"/>
                      </w:rPr>
                      <w:t>Confucianism</w:t>
                    </w:r>
                  </w:hyperlink>
                  <w:r w:rsidRPr="00140426">
                    <w:rPr>
                      <w:rFonts w:ascii="Times New Roman" w:eastAsia="Times New Roman" w:hAnsi="Times New Roman" w:cs="Times New Roman"/>
                      <w:color w:val="000000"/>
                      <w:sz w:val="24"/>
                      <w:szCs w:val="24"/>
                    </w:rPr>
                    <w:t xml:space="preserve"> became the official belief system of China. They also setup a </w:t>
                  </w:r>
                  <w:hyperlink r:id="rId20" w:history="1">
                    <w:r w:rsidRPr="00140426">
                      <w:rPr>
                        <w:rFonts w:ascii="Verdana" w:eastAsia="Times New Roman" w:hAnsi="Verdana" w:cs="Times New Roman"/>
                        <w:b/>
                        <w:bCs/>
                        <w:color w:val="000000"/>
                        <w:sz w:val="20"/>
                        <w:szCs w:val="20"/>
                        <w:u w:val="single"/>
                      </w:rPr>
                      <w:t>Civil Service Exam</w:t>
                    </w:r>
                  </w:hyperlink>
                  <w:r w:rsidRPr="00140426">
                    <w:rPr>
                      <w:rFonts w:ascii="Times New Roman" w:eastAsia="Times New Roman" w:hAnsi="Times New Roman" w:cs="Times New Roman"/>
                      <w:color w:val="000000"/>
                      <w:sz w:val="24"/>
                      <w:szCs w:val="24"/>
                    </w:rPr>
                    <w:t xml:space="preserve"> based on Confucianism. This exam was required to enter service in the government. The Confucian system of government was used in China for most of the last 2000 years.</w:t>
                  </w:r>
                </w:p>
                <w:p w:rsidR="00140426" w:rsidRPr="00140426" w:rsidRDefault="00140426" w:rsidP="00140426">
                  <w:pPr>
                    <w:spacing w:before="100" w:beforeAutospacing="1" w:after="100" w:afterAutospacing="1" w:line="240" w:lineRule="auto"/>
                    <w:rPr>
                      <w:rFonts w:ascii="Times New Roman" w:eastAsia="Times New Roman" w:hAnsi="Times New Roman" w:cs="Times New Roman"/>
                      <w:color w:val="000000"/>
                      <w:sz w:val="24"/>
                      <w:szCs w:val="24"/>
                    </w:rPr>
                  </w:pPr>
                  <w:r w:rsidRPr="00140426">
                    <w:rPr>
                      <w:rFonts w:ascii="Times New Roman" w:eastAsia="Times New Roman" w:hAnsi="Times New Roman" w:cs="Times New Roman"/>
                      <w:color w:val="000000"/>
                      <w:sz w:val="24"/>
                      <w:szCs w:val="24"/>
                    </w:rPr>
                    <w:t xml:space="preserve">Han scientists wrote textbooks on subjects ranging from </w:t>
                  </w:r>
                  <w:hyperlink r:id="rId21" w:history="1">
                    <w:r w:rsidRPr="00140426">
                      <w:rPr>
                        <w:rFonts w:ascii="Verdana" w:eastAsia="Times New Roman" w:hAnsi="Verdana" w:cs="Times New Roman"/>
                        <w:b/>
                        <w:bCs/>
                        <w:color w:val="000000"/>
                        <w:sz w:val="20"/>
                        <w:szCs w:val="20"/>
                        <w:u w:val="single"/>
                      </w:rPr>
                      <w:t>zoology</w:t>
                    </w:r>
                  </w:hyperlink>
                  <w:r w:rsidRPr="00140426">
                    <w:rPr>
                      <w:rFonts w:ascii="Times New Roman" w:eastAsia="Times New Roman" w:hAnsi="Times New Roman" w:cs="Times New Roman"/>
                      <w:color w:val="000000"/>
                      <w:sz w:val="24"/>
                      <w:szCs w:val="24"/>
                    </w:rPr>
                    <w:t xml:space="preserve"> to </w:t>
                  </w:r>
                  <w:hyperlink r:id="rId22" w:history="1">
                    <w:r w:rsidRPr="00140426">
                      <w:rPr>
                        <w:rFonts w:ascii="Verdana" w:eastAsia="Times New Roman" w:hAnsi="Verdana" w:cs="Times New Roman"/>
                        <w:b/>
                        <w:bCs/>
                        <w:color w:val="000000"/>
                        <w:sz w:val="20"/>
                        <w:szCs w:val="20"/>
                        <w:u w:val="single"/>
                      </w:rPr>
                      <w:t>botany</w:t>
                    </w:r>
                  </w:hyperlink>
                  <w:r w:rsidRPr="00140426">
                    <w:rPr>
                      <w:rFonts w:ascii="Times New Roman" w:eastAsia="Times New Roman" w:hAnsi="Times New Roman" w:cs="Times New Roman"/>
                      <w:color w:val="000000"/>
                      <w:sz w:val="24"/>
                      <w:szCs w:val="24"/>
                    </w:rPr>
                    <w:t xml:space="preserve"> and </w:t>
                  </w:r>
                  <w:hyperlink r:id="rId23" w:history="1">
                    <w:r w:rsidRPr="00140426">
                      <w:rPr>
                        <w:rFonts w:ascii="Verdana" w:eastAsia="Times New Roman" w:hAnsi="Verdana" w:cs="Times New Roman"/>
                        <w:b/>
                        <w:bCs/>
                        <w:color w:val="000000"/>
                        <w:sz w:val="20"/>
                        <w:szCs w:val="20"/>
                        <w:u w:val="single"/>
                      </w:rPr>
                      <w:t>chemistry</w:t>
                    </w:r>
                  </w:hyperlink>
                  <w:r w:rsidRPr="00140426">
                    <w:rPr>
                      <w:rFonts w:ascii="Times New Roman" w:eastAsia="Times New Roman" w:hAnsi="Times New Roman" w:cs="Times New Roman"/>
                      <w:color w:val="000000"/>
                      <w:sz w:val="24"/>
                      <w:szCs w:val="24"/>
                    </w:rPr>
                    <w:t xml:space="preserve">. They were advanced </w:t>
                  </w:r>
                  <w:hyperlink r:id="rId24" w:history="1">
                    <w:r w:rsidRPr="00140426">
                      <w:rPr>
                        <w:rFonts w:ascii="Verdana" w:eastAsia="Times New Roman" w:hAnsi="Verdana" w:cs="Times New Roman"/>
                        <w:b/>
                        <w:bCs/>
                        <w:color w:val="000000"/>
                        <w:sz w:val="20"/>
                        <w:szCs w:val="20"/>
                        <w:u w:val="single"/>
                      </w:rPr>
                      <w:t>astronomers</w:t>
                    </w:r>
                  </w:hyperlink>
                  <w:r w:rsidRPr="00140426">
                    <w:rPr>
                      <w:rFonts w:ascii="Times New Roman" w:eastAsia="Times New Roman" w:hAnsi="Times New Roman" w:cs="Times New Roman"/>
                      <w:color w:val="000000"/>
                      <w:sz w:val="24"/>
                      <w:szCs w:val="24"/>
                    </w:rPr>
                    <w:t xml:space="preserve">, which enabled them to create more accurate clocks. Han scientist also invented the process to make </w:t>
                  </w:r>
                  <w:r w:rsidRPr="00140426">
                    <w:rPr>
                      <w:rFonts w:ascii="Times New Roman" w:eastAsia="Times New Roman" w:hAnsi="Times New Roman" w:cs="Times New Roman"/>
                      <w:b/>
                      <w:bCs/>
                      <w:color w:val="000000"/>
                      <w:sz w:val="24"/>
                      <w:szCs w:val="24"/>
                    </w:rPr>
                    <w:t>paper</w:t>
                  </w:r>
                  <w:r w:rsidRPr="00140426">
                    <w:rPr>
                      <w:rFonts w:ascii="Times New Roman" w:eastAsia="Times New Roman" w:hAnsi="Times New Roman" w:cs="Times New Roman"/>
                      <w:color w:val="000000"/>
                      <w:sz w:val="24"/>
                      <w:szCs w:val="24"/>
                    </w:rPr>
                    <w:t xml:space="preserve"> from wood pulp; they invented the </w:t>
                  </w:r>
                  <w:r w:rsidRPr="00140426">
                    <w:rPr>
                      <w:rFonts w:ascii="Times New Roman" w:eastAsia="Times New Roman" w:hAnsi="Times New Roman" w:cs="Times New Roman"/>
                      <w:b/>
                      <w:bCs/>
                      <w:color w:val="000000"/>
                      <w:sz w:val="24"/>
                      <w:szCs w:val="24"/>
                    </w:rPr>
                    <w:t>rudder</w:t>
                  </w:r>
                  <w:r w:rsidRPr="00140426">
                    <w:rPr>
                      <w:rFonts w:ascii="Times New Roman" w:eastAsia="Times New Roman" w:hAnsi="Times New Roman" w:cs="Times New Roman"/>
                      <w:color w:val="000000"/>
                      <w:sz w:val="24"/>
                      <w:szCs w:val="24"/>
                    </w:rPr>
                    <w:t xml:space="preserve"> for use on ships, and created other such useful devices as the</w:t>
                  </w:r>
                  <w:r w:rsidRPr="00140426">
                    <w:rPr>
                      <w:rFonts w:ascii="Times New Roman" w:eastAsia="Times New Roman" w:hAnsi="Times New Roman" w:cs="Times New Roman"/>
                      <w:b/>
                      <w:bCs/>
                      <w:color w:val="000000"/>
                      <w:sz w:val="24"/>
                      <w:szCs w:val="24"/>
                    </w:rPr>
                    <w:t xml:space="preserve"> fishing reel</w:t>
                  </w:r>
                  <w:r w:rsidRPr="00140426">
                    <w:rPr>
                      <w:rFonts w:ascii="Times New Roman" w:eastAsia="Times New Roman" w:hAnsi="Times New Roman" w:cs="Times New Roman"/>
                      <w:color w:val="000000"/>
                      <w:sz w:val="24"/>
                      <w:szCs w:val="24"/>
                    </w:rPr>
                    <w:t xml:space="preserve"> and the </w:t>
                  </w:r>
                  <w:r w:rsidRPr="00140426">
                    <w:rPr>
                      <w:rFonts w:ascii="Times New Roman" w:eastAsia="Times New Roman" w:hAnsi="Times New Roman" w:cs="Times New Roman"/>
                      <w:b/>
                      <w:bCs/>
                      <w:color w:val="000000"/>
                      <w:sz w:val="24"/>
                      <w:szCs w:val="24"/>
                    </w:rPr>
                    <w:t>wheelbarrow</w:t>
                  </w:r>
                  <w:r w:rsidRPr="00140426">
                    <w:rPr>
                      <w:rFonts w:ascii="Times New Roman" w:eastAsia="Times New Roman" w:hAnsi="Times New Roman" w:cs="Times New Roman"/>
                      <w:color w:val="000000"/>
                      <w:sz w:val="24"/>
                      <w:szCs w:val="24"/>
                    </w:rPr>
                    <w:t>.</w:t>
                  </w:r>
                </w:p>
                <w:p w:rsidR="00140426" w:rsidRPr="00140426" w:rsidRDefault="00140426" w:rsidP="00140426">
                  <w:pPr>
                    <w:spacing w:before="100" w:beforeAutospacing="1" w:after="100" w:afterAutospacing="1" w:line="240" w:lineRule="auto"/>
                    <w:rPr>
                      <w:rFonts w:ascii="Times New Roman" w:eastAsia="Times New Roman" w:hAnsi="Times New Roman" w:cs="Times New Roman"/>
                      <w:color w:val="000000"/>
                      <w:sz w:val="24"/>
                      <w:szCs w:val="24"/>
                    </w:rPr>
                  </w:pPr>
                  <w:r w:rsidRPr="00140426">
                    <w:rPr>
                      <w:rFonts w:ascii="Times New Roman" w:eastAsia="Times New Roman" w:hAnsi="Times New Roman" w:cs="Times New Roman"/>
                      <w:color w:val="000000"/>
                      <w:sz w:val="24"/>
                      <w:szCs w:val="24"/>
                    </w:rPr>
                    <w:t xml:space="preserve">Han physicians developed </w:t>
                  </w:r>
                  <w:hyperlink r:id="rId25" w:history="1">
                    <w:r w:rsidRPr="00140426">
                      <w:rPr>
                        <w:rFonts w:ascii="Verdana" w:eastAsia="Times New Roman" w:hAnsi="Verdana" w:cs="Times New Roman"/>
                        <w:b/>
                        <w:bCs/>
                        <w:color w:val="000000"/>
                        <w:sz w:val="20"/>
                        <w:szCs w:val="20"/>
                        <w:u w:val="single"/>
                      </w:rPr>
                      <w:t>acupuncture</w:t>
                    </w:r>
                  </w:hyperlink>
                  <w:r w:rsidRPr="00140426">
                    <w:rPr>
                      <w:rFonts w:ascii="Times New Roman" w:eastAsia="Times New Roman" w:hAnsi="Times New Roman" w:cs="Times New Roman"/>
                      <w:color w:val="000000"/>
                      <w:sz w:val="24"/>
                      <w:szCs w:val="24"/>
                    </w:rPr>
                    <w:t xml:space="preserve"> to alleviate pain and to treat various illnesses. They also made use of certain plants as herbal remedies. They were able to diagnose and successfully treat various illnesses with these techniques.</w:t>
                  </w:r>
                </w:p>
                <w:p w:rsidR="00140426" w:rsidRPr="00140426" w:rsidRDefault="00140426" w:rsidP="00140426">
                  <w:pPr>
                    <w:spacing w:before="100" w:beforeAutospacing="1" w:after="100" w:afterAutospacing="1" w:line="240" w:lineRule="auto"/>
                    <w:rPr>
                      <w:rFonts w:ascii="Times New Roman" w:eastAsia="Times New Roman" w:hAnsi="Times New Roman" w:cs="Times New Roman"/>
                      <w:color w:val="000000"/>
                      <w:sz w:val="24"/>
                      <w:szCs w:val="24"/>
                    </w:rPr>
                  </w:pPr>
                  <w:r w:rsidRPr="00140426">
                    <w:rPr>
                      <w:rFonts w:ascii="Times New Roman" w:eastAsia="Times New Roman" w:hAnsi="Times New Roman" w:cs="Times New Roman"/>
                      <w:color w:val="000000"/>
                      <w:sz w:val="24"/>
                      <w:szCs w:val="24"/>
                    </w:rPr>
                    <w:t xml:space="preserve">Han artists and </w:t>
                  </w:r>
                  <w:hyperlink r:id="rId26" w:history="1">
                    <w:r w:rsidRPr="00140426">
                      <w:rPr>
                        <w:rFonts w:ascii="Verdana" w:eastAsia="Times New Roman" w:hAnsi="Verdana" w:cs="Times New Roman"/>
                        <w:b/>
                        <w:bCs/>
                        <w:color w:val="000000"/>
                        <w:sz w:val="20"/>
                        <w:szCs w:val="20"/>
                        <w:u w:val="single"/>
                      </w:rPr>
                      <w:t>architects</w:t>
                    </w:r>
                  </w:hyperlink>
                  <w:r w:rsidRPr="00140426">
                    <w:rPr>
                      <w:rFonts w:ascii="Times New Roman" w:eastAsia="Times New Roman" w:hAnsi="Times New Roman" w:cs="Times New Roman"/>
                      <w:color w:val="000000"/>
                      <w:sz w:val="24"/>
                      <w:szCs w:val="24"/>
                    </w:rPr>
                    <w:t xml:space="preserve"> are noted for their detailed carvings in jade, wood, or ivory, and the building of elaborate temples. The also refined the process of silk making, which set the standard in China for centuries.</w:t>
                  </w:r>
                </w:p>
                <w:p w:rsidR="00140426" w:rsidRPr="00140426" w:rsidRDefault="00140426" w:rsidP="00140426">
                  <w:pPr>
                    <w:spacing w:before="100" w:beforeAutospacing="1" w:after="100" w:afterAutospacing="1" w:line="240" w:lineRule="auto"/>
                    <w:rPr>
                      <w:rFonts w:ascii="Times New Roman" w:eastAsia="Times New Roman" w:hAnsi="Times New Roman" w:cs="Times New Roman"/>
                      <w:color w:val="000000"/>
                      <w:sz w:val="24"/>
                      <w:szCs w:val="24"/>
                    </w:rPr>
                  </w:pPr>
                  <w:r w:rsidRPr="00140426">
                    <w:rPr>
                      <w:rFonts w:ascii="Arial" w:eastAsia="Times New Roman" w:hAnsi="Arial" w:cs="Arial"/>
                      <w:b/>
                      <w:bCs/>
                      <w:color w:val="000080"/>
                      <w:sz w:val="24"/>
                      <w:szCs w:val="24"/>
                    </w:rPr>
                    <w:t>Tang Dynasty 618 – 907</w:t>
                  </w:r>
                  <w:r w:rsidRPr="00140426">
                    <w:rPr>
                      <w:rFonts w:ascii="Times New Roman" w:eastAsia="Times New Roman" w:hAnsi="Times New Roman" w:cs="Times New Roman"/>
                      <w:b/>
                      <w:bCs/>
                      <w:color w:val="000000"/>
                      <w:sz w:val="24"/>
                      <w:szCs w:val="24"/>
                    </w:rPr>
                    <w:t xml:space="preserve"> </w:t>
                  </w:r>
                  <w:r w:rsidRPr="00140426">
                    <w:rPr>
                      <w:rFonts w:ascii="Times New Roman" w:eastAsia="Times New Roman" w:hAnsi="Times New Roman" w:cs="Times New Roman"/>
                      <w:b/>
                      <w:bCs/>
                      <w:color w:val="000000"/>
                      <w:sz w:val="24"/>
                      <w:szCs w:val="24"/>
                    </w:rPr>
                    <w:br/>
                  </w:r>
                  <w:r w:rsidRPr="00140426">
                    <w:rPr>
                      <w:rFonts w:ascii="Times New Roman" w:eastAsia="Times New Roman" w:hAnsi="Times New Roman" w:cs="Times New Roman"/>
                      <w:color w:val="000000"/>
                      <w:sz w:val="24"/>
                      <w:szCs w:val="24"/>
                    </w:rPr>
                    <w:t xml:space="preserve">After a period of </w:t>
                  </w:r>
                  <w:hyperlink r:id="rId27" w:history="1">
                    <w:r w:rsidRPr="00140426">
                      <w:rPr>
                        <w:rFonts w:ascii="Verdana" w:eastAsia="Times New Roman" w:hAnsi="Verdana" w:cs="Times New Roman"/>
                        <w:b/>
                        <w:bCs/>
                        <w:color w:val="000000"/>
                        <w:sz w:val="20"/>
                        <w:szCs w:val="20"/>
                        <w:u w:val="single"/>
                      </w:rPr>
                      <w:t>civil war</w:t>
                    </w:r>
                  </w:hyperlink>
                  <w:r w:rsidRPr="00140426">
                    <w:rPr>
                      <w:rFonts w:ascii="Times New Roman" w:eastAsia="Times New Roman" w:hAnsi="Times New Roman" w:cs="Times New Roman"/>
                      <w:color w:val="000000"/>
                      <w:sz w:val="24"/>
                      <w:szCs w:val="24"/>
                    </w:rPr>
                    <w:t xml:space="preserve"> and decline in China, the Tang reestablished a unified government. Tang </w:t>
                  </w:r>
                  <w:hyperlink r:id="rId28" w:history="1">
                    <w:r w:rsidRPr="00140426">
                      <w:rPr>
                        <w:rFonts w:ascii="Verdana" w:eastAsia="Times New Roman" w:hAnsi="Verdana" w:cs="Times New Roman"/>
                        <w:b/>
                        <w:bCs/>
                        <w:color w:val="000000"/>
                        <w:sz w:val="20"/>
                        <w:szCs w:val="20"/>
                        <w:u w:val="single"/>
                      </w:rPr>
                      <w:t>emperors</w:t>
                    </w:r>
                  </w:hyperlink>
                  <w:r w:rsidRPr="00140426">
                    <w:rPr>
                      <w:rFonts w:ascii="Times New Roman" w:eastAsia="Times New Roman" w:hAnsi="Times New Roman" w:cs="Times New Roman"/>
                      <w:color w:val="000000"/>
                      <w:sz w:val="24"/>
                      <w:szCs w:val="24"/>
                    </w:rPr>
                    <w:t xml:space="preserve"> expanded their influence into Central and Southeast Asia, demanding tribute from such places as Korea and Vietnam. They redistributed land to the peasants and reintroduced the use of Confucian scholars in running the government. Tang emperors also established a </w:t>
                  </w:r>
                  <w:r w:rsidRPr="00140426">
                    <w:rPr>
                      <w:rFonts w:ascii="Times New Roman" w:eastAsia="Times New Roman" w:hAnsi="Times New Roman" w:cs="Times New Roman"/>
                      <w:b/>
                      <w:bCs/>
                      <w:color w:val="000000"/>
                      <w:sz w:val="24"/>
                      <w:szCs w:val="24"/>
                    </w:rPr>
                    <w:t>law code</w:t>
                  </w:r>
                  <w:r w:rsidRPr="00140426">
                    <w:rPr>
                      <w:rFonts w:ascii="Times New Roman" w:eastAsia="Times New Roman" w:hAnsi="Times New Roman" w:cs="Times New Roman"/>
                      <w:color w:val="000000"/>
                      <w:sz w:val="24"/>
                      <w:szCs w:val="24"/>
                    </w:rPr>
                    <w:t xml:space="preserve">, and renovated the </w:t>
                  </w:r>
                  <w:r w:rsidRPr="00140426">
                    <w:rPr>
                      <w:rFonts w:ascii="Times New Roman" w:eastAsia="Times New Roman" w:hAnsi="Times New Roman" w:cs="Times New Roman"/>
                      <w:b/>
                      <w:bCs/>
                      <w:color w:val="000000"/>
                      <w:sz w:val="24"/>
                      <w:szCs w:val="24"/>
                    </w:rPr>
                    <w:t>canal system</w:t>
                  </w:r>
                  <w:r w:rsidRPr="00140426">
                    <w:rPr>
                      <w:rFonts w:ascii="Times New Roman" w:eastAsia="Times New Roman" w:hAnsi="Times New Roman" w:cs="Times New Roman"/>
                      <w:color w:val="000000"/>
                      <w:sz w:val="24"/>
                      <w:szCs w:val="24"/>
                    </w:rPr>
                    <w:t xml:space="preserve"> to encourage trade and communication inside of China.</w:t>
                  </w:r>
                </w:p>
                <w:p w:rsidR="00140426" w:rsidRPr="00140426" w:rsidRDefault="00140426" w:rsidP="00140426">
                  <w:pPr>
                    <w:spacing w:before="100" w:beforeAutospacing="1" w:after="100" w:afterAutospacing="1" w:line="240" w:lineRule="auto"/>
                    <w:rPr>
                      <w:rFonts w:ascii="Times New Roman" w:eastAsia="Times New Roman" w:hAnsi="Times New Roman" w:cs="Times New Roman"/>
                      <w:color w:val="000000"/>
                      <w:sz w:val="24"/>
                      <w:szCs w:val="24"/>
                    </w:rPr>
                  </w:pPr>
                  <w:r w:rsidRPr="00140426">
                    <w:rPr>
                      <w:rFonts w:ascii="Times New Roman" w:eastAsia="Times New Roman" w:hAnsi="Times New Roman" w:cs="Times New Roman"/>
                      <w:color w:val="000000"/>
                      <w:sz w:val="24"/>
                      <w:szCs w:val="24"/>
                    </w:rPr>
                    <w:lastRenderedPageBreak/>
                    <w:t xml:space="preserve">Under the Tang, a </w:t>
                  </w:r>
                  <w:hyperlink r:id="rId29" w:history="1">
                    <w:r w:rsidRPr="00140426">
                      <w:rPr>
                        <w:rFonts w:ascii="Verdana" w:eastAsia="Times New Roman" w:hAnsi="Verdana" w:cs="Times New Roman"/>
                        <w:b/>
                        <w:bCs/>
                        <w:color w:val="000000"/>
                        <w:sz w:val="20"/>
                        <w:szCs w:val="20"/>
                        <w:u w:val="single"/>
                      </w:rPr>
                      <w:t>strict social structure</w:t>
                    </w:r>
                  </w:hyperlink>
                  <w:r w:rsidRPr="00140426">
                    <w:rPr>
                      <w:rFonts w:ascii="Times New Roman" w:eastAsia="Times New Roman" w:hAnsi="Times New Roman" w:cs="Times New Roman"/>
                      <w:color w:val="000000"/>
                      <w:sz w:val="24"/>
                      <w:szCs w:val="24"/>
                    </w:rPr>
                    <w:t xml:space="preserve"> was developed. This system consisted of</w:t>
                  </w:r>
                  <w:bookmarkStart w:id="0" w:name="_GoBack"/>
                  <w:r w:rsidRPr="00140426">
                    <w:rPr>
                      <w:rFonts w:ascii="Times New Roman" w:eastAsia="Times New Roman" w:hAnsi="Times New Roman" w:cs="Times New Roman"/>
                      <w:noProof/>
                      <w:color w:val="000000"/>
                      <w:sz w:val="24"/>
                      <w:szCs w:val="24"/>
                    </w:rPr>
                    <w:drawing>
                      <wp:anchor distT="0" distB="0" distL="0" distR="0" simplePos="0" relativeHeight="251661312" behindDoc="0" locked="0" layoutInCell="1" allowOverlap="0" wp14:anchorId="17CF534E" wp14:editId="07BB8EA3">
                        <wp:simplePos x="0" y="0"/>
                        <wp:positionH relativeFrom="column">
                          <wp:align>right</wp:align>
                        </wp:positionH>
                        <wp:positionV relativeFrom="line">
                          <wp:posOffset>0</wp:posOffset>
                        </wp:positionV>
                        <wp:extent cx="2809875" cy="3267075"/>
                        <wp:effectExtent l="0" t="0" r="9525" b="9525"/>
                        <wp:wrapSquare wrapText="bothSides"/>
                        <wp:docPr id="4" name="Picture 4" descr="http://www.regentsprep.org/Regents/global/themes/goldenages/IMAGES/class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egentsprep.org/Regents/global/themes/goldenages/IMAGES/classtriangle.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09875" cy="32670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140426">
                    <w:rPr>
                      <w:rFonts w:ascii="Times New Roman" w:eastAsia="Times New Roman" w:hAnsi="Times New Roman" w:cs="Times New Roman"/>
                      <w:color w:val="000000"/>
                      <w:sz w:val="24"/>
                      <w:szCs w:val="24"/>
                    </w:rPr>
                    <w:t xml:space="preserve"> three main social classes, which included the </w:t>
                  </w:r>
                  <w:hyperlink r:id="rId31" w:history="1">
                    <w:r w:rsidRPr="00140426">
                      <w:rPr>
                        <w:rFonts w:ascii="Verdana" w:eastAsia="Times New Roman" w:hAnsi="Verdana" w:cs="Times New Roman"/>
                        <w:b/>
                        <w:bCs/>
                        <w:color w:val="000000"/>
                        <w:sz w:val="20"/>
                        <w:szCs w:val="20"/>
                        <w:u w:val="single"/>
                      </w:rPr>
                      <w:t>gentry</w:t>
                    </w:r>
                  </w:hyperlink>
                  <w:r w:rsidRPr="00140426">
                    <w:rPr>
                      <w:rFonts w:ascii="Times New Roman" w:eastAsia="Times New Roman" w:hAnsi="Times New Roman" w:cs="Times New Roman"/>
                      <w:color w:val="000000"/>
                      <w:sz w:val="24"/>
                      <w:szCs w:val="24"/>
                    </w:rPr>
                    <w:t xml:space="preserve">, the </w:t>
                  </w:r>
                  <w:hyperlink r:id="rId32" w:history="1">
                    <w:r w:rsidRPr="00140426">
                      <w:rPr>
                        <w:rFonts w:ascii="Verdana" w:eastAsia="Times New Roman" w:hAnsi="Verdana" w:cs="Times New Roman"/>
                        <w:b/>
                        <w:bCs/>
                        <w:color w:val="000000"/>
                        <w:sz w:val="20"/>
                        <w:szCs w:val="20"/>
                        <w:u w:val="single"/>
                      </w:rPr>
                      <w:t>peasantry</w:t>
                    </w:r>
                  </w:hyperlink>
                  <w:r w:rsidRPr="00140426">
                    <w:rPr>
                      <w:rFonts w:ascii="Times New Roman" w:eastAsia="Times New Roman" w:hAnsi="Times New Roman" w:cs="Times New Roman"/>
                      <w:color w:val="000000"/>
                      <w:sz w:val="24"/>
                      <w:szCs w:val="24"/>
                    </w:rPr>
                    <w:t xml:space="preserve">, and the </w:t>
                  </w:r>
                  <w:hyperlink r:id="rId33" w:history="1">
                    <w:r w:rsidRPr="00140426">
                      <w:rPr>
                        <w:rFonts w:ascii="Verdana" w:eastAsia="Times New Roman" w:hAnsi="Verdana" w:cs="Times New Roman"/>
                        <w:b/>
                        <w:bCs/>
                        <w:color w:val="000000"/>
                        <w:sz w:val="20"/>
                        <w:szCs w:val="20"/>
                        <w:u w:val="single"/>
                      </w:rPr>
                      <w:t>merchants</w:t>
                    </w:r>
                  </w:hyperlink>
                  <w:r w:rsidRPr="00140426">
                    <w:rPr>
                      <w:rFonts w:ascii="Times New Roman" w:eastAsia="Times New Roman" w:hAnsi="Times New Roman" w:cs="Times New Roman"/>
                      <w:color w:val="000000"/>
                      <w:sz w:val="24"/>
                      <w:szCs w:val="24"/>
                    </w:rPr>
                    <w:t>. Each class had its own rights and duties, and social mobility was possible from one class to another.</w:t>
                  </w:r>
                </w:p>
                <w:p w:rsidR="00140426" w:rsidRPr="00140426" w:rsidRDefault="00140426" w:rsidP="00140426">
                  <w:pPr>
                    <w:spacing w:before="100" w:beforeAutospacing="1" w:after="100" w:afterAutospacing="1" w:line="240" w:lineRule="auto"/>
                    <w:rPr>
                      <w:rFonts w:ascii="Times New Roman" w:eastAsia="Times New Roman" w:hAnsi="Times New Roman" w:cs="Times New Roman"/>
                      <w:color w:val="000000"/>
                      <w:sz w:val="24"/>
                      <w:szCs w:val="24"/>
                    </w:rPr>
                  </w:pPr>
                  <w:r w:rsidRPr="00140426">
                    <w:rPr>
                      <w:rFonts w:ascii="Times New Roman" w:eastAsia="Times New Roman" w:hAnsi="Times New Roman" w:cs="Times New Roman"/>
                      <w:color w:val="000000"/>
                      <w:sz w:val="24"/>
                      <w:szCs w:val="24"/>
                    </w:rPr>
                    <w:t xml:space="preserve">Tang scientists invented </w:t>
                  </w:r>
                  <w:hyperlink r:id="rId34" w:history="1">
                    <w:r w:rsidRPr="00140426">
                      <w:rPr>
                        <w:rFonts w:ascii="Verdana" w:eastAsia="Times New Roman" w:hAnsi="Verdana" w:cs="Times New Roman"/>
                        <w:b/>
                        <w:bCs/>
                        <w:color w:val="000000"/>
                        <w:sz w:val="20"/>
                        <w:szCs w:val="20"/>
                        <w:u w:val="single"/>
                      </w:rPr>
                      <w:t>gunpowder</w:t>
                    </w:r>
                  </w:hyperlink>
                  <w:r w:rsidRPr="00140426">
                    <w:rPr>
                      <w:rFonts w:ascii="Times New Roman" w:eastAsia="Times New Roman" w:hAnsi="Times New Roman" w:cs="Times New Roman"/>
                      <w:color w:val="000000"/>
                      <w:sz w:val="24"/>
                      <w:szCs w:val="24"/>
                    </w:rPr>
                    <w:t xml:space="preserve"> in the 9</w:t>
                  </w:r>
                  <w:r w:rsidRPr="00140426">
                    <w:rPr>
                      <w:rFonts w:ascii="Times New Roman" w:eastAsia="Times New Roman" w:hAnsi="Times New Roman" w:cs="Times New Roman"/>
                      <w:color w:val="000000"/>
                      <w:sz w:val="24"/>
                      <w:szCs w:val="24"/>
                      <w:vertAlign w:val="superscript"/>
                    </w:rPr>
                    <w:t>th</w:t>
                  </w:r>
                  <w:r w:rsidRPr="00140426">
                    <w:rPr>
                      <w:rFonts w:ascii="Times New Roman" w:eastAsia="Times New Roman" w:hAnsi="Times New Roman" w:cs="Times New Roman"/>
                      <w:color w:val="000000"/>
                      <w:sz w:val="24"/>
                      <w:szCs w:val="24"/>
                    </w:rPr>
                    <w:t xml:space="preserve"> Century by combining saltpeter, sulfur, and charcoal. They began using </w:t>
                  </w:r>
                  <w:r w:rsidRPr="00140426">
                    <w:rPr>
                      <w:rFonts w:ascii="Times New Roman" w:eastAsia="Times New Roman" w:hAnsi="Times New Roman" w:cs="Times New Roman"/>
                      <w:b/>
                      <w:bCs/>
                      <w:color w:val="000000"/>
                      <w:sz w:val="24"/>
                      <w:szCs w:val="24"/>
                    </w:rPr>
                    <w:t>block printing</w:t>
                  </w:r>
                  <w:r w:rsidRPr="00140426">
                    <w:rPr>
                      <w:rFonts w:ascii="Times New Roman" w:eastAsia="Times New Roman" w:hAnsi="Times New Roman" w:cs="Times New Roman"/>
                      <w:color w:val="000000"/>
                      <w:sz w:val="24"/>
                      <w:szCs w:val="24"/>
                    </w:rPr>
                    <w:t xml:space="preserve"> in the 8</w:t>
                  </w:r>
                  <w:r w:rsidRPr="00140426">
                    <w:rPr>
                      <w:rFonts w:ascii="Times New Roman" w:eastAsia="Times New Roman" w:hAnsi="Times New Roman" w:cs="Times New Roman"/>
                      <w:color w:val="000000"/>
                      <w:sz w:val="24"/>
                      <w:szCs w:val="24"/>
                      <w:vertAlign w:val="superscript"/>
                    </w:rPr>
                    <w:t>th</w:t>
                  </w:r>
                  <w:r w:rsidRPr="00140426">
                    <w:rPr>
                      <w:rFonts w:ascii="Times New Roman" w:eastAsia="Times New Roman" w:hAnsi="Times New Roman" w:cs="Times New Roman"/>
                      <w:color w:val="000000"/>
                      <w:sz w:val="24"/>
                      <w:szCs w:val="24"/>
                    </w:rPr>
                    <w:t xml:space="preserve"> Century. Block printing is a system of printing where characters are carved onto a wooden block. The block is then inked and pressed onto a sheet of paper. Other inventions include </w:t>
                  </w:r>
                  <w:r w:rsidRPr="00140426">
                    <w:rPr>
                      <w:rFonts w:ascii="Times New Roman" w:eastAsia="Times New Roman" w:hAnsi="Times New Roman" w:cs="Times New Roman"/>
                      <w:b/>
                      <w:bCs/>
                      <w:color w:val="000000"/>
                      <w:sz w:val="24"/>
                      <w:szCs w:val="24"/>
                    </w:rPr>
                    <w:t>mechanical clocks</w:t>
                  </w:r>
                  <w:r w:rsidRPr="00140426">
                    <w:rPr>
                      <w:rFonts w:ascii="Times New Roman" w:eastAsia="Times New Roman" w:hAnsi="Times New Roman" w:cs="Times New Roman"/>
                      <w:color w:val="000000"/>
                      <w:sz w:val="24"/>
                      <w:szCs w:val="24"/>
                    </w:rPr>
                    <w:t xml:space="preserve"> that kept very accurate time. </w:t>
                  </w:r>
                </w:p>
                <w:p w:rsidR="00140426" w:rsidRPr="00140426" w:rsidRDefault="00140426" w:rsidP="00140426">
                  <w:pPr>
                    <w:spacing w:before="100" w:beforeAutospacing="1" w:after="100" w:afterAutospacing="1" w:line="240" w:lineRule="auto"/>
                    <w:rPr>
                      <w:rFonts w:ascii="Times New Roman" w:eastAsia="Times New Roman" w:hAnsi="Times New Roman" w:cs="Times New Roman"/>
                      <w:color w:val="000000"/>
                      <w:sz w:val="24"/>
                      <w:szCs w:val="24"/>
                    </w:rPr>
                  </w:pPr>
                  <w:r w:rsidRPr="00140426">
                    <w:rPr>
                      <w:rFonts w:ascii="Times New Roman" w:eastAsia="Times New Roman" w:hAnsi="Times New Roman" w:cs="Times New Roman"/>
                      <w:color w:val="000000"/>
                      <w:sz w:val="24"/>
                      <w:szCs w:val="24"/>
                    </w:rPr>
                    <w:t xml:space="preserve">Tang physicians developed a </w:t>
                  </w:r>
                  <w:r w:rsidRPr="00140426">
                    <w:rPr>
                      <w:rFonts w:ascii="Times New Roman" w:eastAsia="Times New Roman" w:hAnsi="Times New Roman" w:cs="Times New Roman"/>
                      <w:b/>
                      <w:bCs/>
                      <w:color w:val="000000"/>
                      <w:sz w:val="24"/>
                      <w:szCs w:val="24"/>
                    </w:rPr>
                    <w:t xml:space="preserve">small pox </w:t>
                  </w:r>
                  <w:hyperlink r:id="rId35" w:history="1">
                    <w:r w:rsidRPr="00140426">
                      <w:rPr>
                        <w:rFonts w:ascii="Verdana" w:eastAsia="Times New Roman" w:hAnsi="Verdana" w:cs="Times New Roman"/>
                        <w:b/>
                        <w:bCs/>
                        <w:color w:val="000000"/>
                        <w:sz w:val="20"/>
                        <w:szCs w:val="20"/>
                        <w:u w:val="single"/>
                      </w:rPr>
                      <w:t>vaccine</w:t>
                    </w:r>
                  </w:hyperlink>
                  <w:r w:rsidRPr="00140426">
                    <w:rPr>
                      <w:rFonts w:ascii="Times New Roman" w:eastAsia="Times New Roman" w:hAnsi="Times New Roman" w:cs="Times New Roman"/>
                      <w:color w:val="000000"/>
                      <w:sz w:val="24"/>
                      <w:szCs w:val="24"/>
                    </w:rPr>
                    <w:t xml:space="preserve"> in the 10</w:t>
                  </w:r>
                  <w:r w:rsidRPr="00140426">
                    <w:rPr>
                      <w:rFonts w:ascii="Times New Roman" w:eastAsia="Times New Roman" w:hAnsi="Times New Roman" w:cs="Times New Roman"/>
                      <w:color w:val="000000"/>
                      <w:sz w:val="24"/>
                      <w:szCs w:val="24"/>
                      <w:vertAlign w:val="superscript"/>
                    </w:rPr>
                    <w:t>th</w:t>
                  </w:r>
                  <w:r w:rsidRPr="00140426">
                    <w:rPr>
                      <w:rFonts w:ascii="Times New Roman" w:eastAsia="Times New Roman" w:hAnsi="Times New Roman" w:cs="Times New Roman"/>
                      <w:color w:val="000000"/>
                      <w:sz w:val="24"/>
                      <w:szCs w:val="24"/>
                    </w:rPr>
                    <w:t xml:space="preserve"> century. However, the widespread use of this vaccine did not occur in China until the 16</w:t>
                  </w:r>
                  <w:r w:rsidRPr="00140426">
                    <w:rPr>
                      <w:rFonts w:ascii="Times New Roman" w:eastAsia="Times New Roman" w:hAnsi="Times New Roman" w:cs="Times New Roman"/>
                      <w:color w:val="000000"/>
                      <w:sz w:val="24"/>
                      <w:szCs w:val="24"/>
                      <w:vertAlign w:val="superscript"/>
                    </w:rPr>
                    <w:t>th</w:t>
                  </w:r>
                  <w:r w:rsidRPr="00140426">
                    <w:rPr>
                      <w:rFonts w:ascii="Times New Roman" w:eastAsia="Times New Roman" w:hAnsi="Times New Roman" w:cs="Times New Roman"/>
                      <w:color w:val="000000"/>
                      <w:sz w:val="24"/>
                      <w:szCs w:val="24"/>
                    </w:rPr>
                    <w:t xml:space="preserve"> century. This idea eventually spread west, and was introduced in Europe in the 1600’s.</w:t>
                  </w:r>
                </w:p>
                <w:p w:rsidR="00140426" w:rsidRPr="00140426" w:rsidRDefault="00140426" w:rsidP="00140426">
                  <w:pPr>
                    <w:spacing w:before="100" w:beforeAutospacing="1" w:after="100" w:afterAutospacing="1" w:line="240" w:lineRule="auto"/>
                    <w:rPr>
                      <w:rFonts w:ascii="Times New Roman" w:eastAsia="Times New Roman" w:hAnsi="Times New Roman" w:cs="Times New Roman"/>
                      <w:color w:val="000000"/>
                      <w:sz w:val="24"/>
                      <w:szCs w:val="24"/>
                    </w:rPr>
                  </w:pPr>
                  <w:r w:rsidRPr="00140426">
                    <w:rPr>
                      <w:rFonts w:ascii="Arial" w:eastAsia="Times New Roman" w:hAnsi="Arial" w:cs="Arial"/>
                      <w:b/>
                      <w:bCs/>
                      <w:color w:val="000080"/>
                      <w:sz w:val="24"/>
                      <w:szCs w:val="24"/>
                    </w:rPr>
                    <w:t>Song Dynasty 960 – 1279</w:t>
                  </w:r>
                  <w:r w:rsidRPr="00140426">
                    <w:rPr>
                      <w:rFonts w:ascii="Times New Roman" w:eastAsia="Times New Roman" w:hAnsi="Times New Roman" w:cs="Times New Roman"/>
                      <w:b/>
                      <w:bCs/>
                      <w:color w:val="000000"/>
                      <w:sz w:val="24"/>
                      <w:szCs w:val="24"/>
                    </w:rPr>
                    <w:t xml:space="preserve"> </w:t>
                  </w:r>
                  <w:r w:rsidRPr="00140426">
                    <w:rPr>
                      <w:rFonts w:ascii="Times New Roman" w:eastAsia="Times New Roman" w:hAnsi="Times New Roman" w:cs="Times New Roman"/>
                      <w:b/>
                      <w:bCs/>
                      <w:color w:val="000000"/>
                      <w:sz w:val="24"/>
                      <w:szCs w:val="24"/>
                    </w:rPr>
                    <w:br/>
                  </w:r>
                  <w:r w:rsidRPr="00140426">
                    <w:rPr>
                      <w:rFonts w:ascii="Times New Roman" w:eastAsia="Times New Roman" w:hAnsi="Times New Roman" w:cs="Times New Roman"/>
                      <w:color w:val="000000"/>
                      <w:sz w:val="24"/>
                      <w:szCs w:val="24"/>
                    </w:rPr>
                    <w:t xml:space="preserve">After the decline of the Tang Dynasty, China experienced a short period of general chaos, with no strong, central government. In 960 CE, the first Song Emperor reunited most of China. The Chinese </w:t>
                  </w:r>
                  <w:hyperlink r:id="rId36" w:history="1">
                    <w:r w:rsidRPr="00140426">
                      <w:rPr>
                        <w:rFonts w:ascii="Verdana" w:eastAsia="Times New Roman" w:hAnsi="Verdana" w:cs="Times New Roman"/>
                        <w:b/>
                        <w:bCs/>
                        <w:color w:val="000000"/>
                        <w:sz w:val="20"/>
                        <w:szCs w:val="20"/>
                        <w:u w:val="single"/>
                      </w:rPr>
                      <w:t>Empire</w:t>
                    </w:r>
                  </w:hyperlink>
                  <w:r w:rsidRPr="00140426">
                    <w:rPr>
                      <w:rFonts w:ascii="Times New Roman" w:eastAsia="Times New Roman" w:hAnsi="Times New Roman" w:cs="Times New Roman"/>
                      <w:color w:val="000000"/>
                      <w:sz w:val="24"/>
                      <w:szCs w:val="24"/>
                    </w:rPr>
                    <w:t xml:space="preserve"> under the Song was smaller than the Empire of the Tang, but Chinese culture was still </w:t>
                  </w:r>
                  <w:proofErr w:type="gramStart"/>
                  <w:r w:rsidRPr="00140426">
                    <w:rPr>
                      <w:rFonts w:ascii="Times New Roman" w:eastAsia="Times New Roman" w:hAnsi="Times New Roman" w:cs="Times New Roman"/>
                      <w:color w:val="000000"/>
                      <w:sz w:val="24"/>
                      <w:szCs w:val="24"/>
                    </w:rPr>
                    <w:t>dominate</w:t>
                  </w:r>
                  <w:proofErr w:type="gramEnd"/>
                  <w:r w:rsidRPr="00140426">
                    <w:rPr>
                      <w:rFonts w:ascii="Times New Roman" w:eastAsia="Times New Roman" w:hAnsi="Times New Roman" w:cs="Times New Roman"/>
                      <w:color w:val="000000"/>
                      <w:sz w:val="24"/>
                      <w:szCs w:val="24"/>
                    </w:rPr>
                    <w:t xml:space="preserve"> in most of eastern Asia.</w:t>
                  </w:r>
                </w:p>
                <w:p w:rsidR="00140426" w:rsidRPr="00140426" w:rsidRDefault="00140426" w:rsidP="00140426">
                  <w:pPr>
                    <w:spacing w:before="100" w:beforeAutospacing="1" w:after="100" w:afterAutospacing="1" w:line="240" w:lineRule="auto"/>
                    <w:rPr>
                      <w:rFonts w:ascii="Times New Roman" w:eastAsia="Times New Roman" w:hAnsi="Times New Roman" w:cs="Times New Roman"/>
                      <w:color w:val="000000"/>
                      <w:sz w:val="24"/>
                      <w:szCs w:val="24"/>
                    </w:rPr>
                  </w:pPr>
                  <w:r w:rsidRPr="00140426">
                    <w:rPr>
                      <w:rFonts w:ascii="Times New Roman" w:eastAsia="Times New Roman" w:hAnsi="Times New Roman" w:cs="Times New Roman"/>
                      <w:color w:val="000000"/>
                      <w:sz w:val="24"/>
                      <w:szCs w:val="24"/>
                    </w:rPr>
                    <w:t xml:space="preserve">Under the Song, China began </w:t>
                  </w:r>
                  <w:r w:rsidRPr="00140426">
                    <w:rPr>
                      <w:rFonts w:ascii="Times New Roman" w:eastAsia="Times New Roman" w:hAnsi="Times New Roman" w:cs="Times New Roman"/>
                      <w:b/>
                      <w:bCs/>
                      <w:color w:val="000000"/>
                      <w:sz w:val="24"/>
                      <w:szCs w:val="24"/>
                    </w:rPr>
                    <w:t>rice cultivation</w:t>
                  </w:r>
                  <w:r w:rsidRPr="00140426">
                    <w:rPr>
                      <w:rFonts w:ascii="Times New Roman" w:eastAsia="Times New Roman" w:hAnsi="Times New Roman" w:cs="Times New Roman"/>
                      <w:color w:val="000000"/>
                      <w:sz w:val="24"/>
                      <w:szCs w:val="24"/>
                    </w:rPr>
                    <w:t>. China was able to plant two rice crops a year, giving them an abundance of food. The result of this was the ability to pursue other interests, such as art and literature. The Song also maintained extensive trade with the India, Persia, and the Middle East.</w:t>
                  </w:r>
                </w:p>
                <w:p w:rsidR="00140426" w:rsidRPr="00140426" w:rsidRDefault="00140426" w:rsidP="00140426">
                  <w:pPr>
                    <w:spacing w:before="100" w:beforeAutospacing="1" w:after="100" w:afterAutospacing="1" w:line="240" w:lineRule="auto"/>
                    <w:rPr>
                      <w:rFonts w:ascii="Times New Roman" w:eastAsia="Times New Roman" w:hAnsi="Times New Roman" w:cs="Times New Roman"/>
                      <w:color w:val="000000"/>
                      <w:sz w:val="24"/>
                      <w:szCs w:val="24"/>
                    </w:rPr>
                  </w:pPr>
                  <w:r w:rsidRPr="00140426">
                    <w:rPr>
                      <w:rFonts w:ascii="Times New Roman" w:eastAsia="Times New Roman" w:hAnsi="Times New Roman" w:cs="Times New Roman"/>
                      <w:color w:val="000000"/>
                      <w:sz w:val="24"/>
                      <w:szCs w:val="24"/>
                    </w:rPr>
                    <w:t xml:space="preserve">Song artisans were known for their </w:t>
                  </w:r>
                  <w:r w:rsidRPr="00140426">
                    <w:rPr>
                      <w:rFonts w:ascii="Times New Roman" w:eastAsia="Times New Roman" w:hAnsi="Times New Roman" w:cs="Times New Roman"/>
                      <w:b/>
                      <w:bCs/>
                      <w:color w:val="000000"/>
                      <w:sz w:val="24"/>
                      <w:szCs w:val="24"/>
                    </w:rPr>
                    <w:t xml:space="preserve">fine </w:t>
                  </w:r>
                  <w:hyperlink r:id="rId37" w:history="1">
                    <w:r w:rsidRPr="00140426">
                      <w:rPr>
                        <w:rFonts w:ascii="Verdana" w:eastAsia="Times New Roman" w:hAnsi="Verdana" w:cs="Times New Roman"/>
                        <w:b/>
                        <w:bCs/>
                        <w:color w:val="000000"/>
                        <w:sz w:val="20"/>
                        <w:szCs w:val="20"/>
                        <w:u w:val="single"/>
                      </w:rPr>
                      <w:t>porcelain</w:t>
                    </w:r>
                  </w:hyperlink>
                  <w:r w:rsidRPr="00140426">
                    <w:rPr>
                      <w:rFonts w:ascii="Times New Roman" w:eastAsia="Times New Roman" w:hAnsi="Times New Roman" w:cs="Times New Roman"/>
                      <w:color w:val="000000"/>
                      <w:sz w:val="24"/>
                      <w:szCs w:val="24"/>
                    </w:rPr>
                    <w:t xml:space="preserve">, and the use of </w:t>
                  </w:r>
                  <w:r w:rsidRPr="00140426">
                    <w:rPr>
                      <w:rFonts w:ascii="Times New Roman" w:eastAsia="Times New Roman" w:hAnsi="Times New Roman" w:cs="Times New Roman"/>
                      <w:b/>
                      <w:bCs/>
                      <w:color w:val="000000"/>
                      <w:sz w:val="24"/>
                      <w:szCs w:val="24"/>
                    </w:rPr>
                    <w:t>calligraphy</w:t>
                  </w:r>
                  <w:r w:rsidRPr="00140426">
                    <w:rPr>
                      <w:rFonts w:ascii="Times New Roman" w:eastAsia="Times New Roman" w:hAnsi="Times New Roman" w:cs="Times New Roman"/>
                      <w:color w:val="000000"/>
                      <w:sz w:val="24"/>
                      <w:szCs w:val="24"/>
                    </w:rPr>
                    <w:t xml:space="preserve">, a form of fine handwriting. Along with the Tang, they are known for stunning </w:t>
                  </w:r>
                  <w:r w:rsidRPr="00140426">
                    <w:rPr>
                      <w:rFonts w:ascii="Times New Roman" w:eastAsia="Times New Roman" w:hAnsi="Times New Roman" w:cs="Times New Roman"/>
                      <w:b/>
                      <w:bCs/>
                      <w:color w:val="000000"/>
                      <w:sz w:val="24"/>
                      <w:szCs w:val="24"/>
                    </w:rPr>
                    <w:t>landscape paintings</w:t>
                  </w:r>
                  <w:r w:rsidRPr="00140426">
                    <w:rPr>
                      <w:rFonts w:ascii="Times New Roman" w:eastAsia="Times New Roman" w:hAnsi="Times New Roman" w:cs="Times New Roman"/>
                      <w:color w:val="000000"/>
                      <w:sz w:val="24"/>
                      <w:szCs w:val="24"/>
                    </w:rPr>
                    <w:t xml:space="preserve">. Architects designed the </w:t>
                  </w:r>
                  <w:r w:rsidRPr="00140426">
                    <w:rPr>
                      <w:rFonts w:ascii="Times New Roman" w:eastAsia="Times New Roman" w:hAnsi="Times New Roman" w:cs="Times New Roman"/>
                      <w:b/>
                      <w:bCs/>
                      <w:color w:val="000000"/>
                      <w:sz w:val="24"/>
                      <w:szCs w:val="24"/>
                    </w:rPr>
                    <w:t>pagoda</w:t>
                  </w:r>
                  <w:r w:rsidRPr="00140426">
                    <w:rPr>
                      <w:rFonts w:ascii="Times New Roman" w:eastAsia="Times New Roman" w:hAnsi="Times New Roman" w:cs="Times New Roman"/>
                      <w:color w:val="000000"/>
                      <w:sz w:val="24"/>
                      <w:szCs w:val="24"/>
                    </w:rPr>
                    <w:t>, which is a multistoried building with the corners of the roof curved up that were used as temples.</w:t>
                  </w:r>
                </w:p>
                <w:p w:rsidR="00140426" w:rsidRPr="00140426" w:rsidRDefault="00140426" w:rsidP="00140426">
                  <w:pPr>
                    <w:spacing w:before="100" w:beforeAutospacing="1" w:after="100" w:afterAutospacing="1" w:line="240" w:lineRule="auto"/>
                    <w:rPr>
                      <w:rFonts w:ascii="Times New Roman" w:eastAsia="Times New Roman" w:hAnsi="Times New Roman" w:cs="Times New Roman"/>
                      <w:color w:val="000000"/>
                      <w:sz w:val="24"/>
                      <w:szCs w:val="24"/>
                    </w:rPr>
                  </w:pPr>
                  <w:r w:rsidRPr="00140426">
                    <w:rPr>
                      <w:rFonts w:ascii="Times New Roman" w:eastAsia="Times New Roman" w:hAnsi="Times New Roman" w:cs="Times New Roman"/>
                      <w:color w:val="000000"/>
                      <w:sz w:val="24"/>
                      <w:szCs w:val="24"/>
                    </w:rPr>
                    <w:t xml:space="preserve">Under the Song, the Chinese invented </w:t>
                  </w:r>
                  <w:hyperlink r:id="rId38" w:history="1">
                    <w:r w:rsidRPr="00140426">
                      <w:rPr>
                        <w:rFonts w:ascii="Verdana" w:eastAsia="Times New Roman" w:hAnsi="Verdana" w:cs="Times New Roman"/>
                        <w:b/>
                        <w:bCs/>
                        <w:color w:val="000000"/>
                        <w:sz w:val="20"/>
                        <w:szCs w:val="20"/>
                        <w:u w:val="single"/>
                      </w:rPr>
                      <w:t>movable type printing machines</w:t>
                    </w:r>
                  </w:hyperlink>
                  <w:r w:rsidRPr="00140426">
                    <w:rPr>
                      <w:rFonts w:ascii="Times New Roman" w:eastAsia="Times New Roman" w:hAnsi="Times New Roman" w:cs="Times New Roman"/>
                      <w:color w:val="000000"/>
                      <w:sz w:val="24"/>
                      <w:szCs w:val="24"/>
                    </w:rPr>
                    <w:t xml:space="preserve">. This idea spread to Korea and Japan, and may have also been spread to Europe by Mongol armies. The use of movable type allowed for faster printing, and the widespread diffusion of ideas. Other inventions include the </w:t>
                  </w:r>
                  <w:r w:rsidRPr="00140426">
                    <w:rPr>
                      <w:rFonts w:ascii="Times New Roman" w:eastAsia="Times New Roman" w:hAnsi="Times New Roman" w:cs="Times New Roman"/>
                      <w:b/>
                      <w:bCs/>
                      <w:color w:val="000000"/>
                      <w:sz w:val="24"/>
                      <w:szCs w:val="24"/>
                    </w:rPr>
                    <w:t>spinning wheel</w:t>
                  </w:r>
                  <w:r w:rsidRPr="00140426">
                    <w:rPr>
                      <w:rFonts w:ascii="Times New Roman" w:eastAsia="Times New Roman" w:hAnsi="Times New Roman" w:cs="Times New Roman"/>
                      <w:color w:val="000000"/>
                      <w:sz w:val="24"/>
                      <w:szCs w:val="24"/>
                    </w:rPr>
                    <w:t>, which is a machine used to make thread.</w:t>
                  </w:r>
                </w:p>
                <w:p w:rsidR="00140426" w:rsidRPr="00140426" w:rsidRDefault="00140426" w:rsidP="00140426">
                  <w:pPr>
                    <w:spacing w:before="100" w:beforeAutospacing="1" w:after="100" w:afterAutospacing="1" w:line="240" w:lineRule="auto"/>
                    <w:rPr>
                      <w:rFonts w:ascii="Times New Roman" w:eastAsia="Times New Roman" w:hAnsi="Times New Roman" w:cs="Times New Roman"/>
                      <w:color w:val="000000"/>
                      <w:sz w:val="24"/>
                      <w:szCs w:val="24"/>
                    </w:rPr>
                  </w:pPr>
                  <w:r w:rsidRPr="00140426">
                    <w:rPr>
                      <w:rFonts w:ascii="Arial" w:eastAsia="Times New Roman" w:hAnsi="Arial" w:cs="Arial"/>
                      <w:b/>
                      <w:bCs/>
                      <w:color w:val="000080"/>
                      <w:sz w:val="24"/>
                      <w:szCs w:val="24"/>
                    </w:rPr>
                    <w:t xml:space="preserve">Ming Dynasty 1368 ACE – 1644 </w:t>
                  </w:r>
                  <w:r w:rsidRPr="00140426">
                    <w:rPr>
                      <w:rFonts w:ascii="Arial" w:eastAsia="Times New Roman" w:hAnsi="Arial" w:cs="Arial"/>
                      <w:b/>
                      <w:bCs/>
                      <w:color w:val="000080"/>
                      <w:sz w:val="24"/>
                      <w:szCs w:val="24"/>
                    </w:rPr>
                    <w:br/>
                  </w:r>
                  <w:r w:rsidRPr="00140426">
                    <w:rPr>
                      <w:rFonts w:ascii="Times New Roman" w:eastAsia="Times New Roman" w:hAnsi="Times New Roman" w:cs="Times New Roman"/>
                      <w:color w:val="000000"/>
                      <w:sz w:val="24"/>
                      <w:szCs w:val="24"/>
                    </w:rPr>
                    <w:t xml:space="preserve">After almost one hundred years of foreign rule by the </w:t>
                  </w:r>
                  <w:r w:rsidRPr="00140426">
                    <w:rPr>
                      <w:rFonts w:ascii="Times New Roman" w:eastAsia="Times New Roman" w:hAnsi="Times New Roman" w:cs="Times New Roman"/>
                      <w:b/>
                      <w:bCs/>
                      <w:color w:val="000000"/>
                      <w:sz w:val="24"/>
                      <w:szCs w:val="24"/>
                    </w:rPr>
                    <w:t>Mongols</w:t>
                  </w:r>
                  <w:r w:rsidRPr="00140426">
                    <w:rPr>
                      <w:rFonts w:ascii="Times New Roman" w:eastAsia="Times New Roman" w:hAnsi="Times New Roman" w:cs="Times New Roman"/>
                      <w:color w:val="000000"/>
                      <w:sz w:val="24"/>
                      <w:szCs w:val="24"/>
                    </w:rPr>
                    <w:t xml:space="preserve">, the Ming seized power and setup their own dynasty in 1368 CE. The Ming restored </w:t>
                  </w:r>
                  <w:r w:rsidRPr="00140426">
                    <w:rPr>
                      <w:rFonts w:ascii="Times New Roman" w:eastAsia="Times New Roman" w:hAnsi="Times New Roman" w:cs="Times New Roman"/>
                      <w:b/>
                      <w:bCs/>
                      <w:color w:val="000000"/>
                      <w:sz w:val="24"/>
                      <w:szCs w:val="24"/>
                    </w:rPr>
                    <w:t>Confucian government</w:t>
                  </w:r>
                  <w:r w:rsidRPr="00140426">
                    <w:rPr>
                      <w:rFonts w:ascii="Times New Roman" w:eastAsia="Times New Roman" w:hAnsi="Times New Roman" w:cs="Times New Roman"/>
                      <w:color w:val="000000"/>
                      <w:sz w:val="24"/>
                      <w:szCs w:val="24"/>
                    </w:rPr>
                    <w:t xml:space="preserve"> and </w:t>
                  </w:r>
                  <w:hyperlink r:id="rId39" w:history="1">
                    <w:r w:rsidRPr="00140426">
                      <w:rPr>
                        <w:rFonts w:ascii="Verdana" w:eastAsia="Times New Roman" w:hAnsi="Verdana" w:cs="Times New Roman"/>
                        <w:b/>
                        <w:bCs/>
                        <w:color w:val="000000"/>
                        <w:sz w:val="20"/>
                        <w:szCs w:val="20"/>
                        <w:u w:val="single"/>
                      </w:rPr>
                      <w:t>traditions</w:t>
                    </w:r>
                  </w:hyperlink>
                  <w:r w:rsidRPr="00140426">
                    <w:rPr>
                      <w:rFonts w:ascii="Times New Roman" w:eastAsia="Times New Roman" w:hAnsi="Times New Roman" w:cs="Times New Roman"/>
                      <w:color w:val="000000"/>
                      <w:sz w:val="24"/>
                      <w:szCs w:val="24"/>
                    </w:rPr>
                    <w:t xml:space="preserve"> to China. They experienced an economic revival due to great achievements in agricultural </w:t>
                  </w:r>
                  <w:r w:rsidRPr="00140426">
                    <w:rPr>
                      <w:rFonts w:ascii="Times New Roman" w:eastAsia="Times New Roman" w:hAnsi="Times New Roman" w:cs="Times New Roman"/>
                      <w:color w:val="000000"/>
                      <w:sz w:val="24"/>
                      <w:szCs w:val="24"/>
                    </w:rPr>
                    <w:lastRenderedPageBreak/>
                    <w:t xml:space="preserve">production through better farming methods. During the 1500’s, new crops brought over from the Americas, such as </w:t>
                  </w:r>
                  <w:r w:rsidRPr="00140426">
                    <w:rPr>
                      <w:rFonts w:ascii="Times New Roman" w:eastAsia="Times New Roman" w:hAnsi="Times New Roman" w:cs="Times New Roman"/>
                      <w:b/>
                      <w:bCs/>
                      <w:color w:val="000000"/>
                      <w:sz w:val="24"/>
                      <w:szCs w:val="24"/>
                    </w:rPr>
                    <w:t>corn and sweet potatoes</w:t>
                  </w:r>
                  <w:r w:rsidRPr="00140426">
                    <w:rPr>
                      <w:rFonts w:ascii="Times New Roman" w:eastAsia="Times New Roman" w:hAnsi="Times New Roman" w:cs="Times New Roman"/>
                      <w:color w:val="000000"/>
                      <w:sz w:val="24"/>
                      <w:szCs w:val="24"/>
                    </w:rPr>
                    <w:t xml:space="preserve"> helped to increase food production. This resulted in over </w:t>
                  </w:r>
                  <w:r w:rsidRPr="00140426">
                    <w:rPr>
                      <w:rFonts w:ascii="Times New Roman" w:eastAsia="Times New Roman" w:hAnsi="Times New Roman" w:cs="Times New Roman"/>
                      <w:b/>
                      <w:bCs/>
                      <w:color w:val="000000"/>
                      <w:sz w:val="24"/>
                      <w:szCs w:val="24"/>
                    </w:rPr>
                    <w:t>100 million people</w:t>
                  </w:r>
                  <w:r w:rsidRPr="00140426">
                    <w:rPr>
                      <w:rFonts w:ascii="Times New Roman" w:eastAsia="Times New Roman" w:hAnsi="Times New Roman" w:cs="Times New Roman"/>
                      <w:color w:val="000000"/>
                      <w:sz w:val="24"/>
                      <w:szCs w:val="24"/>
                    </w:rPr>
                    <w:t xml:space="preserve"> in China during this time.</w:t>
                  </w:r>
                </w:p>
                <w:p w:rsidR="00140426" w:rsidRPr="00140426" w:rsidRDefault="00140426" w:rsidP="00140426">
                  <w:pPr>
                    <w:spacing w:before="100" w:beforeAutospacing="1" w:after="100" w:afterAutospacing="1" w:line="240" w:lineRule="auto"/>
                    <w:rPr>
                      <w:rFonts w:ascii="Times New Roman" w:eastAsia="Times New Roman" w:hAnsi="Times New Roman" w:cs="Times New Roman"/>
                      <w:color w:val="000000"/>
                      <w:sz w:val="24"/>
                      <w:szCs w:val="24"/>
                    </w:rPr>
                  </w:pPr>
                  <w:r w:rsidRPr="00140426">
                    <w:rPr>
                      <w:rFonts w:ascii="Times New Roman" w:eastAsia="Times New Roman" w:hAnsi="Times New Roman" w:cs="Times New Roman"/>
                      <w:color w:val="000000"/>
                      <w:sz w:val="24"/>
                      <w:szCs w:val="24"/>
                    </w:rPr>
                    <w:t xml:space="preserve">Ming industry </w:t>
                  </w:r>
                  <w:proofErr w:type="gramStart"/>
                  <w:r w:rsidRPr="00140426">
                    <w:rPr>
                      <w:rFonts w:ascii="Times New Roman" w:eastAsia="Times New Roman" w:hAnsi="Times New Roman" w:cs="Times New Roman"/>
                      <w:color w:val="000000"/>
                      <w:sz w:val="24"/>
                      <w:szCs w:val="24"/>
                    </w:rPr>
                    <w:t>thrived</w:t>
                  </w:r>
                  <w:proofErr w:type="gramEnd"/>
                  <w:r w:rsidRPr="00140426">
                    <w:rPr>
                      <w:rFonts w:ascii="Times New Roman" w:eastAsia="Times New Roman" w:hAnsi="Times New Roman" w:cs="Times New Roman"/>
                      <w:color w:val="000000"/>
                      <w:sz w:val="24"/>
                      <w:szCs w:val="24"/>
                    </w:rPr>
                    <w:t xml:space="preserve"> producing large amounts of </w:t>
                  </w:r>
                  <w:r w:rsidRPr="00140426">
                    <w:rPr>
                      <w:rFonts w:ascii="Times New Roman" w:eastAsia="Times New Roman" w:hAnsi="Times New Roman" w:cs="Times New Roman"/>
                      <w:b/>
                      <w:bCs/>
                      <w:color w:val="000000"/>
                      <w:sz w:val="24"/>
                      <w:szCs w:val="24"/>
                    </w:rPr>
                    <w:t>porcelain</w:t>
                  </w:r>
                  <w:r w:rsidRPr="00140426">
                    <w:rPr>
                      <w:rFonts w:ascii="Times New Roman" w:eastAsia="Times New Roman" w:hAnsi="Times New Roman" w:cs="Times New Roman"/>
                      <w:color w:val="000000"/>
                      <w:sz w:val="24"/>
                      <w:szCs w:val="24"/>
                    </w:rPr>
                    <w:t xml:space="preserve">, </w:t>
                  </w:r>
                  <w:r w:rsidRPr="00140426">
                    <w:rPr>
                      <w:rFonts w:ascii="Times New Roman" w:eastAsia="Times New Roman" w:hAnsi="Times New Roman" w:cs="Times New Roman"/>
                      <w:b/>
                      <w:bCs/>
                      <w:color w:val="000000"/>
                      <w:sz w:val="24"/>
                      <w:szCs w:val="24"/>
                    </w:rPr>
                    <w:t>paper</w:t>
                  </w:r>
                  <w:r w:rsidRPr="00140426">
                    <w:rPr>
                      <w:rFonts w:ascii="Times New Roman" w:eastAsia="Times New Roman" w:hAnsi="Times New Roman" w:cs="Times New Roman"/>
                      <w:color w:val="000000"/>
                      <w:sz w:val="24"/>
                      <w:szCs w:val="24"/>
                    </w:rPr>
                    <w:t xml:space="preserve">, and </w:t>
                  </w:r>
                  <w:r w:rsidRPr="00140426">
                    <w:rPr>
                      <w:rFonts w:ascii="Times New Roman" w:eastAsia="Times New Roman" w:hAnsi="Times New Roman" w:cs="Times New Roman"/>
                      <w:b/>
                      <w:bCs/>
                      <w:color w:val="000000"/>
                      <w:sz w:val="24"/>
                      <w:szCs w:val="24"/>
                    </w:rPr>
                    <w:t>tools</w:t>
                  </w:r>
                  <w:r w:rsidRPr="00140426">
                    <w:rPr>
                      <w:rFonts w:ascii="Times New Roman" w:eastAsia="Times New Roman" w:hAnsi="Times New Roman" w:cs="Times New Roman"/>
                      <w:color w:val="000000"/>
                      <w:sz w:val="24"/>
                      <w:szCs w:val="24"/>
                    </w:rPr>
                    <w:t>. The canal system was renovated to increase trade and communication within China. New methods of printing led to an abundance of books, and an increase in the literacy rate.</w:t>
                  </w:r>
                </w:p>
                <w:p w:rsidR="00140426" w:rsidRPr="00140426" w:rsidRDefault="00140426" w:rsidP="00140426">
                  <w:pPr>
                    <w:spacing w:before="100" w:beforeAutospacing="1" w:after="100" w:afterAutospacing="1" w:line="240" w:lineRule="auto"/>
                    <w:rPr>
                      <w:rFonts w:ascii="Times New Roman" w:eastAsia="Times New Roman" w:hAnsi="Times New Roman" w:cs="Times New Roman"/>
                      <w:color w:val="000000"/>
                      <w:sz w:val="24"/>
                      <w:szCs w:val="24"/>
                    </w:rPr>
                  </w:pPr>
                  <w:r w:rsidRPr="00140426">
                    <w:rPr>
                      <w:rFonts w:ascii="Times New Roman" w:eastAsia="Times New Roman" w:hAnsi="Times New Roman" w:cs="Times New Roman"/>
                      <w:color w:val="000000"/>
                      <w:sz w:val="24"/>
                      <w:szCs w:val="24"/>
                    </w:rPr>
                    <w:t xml:space="preserve">Under the Ming, some artisans produced prized </w:t>
                  </w:r>
                  <w:r w:rsidRPr="00140426">
                    <w:rPr>
                      <w:rFonts w:ascii="Times New Roman" w:eastAsia="Times New Roman" w:hAnsi="Times New Roman" w:cs="Times New Roman"/>
                      <w:b/>
                      <w:bCs/>
                      <w:color w:val="000000"/>
                      <w:sz w:val="24"/>
                      <w:szCs w:val="24"/>
                    </w:rPr>
                    <w:t>blue and white porcelain vases</w:t>
                  </w:r>
                  <w:r w:rsidRPr="00140426">
                    <w:rPr>
                      <w:rFonts w:ascii="Times New Roman" w:eastAsia="Times New Roman" w:hAnsi="Times New Roman" w:cs="Times New Roman"/>
                      <w:color w:val="000000"/>
                      <w:sz w:val="24"/>
                      <w:szCs w:val="24"/>
                    </w:rPr>
                    <w:t xml:space="preserve">, while others began a revival of landscape painting. Confucian poetry also experienced a revival, and the first </w:t>
                  </w:r>
                  <w:r w:rsidRPr="00140426">
                    <w:rPr>
                      <w:rFonts w:ascii="Times New Roman" w:eastAsia="Times New Roman" w:hAnsi="Times New Roman" w:cs="Times New Roman"/>
                      <w:b/>
                      <w:bCs/>
                      <w:color w:val="000000"/>
                      <w:sz w:val="24"/>
                      <w:szCs w:val="24"/>
                    </w:rPr>
                    <w:t>detective stories</w:t>
                  </w:r>
                  <w:r w:rsidRPr="00140426">
                    <w:rPr>
                      <w:rFonts w:ascii="Times New Roman" w:eastAsia="Times New Roman" w:hAnsi="Times New Roman" w:cs="Times New Roman"/>
                      <w:color w:val="000000"/>
                      <w:sz w:val="24"/>
                      <w:szCs w:val="24"/>
                    </w:rPr>
                    <w:t xml:space="preserve"> began to circulate among the Chinese people. Chinese artists also excelled in opera and drama.</w:t>
                  </w:r>
                </w:p>
                <w:p w:rsidR="00140426" w:rsidRPr="00140426" w:rsidRDefault="00140426" w:rsidP="00140426">
                  <w:pPr>
                    <w:spacing w:before="100" w:beforeAutospacing="1" w:after="100" w:afterAutospacing="1" w:line="240" w:lineRule="auto"/>
                    <w:rPr>
                      <w:rFonts w:ascii="Times New Roman" w:eastAsia="Times New Roman" w:hAnsi="Times New Roman" w:cs="Times New Roman"/>
                      <w:color w:val="000000"/>
                      <w:sz w:val="24"/>
                      <w:szCs w:val="24"/>
                    </w:rPr>
                  </w:pPr>
                  <w:r w:rsidRPr="00140426">
                    <w:rPr>
                      <w:rFonts w:ascii="Arial" w:eastAsia="Times New Roman" w:hAnsi="Arial" w:cs="Arial"/>
                      <w:b/>
                      <w:bCs/>
                      <w:color w:val="000080"/>
                      <w:sz w:val="24"/>
                      <w:szCs w:val="24"/>
                    </w:rPr>
                    <w:t>Voyages of Zheng He 1405 – 1433</w:t>
                  </w:r>
                  <w:r w:rsidRPr="00140426">
                    <w:rPr>
                      <w:rFonts w:ascii="Times New Roman" w:eastAsia="Times New Roman" w:hAnsi="Times New Roman" w:cs="Times New Roman"/>
                      <w:b/>
                      <w:bCs/>
                      <w:color w:val="000000"/>
                      <w:sz w:val="24"/>
                      <w:szCs w:val="24"/>
                    </w:rPr>
                    <w:t xml:space="preserve"> </w:t>
                  </w:r>
                  <w:r w:rsidRPr="00140426">
                    <w:rPr>
                      <w:rFonts w:ascii="Times New Roman" w:eastAsia="Times New Roman" w:hAnsi="Times New Roman" w:cs="Times New Roman"/>
                      <w:color w:val="000000"/>
                      <w:sz w:val="24"/>
                      <w:szCs w:val="24"/>
                    </w:rPr>
                    <w:br/>
                    <w:t>Zheng He was a Chinese explorer that sailed along the coasts of S.E. Asia, India, and East Africa during the 15</w:t>
                  </w:r>
                  <w:r w:rsidRPr="00140426">
                    <w:rPr>
                      <w:rFonts w:ascii="Times New Roman" w:eastAsia="Times New Roman" w:hAnsi="Times New Roman" w:cs="Times New Roman"/>
                      <w:color w:val="000000"/>
                      <w:sz w:val="24"/>
                      <w:szCs w:val="24"/>
                      <w:vertAlign w:val="superscript"/>
                    </w:rPr>
                    <w:t>th</w:t>
                  </w:r>
                  <w:r w:rsidRPr="00140426">
                    <w:rPr>
                      <w:rFonts w:ascii="Times New Roman" w:eastAsia="Times New Roman" w:hAnsi="Times New Roman" w:cs="Times New Roman"/>
                      <w:color w:val="000000"/>
                      <w:sz w:val="24"/>
                      <w:szCs w:val="24"/>
                    </w:rPr>
                    <w:t xml:space="preserve"> century. The Chinese established trade in these areas and spread their culture to the west. However, after Zheng He’s death in 1433, the </w:t>
                  </w:r>
                  <w:r w:rsidRPr="00140426">
                    <w:rPr>
                      <w:rFonts w:ascii="Times New Roman" w:eastAsia="Times New Roman" w:hAnsi="Times New Roman" w:cs="Times New Roman"/>
                      <w:b/>
                      <w:bCs/>
                      <w:color w:val="000000"/>
                      <w:sz w:val="24"/>
                      <w:szCs w:val="24"/>
                    </w:rPr>
                    <w:t>Ming Emperor</w:t>
                  </w:r>
                  <w:r w:rsidRPr="00140426">
                    <w:rPr>
                      <w:rFonts w:ascii="Times New Roman" w:eastAsia="Times New Roman" w:hAnsi="Times New Roman" w:cs="Times New Roman"/>
                      <w:color w:val="000000"/>
                      <w:sz w:val="24"/>
                      <w:szCs w:val="24"/>
                    </w:rPr>
                    <w:t xml:space="preserve"> ordered all voyages stopped and trade with the outside world cut off. This was done to keep China free from foreign influence. However, this action limited China’s development and made them an easy target for the more advanced Europeans in the coming years.</w:t>
                  </w:r>
                </w:p>
              </w:tc>
            </w:tr>
          </w:tbl>
          <w:p w:rsidR="00140426" w:rsidRPr="00140426" w:rsidRDefault="00140426" w:rsidP="00140426">
            <w:pPr>
              <w:spacing w:after="0" w:line="240" w:lineRule="auto"/>
              <w:rPr>
                <w:rFonts w:ascii="Times New Roman" w:eastAsia="Times New Roman" w:hAnsi="Times New Roman" w:cs="Times New Roman"/>
                <w:color w:val="000000"/>
                <w:sz w:val="24"/>
                <w:szCs w:val="24"/>
              </w:rPr>
            </w:pPr>
          </w:p>
        </w:tc>
      </w:tr>
    </w:tbl>
    <w:p w:rsidR="00215FC7" w:rsidRDefault="00140426"/>
    <w:sectPr w:rsidR="00215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426"/>
    <w:rsid w:val="00140426"/>
    <w:rsid w:val="009348CB"/>
    <w:rsid w:val="00DB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4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4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window.open('http://www.regentsprep.org/Regents/global/vocab/def.cfm?term=ideographs','','status=no,resizable=yes,scrollbars=yes,%20width=400,height=200');%20void('');" TargetMode="External"/><Relationship Id="rId13" Type="http://schemas.openxmlformats.org/officeDocument/2006/relationships/hyperlink" Target="javascript:%20window.open('http://www.regentsprep.org/Regents/global/vocab/def.cfm?term=trade','','status=no,resizable=yes,scrollbars=yes,%20width=400,height=200');%20void('');" TargetMode="External"/><Relationship Id="rId18" Type="http://schemas.openxmlformats.org/officeDocument/2006/relationships/hyperlink" Target="javascript:%20window.open('http://www.regentsprep.org/Regents/global/vocab/def.cfm?term=civilization','','status=no,resizable=yes,scrollbars=yes,%20width=400,height=200');%20void('');" TargetMode="External"/><Relationship Id="rId26" Type="http://schemas.openxmlformats.org/officeDocument/2006/relationships/hyperlink" Target="javascript:%20window.open('http://www.regentsprep.org/Regents/global/vocab/def.cfm?term=architect','','status=no,resizable=yes,scrollbars=yes,%20width=400,height=200');%20void('');" TargetMode="External"/><Relationship Id="rId39" Type="http://schemas.openxmlformats.org/officeDocument/2006/relationships/hyperlink" Target="javascript:%20window.open('http://www.regentsprep.org/Regents/global/vocab/def.cfm?term=tradition','','status=no,resizable=yes,scrollbars=yes,%20width=400,height=200');%20void('');" TargetMode="External"/><Relationship Id="rId3" Type="http://schemas.openxmlformats.org/officeDocument/2006/relationships/settings" Target="settings.xml"/><Relationship Id="rId21" Type="http://schemas.openxmlformats.org/officeDocument/2006/relationships/hyperlink" Target="javascript:%20window.open('http://www.regentsprep.org/Regents/global/vocab/def.cfm?term=zoology','','status=no,resizable=yes,scrollbars=yes,%20width=400,height=200');%20void('');" TargetMode="External"/><Relationship Id="rId34" Type="http://schemas.openxmlformats.org/officeDocument/2006/relationships/hyperlink" Target="javascript:%20window.open('http://www.regentsprep.org/Regents/global/vocab/def.cfm?term=gunpowder','','status=no,resizable=yes,scrollbars=yes,%20width=400,height=200');%20void('');" TargetMode="External"/><Relationship Id="rId7" Type="http://schemas.openxmlformats.org/officeDocument/2006/relationships/hyperlink" Target="javascript:%20window.open('http://www.regentsprep.org/Regents/global/vocab/def.cfm?term=pictographs','','status=no,resizable=yes,scrollbars=yes,%20width=400,height=200');%20void('');" TargetMode="External"/><Relationship Id="rId12" Type="http://schemas.openxmlformats.org/officeDocument/2006/relationships/image" Target="media/image1.gif"/><Relationship Id="rId17" Type="http://schemas.openxmlformats.org/officeDocument/2006/relationships/hyperlink" Target="javascript:%20window.open('http://www.regentsprep.org/Regents/global/vocab/def.cfm?term=silk%20road','','status=no,resizable=yes,scrollbars=yes,%20width=400,height=200');%20void('');" TargetMode="External"/><Relationship Id="rId25" Type="http://schemas.openxmlformats.org/officeDocument/2006/relationships/hyperlink" Target="javascript:%20window.open('http://www.regentsprep.org/Regents/global/vocab/def.cfm?term=acupuncture','','status=no,resizable=yes,scrollbars=yes,%20width=400,height=200');%20void('');" TargetMode="External"/><Relationship Id="rId33" Type="http://schemas.openxmlformats.org/officeDocument/2006/relationships/hyperlink" Target="javascript:%20window.open('http://www.regentsprep.org/Regents/global/vocab/def.cfm?term=merchant','','status=no,resizable=yes,scrollbars=yes,%20width=400,height=200');%20void('');" TargetMode="External"/><Relationship Id="rId38" Type="http://schemas.openxmlformats.org/officeDocument/2006/relationships/hyperlink" Target="javascript:%20window.open('http://www.regentsprep.org/Regents/global/vocab/def.cfm?term=movable%20type%20printing%20machines','','status=no,resizable=yes,scrollbars=yes,%20width=400,height=200');%20void('');" TargetMode="External"/><Relationship Id="rId2" Type="http://schemas.microsoft.com/office/2007/relationships/stylesWithEffects" Target="stylesWithEffects.xml"/><Relationship Id="rId16" Type="http://schemas.openxmlformats.org/officeDocument/2006/relationships/hyperlink" Target="javascript:%20window.open('http://www.regentsprep.org/Regents/global/vocab/def.cfm?term=golden%20age','','status=no,resizable=yes,scrollbars=yes,%20width=400,height=200');%20void('');" TargetMode="External"/><Relationship Id="rId20" Type="http://schemas.openxmlformats.org/officeDocument/2006/relationships/hyperlink" Target="javascript:%20window.open('http://www.regentsprep.org/Regents/global/vocab/def.cfm?term=civil%20service%20exam','','status=no,resizable=yes,scrollbars=yes,%20width=400,height=200');%20void('');" TargetMode="External"/><Relationship Id="rId29" Type="http://schemas.openxmlformats.org/officeDocument/2006/relationships/hyperlink" Target="javascript:%20window.open('http://www.regentsprep.org/Regents/global/vocab/def.cfm?term=rigid%20social%20class%20system','','status=no,resizable=yes,scrollbars=yes,%20width=400,height=200');%20void('');"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20window.open('http://www.regentsprep.org/Regents/global/vocab/def.cfm?term=culture','','status=no,resizable=yes,scrollbars=yes,%20width=400,height=200');%20void('');" TargetMode="External"/><Relationship Id="rId11" Type="http://schemas.openxmlformats.org/officeDocument/2006/relationships/hyperlink" Target="javascript:%20window.open('http://www.regentsprep.org/Regents/global/vocab/def.cfm?term=government','','status=no,resizable=yes,scrollbars=yes,%20width=400,height=200');%20void('');" TargetMode="External"/><Relationship Id="rId24" Type="http://schemas.openxmlformats.org/officeDocument/2006/relationships/hyperlink" Target="javascript:%20window.open('http://www.regentsprep.org/Regents/global/vocab/def.cfm?term=astronomer','','status=no,resizable=yes,scrollbars=yes,%20width=400,height=200');%20void('');" TargetMode="External"/><Relationship Id="rId32" Type="http://schemas.openxmlformats.org/officeDocument/2006/relationships/hyperlink" Target="javascript:%20window.open('http://www.regentsprep.org/Regents/global/vocab/def.cfm?term=peasantry','','status=no,resizable=yes,scrollbars=yes,%20width=400,height=200');%20void('');" TargetMode="External"/><Relationship Id="rId37" Type="http://schemas.openxmlformats.org/officeDocument/2006/relationships/hyperlink" Target="javascript:%20window.open('http://www.regentsprep.org/Regents/global/vocab/def.cfm?term=porcelain','','status=no,resizable=yes,scrollbars=yes,%20width=400,height=200');%20void('');" TargetMode="External"/><Relationship Id="rId40" Type="http://schemas.openxmlformats.org/officeDocument/2006/relationships/fontTable" Target="fontTable.xml"/><Relationship Id="rId5" Type="http://schemas.openxmlformats.org/officeDocument/2006/relationships/hyperlink" Target="javascript:%20window.open('http://www.regentsprep.org/Regents/global/vocab/def.cfm?term=dynasty','','status=no,resizable=yes,scrollbars=yes,%20width=400,height=200');%20void('');" TargetMode="External"/><Relationship Id="rId15" Type="http://schemas.openxmlformats.org/officeDocument/2006/relationships/hyperlink" Target="javascript:%20window.open('http://www.regentsprep.org/Regents/global/vocab/def.cfm?term=scholar','','status=no,resizable=yes,scrollbars=yes,%20width=400,height=200');%20void('');" TargetMode="External"/><Relationship Id="rId23" Type="http://schemas.openxmlformats.org/officeDocument/2006/relationships/hyperlink" Target="javascript:%20window.open('http://www.regentsprep.org/Regents/global/vocab/def.cfm?term=chemistry','','status=no,resizable=yes,scrollbars=yes,%20width=400,height=200');%20void('');" TargetMode="External"/><Relationship Id="rId28" Type="http://schemas.openxmlformats.org/officeDocument/2006/relationships/hyperlink" Target="javascript:%20window.open('http://www.regentsprep.org/Regents/global/vocab/def.cfm?term=emperor','','status=no,resizable=yes,scrollbars=yes,%20width=400,height=200');%20void('');" TargetMode="External"/><Relationship Id="rId36" Type="http://schemas.openxmlformats.org/officeDocument/2006/relationships/hyperlink" Target="javascript:%20window.open('http://www.regentsprep.org/Regents/global/vocab/def.cfm?term=empire','','status=no,resizable=yes,scrollbars=yes,%20width=400,height=200');%20void('');" TargetMode="External"/><Relationship Id="rId10" Type="http://schemas.openxmlformats.org/officeDocument/2006/relationships/hyperlink" Target="javascript:%20window.open('http://www.regentsprep.org/Regents/global/vocab/def.cfm?term=dynastic%20cycle','','status=no,resizable=yes,scrollbars=yes,%20width=400,height=200');%20void('');" TargetMode="External"/><Relationship Id="rId19" Type="http://schemas.openxmlformats.org/officeDocument/2006/relationships/hyperlink" Target="javascript:%20window.open('http://www.regentsprep.org/Regents/global/vocab/def.cfm?term=confucianism','','status=no,resizable=yes,scrollbars=yes,%20width=400,height=200');%20void('');" TargetMode="External"/><Relationship Id="rId31" Type="http://schemas.openxmlformats.org/officeDocument/2006/relationships/hyperlink" Target="javascript:%20window.open('http://www.regentsprep.org/Regents/global/vocab/def.cfm?term=gentry','','status=no,resizable=yes,scrollbars=yes,%20width=400,height=200');%20void('');" TargetMode="External"/><Relationship Id="rId4" Type="http://schemas.openxmlformats.org/officeDocument/2006/relationships/webSettings" Target="webSettings.xml"/><Relationship Id="rId9" Type="http://schemas.openxmlformats.org/officeDocument/2006/relationships/hyperlink" Target="javascript:%20window.open('http://www.regentsprep.org/Regents/global/vocab/def.cfm?term=divine%20right','','status=no,resizable=yes,scrollbars=yes,%20width=400,height=200');%20void('');" TargetMode="External"/><Relationship Id="rId14" Type="http://schemas.openxmlformats.org/officeDocument/2006/relationships/hyperlink" Target="javascript:%20window.open('http://www.regentsprep.org/Regents/global/vocab/def.cfm?term=artisan','','status=no,resizable=yes,scrollbars=yes,%20width=400,height=200');%20void('');" TargetMode="External"/><Relationship Id="rId22" Type="http://schemas.openxmlformats.org/officeDocument/2006/relationships/hyperlink" Target="javascript:%20window.open('http://www.regentsprep.org/Regents/global/vocab/def.cfm?term=botany','','status=no,resizable=yes,scrollbars=yes,%20width=400,height=200');%20void('');" TargetMode="External"/><Relationship Id="rId27" Type="http://schemas.openxmlformats.org/officeDocument/2006/relationships/hyperlink" Target="javascript:%20window.open('http://www.regentsprep.org/Regents/global/vocab/def.cfm?term=civil%20war','','status=no,resizable=yes,scrollbars=yes,%20width=400,height=200');%20void('');" TargetMode="External"/><Relationship Id="rId30" Type="http://schemas.openxmlformats.org/officeDocument/2006/relationships/image" Target="media/image2.gif"/><Relationship Id="rId35" Type="http://schemas.openxmlformats.org/officeDocument/2006/relationships/hyperlink" Target="javascript:%20window.open('http://www.regentsprep.org/Regents/global/vocab/def.cfm?term=vaccine','','status=no,resizable=yes,scrollbars=yes,%20width=400,height=200');%20v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2191</Words>
  <Characters>12493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14655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Cybulski, William Z</dc:creator>
  <cp:lastModifiedBy>Cybulski, William Z</cp:lastModifiedBy>
  <cp:revision>1</cp:revision>
  <dcterms:created xsi:type="dcterms:W3CDTF">2014-02-14T00:05:00Z</dcterms:created>
  <dcterms:modified xsi:type="dcterms:W3CDTF">2014-02-14T00:06:00Z</dcterms:modified>
</cp:coreProperties>
</file>