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A1E296" w14:textId="4B2370F0" w:rsidR="000C21BB" w:rsidRPr="0010243A" w:rsidRDefault="000C21BB" w:rsidP="000C21BB">
      <w:pPr>
        <w:jc w:val="center"/>
        <w:rPr>
          <w:rFonts w:ascii="Marker Felt" w:hAnsi="Marker Felt"/>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0243A">
        <w:rPr>
          <w:rFonts w:ascii="Marker Felt" w:hAnsi="Marker Felt"/>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GILBERT </w:t>
      </w:r>
      <w:r w:rsidR="00815AE6" w:rsidRPr="0010243A">
        <w:rPr>
          <w:rFonts w:ascii="Marker Felt" w:hAnsi="Marker Felt"/>
          <w:b/>
          <w:bCs/>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PK8</w:t>
      </w:r>
    </w:p>
    <w:p w14:paraId="4C9DA193" w14:textId="7C0924AA" w:rsidR="000C21BB" w:rsidRPr="00815AE6" w:rsidRDefault="000C21BB" w:rsidP="00815AE6">
      <w:pPr>
        <w:jc w:val="center"/>
        <w:rPr>
          <w:rFonts w:asciiTheme="majorHAnsi" w:hAnsiTheme="majorHAnsi"/>
          <w:sz w:val="56"/>
          <w:szCs w:val="56"/>
        </w:rPr>
      </w:pPr>
      <w:r w:rsidRPr="00815AE6">
        <w:rPr>
          <w:rFonts w:asciiTheme="majorHAnsi" w:hAnsiTheme="majorHAnsi"/>
          <w:b/>
          <w:bCs/>
          <w:sz w:val="56"/>
          <w:szCs w:val="56"/>
        </w:rPr>
        <w:t>STUDENT/PARENT</w:t>
      </w:r>
      <w:r w:rsidR="00815AE6">
        <w:rPr>
          <w:rFonts w:asciiTheme="majorHAnsi" w:hAnsiTheme="majorHAnsi"/>
          <w:sz w:val="56"/>
          <w:szCs w:val="56"/>
        </w:rPr>
        <w:t xml:space="preserve"> </w:t>
      </w:r>
      <w:r w:rsidRPr="00815AE6">
        <w:rPr>
          <w:rFonts w:asciiTheme="majorHAnsi" w:hAnsiTheme="majorHAnsi"/>
          <w:b/>
          <w:bCs/>
          <w:sz w:val="56"/>
          <w:szCs w:val="56"/>
        </w:rPr>
        <w:t>HANDBOOK</w:t>
      </w:r>
    </w:p>
    <w:p w14:paraId="564C7219" w14:textId="621898F8" w:rsidR="000C21BB" w:rsidRDefault="000C21BB" w:rsidP="000C21BB">
      <w:pPr>
        <w:jc w:val="center"/>
        <w:rPr>
          <w:rFonts w:asciiTheme="majorHAnsi" w:hAnsiTheme="majorHAnsi"/>
          <w:b/>
          <w:bCs/>
          <w:sz w:val="72"/>
          <w:szCs w:val="72"/>
        </w:rPr>
      </w:pPr>
      <w:r w:rsidRPr="00582690">
        <w:rPr>
          <w:rFonts w:asciiTheme="majorHAnsi" w:hAnsiTheme="majorHAnsi"/>
          <w:b/>
          <w:bCs/>
          <w:sz w:val="72"/>
          <w:szCs w:val="72"/>
        </w:rPr>
        <w:t>20</w:t>
      </w:r>
      <w:r>
        <w:rPr>
          <w:rFonts w:asciiTheme="majorHAnsi" w:hAnsiTheme="majorHAnsi"/>
          <w:b/>
          <w:bCs/>
          <w:sz w:val="72"/>
          <w:szCs w:val="72"/>
        </w:rPr>
        <w:t>2</w:t>
      </w:r>
      <w:r w:rsidR="00FB0BE2">
        <w:rPr>
          <w:rFonts w:asciiTheme="majorHAnsi" w:hAnsiTheme="majorHAnsi"/>
          <w:b/>
          <w:bCs/>
          <w:sz w:val="72"/>
          <w:szCs w:val="72"/>
        </w:rPr>
        <w:t>4</w:t>
      </w:r>
      <w:r>
        <w:rPr>
          <w:rFonts w:asciiTheme="majorHAnsi" w:hAnsiTheme="majorHAnsi"/>
          <w:b/>
          <w:bCs/>
          <w:sz w:val="72"/>
          <w:szCs w:val="72"/>
        </w:rPr>
        <w:t>-202</w:t>
      </w:r>
      <w:r w:rsidR="00FB0BE2">
        <w:rPr>
          <w:rFonts w:asciiTheme="majorHAnsi" w:hAnsiTheme="majorHAnsi"/>
          <w:b/>
          <w:bCs/>
          <w:sz w:val="72"/>
          <w:szCs w:val="72"/>
        </w:rPr>
        <w:t>5</w:t>
      </w:r>
    </w:p>
    <w:p w14:paraId="4DC1FFEC" w14:textId="2F1CE8EC" w:rsidR="000C21BB" w:rsidRPr="00582690" w:rsidRDefault="00FB0BE2" w:rsidP="000C21BB">
      <w:pPr>
        <w:jc w:val="center"/>
        <w:rPr>
          <w:rFonts w:asciiTheme="majorHAnsi" w:hAnsiTheme="majorHAnsi"/>
          <w:b/>
          <w:bCs/>
          <w:sz w:val="72"/>
          <w:szCs w:val="72"/>
        </w:rPr>
      </w:pPr>
      <w:r w:rsidRPr="00C70CD2">
        <w:rPr>
          <w:noProof/>
          <w:highlight w:val="darkMagenta"/>
        </w:rPr>
        <w:drawing>
          <wp:inline distT="0" distB="0" distL="0" distR="0" wp14:anchorId="03206E7E" wp14:editId="0E3B9990">
            <wp:extent cx="2473345" cy="2671482"/>
            <wp:effectExtent l="0" t="0" r="0" b="0"/>
            <wp:docPr id="1924743853" name="Picture 1" descr="A lio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43853" name="Picture 1" descr="A lion with a black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590127" cy="2797620"/>
                    </a:xfrm>
                    <a:prstGeom prst="rect">
                      <a:avLst/>
                    </a:prstGeom>
                  </pic:spPr>
                </pic:pic>
              </a:graphicData>
            </a:graphic>
          </wp:inline>
        </w:drawing>
      </w:r>
    </w:p>
    <w:p w14:paraId="2683EE95" w14:textId="1B46C698" w:rsidR="000C21BB" w:rsidRDefault="000C21BB" w:rsidP="000C21BB">
      <w:pPr>
        <w:jc w:val="center"/>
        <w:rPr>
          <w:sz w:val="22"/>
          <w:szCs w:val="22"/>
        </w:rPr>
      </w:pPr>
    </w:p>
    <w:p w14:paraId="2E64888C" w14:textId="77777777" w:rsidR="000C21BB" w:rsidRPr="00FB0BE2" w:rsidRDefault="000C21BB" w:rsidP="000C21BB">
      <w:pPr>
        <w:jc w:val="center"/>
        <w:rPr>
          <w:rFonts w:asciiTheme="majorHAnsi" w:hAnsiTheme="majorHAnsi"/>
          <w:sz w:val="52"/>
          <w:szCs w:val="52"/>
        </w:rPr>
      </w:pPr>
      <w:r w:rsidRPr="00FB0BE2">
        <w:rPr>
          <w:rFonts w:asciiTheme="majorHAnsi" w:hAnsiTheme="majorHAnsi"/>
          <w:sz w:val="52"/>
          <w:szCs w:val="52"/>
        </w:rPr>
        <w:t>Cheryl Bailey, Principal</w:t>
      </w:r>
    </w:p>
    <w:p w14:paraId="61D72219" w14:textId="77777777" w:rsidR="000C21BB" w:rsidRPr="00FB0BE2" w:rsidRDefault="000C21BB" w:rsidP="000C21BB">
      <w:pPr>
        <w:jc w:val="center"/>
        <w:rPr>
          <w:rFonts w:asciiTheme="majorHAnsi" w:hAnsiTheme="majorHAnsi"/>
          <w:sz w:val="40"/>
          <w:szCs w:val="40"/>
        </w:rPr>
      </w:pPr>
      <w:r w:rsidRPr="00FB0BE2">
        <w:rPr>
          <w:rFonts w:asciiTheme="majorHAnsi" w:hAnsiTheme="majorHAnsi"/>
          <w:sz w:val="40"/>
          <w:szCs w:val="40"/>
        </w:rPr>
        <w:t>Tina Trent, Assistant Principal</w:t>
      </w:r>
    </w:p>
    <w:p w14:paraId="1543FE9D" w14:textId="34668FDB" w:rsidR="000C21BB" w:rsidRPr="00FB0BE2" w:rsidRDefault="009946F3" w:rsidP="000C21BB">
      <w:pPr>
        <w:jc w:val="center"/>
        <w:rPr>
          <w:rFonts w:asciiTheme="majorHAnsi" w:hAnsiTheme="majorHAnsi"/>
          <w:sz w:val="40"/>
          <w:szCs w:val="40"/>
        </w:rPr>
      </w:pPr>
      <w:r w:rsidRPr="00FB0BE2">
        <w:rPr>
          <w:rFonts w:asciiTheme="majorHAnsi" w:hAnsiTheme="majorHAnsi"/>
          <w:sz w:val="40"/>
          <w:szCs w:val="40"/>
        </w:rPr>
        <w:t xml:space="preserve">David </w:t>
      </w:r>
      <w:proofErr w:type="spellStart"/>
      <w:r w:rsidRPr="00FB0BE2">
        <w:rPr>
          <w:rFonts w:asciiTheme="majorHAnsi" w:hAnsiTheme="majorHAnsi"/>
          <w:sz w:val="40"/>
          <w:szCs w:val="40"/>
        </w:rPr>
        <w:t>Hanshaw</w:t>
      </w:r>
      <w:proofErr w:type="spellEnd"/>
      <w:r w:rsidR="000C21BB" w:rsidRPr="00FB0BE2">
        <w:rPr>
          <w:rFonts w:asciiTheme="majorHAnsi" w:hAnsiTheme="majorHAnsi"/>
          <w:sz w:val="40"/>
          <w:szCs w:val="40"/>
        </w:rPr>
        <w:t>, Counselor</w:t>
      </w:r>
    </w:p>
    <w:p w14:paraId="3F830B1D" w14:textId="77777777" w:rsidR="000C21BB" w:rsidRPr="00FB0BE2" w:rsidRDefault="000C21BB" w:rsidP="000C21BB">
      <w:pPr>
        <w:jc w:val="center"/>
        <w:rPr>
          <w:rFonts w:asciiTheme="majorHAnsi" w:hAnsiTheme="majorHAnsi"/>
          <w:sz w:val="40"/>
          <w:szCs w:val="40"/>
        </w:rPr>
      </w:pPr>
      <w:r w:rsidRPr="00FB0BE2">
        <w:rPr>
          <w:rFonts w:asciiTheme="majorHAnsi" w:hAnsiTheme="majorHAnsi"/>
          <w:sz w:val="40"/>
          <w:szCs w:val="40"/>
        </w:rPr>
        <w:t xml:space="preserve">Jackie </w:t>
      </w:r>
      <w:proofErr w:type="spellStart"/>
      <w:r w:rsidRPr="00FB0BE2">
        <w:rPr>
          <w:rFonts w:asciiTheme="majorHAnsi" w:hAnsiTheme="majorHAnsi"/>
          <w:sz w:val="40"/>
          <w:szCs w:val="40"/>
        </w:rPr>
        <w:t>Bobbera</w:t>
      </w:r>
      <w:proofErr w:type="spellEnd"/>
      <w:r w:rsidRPr="00FB0BE2">
        <w:rPr>
          <w:rFonts w:asciiTheme="majorHAnsi" w:hAnsiTheme="majorHAnsi"/>
          <w:sz w:val="40"/>
          <w:szCs w:val="40"/>
        </w:rPr>
        <w:t>, School Nurse</w:t>
      </w:r>
    </w:p>
    <w:p w14:paraId="445B9C62" w14:textId="5A8E7E04" w:rsidR="00FB0BE2" w:rsidRPr="00FB0BE2" w:rsidRDefault="00FB0BE2" w:rsidP="000C21BB">
      <w:pPr>
        <w:jc w:val="center"/>
        <w:rPr>
          <w:rFonts w:asciiTheme="majorHAnsi" w:hAnsiTheme="majorHAnsi"/>
          <w:sz w:val="40"/>
          <w:szCs w:val="40"/>
        </w:rPr>
      </w:pPr>
      <w:r w:rsidRPr="00FB0BE2">
        <w:rPr>
          <w:rFonts w:asciiTheme="majorHAnsi" w:hAnsiTheme="majorHAnsi"/>
          <w:sz w:val="40"/>
          <w:szCs w:val="40"/>
        </w:rPr>
        <w:t>Vivian Carter, Secretary</w:t>
      </w:r>
    </w:p>
    <w:p w14:paraId="3C588AE7" w14:textId="730E6A88" w:rsidR="00FB0BE2" w:rsidRPr="00FB0BE2" w:rsidRDefault="00FB0BE2" w:rsidP="000C21BB">
      <w:pPr>
        <w:jc w:val="center"/>
        <w:rPr>
          <w:rFonts w:asciiTheme="majorHAnsi" w:hAnsiTheme="majorHAnsi"/>
          <w:sz w:val="40"/>
          <w:szCs w:val="40"/>
        </w:rPr>
      </w:pPr>
      <w:r w:rsidRPr="00FB0BE2">
        <w:rPr>
          <w:rFonts w:asciiTheme="majorHAnsi" w:hAnsiTheme="majorHAnsi"/>
          <w:sz w:val="40"/>
          <w:szCs w:val="40"/>
        </w:rPr>
        <w:t>Ashton Walls, Instructional Coach</w:t>
      </w:r>
    </w:p>
    <w:p w14:paraId="5E66A45E" w14:textId="77777777" w:rsidR="000C21BB" w:rsidRDefault="000C21BB" w:rsidP="000C21BB">
      <w:pPr>
        <w:jc w:val="center"/>
        <w:rPr>
          <w:rFonts w:asciiTheme="majorHAnsi" w:hAnsiTheme="majorHAnsi"/>
          <w:sz w:val="44"/>
          <w:szCs w:val="44"/>
        </w:rPr>
      </w:pPr>
    </w:p>
    <w:p w14:paraId="298D2E9A" w14:textId="77777777" w:rsidR="00815AE6" w:rsidRDefault="00815AE6" w:rsidP="000C21BB">
      <w:pPr>
        <w:jc w:val="center"/>
        <w:rPr>
          <w:rFonts w:ascii="Apple Chancery" w:hAnsi="Apple Chancery" w:cs="Apple Chancery"/>
          <w:b/>
          <w:sz w:val="32"/>
          <w:szCs w:val="32"/>
        </w:rPr>
      </w:pPr>
    </w:p>
    <w:p w14:paraId="5B4929AB" w14:textId="3D38696E" w:rsidR="000C21BB" w:rsidRPr="009946F3" w:rsidRDefault="009D25ED" w:rsidP="000C21BB">
      <w:pPr>
        <w:jc w:val="center"/>
        <w:rPr>
          <w:rFonts w:ascii="Apple Chancery" w:hAnsi="Apple Chancery" w:cs="Apple Chancery"/>
          <w:b/>
        </w:rPr>
      </w:pPr>
      <w:r>
        <w:rPr>
          <w:rFonts w:asciiTheme="majorHAnsi" w:hAnsiTheme="majorHAnsi"/>
          <w:noProof/>
          <w:sz w:val="32"/>
          <w:szCs w:val="32"/>
        </w:rPr>
        <w:lastRenderedPageBreak/>
        <w:drawing>
          <wp:inline distT="0" distB="0" distL="0" distR="0" wp14:anchorId="703E4B41" wp14:editId="34B349F4">
            <wp:extent cx="779256" cy="827068"/>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14.png"/>
                    <pic:cNvPicPr/>
                  </pic:nvPicPr>
                  <pic:blipFill>
                    <a:blip r:embed="rId8">
                      <a:extLst>
                        <a:ext uri="{28A0092B-C50C-407E-A947-70E740481C1C}">
                          <a14:useLocalDpi xmlns:a14="http://schemas.microsoft.com/office/drawing/2010/main" val="0"/>
                        </a:ext>
                      </a:extLst>
                    </a:blip>
                    <a:stretch>
                      <a:fillRect/>
                    </a:stretch>
                  </pic:blipFill>
                  <pic:spPr>
                    <a:xfrm>
                      <a:off x="0" y="0"/>
                      <a:ext cx="847803" cy="899821"/>
                    </a:xfrm>
                    <a:prstGeom prst="rect">
                      <a:avLst/>
                    </a:prstGeom>
                  </pic:spPr>
                </pic:pic>
              </a:graphicData>
            </a:graphic>
          </wp:inline>
        </w:drawing>
      </w:r>
      <w:r w:rsidR="009946F3">
        <w:rPr>
          <w:rFonts w:ascii="Apple Chancery" w:hAnsi="Apple Chancery" w:cs="Apple Chancery"/>
          <w:b/>
        </w:rPr>
        <w:t xml:space="preserve">  </w:t>
      </w:r>
      <w:r w:rsidR="000C21BB" w:rsidRPr="009946F3">
        <w:rPr>
          <w:rFonts w:ascii="Apple Chancery" w:hAnsi="Apple Chancery" w:cs="Apple Chancery"/>
          <w:b/>
        </w:rPr>
        <w:t>Mingo County Schools</w:t>
      </w:r>
    </w:p>
    <w:p w14:paraId="20D06435" w14:textId="0F710449" w:rsidR="000C21BB" w:rsidRPr="009946F3" w:rsidRDefault="009D25ED" w:rsidP="000C21BB">
      <w:pPr>
        <w:jc w:val="center"/>
        <w:rPr>
          <w:rFonts w:asciiTheme="majorHAnsi" w:hAnsiTheme="majorHAnsi"/>
        </w:rPr>
      </w:pPr>
      <w:r w:rsidRPr="009946F3">
        <w:rPr>
          <w:rFonts w:asciiTheme="majorHAnsi" w:hAnsiTheme="majorHAnsi"/>
        </w:rPr>
        <w:t xml:space="preserve">                     </w:t>
      </w:r>
      <w:r w:rsidR="000C21BB" w:rsidRPr="009946F3">
        <w:rPr>
          <w:rFonts w:asciiTheme="majorHAnsi" w:hAnsiTheme="majorHAnsi"/>
        </w:rPr>
        <w:t>304-235-3333</w:t>
      </w:r>
    </w:p>
    <w:p w14:paraId="75A10BFC" w14:textId="54632523" w:rsidR="000C21BB" w:rsidRPr="00FB0BE2" w:rsidRDefault="000C21BB" w:rsidP="000C21BB">
      <w:pPr>
        <w:rPr>
          <w:rFonts w:asciiTheme="majorHAnsi" w:hAnsiTheme="majorHAnsi"/>
          <w:sz w:val="20"/>
          <w:szCs w:val="20"/>
        </w:rPr>
      </w:pPr>
      <w:r w:rsidRPr="00FB0BE2">
        <w:rPr>
          <w:rFonts w:asciiTheme="majorHAnsi" w:hAnsiTheme="majorHAnsi"/>
          <w:sz w:val="20"/>
          <w:szCs w:val="20"/>
        </w:rPr>
        <w:t xml:space="preserve">Superintendent   </w:t>
      </w:r>
      <w:r w:rsidR="009946F3" w:rsidRPr="00FB0BE2">
        <w:rPr>
          <w:rFonts w:asciiTheme="majorHAnsi" w:hAnsiTheme="majorHAnsi"/>
          <w:sz w:val="20"/>
          <w:szCs w:val="20"/>
        </w:rPr>
        <w:t xml:space="preserve"> </w:t>
      </w:r>
      <w:r w:rsidR="007760E1" w:rsidRPr="00FB0BE2">
        <w:rPr>
          <w:rFonts w:asciiTheme="majorHAnsi" w:hAnsiTheme="majorHAnsi"/>
          <w:sz w:val="20"/>
          <w:szCs w:val="20"/>
        </w:rPr>
        <w:t>Johnny Branch</w:t>
      </w:r>
    </w:p>
    <w:p w14:paraId="3E55AE5E" w14:textId="1D637C47" w:rsidR="000C21BB" w:rsidRPr="00FB0BE2" w:rsidRDefault="000C21BB" w:rsidP="000C21BB">
      <w:pPr>
        <w:rPr>
          <w:rFonts w:asciiTheme="majorHAnsi" w:hAnsiTheme="majorHAnsi"/>
          <w:sz w:val="20"/>
          <w:szCs w:val="20"/>
        </w:rPr>
      </w:pPr>
      <w:r w:rsidRPr="00FB0BE2">
        <w:rPr>
          <w:rFonts w:asciiTheme="majorHAnsi" w:hAnsiTheme="majorHAnsi"/>
          <w:sz w:val="20"/>
          <w:szCs w:val="20"/>
        </w:rPr>
        <w:tab/>
      </w:r>
      <w:r w:rsidRPr="00FB0BE2">
        <w:rPr>
          <w:rFonts w:asciiTheme="majorHAnsi" w:hAnsiTheme="majorHAnsi"/>
          <w:sz w:val="20"/>
          <w:szCs w:val="20"/>
        </w:rPr>
        <w:tab/>
      </w:r>
      <w:r w:rsidRPr="00FB0BE2">
        <w:rPr>
          <w:rFonts w:asciiTheme="majorHAnsi" w:hAnsiTheme="majorHAnsi"/>
          <w:sz w:val="20"/>
          <w:szCs w:val="20"/>
        </w:rPr>
        <w:tab/>
      </w:r>
      <w:r w:rsidRPr="00FB0BE2">
        <w:rPr>
          <w:rFonts w:asciiTheme="majorHAnsi" w:hAnsiTheme="majorHAnsi"/>
          <w:sz w:val="20"/>
          <w:szCs w:val="20"/>
        </w:rPr>
        <w:tab/>
      </w:r>
      <w:r w:rsidRPr="00FB0BE2">
        <w:rPr>
          <w:rFonts w:asciiTheme="majorHAnsi" w:hAnsiTheme="majorHAnsi"/>
          <w:sz w:val="20"/>
          <w:szCs w:val="20"/>
        </w:rPr>
        <w:tab/>
      </w:r>
    </w:p>
    <w:p w14:paraId="780F34AC" w14:textId="12436E5D" w:rsidR="000C21BB" w:rsidRPr="00FB0BE2" w:rsidRDefault="000C21BB" w:rsidP="000C21BB">
      <w:pPr>
        <w:rPr>
          <w:rFonts w:asciiTheme="majorHAnsi" w:hAnsiTheme="majorHAnsi"/>
          <w:sz w:val="20"/>
          <w:szCs w:val="20"/>
        </w:rPr>
      </w:pPr>
      <w:r w:rsidRPr="00FB0BE2">
        <w:rPr>
          <w:rFonts w:asciiTheme="majorHAnsi" w:hAnsiTheme="majorHAnsi"/>
          <w:sz w:val="20"/>
          <w:szCs w:val="20"/>
        </w:rPr>
        <w:t>Director of Student Services and Attendance</w:t>
      </w:r>
      <w:r w:rsidRPr="00FB0BE2">
        <w:rPr>
          <w:rFonts w:asciiTheme="majorHAnsi" w:hAnsiTheme="majorHAnsi"/>
          <w:sz w:val="20"/>
          <w:szCs w:val="20"/>
        </w:rPr>
        <w:tab/>
      </w:r>
      <w:r w:rsidR="00815AE6" w:rsidRPr="00FB0BE2">
        <w:rPr>
          <w:rFonts w:asciiTheme="majorHAnsi" w:hAnsiTheme="majorHAnsi"/>
          <w:sz w:val="20"/>
          <w:szCs w:val="20"/>
        </w:rPr>
        <w:t xml:space="preserve">     </w:t>
      </w:r>
      <w:r w:rsidR="00A01DD9" w:rsidRPr="00FB0BE2">
        <w:rPr>
          <w:rFonts w:asciiTheme="majorHAnsi" w:hAnsiTheme="majorHAnsi"/>
          <w:sz w:val="20"/>
          <w:szCs w:val="20"/>
        </w:rPr>
        <w:t>Rocky Hall</w:t>
      </w:r>
    </w:p>
    <w:p w14:paraId="7A64933B" w14:textId="77777777" w:rsidR="000C21BB" w:rsidRPr="00FB0BE2" w:rsidRDefault="000C21BB" w:rsidP="000C21BB">
      <w:pPr>
        <w:spacing w:before="100" w:beforeAutospacing="1" w:after="100" w:afterAutospacing="1"/>
        <w:rPr>
          <w:rFonts w:asciiTheme="majorHAnsi" w:hAnsiTheme="majorHAnsi"/>
          <w:sz w:val="20"/>
          <w:szCs w:val="20"/>
        </w:rPr>
      </w:pPr>
      <w:r w:rsidRPr="00FB0BE2">
        <w:rPr>
          <w:rFonts w:asciiTheme="majorHAnsi" w:hAnsiTheme="majorHAnsi"/>
          <w:sz w:val="20"/>
          <w:szCs w:val="20"/>
        </w:rPr>
        <w:t xml:space="preserve">The county’s site offers information about our school and county, including school closings and delays, kindergarten registration, the County’s Strategic Plan, and curriculum maps. Make sure you regularly visit </w:t>
      </w:r>
      <w:hyperlink r:id="rId9" w:history="1">
        <w:r w:rsidRPr="00FB0BE2">
          <w:rPr>
            <w:rStyle w:val="Hyperlink"/>
            <w:rFonts w:asciiTheme="majorHAnsi" w:hAnsiTheme="majorHAnsi"/>
            <w:sz w:val="20"/>
            <w:szCs w:val="20"/>
          </w:rPr>
          <w:t>http://mingoboe.us/</w:t>
        </w:r>
      </w:hyperlink>
    </w:p>
    <w:p w14:paraId="7F713C3C" w14:textId="574B5230" w:rsidR="000C21BB" w:rsidRPr="00FB0BE2" w:rsidRDefault="000C21BB" w:rsidP="000C21BB">
      <w:pPr>
        <w:rPr>
          <w:rFonts w:asciiTheme="majorHAnsi" w:hAnsiTheme="majorHAnsi"/>
          <w:sz w:val="20"/>
          <w:szCs w:val="20"/>
        </w:rPr>
      </w:pPr>
      <w:r w:rsidRPr="00FB0BE2">
        <w:rPr>
          <w:rFonts w:asciiTheme="majorHAnsi" w:hAnsiTheme="majorHAnsi"/>
          <w:sz w:val="20"/>
          <w:szCs w:val="20"/>
        </w:rPr>
        <w:t>---------------------------------------------------------------------------------------------</w:t>
      </w:r>
    </w:p>
    <w:p w14:paraId="22CFB54D" w14:textId="6968EA78" w:rsidR="000C21BB" w:rsidRPr="00FB0BE2" w:rsidRDefault="00A42774" w:rsidP="00A42774">
      <w:pPr>
        <w:rPr>
          <w:rFonts w:asciiTheme="majorHAnsi" w:hAnsiTheme="majorHAnsi"/>
          <w:b/>
          <w:bCs/>
          <w:sz w:val="20"/>
          <w:szCs w:val="20"/>
        </w:rPr>
      </w:pPr>
      <w:r w:rsidRPr="00FB0BE2">
        <w:rPr>
          <w:rFonts w:asciiTheme="majorHAnsi" w:hAnsiTheme="majorHAnsi"/>
          <w:b/>
          <w:bCs/>
          <w:sz w:val="20"/>
          <w:szCs w:val="20"/>
        </w:rPr>
        <w:t xml:space="preserve">             </w:t>
      </w:r>
      <w:r w:rsidR="009946F3" w:rsidRPr="00FB0BE2">
        <w:rPr>
          <w:noProof/>
          <w:sz w:val="20"/>
          <w:szCs w:val="20"/>
        </w:rPr>
        <w:drawing>
          <wp:inline distT="0" distB="0" distL="0" distR="0" wp14:anchorId="78F7E9F0" wp14:editId="4DAD1D59">
            <wp:extent cx="506241" cy="506241"/>
            <wp:effectExtent l="0" t="0" r="1905" b="1905"/>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on head.jpg"/>
                    <pic:cNvPicPr/>
                  </pic:nvPicPr>
                  <pic:blipFill>
                    <a:blip r:embed="rId10">
                      <a:extLst>
                        <a:ext uri="{28A0092B-C50C-407E-A947-70E740481C1C}">
                          <a14:useLocalDpi xmlns:a14="http://schemas.microsoft.com/office/drawing/2010/main" val="0"/>
                        </a:ext>
                      </a:extLst>
                    </a:blip>
                    <a:stretch>
                      <a:fillRect/>
                    </a:stretch>
                  </pic:blipFill>
                  <pic:spPr>
                    <a:xfrm rot="10800000" flipV="1">
                      <a:off x="0" y="0"/>
                      <a:ext cx="532204" cy="532204"/>
                    </a:xfrm>
                    <a:prstGeom prst="rect">
                      <a:avLst/>
                    </a:prstGeom>
                  </pic:spPr>
                </pic:pic>
              </a:graphicData>
            </a:graphic>
          </wp:inline>
        </w:drawing>
      </w:r>
      <w:r w:rsidRPr="00FB0BE2">
        <w:rPr>
          <w:rFonts w:asciiTheme="majorHAnsi" w:hAnsiTheme="majorHAnsi"/>
          <w:b/>
          <w:bCs/>
          <w:sz w:val="20"/>
          <w:szCs w:val="20"/>
        </w:rPr>
        <w:t xml:space="preserve">                  </w:t>
      </w:r>
      <w:r w:rsidR="000C21BB" w:rsidRPr="00FB0BE2">
        <w:rPr>
          <w:rFonts w:asciiTheme="majorHAnsi" w:hAnsiTheme="majorHAnsi"/>
          <w:b/>
          <w:bCs/>
          <w:sz w:val="20"/>
          <w:szCs w:val="20"/>
        </w:rPr>
        <w:t>Gilbert PK8 Information</w:t>
      </w:r>
    </w:p>
    <w:p w14:paraId="576CC8DC" w14:textId="77777777" w:rsidR="009946F3" w:rsidRPr="00FB0BE2" w:rsidRDefault="009946F3" w:rsidP="00A42774">
      <w:pPr>
        <w:rPr>
          <w:rFonts w:asciiTheme="majorHAnsi" w:hAnsiTheme="majorHAnsi"/>
          <w:b/>
          <w:bCs/>
          <w:sz w:val="20"/>
          <w:szCs w:val="20"/>
        </w:rPr>
      </w:pPr>
    </w:p>
    <w:p w14:paraId="76DD5949" w14:textId="77777777" w:rsidR="009946F3" w:rsidRPr="00FB0BE2" w:rsidRDefault="009946F3" w:rsidP="009946F3">
      <w:pPr>
        <w:rPr>
          <w:rFonts w:asciiTheme="majorHAnsi" w:hAnsiTheme="majorHAnsi"/>
          <w:b/>
          <w:bCs/>
          <w:sz w:val="20"/>
          <w:szCs w:val="20"/>
        </w:rPr>
      </w:pPr>
      <w:r w:rsidRPr="00FB0BE2">
        <w:rPr>
          <w:rFonts w:asciiTheme="majorHAnsi" w:hAnsiTheme="majorHAnsi"/>
          <w:b/>
          <w:bCs/>
          <w:sz w:val="20"/>
          <w:szCs w:val="20"/>
        </w:rPr>
        <w:t xml:space="preserve">Cheryl Bailey, Principal      </w:t>
      </w:r>
      <w:hyperlink r:id="rId11" w:history="1">
        <w:r w:rsidRPr="00FB0BE2">
          <w:rPr>
            <w:rStyle w:val="Hyperlink"/>
            <w:rFonts w:asciiTheme="majorHAnsi" w:hAnsiTheme="majorHAnsi"/>
            <w:b/>
            <w:bCs/>
            <w:sz w:val="20"/>
            <w:szCs w:val="20"/>
          </w:rPr>
          <w:t>bcbailey@k12.wv.us</w:t>
        </w:r>
      </w:hyperlink>
    </w:p>
    <w:p w14:paraId="24B734F1" w14:textId="77777777" w:rsidR="009946F3" w:rsidRPr="00FB0BE2" w:rsidRDefault="009946F3" w:rsidP="009946F3">
      <w:pPr>
        <w:rPr>
          <w:rFonts w:asciiTheme="majorHAnsi" w:hAnsiTheme="majorHAnsi"/>
          <w:b/>
          <w:bCs/>
          <w:sz w:val="20"/>
          <w:szCs w:val="20"/>
        </w:rPr>
      </w:pPr>
      <w:r w:rsidRPr="00FB0BE2">
        <w:rPr>
          <w:rFonts w:asciiTheme="majorHAnsi" w:hAnsiTheme="majorHAnsi"/>
          <w:b/>
          <w:bCs/>
          <w:sz w:val="20"/>
          <w:szCs w:val="20"/>
        </w:rPr>
        <w:t xml:space="preserve">Tina Trent, Assistant Principal      </w:t>
      </w:r>
      <w:hyperlink r:id="rId12" w:history="1">
        <w:r w:rsidRPr="00FB0BE2">
          <w:rPr>
            <w:rStyle w:val="Hyperlink"/>
            <w:rFonts w:asciiTheme="majorHAnsi" w:hAnsiTheme="majorHAnsi"/>
            <w:b/>
            <w:bCs/>
            <w:sz w:val="20"/>
            <w:szCs w:val="20"/>
          </w:rPr>
          <w:t>etrent@k12.wv.us</w:t>
        </w:r>
      </w:hyperlink>
      <w:r w:rsidRPr="00FB0BE2">
        <w:rPr>
          <w:rFonts w:asciiTheme="majorHAnsi" w:hAnsiTheme="majorHAnsi"/>
          <w:b/>
          <w:bCs/>
          <w:sz w:val="20"/>
          <w:szCs w:val="20"/>
        </w:rPr>
        <w:t xml:space="preserve"> </w:t>
      </w:r>
    </w:p>
    <w:p w14:paraId="792CA815" w14:textId="77777777" w:rsidR="009946F3" w:rsidRPr="00FB0BE2" w:rsidRDefault="009946F3" w:rsidP="000C21BB">
      <w:pPr>
        <w:jc w:val="center"/>
        <w:rPr>
          <w:sz w:val="20"/>
          <w:szCs w:val="20"/>
        </w:rPr>
      </w:pPr>
    </w:p>
    <w:p w14:paraId="1B1C9A07" w14:textId="38316CDD" w:rsidR="009946F3" w:rsidRPr="00FB0BE2" w:rsidRDefault="009946F3" w:rsidP="00FB0BE2">
      <w:pPr>
        <w:jc w:val="center"/>
        <w:rPr>
          <w:rFonts w:asciiTheme="majorHAnsi" w:hAnsiTheme="majorHAnsi"/>
          <w:color w:val="0563C1" w:themeColor="hyperlink"/>
          <w:sz w:val="20"/>
          <w:szCs w:val="20"/>
          <w:u w:val="single"/>
        </w:rPr>
      </w:pPr>
      <w:r w:rsidRPr="00FB0BE2">
        <w:rPr>
          <w:sz w:val="20"/>
          <w:szCs w:val="20"/>
        </w:rPr>
        <w:t xml:space="preserve">School Website:      </w:t>
      </w:r>
      <w:hyperlink r:id="rId13" w:history="1">
        <w:r w:rsidRPr="00FB0BE2">
          <w:rPr>
            <w:rStyle w:val="Hyperlink"/>
            <w:rFonts w:asciiTheme="majorHAnsi" w:hAnsiTheme="majorHAnsi"/>
            <w:sz w:val="20"/>
            <w:szCs w:val="20"/>
          </w:rPr>
          <w:t>https://wv02215465.schoolwires.net/Domain/10</w:t>
        </w:r>
      </w:hyperlink>
    </w:p>
    <w:p w14:paraId="599BAADF" w14:textId="073D0605" w:rsidR="003924B7" w:rsidRPr="00FB0BE2" w:rsidRDefault="003924B7" w:rsidP="000C21BB">
      <w:pPr>
        <w:jc w:val="center"/>
        <w:rPr>
          <w:rFonts w:asciiTheme="majorHAnsi" w:hAnsiTheme="majorHAnsi"/>
          <w:sz w:val="20"/>
          <w:szCs w:val="20"/>
        </w:rPr>
      </w:pPr>
      <w:r w:rsidRPr="00FB0BE2">
        <w:rPr>
          <w:rFonts w:asciiTheme="majorHAnsi" w:hAnsiTheme="majorHAnsi"/>
          <w:sz w:val="20"/>
          <w:szCs w:val="20"/>
        </w:rPr>
        <w:t xml:space="preserve">FB Parent page: </w:t>
      </w:r>
      <w:hyperlink r:id="rId14" w:history="1">
        <w:r w:rsidRPr="00FB0BE2">
          <w:rPr>
            <w:rStyle w:val="Hyperlink"/>
            <w:rFonts w:asciiTheme="majorHAnsi" w:hAnsiTheme="majorHAnsi"/>
            <w:sz w:val="20"/>
            <w:szCs w:val="20"/>
          </w:rPr>
          <w:t>https://www.facebook.com/groups/523193784763138/</w:t>
        </w:r>
      </w:hyperlink>
      <w:r w:rsidRPr="00FB0BE2">
        <w:rPr>
          <w:rFonts w:asciiTheme="majorHAnsi" w:hAnsiTheme="majorHAnsi"/>
          <w:sz w:val="20"/>
          <w:szCs w:val="20"/>
        </w:rPr>
        <w:t xml:space="preserve">     or Gilbert PreK-8 Parents/Guardians </w:t>
      </w:r>
    </w:p>
    <w:p w14:paraId="25C53C6D" w14:textId="77777777" w:rsidR="000C21BB" w:rsidRPr="00FB0BE2" w:rsidRDefault="000C21BB" w:rsidP="000C21BB">
      <w:pPr>
        <w:jc w:val="center"/>
        <w:rPr>
          <w:rFonts w:asciiTheme="majorHAnsi" w:hAnsiTheme="majorHAnsi"/>
          <w:sz w:val="20"/>
          <w:szCs w:val="20"/>
        </w:rPr>
      </w:pPr>
    </w:p>
    <w:p w14:paraId="156B100F" w14:textId="0B650EAD" w:rsidR="000C21BB" w:rsidRPr="00FB0BE2" w:rsidRDefault="000C21BB" w:rsidP="000C21BB">
      <w:pPr>
        <w:rPr>
          <w:rFonts w:asciiTheme="majorHAnsi" w:hAnsiTheme="majorHAnsi"/>
          <w:sz w:val="20"/>
          <w:szCs w:val="20"/>
        </w:rPr>
      </w:pPr>
      <w:r w:rsidRPr="00FB0BE2">
        <w:rPr>
          <w:rFonts w:asciiTheme="majorHAnsi" w:hAnsiTheme="majorHAnsi"/>
          <w:sz w:val="20"/>
          <w:szCs w:val="20"/>
        </w:rPr>
        <w:t>Physical address:    1 Lion Country Way</w:t>
      </w:r>
    </w:p>
    <w:p w14:paraId="4753D50F" w14:textId="02687BFF" w:rsidR="000C21BB" w:rsidRPr="00FB0BE2" w:rsidRDefault="000C21BB" w:rsidP="000C21BB">
      <w:pPr>
        <w:rPr>
          <w:rFonts w:asciiTheme="majorHAnsi" w:hAnsiTheme="majorHAnsi"/>
          <w:sz w:val="20"/>
          <w:szCs w:val="20"/>
        </w:rPr>
      </w:pPr>
      <w:r w:rsidRPr="00FB0BE2">
        <w:rPr>
          <w:rFonts w:asciiTheme="majorHAnsi" w:hAnsiTheme="majorHAnsi"/>
          <w:sz w:val="20"/>
          <w:szCs w:val="20"/>
        </w:rPr>
        <w:t xml:space="preserve">                                   Gilbert, WV  25621</w:t>
      </w:r>
    </w:p>
    <w:p w14:paraId="19EC67B4" w14:textId="77777777" w:rsidR="009946F3" w:rsidRPr="00FB0BE2" w:rsidRDefault="009946F3" w:rsidP="000C21BB">
      <w:pPr>
        <w:rPr>
          <w:rFonts w:asciiTheme="majorHAnsi" w:hAnsiTheme="majorHAnsi"/>
          <w:sz w:val="20"/>
          <w:szCs w:val="20"/>
        </w:rPr>
      </w:pPr>
    </w:p>
    <w:p w14:paraId="76217078" w14:textId="4244BA4E" w:rsidR="000C21BB" w:rsidRPr="00FB0BE2" w:rsidRDefault="000C21BB" w:rsidP="000C21BB">
      <w:pPr>
        <w:rPr>
          <w:rFonts w:asciiTheme="majorHAnsi" w:hAnsiTheme="majorHAnsi"/>
          <w:sz w:val="20"/>
          <w:szCs w:val="20"/>
        </w:rPr>
      </w:pPr>
      <w:r w:rsidRPr="00FB0BE2">
        <w:rPr>
          <w:rFonts w:asciiTheme="majorHAnsi" w:hAnsiTheme="majorHAnsi"/>
          <w:sz w:val="20"/>
          <w:szCs w:val="20"/>
        </w:rPr>
        <w:t>Mailing address:      PO Box 366</w:t>
      </w:r>
    </w:p>
    <w:p w14:paraId="4D27E7F6" w14:textId="5E258C18" w:rsidR="000C21BB" w:rsidRPr="00FB0BE2" w:rsidRDefault="000C21BB" w:rsidP="000C21BB">
      <w:pPr>
        <w:rPr>
          <w:rFonts w:asciiTheme="majorHAnsi" w:hAnsiTheme="majorHAnsi"/>
          <w:sz w:val="20"/>
          <w:szCs w:val="20"/>
        </w:rPr>
      </w:pPr>
      <w:r w:rsidRPr="00FB0BE2">
        <w:rPr>
          <w:rFonts w:asciiTheme="majorHAnsi" w:hAnsiTheme="majorHAnsi"/>
          <w:sz w:val="20"/>
          <w:szCs w:val="20"/>
        </w:rPr>
        <w:t xml:space="preserve">                                   Gilbert, WV  25621</w:t>
      </w:r>
    </w:p>
    <w:p w14:paraId="0E940360" w14:textId="41CB29B9" w:rsidR="000C21BB" w:rsidRPr="00FB0BE2" w:rsidRDefault="003924B7" w:rsidP="000C21BB">
      <w:pPr>
        <w:rPr>
          <w:rFonts w:asciiTheme="majorHAnsi" w:hAnsiTheme="majorHAnsi"/>
          <w:sz w:val="20"/>
          <w:szCs w:val="20"/>
        </w:rPr>
      </w:pPr>
      <w:r w:rsidRPr="00FB0BE2">
        <w:rPr>
          <w:rFonts w:asciiTheme="majorHAnsi" w:hAnsiTheme="majorHAnsi"/>
          <w:sz w:val="20"/>
          <w:szCs w:val="20"/>
        </w:rPr>
        <w:t>O</w:t>
      </w:r>
      <w:r w:rsidR="000C21BB" w:rsidRPr="00FB0BE2">
        <w:rPr>
          <w:rFonts w:asciiTheme="majorHAnsi" w:hAnsiTheme="majorHAnsi"/>
          <w:sz w:val="20"/>
          <w:szCs w:val="20"/>
        </w:rPr>
        <w:t xml:space="preserve">ffice   304-664-8197   </w:t>
      </w:r>
      <w:r w:rsidRPr="00FB0BE2">
        <w:rPr>
          <w:rFonts w:asciiTheme="majorHAnsi" w:hAnsiTheme="majorHAnsi"/>
          <w:sz w:val="20"/>
          <w:szCs w:val="20"/>
        </w:rPr>
        <w:t xml:space="preserve">                      </w:t>
      </w:r>
      <w:r w:rsidR="000C21BB" w:rsidRPr="00FB0BE2">
        <w:rPr>
          <w:rFonts w:asciiTheme="majorHAnsi" w:hAnsiTheme="majorHAnsi"/>
          <w:sz w:val="20"/>
          <w:szCs w:val="20"/>
        </w:rPr>
        <w:t xml:space="preserve">     Fa</w:t>
      </w:r>
      <w:r w:rsidRPr="00FB0BE2">
        <w:rPr>
          <w:rFonts w:asciiTheme="majorHAnsi" w:hAnsiTheme="majorHAnsi"/>
          <w:sz w:val="20"/>
          <w:szCs w:val="20"/>
        </w:rPr>
        <w:t>x</w:t>
      </w:r>
      <w:r w:rsidR="000C21BB" w:rsidRPr="00FB0BE2">
        <w:rPr>
          <w:rFonts w:asciiTheme="majorHAnsi" w:hAnsiTheme="majorHAnsi"/>
          <w:sz w:val="20"/>
          <w:szCs w:val="20"/>
        </w:rPr>
        <w:t xml:space="preserve">   304-664-8249</w:t>
      </w:r>
    </w:p>
    <w:p w14:paraId="5F52446D" w14:textId="07D89B37" w:rsidR="000C21BB" w:rsidRPr="00FB0BE2" w:rsidRDefault="000C21BB" w:rsidP="000C21BB">
      <w:pPr>
        <w:rPr>
          <w:rFonts w:asciiTheme="majorHAnsi" w:hAnsiTheme="majorHAnsi"/>
          <w:sz w:val="20"/>
          <w:szCs w:val="20"/>
        </w:rPr>
      </w:pPr>
      <w:r w:rsidRPr="00FB0BE2">
        <w:rPr>
          <w:rFonts w:asciiTheme="majorHAnsi" w:hAnsiTheme="majorHAnsi"/>
          <w:sz w:val="20"/>
          <w:szCs w:val="20"/>
        </w:rPr>
        <w:t>---------------------------------------------------------------------------------------------</w:t>
      </w:r>
    </w:p>
    <w:p w14:paraId="1DB300DD" w14:textId="1BC7342C" w:rsidR="000C21BB" w:rsidRPr="00FB0BE2" w:rsidRDefault="000C21BB" w:rsidP="000C21BB">
      <w:pPr>
        <w:rPr>
          <w:rFonts w:asciiTheme="majorHAnsi" w:hAnsiTheme="majorHAnsi"/>
          <w:sz w:val="20"/>
          <w:szCs w:val="20"/>
        </w:rPr>
      </w:pPr>
      <w:r w:rsidRPr="00FB0BE2">
        <w:rPr>
          <w:rFonts w:asciiTheme="majorHAnsi" w:hAnsiTheme="majorHAnsi"/>
          <w:sz w:val="20"/>
          <w:szCs w:val="20"/>
        </w:rPr>
        <w:t xml:space="preserve">Gilbert PK8 Schedule </w:t>
      </w:r>
      <w:r w:rsidRPr="00FB0BE2">
        <w:rPr>
          <w:rFonts w:asciiTheme="majorHAnsi" w:hAnsiTheme="majorHAnsi"/>
          <w:noProof/>
          <w:sz w:val="20"/>
          <w:szCs w:val="20"/>
        </w:rPr>
        <w:drawing>
          <wp:inline distT="0" distB="0" distL="0" distR="0" wp14:anchorId="47199951" wp14:editId="3C1BA1A0">
            <wp:extent cx="775335" cy="390121"/>
            <wp:effectExtent l="0" t="0" r="12065" b="0"/>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ool 2.png"/>
                    <pic:cNvPicPr/>
                  </pic:nvPicPr>
                  <pic:blipFill>
                    <a:blip r:embed="rId15">
                      <a:extLst>
                        <a:ext uri="{28A0092B-C50C-407E-A947-70E740481C1C}">
                          <a14:useLocalDpi xmlns:a14="http://schemas.microsoft.com/office/drawing/2010/main" val="0"/>
                        </a:ext>
                      </a:extLst>
                    </a:blip>
                    <a:stretch>
                      <a:fillRect/>
                    </a:stretch>
                  </pic:blipFill>
                  <pic:spPr>
                    <a:xfrm>
                      <a:off x="0" y="0"/>
                      <a:ext cx="809209" cy="407165"/>
                    </a:xfrm>
                    <a:prstGeom prst="rect">
                      <a:avLst/>
                    </a:prstGeom>
                  </pic:spPr>
                </pic:pic>
              </a:graphicData>
            </a:graphic>
          </wp:inline>
        </w:drawing>
      </w:r>
    </w:p>
    <w:p w14:paraId="7734ECE2" w14:textId="77777777" w:rsidR="000C21BB" w:rsidRPr="00FB0BE2" w:rsidRDefault="000C21BB" w:rsidP="000C21BB">
      <w:pPr>
        <w:rPr>
          <w:rFonts w:asciiTheme="majorHAnsi" w:hAnsiTheme="majorHAnsi"/>
          <w:sz w:val="20"/>
          <w:szCs w:val="20"/>
        </w:rPr>
      </w:pPr>
      <w:r w:rsidRPr="00FB0BE2">
        <w:rPr>
          <w:rFonts w:asciiTheme="majorHAnsi" w:hAnsiTheme="majorHAnsi"/>
          <w:sz w:val="20"/>
          <w:szCs w:val="20"/>
        </w:rPr>
        <w:t>8:00</w:t>
      </w:r>
      <w:r w:rsidRPr="00FB0BE2">
        <w:rPr>
          <w:rFonts w:asciiTheme="majorHAnsi" w:hAnsiTheme="majorHAnsi"/>
          <w:sz w:val="20"/>
          <w:szCs w:val="20"/>
        </w:rPr>
        <w:tab/>
      </w:r>
      <w:r w:rsidRPr="00FB0BE2">
        <w:rPr>
          <w:rFonts w:asciiTheme="majorHAnsi" w:hAnsiTheme="majorHAnsi"/>
          <w:sz w:val="20"/>
          <w:szCs w:val="20"/>
        </w:rPr>
        <w:tab/>
      </w:r>
      <w:r w:rsidRPr="00FB0BE2">
        <w:rPr>
          <w:rFonts w:asciiTheme="majorHAnsi" w:hAnsiTheme="majorHAnsi"/>
          <w:sz w:val="20"/>
          <w:szCs w:val="20"/>
        </w:rPr>
        <w:tab/>
        <w:t>Staff arrives</w:t>
      </w:r>
    </w:p>
    <w:p w14:paraId="2C38F267" w14:textId="77777777" w:rsidR="000C21BB" w:rsidRPr="00FB0BE2" w:rsidRDefault="000C21BB" w:rsidP="000C21BB">
      <w:pPr>
        <w:rPr>
          <w:rFonts w:asciiTheme="majorHAnsi" w:hAnsiTheme="majorHAnsi"/>
          <w:sz w:val="20"/>
          <w:szCs w:val="20"/>
        </w:rPr>
      </w:pPr>
      <w:r w:rsidRPr="00FB0BE2">
        <w:rPr>
          <w:rFonts w:asciiTheme="majorHAnsi" w:hAnsiTheme="majorHAnsi"/>
          <w:sz w:val="20"/>
          <w:szCs w:val="20"/>
        </w:rPr>
        <w:t>8:15</w:t>
      </w:r>
      <w:r w:rsidRPr="00FB0BE2">
        <w:rPr>
          <w:rFonts w:asciiTheme="majorHAnsi" w:hAnsiTheme="majorHAnsi"/>
          <w:sz w:val="20"/>
          <w:szCs w:val="20"/>
        </w:rPr>
        <w:tab/>
      </w:r>
      <w:r w:rsidRPr="00FB0BE2">
        <w:rPr>
          <w:rFonts w:asciiTheme="majorHAnsi" w:hAnsiTheme="majorHAnsi"/>
          <w:sz w:val="20"/>
          <w:szCs w:val="20"/>
        </w:rPr>
        <w:tab/>
      </w:r>
      <w:r w:rsidRPr="00FB0BE2">
        <w:rPr>
          <w:rFonts w:asciiTheme="majorHAnsi" w:hAnsiTheme="majorHAnsi"/>
          <w:sz w:val="20"/>
          <w:szCs w:val="20"/>
        </w:rPr>
        <w:tab/>
        <w:t>Doors open, students arrive</w:t>
      </w:r>
    </w:p>
    <w:p w14:paraId="1FB815D0" w14:textId="15126286" w:rsidR="000C21BB" w:rsidRPr="00FB0BE2" w:rsidRDefault="000C21BB" w:rsidP="000C21BB">
      <w:pPr>
        <w:rPr>
          <w:rFonts w:asciiTheme="majorHAnsi" w:hAnsiTheme="majorHAnsi"/>
          <w:sz w:val="20"/>
          <w:szCs w:val="20"/>
        </w:rPr>
      </w:pPr>
      <w:r w:rsidRPr="00FB0BE2">
        <w:rPr>
          <w:rFonts w:asciiTheme="majorHAnsi" w:hAnsiTheme="majorHAnsi"/>
          <w:sz w:val="20"/>
          <w:szCs w:val="20"/>
        </w:rPr>
        <w:t>8:30</w:t>
      </w:r>
      <w:r w:rsidRPr="00FB0BE2">
        <w:rPr>
          <w:rFonts w:asciiTheme="majorHAnsi" w:hAnsiTheme="majorHAnsi"/>
          <w:sz w:val="20"/>
          <w:szCs w:val="20"/>
        </w:rPr>
        <w:tab/>
      </w:r>
      <w:r w:rsidRPr="00FB0BE2">
        <w:rPr>
          <w:rFonts w:asciiTheme="majorHAnsi" w:hAnsiTheme="majorHAnsi"/>
          <w:sz w:val="20"/>
          <w:szCs w:val="20"/>
        </w:rPr>
        <w:tab/>
      </w:r>
      <w:r w:rsidRPr="00FB0BE2">
        <w:rPr>
          <w:rFonts w:asciiTheme="majorHAnsi" w:hAnsiTheme="majorHAnsi"/>
          <w:sz w:val="20"/>
          <w:szCs w:val="20"/>
        </w:rPr>
        <w:tab/>
        <w:t>Classes begin</w:t>
      </w:r>
    </w:p>
    <w:p w14:paraId="74298F78" w14:textId="0571896A" w:rsidR="000C21BB" w:rsidRPr="00FB0BE2" w:rsidRDefault="000C21BB" w:rsidP="000C21BB">
      <w:pPr>
        <w:rPr>
          <w:rFonts w:asciiTheme="majorHAnsi" w:hAnsiTheme="majorHAnsi"/>
          <w:sz w:val="20"/>
          <w:szCs w:val="20"/>
        </w:rPr>
      </w:pPr>
      <w:r w:rsidRPr="00FB0BE2">
        <w:rPr>
          <w:rFonts w:asciiTheme="majorHAnsi" w:hAnsiTheme="majorHAnsi"/>
          <w:sz w:val="20"/>
          <w:szCs w:val="20"/>
        </w:rPr>
        <w:t>3:</w:t>
      </w:r>
      <w:r w:rsidR="00421D72" w:rsidRPr="00FB0BE2">
        <w:rPr>
          <w:rFonts w:asciiTheme="majorHAnsi" w:hAnsiTheme="majorHAnsi"/>
          <w:sz w:val="20"/>
          <w:szCs w:val="20"/>
        </w:rPr>
        <w:t>45</w:t>
      </w:r>
      <w:r w:rsidRPr="00FB0BE2">
        <w:rPr>
          <w:rFonts w:asciiTheme="majorHAnsi" w:hAnsiTheme="majorHAnsi"/>
          <w:sz w:val="20"/>
          <w:szCs w:val="20"/>
        </w:rPr>
        <w:tab/>
      </w:r>
      <w:r w:rsidRPr="00FB0BE2">
        <w:rPr>
          <w:rFonts w:asciiTheme="majorHAnsi" w:hAnsiTheme="majorHAnsi"/>
          <w:sz w:val="20"/>
          <w:szCs w:val="20"/>
        </w:rPr>
        <w:tab/>
      </w:r>
      <w:r w:rsidRPr="00FB0BE2">
        <w:rPr>
          <w:rFonts w:asciiTheme="majorHAnsi" w:hAnsiTheme="majorHAnsi"/>
          <w:sz w:val="20"/>
          <w:szCs w:val="20"/>
        </w:rPr>
        <w:tab/>
        <w:t>Announcement for pick-ups</w:t>
      </w:r>
    </w:p>
    <w:p w14:paraId="7971F6A9" w14:textId="49620C80" w:rsidR="000C21BB" w:rsidRPr="00FB0BE2" w:rsidRDefault="000C21BB" w:rsidP="000C21BB">
      <w:pPr>
        <w:rPr>
          <w:rFonts w:asciiTheme="majorHAnsi" w:hAnsiTheme="majorHAnsi"/>
          <w:sz w:val="20"/>
          <w:szCs w:val="20"/>
        </w:rPr>
      </w:pPr>
      <w:r w:rsidRPr="00FB0BE2">
        <w:rPr>
          <w:rFonts w:asciiTheme="majorHAnsi" w:hAnsiTheme="majorHAnsi"/>
          <w:sz w:val="20"/>
          <w:szCs w:val="20"/>
        </w:rPr>
        <w:t>3:</w:t>
      </w:r>
      <w:r w:rsidR="00421D72" w:rsidRPr="00FB0BE2">
        <w:rPr>
          <w:rFonts w:asciiTheme="majorHAnsi" w:hAnsiTheme="majorHAnsi"/>
          <w:sz w:val="20"/>
          <w:szCs w:val="20"/>
        </w:rPr>
        <w:t>50</w:t>
      </w:r>
      <w:r w:rsidRPr="00FB0BE2">
        <w:rPr>
          <w:rFonts w:asciiTheme="majorHAnsi" w:hAnsiTheme="majorHAnsi"/>
          <w:sz w:val="20"/>
          <w:szCs w:val="20"/>
        </w:rPr>
        <w:tab/>
      </w:r>
      <w:r w:rsidRPr="00FB0BE2">
        <w:rPr>
          <w:rFonts w:asciiTheme="majorHAnsi" w:hAnsiTheme="majorHAnsi"/>
          <w:sz w:val="20"/>
          <w:szCs w:val="20"/>
        </w:rPr>
        <w:tab/>
      </w:r>
      <w:r w:rsidRPr="00FB0BE2">
        <w:rPr>
          <w:rFonts w:asciiTheme="majorHAnsi" w:hAnsiTheme="majorHAnsi"/>
          <w:sz w:val="20"/>
          <w:szCs w:val="20"/>
        </w:rPr>
        <w:tab/>
        <w:t>Bus release</w:t>
      </w:r>
    </w:p>
    <w:p w14:paraId="66594F5C" w14:textId="6A2C32DC" w:rsidR="000C21BB" w:rsidRPr="00FB0BE2" w:rsidRDefault="000C21BB" w:rsidP="00C70BD9">
      <w:pPr>
        <w:rPr>
          <w:rFonts w:asciiTheme="majorHAnsi" w:hAnsiTheme="majorHAnsi"/>
          <w:sz w:val="20"/>
          <w:szCs w:val="20"/>
        </w:rPr>
      </w:pPr>
      <w:r w:rsidRPr="00FB0BE2">
        <w:rPr>
          <w:rFonts w:asciiTheme="majorHAnsi" w:hAnsiTheme="majorHAnsi"/>
          <w:sz w:val="20"/>
          <w:szCs w:val="20"/>
        </w:rPr>
        <w:t>4:00</w:t>
      </w:r>
      <w:r w:rsidRPr="00FB0BE2">
        <w:rPr>
          <w:rFonts w:asciiTheme="majorHAnsi" w:hAnsiTheme="majorHAnsi"/>
          <w:sz w:val="20"/>
          <w:szCs w:val="20"/>
        </w:rPr>
        <w:tab/>
      </w:r>
      <w:r w:rsidRPr="00FB0BE2">
        <w:rPr>
          <w:rFonts w:asciiTheme="majorHAnsi" w:hAnsiTheme="majorHAnsi"/>
          <w:sz w:val="20"/>
          <w:szCs w:val="20"/>
        </w:rPr>
        <w:tab/>
      </w:r>
      <w:r w:rsidRPr="00FB0BE2">
        <w:rPr>
          <w:rFonts w:asciiTheme="majorHAnsi" w:hAnsiTheme="majorHAnsi"/>
          <w:sz w:val="20"/>
          <w:szCs w:val="20"/>
        </w:rPr>
        <w:tab/>
        <w:t>Staff leaves</w:t>
      </w:r>
    </w:p>
    <w:p w14:paraId="54FF2397" w14:textId="77777777" w:rsidR="00FB0BE2" w:rsidRDefault="00FB0BE2" w:rsidP="000C21BB">
      <w:pPr>
        <w:jc w:val="center"/>
      </w:pPr>
    </w:p>
    <w:p w14:paraId="735B73CC" w14:textId="77777777" w:rsidR="00FB0BE2" w:rsidRDefault="00FB0BE2" w:rsidP="000C21BB">
      <w:pPr>
        <w:jc w:val="center"/>
      </w:pPr>
    </w:p>
    <w:p w14:paraId="141225F3" w14:textId="5B053F55" w:rsidR="000C21BB" w:rsidRDefault="00FB0BE2" w:rsidP="000C21BB">
      <w:pPr>
        <w:jc w:val="center"/>
      </w:pPr>
      <w:r w:rsidRPr="00C70CD2">
        <w:rPr>
          <w:noProof/>
          <w:highlight w:val="darkMagenta"/>
        </w:rPr>
        <w:drawing>
          <wp:inline distT="0" distB="0" distL="0" distR="0" wp14:anchorId="79F688D2" wp14:editId="01EBCED0">
            <wp:extent cx="1422400" cy="1215970"/>
            <wp:effectExtent l="0" t="0" r="0" b="0"/>
            <wp:docPr id="1196248284" name="Picture 1" descr="A lio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43853" name="Picture 1" descr="A lion with a black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52949" cy="1242085"/>
                    </a:xfrm>
                    <a:prstGeom prst="rect">
                      <a:avLst/>
                    </a:prstGeom>
                  </pic:spPr>
                </pic:pic>
              </a:graphicData>
            </a:graphic>
          </wp:inline>
        </w:drawing>
      </w:r>
    </w:p>
    <w:p w14:paraId="1746938D" w14:textId="77777777" w:rsidR="000C21BB" w:rsidRDefault="000C21BB" w:rsidP="000C21BB">
      <w:pPr>
        <w:jc w:val="center"/>
      </w:pPr>
    </w:p>
    <w:p w14:paraId="09974B83" w14:textId="77777777" w:rsidR="000C21BB" w:rsidRDefault="000C21BB" w:rsidP="000C21BB">
      <w:pPr>
        <w:jc w:val="center"/>
        <w:rPr>
          <w:b/>
          <w:bCs/>
          <w:sz w:val="28"/>
          <w:szCs w:val="28"/>
        </w:rPr>
      </w:pPr>
    </w:p>
    <w:p w14:paraId="0C38986A" w14:textId="77777777" w:rsidR="000C21BB" w:rsidRPr="001919AB" w:rsidRDefault="000C21BB" w:rsidP="000C21BB">
      <w:pPr>
        <w:jc w:val="center"/>
        <w:rPr>
          <w:rFonts w:ascii="Calibri" w:hAnsi="Calibri" w:cs="Calibri"/>
          <w:b/>
          <w:bCs/>
          <w:sz w:val="32"/>
          <w:szCs w:val="32"/>
        </w:rPr>
      </w:pPr>
      <w:r w:rsidRPr="001919AB">
        <w:rPr>
          <w:rFonts w:ascii="Calibri" w:hAnsi="Calibri" w:cs="Calibri"/>
          <w:b/>
          <w:bCs/>
          <w:sz w:val="32"/>
          <w:szCs w:val="32"/>
        </w:rPr>
        <w:t>SCHOOL MISSION STATEMENT</w:t>
      </w:r>
    </w:p>
    <w:p w14:paraId="2AE32138" w14:textId="15D1D974" w:rsidR="000C21BB" w:rsidRPr="001919AB" w:rsidRDefault="00FB0BE2" w:rsidP="00FB0BE2">
      <w:pPr>
        <w:spacing w:after="129" w:line="259" w:lineRule="auto"/>
        <w:ind w:left="-5"/>
        <w:jc w:val="center"/>
        <w:rPr>
          <w:rFonts w:ascii="Calibri" w:hAnsi="Calibri" w:cs="Calibri"/>
        </w:rPr>
      </w:pPr>
      <w:r>
        <w:rPr>
          <w:rFonts w:ascii="Calibri" w:hAnsi="Calibri" w:cs="Calibri"/>
          <w:sz w:val="32"/>
          <w:szCs w:val="32"/>
        </w:rPr>
        <w:t xml:space="preserve">The mission of Gilbert PK8 is to provide safe and secure environment and to ensure that all students are given an opportunity to learn to the best of their abilities.  We will strive to provide </w:t>
      </w:r>
      <w:proofErr w:type="gramStart"/>
      <w:r>
        <w:rPr>
          <w:rFonts w:ascii="Calibri" w:hAnsi="Calibri" w:cs="Calibri"/>
          <w:sz w:val="32"/>
          <w:szCs w:val="32"/>
        </w:rPr>
        <w:t>standards based</w:t>
      </w:r>
      <w:proofErr w:type="gramEnd"/>
      <w:r>
        <w:rPr>
          <w:rFonts w:ascii="Calibri" w:hAnsi="Calibri" w:cs="Calibri"/>
          <w:sz w:val="32"/>
          <w:szCs w:val="32"/>
        </w:rPr>
        <w:t xml:space="preserve"> instruction and learning that is data driven, engaging, and rigorous. </w:t>
      </w:r>
    </w:p>
    <w:p w14:paraId="735B6897" w14:textId="77777777" w:rsidR="00FB0BE2" w:rsidRDefault="00FB0BE2">
      <w:pPr>
        <w:rPr>
          <w:rFonts w:ascii="Calibri" w:hAnsi="Calibri" w:cs="Calibri"/>
          <w:b/>
          <w:bCs/>
          <w:i/>
          <w:iCs/>
          <w:sz w:val="40"/>
          <w:szCs w:val="40"/>
        </w:rPr>
      </w:pPr>
    </w:p>
    <w:p w14:paraId="63ABF19A" w14:textId="77777777" w:rsidR="00FB0BE2" w:rsidRDefault="00FB0BE2">
      <w:pPr>
        <w:rPr>
          <w:rFonts w:ascii="Calibri" w:hAnsi="Calibri" w:cs="Calibri"/>
          <w:b/>
          <w:bCs/>
          <w:i/>
          <w:iCs/>
          <w:sz w:val="40"/>
          <w:szCs w:val="40"/>
        </w:rPr>
      </w:pPr>
    </w:p>
    <w:p w14:paraId="16E6D81D" w14:textId="7A0D5881" w:rsidR="00D15ADD" w:rsidRPr="005D35FE" w:rsidRDefault="00B35098">
      <w:pPr>
        <w:rPr>
          <w:rFonts w:ascii="Calibri" w:hAnsi="Calibri" w:cs="Calibri"/>
          <w:b/>
          <w:bCs/>
          <w:i/>
          <w:iCs/>
          <w:sz w:val="28"/>
          <w:szCs w:val="28"/>
        </w:rPr>
      </w:pPr>
      <w:r w:rsidRPr="005D35FE">
        <w:rPr>
          <w:rFonts w:ascii="Calibri" w:hAnsi="Calibri" w:cs="Calibri"/>
          <w:b/>
          <w:bCs/>
          <w:i/>
          <w:iCs/>
          <w:sz w:val="28"/>
          <w:szCs w:val="28"/>
        </w:rPr>
        <w:t>GENERAL</w:t>
      </w:r>
      <w:r w:rsidR="000C21BB" w:rsidRPr="005D35FE">
        <w:rPr>
          <w:rFonts w:ascii="Calibri" w:hAnsi="Calibri" w:cs="Calibri"/>
          <w:b/>
          <w:bCs/>
          <w:i/>
          <w:iCs/>
          <w:sz w:val="28"/>
          <w:szCs w:val="28"/>
        </w:rPr>
        <w:t xml:space="preserve"> INFORMATION FOR GPK8</w:t>
      </w:r>
    </w:p>
    <w:p w14:paraId="23913E78" w14:textId="16165524" w:rsidR="00B35098" w:rsidRPr="003924B7" w:rsidRDefault="00B35098">
      <w:pPr>
        <w:rPr>
          <w:rFonts w:ascii="Calibri" w:hAnsi="Calibri" w:cs="Calibri"/>
          <w:sz w:val="22"/>
          <w:szCs w:val="22"/>
        </w:rPr>
      </w:pPr>
    </w:p>
    <w:p w14:paraId="6EC3CF0A" w14:textId="77777777" w:rsidR="00B35098" w:rsidRPr="005D35FE" w:rsidRDefault="00B35098" w:rsidP="00B35098">
      <w:pPr>
        <w:spacing w:before="100" w:beforeAutospacing="1" w:after="100" w:afterAutospacing="1"/>
        <w:rPr>
          <w:rFonts w:ascii="Calibri" w:hAnsi="Calibri" w:cs="Calibri"/>
          <w:b/>
          <w:bCs/>
          <w:sz w:val="18"/>
          <w:szCs w:val="18"/>
        </w:rPr>
      </w:pPr>
      <w:r w:rsidRPr="005D35FE">
        <w:rPr>
          <w:rFonts w:ascii="Calibri" w:hAnsi="Calibri" w:cs="Calibri"/>
          <w:b/>
          <w:bCs/>
          <w:sz w:val="18"/>
          <w:szCs w:val="18"/>
        </w:rPr>
        <w:t xml:space="preserve">STUDENT SIGN-OUTS </w:t>
      </w:r>
    </w:p>
    <w:p w14:paraId="68EA98FC" w14:textId="77777777" w:rsidR="00B35098" w:rsidRPr="005D35FE" w:rsidRDefault="00B35098" w:rsidP="00B35098">
      <w:pPr>
        <w:spacing w:before="100" w:beforeAutospacing="1" w:after="100" w:afterAutospacing="1"/>
        <w:rPr>
          <w:rFonts w:ascii="Calibri" w:hAnsi="Calibri" w:cs="Calibri"/>
          <w:sz w:val="18"/>
          <w:szCs w:val="18"/>
        </w:rPr>
      </w:pPr>
      <w:r w:rsidRPr="005D35FE">
        <w:rPr>
          <w:rFonts w:ascii="Calibri" w:hAnsi="Calibri" w:cs="Calibri"/>
          <w:sz w:val="18"/>
          <w:szCs w:val="18"/>
        </w:rPr>
        <w:t xml:space="preserve">According to West Virginia Code 184-5-1, the teacher shall stand in place of the parent, guardian, or </w:t>
      </w:r>
      <w:r w:rsidRPr="005D35FE">
        <w:rPr>
          <w:rFonts w:ascii="Calibri" w:hAnsi="Calibri" w:cs="Calibri"/>
          <w:noProof/>
          <w:sz w:val="18"/>
          <w:szCs w:val="18"/>
        </w:rPr>
        <w:drawing>
          <wp:inline distT="0" distB="0" distL="0" distR="0" wp14:anchorId="237ACB96" wp14:editId="38E11102">
            <wp:extent cx="6072" cy="6074"/>
            <wp:effectExtent l="0" t="0" r="0" b="0"/>
            <wp:docPr id="10902" name="Picture 10902"/>
            <wp:cNvGraphicFramePr/>
            <a:graphic xmlns:a="http://schemas.openxmlformats.org/drawingml/2006/main">
              <a:graphicData uri="http://schemas.openxmlformats.org/drawingml/2006/picture">
                <pic:pic xmlns:pic="http://schemas.openxmlformats.org/drawingml/2006/picture">
                  <pic:nvPicPr>
                    <pic:cNvPr id="10902" name="Picture 10902"/>
                    <pic:cNvPicPr/>
                  </pic:nvPicPr>
                  <pic:blipFill>
                    <a:blip r:embed="rId16"/>
                    <a:stretch>
                      <a:fillRect/>
                    </a:stretch>
                  </pic:blipFill>
                  <pic:spPr>
                    <a:xfrm>
                      <a:off x="0" y="0"/>
                      <a:ext cx="6072" cy="6074"/>
                    </a:xfrm>
                    <a:prstGeom prst="rect">
                      <a:avLst/>
                    </a:prstGeom>
                  </pic:spPr>
                </pic:pic>
              </a:graphicData>
            </a:graphic>
          </wp:inline>
        </w:drawing>
      </w:r>
      <w:r w:rsidRPr="005D35FE">
        <w:rPr>
          <w:rFonts w:ascii="Calibri" w:hAnsi="Calibri" w:cs="Calibri"/>
          <w:sz w:val="18"/>
          <w:szCs w:val="18"/>
        </w:rPr>
        <w:t xml:space="preserve">custodian in exercising authority over the school and shall have control of all pupils enrolled in the school from the time they reach the school until they have returned to their respective homes. </w:t>
      </w:r>
    </w:p>
    <w:p w14:paraId="0AFBDA2F" w14:textId="55B1163B" w:rsidR="00B35098" w:rsidRPr="005D35FE" w:rsidRDefault="00B35098" w:rsidP="00B35098">
      <w:pPr>
        <w:spacing w:before="100" w:beforeAutospacing="1" w:after="100" w:afterAutospacing="1"/>
        <w:rPr>
          <w:rFonts w:ascii="Calibri" w:hAnsi="Calibri" w:cs="Calibri"/>
          <w:sz w:val="18"/>
          <w:szCs w:val="18"/>
        </w:rPr>
      </w:pPr>
      <w:r w:rsidRPr="005D35FE">
        <w:rPr>
          <w:rFonts w:ascii="Calibri" w:hAnsi="Calibri" w:cs="Calibri"/>
          <w:sz w:val="18"/>
          <w:szCs w:val="18"/>
        </w:rPr>
        <w:t xml:space="preserve">Students will only be released to the parent/guardian listed on </w:t>
      </w:r>
      <w:r w:rsidR="00421D72" w:rsidRPr="005D35FE">
        <w:rPr>
          <w:rFonts w:ascii="Calibri" w:hAnsi="Calibri" w:cs="Calibri"/>
          <w:sz w:val="18"/>
          <w:szCs w:val="18"/>
        </w:rPr>
        <w:t>the contact information sheet that the parent completes annually</w:t>
      </w:r>
      <w:r w:rsidRPr="005D35FE">
        <w:rPr>
          <w:rFonts w:ascii="Calibri" w:hAnsi="Calibri" w:cs="Calibri"/>
          <w:sz w:val="18"/>
          <w:szCs w:val="18"/>
        </w:rPr>
        <w:t xml:space="preserve">. Any other adult requesting to pick up a student MUST be an approved person on file. In addition, the school follows all custody and court orders </w:t>
      </w:r>
      <w:r w:rsidR="00FB0BE2">
        <w:rPr>
          <w:rFonts w:ascii="Calibri" w:hAnsi="Calibri" w:cs="Calibri"/>
          <w:sz w:val="18"/>
          <w:szCs w:val="18"/>
        </w:rPr>
        <w:t xml:space="preserve">(given to the school by the guardian) </w:t>
      </w:r>
      <w:r w:rsidRPr="005D35FE">
        <w:rPr>
          <w:rFonts w:ascii="Calibri" w:hAnsi="Calibri" w:cs="Calibri"/>
          <w:sz w:val="18"/>
          <w:szCs w:val="18"/>
        </w:rPr>
        <w:t xml:space="preserve">regarding placement of students. It is against our policy to release children via telephone or to anyone under the age of eighteen (18) years of age </w:t>
      </w:r>
      <w:r w:rsidR="00247353" w:rsidRPr="005D35FE">
        <w:rPr>
          <w:rFonts w:ascii="Calibri" w:hAnsi="Calibri" w:cs="Calibri"/>
          <w:sz w:val="18"/>
          <w:szCs w:val="18"/>
        </w:rPr>
        <w:t>unless a sibling listed on the contact information sheet.</w:t>
      </w:r>
      <w:r w:rsidRPr="005D35FE">
        <w:rPr>
          <w:rFonts w:ascii="Calibri" w:hAnsi="Calibri" w:cs="Calibri"/>
          <w:sz w:val="18"/>
          <w:szCs w:val="18"/>
        </w:rPr>
        <w:t xml:space="preserve">  Students must be signed out in the office by the parent or designee, before leaving the school grounds. The office staff will verify </w:t>
      </w:r>
      <w:r w:rsidR="007760E1" w:rsidRPr="005D35FE">
        <w:rPr>
          <w:rFonts w:ascii="Calibri" w:hAnsi="Calibri" w:cs="Calibri"/>
          <w:sz w:val="18"/>
          <w:szCs w:val="18"/>
        </w:rPr>
        <w:t xml:space="preserve">that </w:t>
      </w:r>
      <w:r w:rsidRPr="005D35FE">
        <w:rPr>
          <w:rFonts w:ascii="Calibri" w:hAnsi="Calibri" w:cs="Calibri"/>
          <w:sz w:val="18"/>
          <w:szCs w:val="18"/>
        </w:rPr>
        <w:t xml:space="preserve">the person signing the student out is on his/her sign-out list completed by the parent at the beginning of the school year.  </w:t>
      </w:r>
    </w:p>
    <w:p w14:paraId="7AEE005B" w14:textId="77777777" w:rsidR="00B35098" w:rsidRPr="005D35FE" w:rsidRDefault="00B35098" w:rsidP="00B35098">
      <w:pPr>
        <w:pStyle w:val="NormalWeb"/>
        <w:shd w:val="clear" w:color="auto" w:fill="FFFFFF"/>
        <w:rPr>
          <w:rFonts w:ascii="Calibri" w:hAnsi="Calibri" w:cs="Calibri"/>
          <w:sz w:val="18"/>
          <w:szCs w:val="18"/>
        </w:rPr>
      </w:pPr>
      <w:r w:rsidRPr="005D35FE">
        <w:rPr>
          <w:rFonts w:ascii="Calibri" w:hAnsi="Calibri" w:cs="Calibri"/>
          <w:sz w:val="18"/>
          <w:szCs w:val="18"/>
        </w:rPr>
        <w:t xml:space="preserve"> No person, other than a faculty member, is allowed to remove a student from a teacher’s supervision unless that person has acquired permission from the office. Please do not go directly to the classroom.</w:t>
      </w:r>
    </w:p>
    <w:p w14:paraId="1790A79C" w14:textId="77777777" w:rsidR="00B35098" w:rsidRPr="005D35FE" w:rsidRDefault="00B35098" w:rsidP="00B35098">
      <w:pPr>
        <w:spacing w:before="100" w:beforeAutospacing="1" w:after="100" w:afterAutospacing="1"/>
        <w:rPr>
          <w:rFonts w:ascii="Calibri" w:hAnsi="Calibri" w:cs="Calibri"/>
          <w:sz w:val="18"/>
          <w:szCs w:val="18"/>
        </w:rPr>
      </w:pPr>
      <w:r w:rsidRPr="005D35FE">
        <w:rPr>
          <w:rFonts w:ascii="Calibri" w:hAnsi="Calibri" w:cs="Calibri"/>
          <w:sz w:val="18"/>
          <w:szCs w:val="18"/>
        </w:rPr>
        <w:t xml:space="preserve">Parents are not to go to the classrooms to pick up their child. </w:t>
      </w:r>
    </w:p>
    <w:p w14:paraId="44512C99" w14:textId="77777777" w:rsidR="00B35098" w:rsidRPr="005D35FE" w:rsidRDefault="00B35098" w:rsidP="00B35098">
      <w:pPr>
        <w:spacing w:before="100" w:beforeAutospacing="1" w:after="100" w:afterAutospacing="1"/>
        <w:rPr>
          <w:rFonts w:ascii="Calibri" w:hAnsi="Calibri" w:cs="Calibri"/>
          <w:sz w:val="18"/>
          <w:szCs w:val="18"/>
        </w:rPr>
      </w:pPr>
      <w:r w:rsidRPr="005D35FE">
        <w:rPr>
          <w:rFonts w:ascii="Calibri" w:hAnsi="Calibri" w:cs="Calibri"/>
          <w:b/>
          <w:bCs/>
          <w:sz w:val="18"/>
          <w:szCs w:val="18"/>
        </w:rPr>
        <w:lastRenderedPageBreak/>
        <w:t>BUS NOTES</w:t>
      </w:r>
      <w:r w:rsidRPr="005D35FE">
        <w:rPr>
          <w:rFonts w:ascii="Calibri" w:hAnsi="Calibri" w:cs="Calibri"/>
          <w:sz w:val="18"/>
          <w:szCs w:val="18"/>
        </w:rPr>
        <w:t xml:space="preserve">                </w:t>
      </w:r>
      <w:r w:rsidRPr="005D35FE">
        <w:rPr>
          <w:rFonts w:ascii="Calibri" w:hAnsi="Calibri" w:cs="Calibri"/>
          <w:noProof/>
          <w:sz w:val="18"/>
          <w:szCs w:val="18"/>
        </w:rPr>
        <w:drawing>
          <wp:inline distT="0" distB="0" distL="0" distR="0" wp14:anchorId="29F80DC4" wp14:editId="2C34D13A">
            <wp:extent cx="682935" cy="512201"/>
            <wp:effectExtent l="0" t="0" r="3175" b="0"/>
            <wp:docPr id="8" name="Picture 8" descr="A close up of a yellow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s.png"/>
                    <pic:cNvPicPr/>
                  </pic:nvPicPr>
                  <pic:blipFill>
                    <a:blip r:embed="rId17">
                      <a:extLst>
                        <a:ext uri="{28A0092B-C50C-407E-A947-70E740481C1C}">
                          <a14:useLocalDpi xmlns:a14="http://schemas.microsoft.com/office/drawing/2010/main" val="0"/>
                        </a:ext>
                      </a:extLst>
                    </a:blip>
                    <a:stretch>
                      <a:fillRect/>
                    </a:stretch>
                  </pic:blipFill>
                  <pic:spPr>
                    <a:xfrm>
                      <a:off x="0" y="0"/>
                      <a:ext cx="696810" cy="522607"/>
                    </a:xfrm>
                    <a:prstGeom prst="rect">
                      <a:avLst/>
                    </a:prstGeom>
                  </pic:spPr>
                </pic:pic>
              </a:graphicData>
            </a:graphic>
          </wp:inline>
        </w:drawing>
      </w:r>
    </w:p>
    <w:p w14:paraId="6CBEC751" w14:textId="6247E150" w:rsidR="001919AB" w:rsidRPr="005D35FE" w:rsidRDefault="001919AB" w:rsidP="00B35098">
      <w:pPr>
        <w:spacing w:before="100" w:beforeAutospacing="1" w:after="100" w:afterAutospacing="1"/>
        <w:rPr>
          <w:rFonts w:ascii="Calibri" w:hAnsi="Calibri" w:cs="Calibri"/>
          <w:sz w:val="18"/>
          <w:szCs w:val="18"/>
        </w:rPr>
      </w:pPr>
      <w:r w:rsidRPr="005D35FE">
        <w:rPr>
          <w:rFonts w:ascii="Calibri" w:hAnsi="Calibri" w:cs="Calibri"/>
          <w:sz w:val="18"/>
          <w:szCs w:val="18"/>
        </w:rPr>
        <w:t xml:space="preserve">Any child who needs to ride a different bus MUST bring a written note from parent/guardian to the office for approval.  Signatures will be verified in the </w:t>
      </w:r>
      <w:proofErr w:type="gramStart"/>
      <w:r w:rsidRPr="005D35FE">
        <w:rPr>
          <w:rFonts w:ascii="Calibri" w:hAnsi="Calibri" w:cs="Calibri"/>
          <w:sz w:val="18"/>
          <w:szCs w:val="18"/>
        </w:rPr>
        <w:t>office</w:t>
      </w:r>
      <w:proofErr w:type="gramEnd"/>
      <w:r w:rsidRPr="005D35FE">
        <w:rPr>
          <w:rFonts w:ascii="Calibri" w:hAnsi="Calibri" w:cs="Calibri"/>
          <w:sz w:val="18"/>
          <w:szCs w:val="18"/>
        </w:rPr>
        <w:t xml:space="preserve"> or a call may be made home to verify.  Phone calls to request a bus change may not be approved</w:t>
      </w:r>
      <w:r w:rsidR="00247353" w:rsidRPr="005D35FE">
        <w:rPr>
          <w:rFonts w:ascii="Calibri" w:hAnsi="Calibri" w:cs="Calibri"/>
          <w:sz w:val="18"/>
          <w:szCs w:val="18"/>
        </w:rPr>
        <w:t>, this is for the safety of your child</w:t>
      </w:r>
      <w:r w:rsidRPr="005D35FE">
        <w:rPr>
          <w:rFonts w:ascii="Calibri" w:hAnsi="Calibri" w:cs="Calibri"/>
          <w:sz w:val="18"/>
          <w:szCs w:val="18"/>
        </w:rPr>
        <w:t xml:space="preserve">.  The note must be presented by the student to the bus driver. </w:t>
      </w:r>
    </w:p>
    <w:p w14:paraId="00658798" w14:textId="520F79A1" w:rsidR="00B35098" w:rsidRPr="005D35FE" w:rsidRDefault="00B35098" w:rsidP="00B35098">
      <w:pPr>
        <w:spacing w:before="100" w:beforeAutospacing="1" w:after="100" w:afterAutospacing="1"/>
        <w:rPr>
          <w:rFonts w:ascii="Calibri" w:hAnsi="Calibri" w:cs="Calibri"/>
          <w:sz w:val="18"/>
          <w:szCs w:val="18"/>
        </w:rPr>
      </w:pPr>
    </w:p>
    <w:p w14:paraId="193E65A0" w14:textId="77777777" w:rsidR="00B35098" w:rsidRPr="005D35FE" w:rsidRDefault="00B35098" w:rsidP="00B35098">
      <w:pPr>
        <w:pStyle w:val="Heading2"/>
        <w:ind w:left="0" w:right="2008" w:firstLine="0"/>
        <w:jc w:val="left"/>
        <w:rPr>
          <w:rFonts w:ascii="Calibri" w:hAnsi="Calibri" w:cs="Calibri"/>
          <w:b/>
          <w:bCs/>
          <w:sz w:val="18"/>
          <w:szCs w:val="18"/>
        </w:rPr>
      </w:pPr>
      <w:r w:rsidRPr="005D35FE">
        <w:rPr>
          <w:rFonts w:ascii="Calibri" w:hAnsi="Calibri" w:cs="Calibri"/>
          <w:b/>
          <w:bCs/>
          <w:sz w:val="18"/>
          <w:szCs w:val="18"/>
        </w:rPr>
        <w:t>LOCKERS</w:t>
      </w:r>
    </w:p>
    <w:p w14:paraId="09CD5E9B" w14:textId="77777777" w:rsidR="00B35098" w:rsidRPr="005D35FE" w:rsidRDefault="00B35098" w:rsidP="00B35098">
      <w:pPr>
        <w:rPr>
          <w:rFonts w:ascii="Calibri" w:hAnsi="Calibri" w:cs="Calibri"/>
          <w:sz w:val="18"/>
          <w:szCs w:val="18"/>
        </w:rPr>
      </w:pPr>
    </w:p>
    <w:p w14:paraId="3DD185CA" w14:textId="2CDC0525" w:rsidR="00B35098" w:rsidRDefault="00B35098" w:rsidP="00C70BD9">
      <w:pPr>
        <w:spacing w:after="29"/>
        <w:ind w:left="4" w:right="4"/>
        <w:rPr>
          <w:rFonts w:ascii="Calibri" w:hAnsi="Calibri" w:cs="Calibri"/>
          <w:sz w:val="22"/>
          <w:szCs w:val="22"/>
        </w:rPr>
      </w:pPr>
      <w:r w:rsidRPr="005D35FE">
        <w:rPr>
          <w:rFonts w:ascii="Calibri" w:hAnsi="Calibri" w:cs="Calibri"/>
          <w:sz w:val="18"/>
          <w:szCs w:val="18"/>
        </w:rPr>
        <w:t xml:space="preserve">Lockers </w:t>
      </w:r>
      <w:r w:rsidR="007760E1" w:rsidRPr="005D35FE">
        <w:rPr>
          <w:rFonts w:ascii="Calibri" w:hAnsi="Calibri" w:cs="Calibri"/>
          <w:sz w:val="18"/>
          <w:szCs w:val="18"/>
        </w:rPr>
        <w:t>will be provided at no charge</w:t>
      </w:r>
      <w:r w:rsidR="00247353">
        <w:rPr>
          <w:rFonts w:ascii="Calibri" w:hAnsi="Calibri" w:cs="Calibri"/>
          <w:sz w:val="22"/>
          <w:szCs w:val="22"/>
        </w:rPr>
        <w:t xml:space="preserve">.  </w:t>
      </w:r>
    </w:p>
    <w:p w14:paraId="0FBE1863" w14:textId="0ABA4D6F" w:rsidR="005D35FE" w:rsidRDefault="005D35FE" w:rsidP="00C70BD9">
      <w:pPr>
        <w:spacing w:after="29"/>
        <w:ind w:left="4" w:right="4"/>
        <w:rPr>
          <w:rFonts w:ascii="Calibri" w:hAnsi="Calibri" w:cs="Calibri"/>
          <w:sz w:val="22"/>
          <w:szCs w:val="22"/>
        </w:rPr>
      </w:pPr>
    </w:p>
    <w:p w14:paraId="38B38A1A" w14:textId="77777777" w:rsidR="005D35FE" w:rsidRPr="005D35FE" w:rsidRDefault="005D35FE" w:rsidP="005D35FE">
      <w:pPr>
        <w:spacing w:before="100" w:beforeAutospacing="1" w:after="100" w:afterAutospacing="1"/>
        <w:rPr>
          <w:rFonts w:ascii="Calibri" w:eastAsiaTheme="minorEastAsia" w:hAnsi="Calibri" w:cs="Calibri"/>
          <w:b/>
          <w:bCs/>
          <w:sz w:val="18"/>
          <w:szCs w:val="18"/>
        </w:rPr>
      </w:pPr>
      <w:r w:rsidRPr="005D35FE">
        <w:rPr>
          <w:rFonts w:ascii="Calibri" w:hAnsi="Calibri" w:cs="Calibri"/>
          <w:b/>
          <w:bCs/>
          <w:sz w:val="18"/>
          <w:szCs w:val="18"/>
        </w:rPr>
        <w:t>LOST AND FOUND</w:t>
      </w:r>
    </w:p>
    <w:p w14:paraId="5AC5EB40" w14:textId="5E4D84A0" w:rsidR="005D35FE" w:rsidRDefault="005D35FE" w:rsidP="005D35FE">
      <w:pPr>
        <w:spacing w:before="100" w:beforeAutospacing="1" w:after="100" w:afterAutospacing="1"/>
        <w:rPr>
          <w:rFonts w:ascii="Calibri" w:hAnsi="Calibri" w:cs="Calibri"/>
          <w:b/>
          <w:bCs/>
          <w:sz w:val="18"/>
          <w:szCs w:val="18"/>
        </w:rPr>
      </w:pPr>
      <w:r w:rsidRPr="005D35FE">
        <w:rPr>
          <w:rFonts w:ascii="Calibri" w:hAnsi="Calibri" w:cs="Calibri"/>
          <w:sz w:val="18"/>
          <w:szCs w:val="18"/>
        </w:rPr>
        <w:t xml:space="preserve">Articles found in the building or on school grounds should be turned into the designated lost/found area. Articles not claimed by the end of each semester will be discarded or donated to charitable organizations. </w:t>
      </w:r>
      <w:r w:rsidRPr="005D35FE">
        <w:rPr>
          <w:rFonts w:ascii="Calibri" w:hAnsi="Calibri" w:cs="Calibri"/>
          <w:b/>
          <w:bCs/>
          <w:sz w:val="18"/>
          <w:szCs w:val="18"/>
        </w:rPr>
        <w:t xml:space="preserve">To assist in recovery of lost items, please ensure items have your child’s name written on them. </w:t>
      </w:r>
    </w:p>
    <w:p w14:paraId="5EE5CD82" w14:textId="3109D6D5" w:rsidR="005D35FE" w:rsidRDefault="005D35FE" w:rsidP="005D35FE">
      <w:pPr>
        <w:spacing w:before="100" w:beforeAutospacing="1" w:after="100" w:afterAutospacing="1"/>
        <w:rPr>
          <w:rFonts w:ascii="Calibri" w:hAnsi="Calibri" w:cs="Calibri"/>
          <w:b/>
          <w:bCs/>
          <w:sz w:val="18"/>
          <w:szCs w:val="18"/>
        </w:rPr>
      </w:pPr>
    </w:p>
    <w:p w14:paraId="0D874A6F" w14:textId="77777777" w:rsidR="005D35FE" w:rsidRPr="005D35FE" w:rsidRDefault="005D35FE" w:rsidP="005D35FE">
      <w:pPr>
        <w:pStyle w:val="Heading3"/>
        <w:ind w:right="230"/>
        <w:rPr>
          <w:rFonts w:ascii="Calibri" w:hAnsi="Calibri" w:cs="Calibri"/>
          <w:b/>
          <w:bCs/>
          <w:color w:val="000000" w:themeColor="text1"/>
          <w:sz w:val="18"/>
          <w:szCs w:val="18"/>
        </w:rPr>
      </w:pPr>
      <w:r w:rsidRPr="005D35FE">
        <w:rPr>
          <w:rFonts w:ascii="Calibri" w:hAnsi="Calibri" w:cs="Calibri"/>
          <w:b/>
          <w:bCs/>
          <w:color w:val="000000" w:themeColor="text1"/>
          <w:sz w:val="18"/>
          <w:szCs w:val="18"/>
        </w:rPr>
        <w:t>CLOSED CAMPUS</w:t>
      </w:r>
    </w:p>
    <w:p w14:paraId="1A3F31A9" w14:textId="77777777" w:rsidR="005D35FE" w:rsidRPr="005D35FE" w:rsidRDefault="005D35FE" w:rsidP="005D35FE">
      <w:pPr>
        <w:rPr>
          <w:rFonts w:ascii="Calibri" w:hAnsi="Calibri" w:cs="Calibri"/>
          <w:sz w:val="18"/>
          <w:szCs w:val="18"/>
        </w:rPr>
      </w:pPr>
    </w:p>
    <w:p w14:paraId="20C7DE3E" w14:textId="4502659E" w:rsidR="00FB0BE2" w:rsidRPr="00FB0BE2" w:rsidRDefault="005D35FE" w:rsidP="00FB0BE2">
      <w:pPr>
        <w:spacing w:after="314"/>
        <w:ind w:left="4" w:right="4"/>
        <w:rPr>
          <w:rFonts w:ascii="Calibri" w:hAnsi="Calibri" w:cs="Calibri"/>
          <w:color w:val="000000" w:themeColor="text1"/>
          <w:sz w:val="18"/>
          <w:szCs w:val="18"/>
        </w:rPr>
      </w:pPr>
      <w:r w:rsidRPr="005D35FE">
        <w:rPr>
          <w:rFonts w:ascii="Calibri" w:hAnsi="Calibri" w:cs="Calibri"/>
          <w:color w:val="000000" w:themeColor="text1"/>
          <w:sz w:val="18"/>
          <w:szCs w:val="18"/>
        </w:rPr>
        <w:t xml:space="preserve">Gilbert PK-8 School is a closed campus. This means that students are not allowed to leave the school at </w:t>
      </w:r>
      <w:r w:rsidRPr="005D35FE">
        <w:rPr>
          <w:rFonts w:ascii="Calibri" w:hAnsi="Calibri" w:cs="Calibri"/>
          <w:noProof/>
          <w:color w:val="000000" w:themeColor="text1"/>
          <w:sz w:val="18"/>
          <w:szCs w:val="18"/>
        </w:rPr>
        <w:drawing>
          <wp:inline distT="0" distB="0" distL="0" distR="0" wp14:anchorId="6E0ECACB" wp14:editId="4886C9FA">
            <wp:extent cx="6072" cy="6074"/>
            <wp:effectExtent l="0" t="0" r="0" b="0"/>
            <wp:docPr id="13604" name="Picture 13604"/>
            <wp:cNvGraphicFramePr/>
            <a:graphic xmlns:a="http://schemas.openxmlformats.org/drawingml/2006/main">
              <a:graphicData uri="http://schemas.openxmlformats.org/drawingml/2006/picture">
                <pic:pic xmlns:pic="http://schemas.openxmlformats.org/drawingml/2006/picture">
                  <pic:nvPicPr>
                    <pic:cNvPr id="13604" name="Picture 13604"/>
                    <pic:cNvPicPr/>
                  </pic:nvPicPr>
                  <pic:blipFill>
                    <a:blip r:embed="rId18"/>
                    <a:stretch>
                      <a:fillRect/>
                    </a:stretch>
                  </pic:blipFill>
                  <pic:spPr>
                    <a:xfrm>
                      <a:off x="0" y="0"/>
                      <a:ext cx="6072" cy="6074"/>
                    </a:xfrm>
                    <a:prstGeom prst="rect">
                      <a:avLst/>
                    </a:prstGeom>
                  </pic:spPr>
                </pic:pic>
              </a:graphicData>
            </a:graphic>
          </wp:inline>
        </w:drawing>
      </w:r>
      <w:r w:rsidRPr="005D35FE">
        <w:rPr>
          <w:rFonts w:ascii="Calibri" w:hAnsi="Calibri" w:cs="Calibri"/>
          <w:color w:val="000000" w:themeColor="text1"/>
          <w:sz w:val="18"/>
          <w:szCs w:val="18"/>
        </w:rPr>
        <w:t>any time during the day unless the appropriate procedure is utilized.  Outside deliveries are not allowed.</w:t>
      </w:r>
    </w:p>
    <w:p w14:paraId="2A06649C" w14:textId="195D0650" w:rsidR="00B35098" w:rsidRPr="005D35FE" w:rsidRDefault="00B35098" w:rsidP="00B35098">
      <w:pPr>
        <w:pStyle w:val="Heading3"/>
        <w:ind w:right="210"/>
        <w:rPr>
          <w:rFonts w:ascii="Calibri" w:hAnsi="Calibri" w:cs="Calibri"/>
          <w:b/>
          <w:bCs/>
          <w:color w:val="000000" w:themeColor="text1"/>
          <w:sz w:val="18"/>
          <w:szCs w:val="18"/>
        </w:rPr>
      </w:pPr>
      <w:r w:rsidRPr="005D35FE">
        <w:rPr>
          <w:rFonts w:ascii="Calibri" w:hAnsi="Calibri" w:cs="Calibri"/>
          <w:b/>
          <w:bCs/>
          <w:color w:val="000000" w:themeColor="text1"/>
          <w:sz w:val="18"/>
          <w:szCs w:val="18"/>
        </w:rPr>
        <w:t>BREAKFAST AND LUNCH PROGRAM</w:t>
      </w:r>
    </w:p>
    <w:p w14:paraId="7EA5B07A" w14:textId="77777777" w:rsidR="003924B7" w:rsidRPr="005D35FE" w:rsidRDefault="003924B7" w:rsidP="003924B7">
      <w:pPr>
        <w:rPr>
          <w:rFonts w:ascii="Calibri" w:hAnsi="Calibri" w:cs="Calibri"/>
          <w:sz w:val="18"/>
          <w:szCs w:val="18"/>
        </w:rPr>
      </w:pPr>
    </w:p>
    <w:p w14:paraId="524E806C" w14:textId="65995DED" w:rsidR="00B35098" w:rsidRPr="005D35FE" w:rsidRDefault="00B35098" w:rsidP="00B35098">
      <w:pPr>
        <w:ind w:left="4" w:right="4"/>
        <w:rPr>
          <w:rFonts w:ascii="Calibri" w:hAnsi="Calibri" w:cs="Calibri"/>
          <w:sz w:val="18"/>
          <w:szCs w:val="18"/>
        </w:rPr>
      </w:pPr>
      <w:r w:rsidRPr="005D35FE">
        <w:rPr>
          <w:rFonts w:ascii="Calibri" w:hAnsi="Calibri" w:cs="Calibri"/>
          <w:sz w:val="18"/>
          <w:szCs w:val="18"/>
        </w:rPr>
        <w:t xml:space="preserve">Gilbert PK-8 School participates in the Federal Food Program </w:t>
      </w:r>
      <w:r w:rsidR="00C70BD9" w:rsidRPr="005D35FE">
        <w:rPr>
          <w:rFonts w:ascii="Calibri" w:hAnsi="Calibri" w:cs="Calibri"/>
          <w:sz w:val="18"/>
          <w:szCs w:val="18"/>
        </w:rPr>
        <w:t xml:space="preserve">and all meals are free to every student.  </w:t>
      </w:r>
      <w:r w:rsidRPr="005D35FE">
        <w:rPr>
          <w:rFonts w:ascii="Calibri" w:hAnsi="Calibri" w:cs="Calibri"/>
          <w:sz w:val="18"/>
          <w:szCs w:val="18"/>
        </w:rPr>
        <w:t xml:space="preserve">Students are to become familiar with and use their student identification number when going through the cafeteria serving line. All </w:t>
      </w:r>
      <w:r w:rsidR="00C70BD9" w:rsidRPr="005D35FE">
        <w:rPr>
          <w:rFonts w:ascii="Calibri" w:hAnsi="Calibri" w:cs="Calibri"/>
          <w:sz w:val="18"/>
          <w:szCs w:val="18"/>
        </w:rPr>
        <w:t xml:space="preserve">lunch </w:t>
      </w:r>
      <w:r w:rsidRPr="005D35FE">
        <w:rPr>
          <w:rFonts w:ascii="Calibri" w:hAnsi="Calibri" w:cs="Calibri"/>
          <w:sz w:val="18"/>
          <w:szCs w:val="18"/>
        </w:rPr>
        <w:t>food must be eaten in the cafeteria area</w:t>
      </w:r>
      <w:r w:rsidR="009946F3">
        <w:rPr>
          <w:rFonts w:ascii="Calibri" w:hAnsi="Calibri" w:cs="Calibri"/>
          <w:sz w:val="18"/>
          <w:szCs w:val="18"/>
        </w:rPr>
        <w:t>, no food or dinks in the classroom</w:t>
      </w:r>
      <w:r w:rsidRPr="005D35FE">
        <w:rPr>
          <w:rFonts w:ascii="Calibri" w:hAnsi="Calibri" w:cs="Calibri"/>
          <w:sz w:val="18"/>
          <w:szCs w:val="18"/>
        </w:rPr>
        <w:t xml:space="preserve">. No food or beverages are to be taken out of the cafeteria. NO ENERGY DRINKS </w:t>
      </w:r>
      <w:r w:rsidR="009946F3">
        <w:rPr>
          <w:rFonts w:ascii="Calibri" w:hAnsi="Calibri" w:cs="Calibri"/>
          <w:sz w:val="18"/>
          <w:szCs w:val="18"/>
        </w:rPr>
        <w:t xml:space="preserve">or coffee </w:t>
      </w:r>
      <w:r w:rsidRPr="005D35FE">
        <w:rPr>
          <w:rFonts w:ascii="Calibri" w:hAnsi="Calibri" w:cs="Calibri"/>
          <w:sz w:val="18"/>
          <w:szCs w:val="18"/>
        </w:rPr>
        <w:t>ARE ALLOWED.</w:t>
      </w:r>
    </w:p>
    <w:p w14:paraId="08052F6C" w14:textId="77777777" w:rsidR="00665F83" w:rsidRPr="005D35FE" w:rsidRDefault="00665F83" w:rsidP="00B35098">
      <w:pPr>
        <w:ind w:left="4" w:right="4"/>
        <w:rPr>
          <w:rFonts w:ascii="Calibri" w:hAnsi="Calibri" w:cs="Calibri"/>
          <w:sz w:val="18"/>
          <w:szCs w:val="18"/>
        </w:rPr>
      </w:pPr>
    </w:p>
    <w:p w14:paraId="36BA0429" w14:textId="05DC5526" w:rsidR="00B35098" w:rsidRPr="005D35FE" w:rsidRDefault="00B35098" w:rsidP="005D35FE">
      <w:pPr>
        <w:spacing w:after="62"/>
        <w:ind w:left="4" w:right="4"/>
        <w:rPr>
          <w:rFonts w:ascii="Calibri" w:hAnsi="Calibri" w:cs="Calibri"/>
          <w:b/>
          <w:bCs/>
          <w:sz w:val="18"/>
          <w:szCs w:val="18"/>
        </w:rPr>
      </w:pPr>
      <w:r w:rsidRPr="005D35FE">
        <w:rPr>
          <w:rFonts w:ascii="Calibri" w:hAnsi="Calibri" w:cs="Calibri"/>
          <w:b/>
          <w:bCs/>
          <w:sz w:val="18"/>
          <w:szCs w:val="18"/>
        </w:rPr>
        <w:t xml:space="preserve">In accordance with Federal Law and U.S. Department of Agriculture (USDA) policy, this institution is prohibited from discrimination </w:t>
      </w:r>
      <w:proofErr w:type="gramStart"/>
      <w:r w:rsidRPr="005D35FE">
        <w:rPr>
          <w:rFonts w:ascii="Calibri" w:hAnsi="Calibri" w:cs="Calibri"/>
          <w:b/>
          <w:bCs/>
          <w:sz w:val="18"/>
          <w:szCs w:val="18"/>
        </w:rPr>
        <w:t>on the basis of</w:t>
      </w:r>
      <w:proofErr w:type="gramEnd"/>
      <w:r w:rsidRPr="005D35FE">
        <w:rPr>
          <w:rFonts w:ascii="Calibri" w:hAnsi="Calibri" w:cs="Calibri"/>
          <w:b/>
          <w:bCs/>
          <w:sz w:val="18"/>
          <w:szCs w:val="18"/>
        </w:rPr>
        <w:t xml:space="preserve"> race, color, national origin, sex, age or disability. To file a complaint alleging discrimination, write USDA, Director, Office of Civil Rights, 1400 Independence Ave., SW, Washington, DC 20250-9410, or call toll free 866- 632-9992 (Voice). Individuals who are deaf, hard of hearing, or have speech disability may contact USDA through Federal Relay at 800-877-8339 or 800- 845-6136 Spanish. USDA is an Equal Opportunity Provider and Employer.</w:t>
      </w:r>
    </w:p>
    <w:p w14:paraId="6E711400" w14:textId="77777777" w:rsidR="00B35098" w:rsidRPr="005D35FE" w:rsidRDefault="00B35098" w:rsidP="00B35098">
      <w:pPr>
        <w:spacing w:before="100" w:beforeAutospacing="1" w:after="100" w:afterAutospacing="1"/>
        <w:rPr>
          <w:rFonts w:ascii="Calibri" w:hAnsi="Calibri" w:cs="Calibri"/>
          <w:sz w:val="18"/>
          <w:szCs w:val="18"/>
        </w:rPr>
      </w:pPr>
      <w:r w:rsidRPr="005D35FE">
        <w:rPr>
          <w:rFonts w:ascii="Calibri" w:hAnsi="Calibri" w:cs="Calibri"/>
          <w:b/>
          <w:bCs/>
          <w:sz w:val="18"/>
          <w:szCs w:val="18"/>
        </w:rPr>
        <w:t>CHANGE OF ADDRESS/TELEPHONE/CUSTODY</w:t>
      </w:r>
      <w:r w:rsidRPr="005D35FE">
        <w:rPr>
          <w:rFonts w:ascii="Calibri" w:hAnsi="Calibri" w:cs="Calibri"/>
          <w:sz w:val="18"/>
          <w:szCs w:val="18"/>
        </w:rPr>
        <w:t xml:space="preserve">              </w:t>
      </w:r>
      <w:r w:rsidRPr="005D35FE">
        <w:rPr>
          <w:rFonts w:ascii="Calibri" w:hAnsi="Calibri" w:cs="Calibri"/>
          <w:noProof/>
          <w:sz w:val="18"/>
          <w:szCs w:val="18"/>
        </w:rPr>
        <w:drawing>
          <wp:inline distT="0" distB="0" distL="0" distR="0" wp14:anchorId="7AF5B516" wp14:editId="3F310388">
            <wp:extent cx="620535" cy="463015"/>
            <wp:effectExtent l="0" t="0" r="0" b="0"/>
            <wp:docPr id="10" name="Picture 1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 10.jpg"/>
                    <pic:cNvPicPr/>
                  </pic:nvPicPr>
                  <pic:blipFill>
                    <a:blip r:embed="rId19">
                      <a:extLst>
                        <a:ext uri="{28A0092B-C50C-407E-A947-70E740481C1C}">
                          <a14:useLocalDpi xmlns:a14="http://schemas.microsoft.com/office/drawing/2010/main" val="0"/>
                        </a:ext>
                      </a:extLst>
                    </a:blip>
                    <a:stretch>
                      <a:fillRect/>
                    </a:stretch>
                  </pic:blipFill>
                  <pic:spPr>
                    <a:xfrm>
                      <a:off x="0" y="0"/>
                      <a:ext cx="658614" cy="491428"/>
                    </a:xfrm>
                    <a:prstGeom prst="rect">
                      <a:avLst/>
                    </a:prstGeom>
                  </pic:spPr>
                </pic:pic>
              </a:graphicData>
            </a:graphic>
          </wp:inline>
        </w:drawing>
      </w:r>
    </w:p>
    <w:p w14:paraId="03194195" w14:textId="77777777" w:rsidR="00B35098" w:rsidRPr="005D35FE" w:rsidRDefault="00B35098" w:rsidP="00B35098">
      <w:pPr>
        <w:spacing w:before="100" w:beforeAutospacing="1" w:after="100" w:afterAutospacing="1"/>
        <w:rPr>
          <w:rFonts w:ascii="Calibri" w:hAnsi="Calibri" w:cs="Calibri"/>
          <w:sz w:val="18"/>
          <w:szCs w:val="18"/>
        </w:rPr>
      </w:pPr>
      <w:r w:rsidRPr="005D35FE">
        <w:rPr>
          <w:rFonts w:ascii="Calibri" w:hAnsi="Calibri" w:cs="Calibri"/>
          <w:sz w:val="18"/>
          <w:szCs w:val="18"/>
        </w:rPr>
        <w:t xml:space="preserve">It is vital in the educational process to be able to contact parents/guardians via phone and mail regarding student emergencies, behavior, progress, and other pertinent information. If your phone number or address changes during the year, please notify the school office so that this information can be updated immediately.  Parents will also update with necessary paperwork for any custody changes.   </w:t>
      </w:r>
    </w:p>
    <w:p w14:paraId="7CF3BF2B" w14:textId="77777777" w:rsidR="00FB0BE2" w:rsidRDefault="00FB0BE2" w:rsidP="0098692D">
      <w:pPr>
        <w:autoSpaceDE w:val="0"/>
        <w:autoSpaceDN w:val="0"/>
        <w:adjustRightInd w:val="0"/>
        <w:rPr>
          <w:rFonts w:ascii="Calibri" w:hAnsi="Calibri" w:cs="Calibri"/>
          <w:sz w:val="22"/>
          <w:szCs w:val="22"/>
        </w:rPr>
      </w:pPr>
    </w:p>
    <w:p w14:paraId="512ED7CD" w14:textId="5B9EFA43" w:rsidR="0098692D" w:rsidRPr="0098692D" w:rsidRDefault="0098692D" w:rsidP="0098692D">
      <w:pPr>
        <w:autoSpaceDE w:val="0"/>
        <w:autoSpaceDN w:val="0"/>
        <w:adjustRightInd w:val="0"/>
        <w:rPr>
          <w:rFonts w:asciiTheme="majorHAnsi" w:hAnsiTheme="majorHAnsi" w:cstheme="majorHAnsi"/>
          <w:b/>
          <w:bCs/>
          <w:sz w:val="18"/>
          <w:szCs w:val="18"/>
        </w:rPr>
      </w:pPr>
      <w:r w:rsidRPr="0098692D">
        <w:rPr>
          <w:rFonts w:asciiTheme="majorHAnsi" w:hAnsiTheme="majorHAnsi" w:cstheme="majorHAnsi"/>
          <w:b/>
          <w:bCs/>
          <w:sz w:val="18"/>
          <w:szCs w:val="18"/>
        </w:rPr>
        <w:t>Administrative Guidelines for Attendance and Participation in Athletics and Extracurricular Activities</w:t>
      </w:r>
    </w:p>
    <w:p w14:paraId="0D19B2C9" w14:textId="77777777" w:rsidR="0098692D" w:rsidRPr="0098692D" w:rsidRDefault="0098692D" w:rsidP="0098692D">
      <w:pPr>
        <w:autoSpaceDE w:val="0"/>
        <w:autoSpaceDN w:val="0"/>
        <w:adjustRightInd w:val="0"/>
        <w:rPr>
          <w:rFonts w:asciiTheme="majorHAnsi" w:hAnsiTheme="majorHAnsi" w:cstheme="majorHAnsi"/>
          <w:sz w:val="18"/>
          <w:szCs w:val="18"/>
        </w:rPr>
      </w:pPr>
    </w:p>
    <w:p w14:paraId="2DEC7E4C" w14:textId="77777777" w:rsidR="0098692D" w:rsidRPr="0098692D" w:rsidRDefault="0098692D" w:rsidP="0098692D">
      <w:pPr>
        <w:autoSpaceDE w:val="0"/>
        <w:autoSpaceDN w:val="0"/>
        <w:adjustRightInd w:val="0"/>
        <w:rPr>
          <w:rFonts w:asciiTheme="minorHAnsi" w:hAnsiTheme="minorHAnsi" w:cstheme="minorHAnsi"/>
          <w:sz w:val="18"/>
          <w:szCs w:val="18"/>
        </w:rPr>
      </w:pPr>
      <w:r w:rsidRPr="0098692D">
        <w:rPr>
          <w:rFonts w:asciiTheme="minorHAnsi" w:hAnsiTheme="minorHAnsi" w:cstheme="minorHAnsi"/>
          <w:sz w:val="18"/>
          <w:szCs w:val="18"/>
        </w:rPr>
        <w:t>Attendance Required for participation in Extracurricular Activities:</w:t>
      </w:r>
    </w:p>
    <w:p w14:paraId="64B5E2B4" w14:textId="3B57EDB0" w:rsidR="0098692D" w:rsidRPr="0098692D" w:rsidRDefault="0098692D" w:rsidP="0098692D">
      <w:pPr>
        <w:numPr>
          <w:ilvl w:val="0"/>
          <w:numId w:val="6"/>
        </w:numPr>
        <w:autoSpaceDE w:val="0"/>
        <w:autoSpaceDN w:val="0"/>
        <w:adjustRightInd w:val="0"/>
        <w:ind w:left="0" w:firstLine="0"/>
        <w:rPr>
          <w:rFonts w:asciiTheme="minorHAnsi" w:hAnsiTheme="minorHAnsi" w:cstheme="minorHAnsi"/>
          <w:sz w:val="18"/>
          <w:szCs w:val="18"/>
        </w:rPr>
      </w:pPr>
      <w:r w:rsidRPr="0098692D">
        <w:rPr>
          <w:rFonts w:asciiTheme="minorHAnsi" w:hAnsiTheme="minorHAnsi" w:cstheme="minorHAnsi"/>
          <w:sz w:val="18"/>
          <w:szCs w:val="18"/>
        </w:rPr>
        <w:t>Students must be in attendance for at least 50% of the school day to participate in an athletic practice or contest, or to participate in an extracurricular activity (does not pertain to attending a public athletic contest as a spectator). A medical excuse or parent excuse is required the day of the partially missed school day. Exceptions will be made for documented medical appointments. Medical emergencies will be considered on a case-by-case basis. The school principal’s decision is final.</w:t>
      </w:r>
      <w:r w:rsidR="00B556DB">
        <w:rPr>
          <w:rFonts w:asciiTheme="minorHAnsi" w:hAnsiTheme="minorHAnsi" w:cstheme="minorHAnsi"/>
          <w:sz w:val="18"/>
          <w:szCs w:val="18"/>
        </w:rPr>
        <w:t xml:space="preserve">  Athletes who leave school due to illness will not be permitted to participate in a competition on that day.  If an athlete is too sick to be in school, it will be assumed that they are too sick to participate in the event. </w:t>
      </w:r>
    </w:p>
    <w:p w14:paraId="30C6FCF7" w14:textId="77777777" w:rsidR="0098692D" w:rsidRPr="0098692D" w:rsidRDefault="0098692D" w:rsidP="0098692D">
      <w:pPr>
        <w:numPr>
          <w:ilvl w:val="0"/>
          <w:numId w:val="6"/>
        </w:numPr>
        <w:autoSpaceDE w:val="0"/>
        <w:autoSpaceDN w:val="0"/>
        <w:adjustRightInd w:val="0"/>
        <w:ind w:left="0" w:firstLine="0"/>
        <w:rPr>
          <w:rFonts w:asciiTheme="minorHAnsi" w:hAnsiTheme="minorHAnsi" w:cstheme="minorHAnsi"/>
          <w:sz w:val="18"/>
          <w:szCs w:val="18"/>
        </w:rPr>
      </w:pPr>
      <w:r w:rsidRPr="0098692D">
        <w:rPr>
          <w:rFonts w:asciiTheme="minorHAnsi" w:hAnsiTheme="minorHAnsi" w:cstheme="minorHAnsi"/>
          <w:sz w:val="18"/>
          <w:szCs w:val="18"/>
        </w:rPr>
        <w:t>An athlete/extracurricular participant suspended out of school is automatically suspended from the team. The suspended athlete/participant cannot practice or participate in a game/event until the suspension is over and he/she is reinstated to school by the school administration. This means, for example, that a student who is suspended from school on Friday will not be eligible to practice or play in any games on Friday or Saturday because reinstatement to school can occur no earlier than Monday morning.</w:t>
      </w:r>
    </w:p>
    <w:p w14:paraId="5CE366F2" w14:textId="77777777" w:rsidR="0098692D" w:rsidRPr="0098692D" w:rsidRDefault="0098692D" w:rsidP="0098692D">
      <w:pPr>
        <w:numPr>
          <w:ilvl w:val="0"/>
          <w:numId w:val="6"/>
        </w:numPr>
        <w:autoSpaceDE w:val="0"/>
        <w:autoSpaceDN w:val="0"/>
        <w:adjustRightInd w:val="0"/>
        <w:ind w:left="0" w:firstLine="0"/>
        <w:rPr>
          <w:rFonts w:asciiTheme="minorHAnsi" w:hAnsiTheme="minorHAnsi" w:cstheme="minorHAnsi"/>
          <w:sz w:val="18"/>
          <w:szCs w:val="18"/>
        </w:rPr>
      </w:pPr>
      <w:r w:rsidRPr="0098692D">
        <w:rPr>
          <w:rFonts w:asciiTheme="minorHAnsi" w:hAnsiTheme="minorHAnsi" w:cstheme="minorHAnsi"/>
          <w:sz w:val="18"/>
          <w:szCs w:val="18"/>
        </w:rPr>
        <w:t xml:space="preserve">Parents/Guardians are encouraged to make medical appointments at times that will allow the student to be at school no less </w:t>
      </w:r>
      <w:proofErr w:type="spellStart"/>
      <w:r w:rsidRPr="0098692D">
        <w:rPr>
          <w:rFonts w:asciiTheme="minorHAnsi" w:hAnsiTheme="minorHAnsi" w:cstheme="minorHAnsi"/>
          <w:sz w:val="18"/>
          <w:szCs w:val="18"/>
        </w:rPr>
        <w:t>that</w:t>
      </w:r>
      <w:proofErr w:type="spellEnd"/>
      <w:r w:rsidRPr="0098692D">
        <w:rPr>
          <w:rFonts w:asciiTheme="minorHAnsi" w:hAnsiTheme="minorHAnsi" w:cstheme="minorHAnsi"/>
          <w:sz w:val="18"/>
          <w:szCs w:val="18"/>
        </w:rPr>
        <w:t xml:space="preserve"> half the school day. Exception for appointments made at health care facilities located at distant proximities, which will not allow for travel back to the extracurricular event will be considered.</w:t>
      </w:r>
    </w:p>
    <w:p w14:paraId="25CC4FE8" w14:textId="77777777" w:rsidR="00815AE6" w:rsidRPr="005D35FE" w:rsidRDefault="00815AE6" w:rsidP="00815AE6">
      <w:pPr>
        <w:spacing w:after="3" w:line="265" w:lineRule="auto"/>
        <w:ind w:right="191"/>
        <w:rPr>
          <w:rFonts w:ascii="Calibri" w:hAnsi="Calibri" w:cs="Calibri"/>
          <w:b/>
          <w:bCs/>
          <w:sz w:val="18"/>
          <w:szCs w:val="18"/>
        </w:rPr>
      </w:pPr>
    </w:p>
    <w:p w14:paraId="5476A9ED" w14:textId="7F9157A5" w:rsidR="00B35098" w:rsidRPr="005D35FE" w:rsidRDefault="00B35098" w:rsidP="00B35098">
      <w:pPr>
        <w:ind w:left="4" w:right="4"/>
        <w:rPr>
          <w:rFonts w:ascii="Calibri" w:hAnsi="Calibri" w:cs="Calibri"/>
          <w:sz w:val="18"/>
          <w:szCs w:val="18"/>
        </w:rPr>
      </w:pPr>
      <w:r w:rsidRPr="005D35FE">
        <w:rPr>
          <w:rFonts w:ascii="Calibri" w:hAnsi="Calibri" w:cs="Calibri"/>
          <w:sz w:val="18"/>
          <w:szCs w:val="18"/>
        </w:rPr>
        <w:t xml:space="preserve">Students must have a 2.0 or </w:t>
      </w:r>
      <w:r w:rsidR="005D35FE" w:rsidRPr="005D35FE">
        <w:rPr>
          <w:rFonts w:ascii="Calibri" w:hAnsi="Calibri" w:cs="Calibri"/>
          <w:sz w:val="18"/>
          <w:szCs w:val="18"/>
        </w:rPr>
        <w:t>higher-grade</w:t>
      </w:r>
      <w:r w:rsidRPr="005D35FE">
        <w:rPr>
          <w:rFonts w:ascii="Calibri" w:hAnsi="Calibri" w:cs="Calibri"/>
          <w:sz w:val="18"/>
          <w:szCs w:val="18"/>
        </w:rPr>
        <w:t xml:space="preserve"> point average for the previous term before participating in </w:t>
      </w:r>
      <w:r w:rsidRPr="005D35FE">
        <w:rPr>
          <w:rFonts w:ascii="Calibri" w:hAnsi="Calibri" w:cs="Calibri"/>
          <w:noProof/>
          <w:sz w:val="18"/>
          <w:szCs w:val="18"/>
        </w:rPr>
        <w:drawing>
          <wp:inline distT="0" distB="0" distL="0" distR="0" wp14:anchorId="6761CA0E" wp14:editId="2D915693">
            <wp:extent cx="6072" cy="6074"/>
            <wp:effectExtent l="0" t="0" r="0" b="0"/>
            <wp:docPr id="20657" name="Picture 20657"/>
            <wp:cNvGraphicFramePr/>
            <a:graphic xmlns:a="http://schemas.openxmlformats.org/drawingml/2006/main">
              <a:graphicData uri="http://schemas.openxmlformats.org/drawingml/2006/picture">
                <pic:pic xmlns:pic="http://schemas.openxmlformats.org/drawingml/2006/picture">
                  <pic:nvPicPr>
                    <pic:cNvPr id="20657" name="Picture 20657"/>
                    <pic:cNvPicPr/>
                  </pic:nvPicPr>
                  <pic:blipFill>
                    <a:blip r:embed="rId18"/>
                    <a:stretch>
                      <a:fillRect/>
                    </a:stretch>
                  </pic:blipFill>
                  <pic:spPr>
                    <a:xfrm>
                      <a:off x="0" y="0"/>
                      <a:ext cx="6072" cy="6074"/>
                    </a:xfrm>
                    <a:prstGeom prst="rect">
                      <a:avLst/>
                    </a:prstGeom>
                  </pic:spPr>
                </pic:pic>
              </a:graphicData>
            </a:graphic>
          </wp:inline>
        </w:drawing>
      </w:r>
      <w:r w:rsidRPr="005D35FE">
        <w:rPr>
          <w:rFonts w:ascii="Calibri" w:hAnsi="Calibri" w:cs="Calibri"/>
          <w:sz w:val="18"/>
          <w:szCs w:val="18"/>
        </w:rPr>
        <w:t>sports and other extracurricular activities. If not in attendance for at least half the school day, students cannot participate in or practice for any activity unless the absence is due to extraordinary circumstances verified by the principal.</w:t>
      </w:r>
    </w:p>
    <w:p w14:paraId="48FBAEAC" w14:textId="77777777" w:rsidR="00733E24" w:rsidRPr="005D35FE" w:rsidRDefault="00733E24" w:rsidP="005D35FE">
      <w:pPr>
        <w:spacing w:after="314"/>
        <w:ind w:right="4"/>
        <w:rPr>
          <w:rFonts w:ascii="Calibri" w:hAnsi="Calibri" w:cs="Calibri"/>
          <w:color w:val="000000" w:themeColor="text1"/>
          <w:sz w:val="18"/>
          <w:szCs w:val="18"/>
        </w:rPr>
      </w:pPr>
    </w:p>
    <w:p w14:paraId="2773C862" w14:textId="03A70D81" w:rsidR="00B35098" w:rsidRPr="005D35FE" w:rsidRDefault="00B35098" w:rsidP="00815AE6">
      <w:pPr>
        <w:spacing w:after="3" w:line="265" w:lineRule="auto"/>
        <w:ind w:right="229"/>
        <w:rPr>
          <w:rFonts w:ascii="Calibri" w:hAnsi="Calibri" w:cs="Calibri"/>
          <w:b/>
          <w:bCs/>
          <w:sz w:val="18"/>
          <w:szCs w:val="18"/>
        </w:rPr>
      </w:pPr>
      <w:r w:rsidRPr="005D35FE">
        <w:rPr>
          <w:rFonts w:ascii="Calibri" w:hAnsi="Calibri" w:cs="Calibri"/>
          <w:b/>
          <w:bCs/>
          <w:sz w:val="18"/>
          <w:szCs w:val="18"/>
        </w:rPr>
        <w:t>RANDOM DRUG TESTING FOR EXTRACURRICULAR</w:t>
      </w:r>
      <w:r w:rsidR="00815AE6" w:rsidRPr="005D35FE">
        <w:rPr>
          <w:rFonts w:ascii="Calibri" w:hAnsi="Calibri" w:cs="Calibri"/>
          <w:b/>
          <w:bCs/>
          <w:sz w:val="18"/>
          <w:szCs w:val="18"/>
        </w:rPr>
        <w:t xml:space="preserve"> </w:t>
      </w:r>
      <w:r w:rsidRPr="005D35FE">
        <w:rPr>
          <w:rFonts w:ascii="Calibri" w:hAnsi="Calibri" w:cs="Calibri"/>
          <w:b/>
          <w:bCs/>
          <w:sz w:val="18"/>
          <w:szCs w:val="18"/>
        </w:rPr>
        <w:t>ACTIVITIES</w:t>
      </w:r>
    </w:p>
    <w:p w14:paraId="0339AE72" w14:textId="77777777" w:rsidR="00815AE6" w:rsidRPr="005D35FE" w:rsidRDefault="00815AE6" w:rsidP="00815AE6">
      <w:pPr>
        <w:spacing w:after="3" w:line="265" w:lineRule="auto"/>
        <w:ind w:right="229"/>
        <w:rPr>
          <w:rFonts w:ascii="Calibri" w:hAnsi="Calibri" w:cs="Calibri"/>
          <w:b/>
          <w:bCs/>
          <w:sz w:val="18"/>
          <w:szCs w:val="18"/>
        </w:rPr>
      </w:pPr>
    </w:p>
    <w:p w14:paraId="71CD0DDB" w14:textId="1D7B0F19" w:rsidR="00B35098" w:rsidRPr="005D35FE" w:rsidRDefault="00B35098" w:rsidP="00815AE6">
      <w:pPr>
        <w:spacing w:after="317"/>
        <w:ind w:left="4" w:right="4"/>
        <w:rPr>
          <w:rFonts w:ascii="Calibri" w:hAnsi="Calibri" w:cs="Calibri"/>
          <w:sz w:val="18"/>
          <w:szCs w:val="18"/>
        </w:rPr>
      </w:pPr>
      <w:r w:rsidRPr="005D35FE">
        <w:rPr>
          <w:rFonts w:ascii="Calibri" w:hAnsi="Calibri" w:cs="Calibri"/>
          <w:sz w:val="18"/>
          <w:szCs w:val="18"/>
        </w:rPr>
        <w:t>Random drug testing shall be required of any Mingo County public school student, private school student, and/or Mingo County home-schooled student who participates in extracurricular activities, as defined by the West Virginia Secondary Schools Activities Commission and the Mingo County Board of Education Drug Testing Policy for athletes (Policy 1 112.02).</w:t>
      </w:r>
    </w:p>
    <w:p w14:paraId="143791E0" w14:textId="77777777" w:rsidR="00FB0BE2" w:rsidRDefault="00FB0BE2" w:rsidP="00B35098">
      <w:pPr>
        <w:spacing w:before="100" w:beforeAutospacing="1" w:after="100" w:afterAutospacing="1"/>
        <w:rPr>
          <w:rFonts w:ascii="Calibri" w:hAnsi="Calibri" w:cs="Calibri"/>
          <w:b/>
          <w:bCs/>
          <w:sz w:val="18"/>
          <w:szCs w:val="18"/>
        </w:rPr>
      </w:pPr>
    </w:p>
    <w:p w14:paraId="5BF256F4" w14:textId="672F14A3" w:rsidR="00B35098" w:rsidRPr="005D35FE" w:rsidRDefault="00B35098" w:rsidP="00B35098">
      <w:pPr>
        <w:spacing w:before="100" w:beforeAutospacing="1" w:after="100" w:afterAutospacing="1"/>
        <w:rPr>
          <w:rFonts w:ascii="Calibri" w:hAnsi="Calibri" w:cs="Calibri"/>
          <w:sz w:val="18"/>
          <w:szCs w:val="18"/>
        </w:rPr>
      </w:pPr>
      <w:r w:rsidRPr="005D35FE">
        <w:rPr>
          <w:rFonts w:ascii="Calibri" w:hAnsi="Calibri" w:cs="Calibri"/>
          <w:b/>
          <w:bCs/>
          <w:sz w:val="18"/>
          <w:szCs w:val="18"/>
        </w:rPr>
        <w:t>SCHOOL CLOSINGS</w:t>
      </w:r>
      <w:r w:rsidRPr="005D35FE">
        <w:rPr>
          <w:rFonts w:ascii="Calibri" w:hAnsi="Calibri" w:cs="Calibri"/>
          <w:sz w:val="18"/>
          <w:szCs w:val="18"/>
        </w:rPr>
        <w:t xml:space="preserve">                 </w:t>
      </w:r>
      <w:r w:rsidRPr="005D35FE">
        <w:rPr>
          <w:rFonts w:ascii="Calibri" w:hAnsi="Calibri" w:cs="Calibri"/>
          <w:noProof/>
          <w:sz w:val="18"/>
          <w:szCs w:val="18"/>
        </w:rPr>
        <w:drawing>
          <wp:inline distT="0" distB="0" distL="0" distR="0" wp14:anchorId="1A1BBF9F" wp14:editId="059BCAB6">
            <wp:extent cx="797442" cy="554355"/>
            <wp:effectExtent l="0" t="0" r="3175" b="4445"/>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ool 1.jpg"/>
                    <pic:cNvPicPr/>
                  </pic:nvPicPr>
                  <pic:blipFill>
                    <a:blip r:embed="rId20">
                      <a:extLst>
                        <a:ext uri="{28A0092B-C50C-407E-A947-70E740481C1C}">
                          <a14:useLocalDpi xmlns:a14="http://schemas.microsoft.com/office/drawing/2010/main" val="0"/>
                        </a:ext>
                      </a:extLst>
                    </a:blip>
                    <a:stretch>
                      <a:fillRect/>
                    </a:stretch>
                  </pic:blipFill>
                  <pic:spPr>
                    <a:xfrm>
                      <a:off x="0" y="0"/>
                      <a:ext cx="882253" cy="613313"/>
                    </a:xfrm>
                    <a:prstGeom prst="rect">
                      <a:avLst/>
                    </a:prstGeom>
                  </pic:spPr>
                </pic:pic>
              </a:graphicData>
            </a:graphic>
          </wp:inline>
        </w:drawing>
      </w:r>
    </w:p>
    <w:p w14:paraId="377E6BD0" w14:textId="70BB3E2F" w:rsidR="00B35098" w:rsidRPr="005D35FE" w:rsidRDefault="00B35098" w:rsidP="005D35FE">
      <w:pPr>
        <w:spacing w:before="100" w:beforeAutospacing="1" w:after="100" w:afterAutospacing="1"/>
        <w:rPr>
          <w:rFonts w:ascii="Calibri" w:hAnsi="Calibri" w:cs="Calibri"/>
          <w:sz w:val="18"/>
          <w:szCs w:val="18"/>
        </w:rPr>
      </w:pPr>
      <w:r w:rsidRPr="005D35FE">
        <w:rPr>
          <w:rFonts w:ascii="Calibri" w:hAnsi="Calibri" w:cs="Calibri"/>
          <w:sz w:val="18"/>
          <w:szCs w:val="18"/>
        </w:rPr>
        <w:t>In the event of inclement weather, school delays and closings will be posted online at http://mingoboe.us//. Delay and closing information will also be reported through the Mingo County Automated Calling System</w:t>
      </w:r>
      <w:r w:rsidR="00815AE6" w:rsidRPr="005D35FE">
        <w:rPr>
          <w:rFonts w:ascii="Calibri" w:hAnsi="Calibri" w:cs="Calibri"/>
          <w:sz w:val="18"/>
          <w:szCs w:val="18"/>
        </w:rPr>
        <w:t>, the Mingo County School District app,</w:t>
      </w:r>
      <w:r w:rsidRPr="005D35FE">
        <w:rPr>
          <w:rFonts w:ascii="Calibri" w:hAnsi="Calibri" w:cs="Calibri"/>
          <w:sz w:val="18"/>
          <w:szCs w:val="18"/>
        </w:rPr>
        <w:t xml:space="preserve"> on WSAZ, and WXCC 96.5.</w:t>
      </w:r>
    </w:p>
    <w:p w14:paraId="67460B90" w14:textId="77777777" w:rsidR="000C21BB" w:rsidRPr="005D35FE" w:rsidRDefault="000C21BB" w:rsidP="000C21BB">
      <w:pPr>
        <w:shd w:val="clear" w:color="auto" w:fill="FFFFFF"/>
        <w:spacing w:before="100" w:beforeAutospacing="1" w:after="100" w:afterAutospacing="1"/>
        <w:rPr>
          <w:rFonts w:ascii="Calibri" w:hAnsi="Calibri" w:cs="Calibri"/>
          <w:b/>
          <w:bCs/>
          <w:sz w:val="18"/>
          <w:szCs w:val="18"/>
        </w:rPr>
      </w:pPr>
      <w:r w:rsidRPr="005D35FE">
        <w:rPr>
          <w:rFonts w:ascii="Calibri" w:hAnsi="Calibri" w:cs="Calibri"/>
          <w:b/>
          <w:bCs/>
          <w:sz w:val="18"/>
          <w:szCs w:val="18"/>
        </w:rPr>
        <w:t xml:space="preserve">MEDICATION </w:t>
      </w:r>
    </w:p>
    <w:p w14:paraId="05367865" w14:textId="77777777" w:rsidR="000C21BB" w:rsidRPr="005D35FE" w:rsidRDefault="000C21BB" w:rsidP="000C21BB">
      <w:pPr>
        <w:shd w:val="clear" w:color="auto" w:fill="FFFFFF"/>
        <w:spacing w:before="100" w:beforeAutospacing="1" w:after="100" w:afterAutospacing="1"/>
        <w:rPr>
          <w:rFonts w:ascii="Calibri" w:hAnsi="Calibri" w:cs="Calibri"/>
          <w:sz w:val="18"/>
          <w:szCs w:val="18"/>
        </w:rPr>
      </w:pPr>
      <w:r w:rsidRPr="005D35FE">
        <w:rPr>
          <w:rFonts w:ascii="Calibri" w:hAnsi="Calibri" w:cs="Calibri"/>
          <w:sz w:val="18"/>
          <w:szCs w:val="18"/>
        </w:rPr>
        <w:t xml:space="preserve">Medicine cannot be administered to students unless a district medical form is completed by the parent and the family physician. This form can be obtained from the school office/school nurse, and it must be refilled each new school year. </w:t>
      </w:r>
    </w:p>
    <w:p w14:paraId="54203F5D" w14:textId="44BC4FFB" w:rsidR="000C21BB" w:rsidRPr="005D35FE" w:rsidRDefault="000C21BB" w:rsidP="000C21BB">
      <w:pPr>
        <w:shd w:val="clear" w:color="auto" w:fill="FFFFFF"/>
        <w:spacing w:before="100" w:beforeAutospacing="1" w:after="100" w:afterAutospacing="1"/>
        <w:rPr>
          <w:rFonts w:ascii="Calibri" w:hAnsi="Calibri" w:cs="Calibri"/>
          <w:sz w:val="18"/>
          <w:szCs w:val="18"/>
        </w:rPr>
      </w:pPr>
      <w:r w:rsidRPr="005D35FE">
        <w:rPr>
          <w:rFonts w:ascii="Calibri" w:hAnsi="Calibri" w:cs="Calibri"/>
          <w:sz w:val="18"/>
          <w:szCs w:val="18"/>
        </w:rPr>
        <w:t xml:space="preserve">Non-prescription medicines cannot be administered to your children without a medical form from your doctor. Children should NOT BRING MEDICINE to school, not even aspirin or cough drops. We need to be very careful that children do not share medicines with each other! </w:t>
      </w:r>
    </w:p>
    <w:p w14:paraId="62022FDE" w14:textId="77777777" w:rsidR="00FB0BE2" w:rsidRDefault="00FB0BE2" w:rsidP="000C21BB">
      <w:pPr>
        <w:pStyle w:val="Heading3"/>
        <w:ind w:right="201"/>
        <w:rPr>
          <w:rFonts w:ascii="Calibri" w:hAnsi="Calibri" w:cs="Calibri"/>
          <w:b/>
          <w:bCs/>
          <w:color w:val="000000" w:themeColor="text1"/>
          <w:sz w:val="18"/>
          <w:szCs w:val="18"/>
        </w:rPr>
      </w:pPr>
    </w:p>
    <w:p w14:paraId="706812F8" w14:textId="2DF9C4DD" w:rsidR="000C21BB" w:rsidRPr="005D35FE" w:rsidRDefault="000C21BB" w:rsidP="000C21BB">
      <w:pPr>
        <w:pStyle w:val="Heading3"/>
        <w:ind w:right="201"/>
        <w:rPr>
          <w:rFonts w:ascii="Calibri" w:hAnsi="Calibri" w:cs="Calibri"/>
          <w:b/>
          <w:bCs/>
          <w:color w:val="000000" w:themeColor="text1"/>
          <w:sz w:val="18"/>
          <w:szCs w:val="18"/>
        </w:rPr>
      </w:pPr>
      <w:r w:rsidRPr="005D35FE">
        <w:rPr>
          <w:rFonts w:ascii="Calibri" w:hAnsi="Calibri" w:cs="Calibri"/>
          <w:b/>
          <w:bCs/>
          <w:color w:val="000000" w:themeColor="text1"/>
          <w:sz w:val="18"/>
          <w:szCs w:val="18"/>
        </w:rPr>
        <w:t>GUIDANCE DEPARTMENT</w:t>
      </w:r>
    </w:p>
    <w:p w14:paraId="61869517" w14:textId="054CD25D" w:rsidR="00FB0BE2" w:rsidRPr="00FB0BE2" w:rsidRDefault="000C21BB" w:rsidP="00FB0BE2">
      <w:pPr>
        <w:ind w:left="29" w:right="10"/>
        <w:rPr>
          <w:rFonts w:ascii="Calibri" w:hAnsi="Calibri" w:cs="Calibri"/>
          <w:sz w:val="18"/>
          <w:szCs w:val="18"/>
        </w:rPr>
      </w:pPr>
      <w:r w:rsidRPr="00FB0BE2">
        <w:rPr>
          <w:rFonts w:ascii="Calibri" w:hAnsi="Calibri" w:cs="Calibri"/>
          <w:sz w:val="18"/>
          <w:szCs w:val="18"/>
        </w:rPr>
        <w:t xml:space="preserve">The welfare of the student is always first with the counselor. This office is located </w:t>
      </w:r>
      <w:r w:rsidR="00C70BD9" w:rsidRPr="00FB0BE2">
        <w:rPr>
          <w:rFonts w:ascii="Calibri" w:hAnsi="Calibri" w:cs="Calibri"/>
          <w:sz w:val="18"/>
          <w:szCs w:val="18"/>
        </w:rPr>
        <w:t>on the 7/8</w:t>
      </w:r>
      <w:r w:rsidR="00C70BD9" w:rsidRPr="00FB0BE2">
        <w:rPr>
          <w:rFonts w:ascii="Calibri" w:hAnsi="Calibri" w:cs="Calibri"/>
          <w:sz w:val="18"/>
          <w:szCs w:val="18"/>
          <w:vertAlign w:val="superscript"/>
        </w:rPr>
        <w:t>th</w:t>
      </w:r>
      <w:r w:rsidR="00C70BD9" w:rsidRPr="00FB0BE2">
        <w:rPr>
          <w:rFonts w:ascii="Calibri" w:hAnsi="Calibri" w:cs="Calibri"/>
          <w:sz w:val="18"/>
          <w:szCs w:val="18"/>
        </w:rPr>
        <w:t xml:space="preserve"> grade wing. The counselor </w:t>
      </w:r>
      <w:proofErr w:type="gramStart"/>
      <w:r w:rsidR="00C70BD9" w:rsidRPr="00FB0BE2">
        <w:rPr>
          <w:rFonts w:ascii="Calibri" w:hAnsi="Calibri" w:cs="Calibri"/>
          <w:sz w:val="18"/>
          <w:szCs w:val="18"/>
        </w:rPr>
        <w:t>is available at all times</w:t>
      </w:r>
      <w:proofErr w:type="gramEnd"/>
      <w:r w:rsidR="00C70BD9" w:rsidRPr="00FB0BE2">
        <w:rPr>
          <w:rFonts w:ascii="Calibri" w:hAnsi="Calibri" w:cs="Calibri"/>
          <w:sz w:val="18"/>
          <w:szCs w:val="18"/>
        </w:rPr>
        <w:t xml:space="preserve">.  </w:t>
      </w:r>
      <w:r w:rsidRPr="00FB0BE2">
        <w:rPr>
          <w:rFonts w:ascii="Calibri" w:hAnsi="Calibri" w:cs="Calibri"/>
          <w:sz w:val="18"/>
          <w:szCs w:val="18"/>
        </w:rPr>
        <w:t xml:space="preserve">The guidance department offers these primary services: </w:t>
      </w:r>
    </w:p>
    <w:p w14:paraId="732845EE" w14:textId="33949BF0" w:rsidR="000C21BB" w:rsidRPr="00FB0BE2" w:rsidRDefault="000C21BB" w:rsidP="000C21BB">
      <w:pPr>
        <w:ind w:left="29" w:right="10" w:firstLine="349"/>
        <w:rPr>
          <w:rFonts w:ascii="Calibri" w:hAnsi="Calibri" w:cs="Calibri"/>
          <w:sz w:val="18"/>
          <w:szCs w:val="18"/>
        </w:rPr>
      </w:pPr>
      <w:r w:rsidRPr="00FB0BE2">
        <w:rPr>
          <w:rFonts w:ascii="Calibri" w:hAnsi="Calibri" w:cs="Calibri"/>
          <w:noProof/>
          <w:sz w:val="18"/>
          <w:szCs w:val="18"/>
        </w:rPr>
        <w:drawing>
          <wp:inline distT="0" distB="0" distL="0" distR="0" wp14:anchorId="1F99F82F" wp14:editId="70D2E04A">
            <wp:extent cx="85011" cy="103256"/>
            <wp:effectExtent l="0" t="0" r="0" b="0"/>
            <wp:docPr id="45258" name="Picture 45258"/>
            <wp:cNvGraphicFramePr/>
            <a:graphic xmlns:a="http://schemas.openxmlformats.org/drawingml/2006/main">
              <a:graphicData uri="http://schemas.openxmlformats.org/drawingml/2006/picture">
                <pic:pic xmlns:pic="http://schemas.openxmlformats.org/drawingml/2006/picture">
                  <pic:nvPicPr>
                    <pic:cNvPr id="45258" name="Picture 45258"/>
                    <pic:cNvPicPr/>
                  </pic:nvPicPr>
                  <pic:blipFill>
                    <a:blip r:embed="rId21"/>
                    <a:stretch>
                      <a:fillRect/>
                    </a:stretch>
                  </pic:blipFill>
                  <pic:spPr>
                    <a:xfrm>
                      <a:off x="0" y="0"/>
                      <a:ext cx="85011" cy="103256"/>
                    </a:xfrm>
                    <a:prstGeom prst="rect">
                      <a:avLst/>
                    </a:prstGeom>
                  </pic:spPr>
                </pic:pic>
              </a:graphicData>
            </a:graphic>
          </wp:inline>
        </w:drawing>
      </w:r>
      <w:r w:rsidRPr="00FB0BE2">
        <w:rPr>
          <w:rFonts w:ascii="Calibri" w:hAnsi="Calibri" w:cs="Calibri"/>
          <w:sz w:val="18"/>
          <w:szCs w:val="18"/>
        </w:rPr>
        <w:tab/>
        <w:t xml:space="preserve">   </w:t>
      </w:r>
      <w:r w:rsidR="00733E24" w:rsidRPr="00FB0BE2">
        <w:rPr>
          <w:rFonts w:ascii="Calibri" w:hAnsi="Calibri" w:cs="Calibri"/>
          <w:sz w:val="18"/>
          <w:szCs w:val="18"/>
        </w:rPr>
        <w:t xml:space="preserve">  </w:t>
      </w:r>
      <w:r w:rsidR="00FB0BE2">
        <w:rPr>
          <w:rFonts w:ascii="Calibri" w:hAnsi="Calibri" w:cs="Calibri"/>
          <w:sz w:val="18"/>
          <w:szCs w:val="18"/>
        </w:rPr>
        <w:t xml:space="preserve"> </w:t>
      </w:r>
      <w:r w:rsidRPr="00FB0BE2">
        <w:rPr>
          <w:rFonts w:ascii="Calibri" w:hAnsi="Calibri" w:cs="Calibri"/>
          <w:sz w:val="18"/>
          <w:szCs w:val="18"/>
        </w:rPr>
        <w:t xml:space="preserve">  Orientation of students and parents.</w:t>
      </w:r>
    </w:p>
    <w:p w14:paraId="6B0FBBBC" w14:textId="77777777" w:rsidR="000C21BB" w:rsidRPr="00FB0BE2" w:rsidRDefault="000C21BB" w:rsidP="000C21BB">
      <w:pPr>
        <w:numPr>
          <w:ilvl w:val="0"/>
          <w:numId w:val="4"/>
        </w:numPr>
        <w:spacing w:after="51" w:line="248" w:lineRule="auto"/>
        <w:ind w:right="4" w:hanging="698"/>
        <w:jc w:val="both"/>
        <w:rPr>
          <w:rFonts w:ascii="Calibri" w:hAnsi="Calibri" w:cs="Calibri"/>
          <w:sz w:val="18"/>
          <w:szCs w:val="18"/>
        </w:rPr>
      </w:pPr>
      <w:r w:rsidRPr="00FB0BE2">
        <w:rPr>
          <w:rFonts w:ascii="Calibri" w:hAnsi="Calibri" w:cs="Calibri"/>
          <w:sz w:val="18"/>
          <w:szCs w:val="18"/>
        </w:rPr>
        <w:t>Career and educational planning of students.</w:t>
      </w:r>
    </w:p>
    <w:p w14:paraId="55A21A4D" w14:textId="77777777" w:rsidR="000C21BB" w:rsidRPr="00FB0BE2" w:rsidRDefault="000C21BB" w:rsidP="000C21BB">
      <w:pPr>
        <w:numPr>
          <w:ilvl w:val="0"/>
          <w:numId w:val="4"/>
        </w:numPr>
        <w:spacing w:after="7" w:line="248" w:lineRule="auto"/>
        <w:ind w:right="4" w:hanging="698"/>
        <w:jc w:val="both"/>
        <w:rPr>
          <w:rFonts w:ascii="Calibri" w:hAnsi="Calibri" w:cs="Calibri"/>
          <w:sz w:val="18"/>
          <w:szCs w:val="18"/>
        </w:rPr>
      </w:pPr>
      <w:r w:rsidRPr="00FB0BE2">
        <w:rPr>
          <w:rFonts w:ascii="Calibri" w:hAnsi="Calibri" w:cs="Calibri"/>
          <w:sz w:val="18"/>
          <w:szCs w:val="18"/>
        </w:rPr>
        <w:t>Placement and scheduling.</w:t>
      </w:r>
    </w:p>
    <w:p w14:paraId="46D7D151" w14:textId="77777777" w:rsidR="000C21BB" w:rsidRPr="00FB0BE2" w:rsidRDefault="000C21BB" w:rsidP="000C21BB">
      <w:pPr>
        <w:numPr>
          <w:ilvl w:val="0"/>
          <w:numId w:val="4"/>
        </w:numPr>
        <w:spacing w:after="7" w:line="248" w:lineRule="auto"/>
        <w:ind w:right="4" w:hanging="698"/>
        <w:jc w:val="both"/>
        <w:rPr>
          <w:rFonts w:ascii="Calibri" w:hAnsi="Calibri" w:cs="Calibri"/>
          <w:sz w:val="18"/>
          <w:szCs w:val="18"/>
        </w:rPr>
      </w:pPr>
      <w:r w:rsidRPr="00FB0BE2">
        <w:rPr>
          <w:rFonts w:ascii="Calibri" w:hAnsi="Calibri" w:cs="Calibri"/>
          <w:sz w:val="18"/>
          <w:szCs w:val="18"/>
        </w:rPr>
        <w:t>Counseling to assist students with social problems.</w:t>
      </w:r>
    </w:p>
    <w:p w14:paraId="6085E5FE" w14:textId="77777777" w:rsidR="000C21BB" w:rsidRPr="00FB0BE2" w:rsidRDefault="000C21BB" w:rsidP="000C21BB">
      <w:pPr>
        <w:numPr>
          <w:ilvl w:val="0"/>
          <w:numId w:val="4"/>
        </w:numPr>
        <w:spacing w:after="30" w:line="248" w:lineRule="auto"/>
        <w:ind w:right="4" w:hanging="698"/>
        <w:jc w:val="both"/>
        <w:rPr>
          <w:rFonts w:ascii="Calibri" w:hAnsi="Calibri" w:cs="Calibri"/>
          <w:sz w:val="18"/>
          <w:szCs w:val="18"/>
        </w:rPr>
      </w:pPr>
      <w:r w:rsidRPr="00FB0BE2">
        <w:rPr>
          <w:rFonts w:ascii="Calibri" w:hAnsi="Calibri" w:cs="Calibri"/>
          <w:sz w:val="18"/>
          <w:szCs w:val="18"/>
        </w:rPr>
        <w:t>Hosting representatives from colleges, vocational, and government agencies throughout the year to provide further information to students.</w:t>
      </w:r>
    </w:p>
    <w:p w14:paraId="1D6B146C" w14:textId="414D9CC3" w:rsidR="00136317" w:rsidRPr="00FB0BE2" w:rsidRDefault="000C21BB" w:rsidP="00FB0BE2">
      <w:pPr>
        <w:numPr>
          <w:ilvl w:val="0"/>
          <w:numId w:val="4"/>
        </w:numPr>
        <w:spacing w:after="299" w:line="248" w:lineRule="auto"/>
        <w:ind w:right="4" w:hanging="698"/>
        <w:jc w:val="both"/>
        <w:rPr>
          <w:rFonts w:ascii="Calibri" w:hAnsi="Calibri" w:cs="Calibri"/>
          <w:sz w:val="18"/>
          <w:szCs w:val="18"/>
        </w:rPr>
      </w:pPr>
      <w:r w:rsidRPr="00FB0BE2">
        <w:rPr>
          <w:rFonts w:ascii="Calibri" w:hAnsi="Calibri" w:cs="Calibri"/>
          <w:sz w:val="18"/>
          <w:szCs w:val="18"/>
        </w:rPr>
        <w:t>Referring students</w:t>
      </w:r>
      <w:r w:rsidRPr="005D35FE">
        <w:rPr>
          <w:rFonts w:ascii="Calibri" w:hAnsi="Calibri" w:cs="Calibri"/>
          <w:sz w:val="18"/>
          <w:szCs w:val="18"/>
        </w:rPr>
        <w:t xml:space="preserve"> to community agencies for assistance with educational, vocational, physical, or psychological problems.</w:t>
      </w:r>
    </w:p>
    <w:p w14:paraId="3AA8C42A" w14:textId="77777777" w:rsidR="00FB0BE2" w:rsidRDefault="00FB0BE2">
      <w:pPr>
        <w:rPr>
          <w:rFonts w:ascii="Calibri" w:hAnsi="Calibri" w:cs="Calibri"/>
          <w:b/>
          <w:bCs/>
          <w:i/>
          <w:iCs/>
          <w:sz w:val="28"/>
          <w:szCs w:val="28"/>
        </w:rPr>
      </w:pPr>
    </w:p>
    <w:p w14:paraId="3C975233" w14:textId="386FF8CE" w:rsidR="00B35098" w:rsidRPr="005D35FE" w:rsidRDefault="00B35098">
      <w:pPr>
        <w:rPr>
          <w:rFonts w:ascii="Calibri" w:hAnsi="Calibri" w:cs="Calibri"/>
          <w:b/>
          <w:bCs/>
          <w:i/>
          <w:iCs/>
          <w:sz w:val="28"/>
          <w:szCs w:val="28"/>
        </w:rPr>
      </w:pPr>
      <w:r w:rsidRPr="005D35FE">
        <w:rPr>
          <w:rFonts w:ascii="Calibri" w:hAnsi="Calibri" w:cs="Calibri"/>
          <w:b/>
          <w:bCs/>
          <w:i/>
          <w:iCs/>
          <w:sz w:val="28"/>
          <w:szCs w:val="28"/>
        </w:rPr>
        <w:t>ATTENDANCE</w:t>
      </w:r>
      <w:r w:rsidR="000C21BB" w:rsidRPr="005D35FE">
        <w:rPr>
          <w:rFonts w:ascii="Calibri" w:hAnsi="Calibri" w:cs="Calibri"/>
          <w:b/>
          <w:bCs/>
          <w:i/>
          <w:iCs/>
          <w:sz w:val="28"/>
          <w:szCs w:val="28"/>
        </w:rPr>
        <w:t xml:space="preserve"> AT GPK8</w:t>
      </w:r>
    </w:p>
    <w:p w14:paraId="3F90BD4B" w14:textId="2EBACE2C" w:rsidR="00B35098" w:rsidRPr="005D35FE" w:rsidRDefault="00B35098">
      <w:pPr>
        <w:rPr>
          <w:rFonts w:ascii="Calibri" w:hAnsi="Calibri" w:cs="Calibri"/>
          <w:sz w:val="18"/>
          <w:szCs w:val="18"/>
        </w:rPr>
      </w:pPr>
    </w:p>
    <w:p w14:paraId="072CFA4B" w14:textId="64F87E51" w:rsidR="00B35098" w:rsidRPr="005D35FE" w:rsidRDefault="00B35098" w:rsidP="00B35098">
      <w:pPr>
        <w:rPr>
          <w:rFonts w:ascii="Calibri" w:hAnsi="Calibri" w:cs="Calibri"/>
          <w:sz w:val="18"/>
          <w:szCs w:val="18"/>
        </w:rPr>
      </w:pPr>
      <w:r w:rsidRPr="005D35FE">
        <w:rPr>
          <w:rFonts w:ascii="Calibri" w:hAnsi="Calibri" w:cs="Calibri"/>
          <w:sz w:val="18"/>
          <w:szCs w:val="18"/>
        </w:rPr>
        <w:t xml:space="preserve">                             </w:t>
      </w:r>
      <w:r w:rsidRPr="005D35FE">
        <w:rPr>
          <w:rFonts w:ascii="Calibri" w:hAnsi="Calibri" w:cs="Calibri"/>
          <w:noProof/>
          <w:sz w:val="18"/>
          <w:szCs w:val="18"/>
        </w:rPr>
        <w:drawing>
          <wp:inline distT="0" distB="0" distL="0" distR="0" wp14:anchorId="10987D2B" wp14:editId="4506A6F9">
            <wp:extent cx="2224938" cy="630555"/>
            <wp:effectExtent l="0" t="0" r="10795" b="4445"/>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5.jpg"/>
                    <pic:cNvPicPr/>
                  </pic:nvPicPr>
                  <pic:blipFill>
                    <a:blip r:embed="rId22">
                      <a:extLst>
                        <a:ext uri="{28A0092B-C50C-407E-A947-70E740481C1C}">
                          <a14:useLocalDpi xmlns:a14="http://schemas.microsoft.com/office/drawing/2010/main" val="0"/>
                        </a:ext>
                      </a:extLst>
                    </a:blip>
                    <a:stretch>
                      <a:fillRect/>
                    </a:stretch>
                  </pic:blipFill>
                  <pic:spPr>
                    <a:xfrm>
                      <a:off x="0" y="0"/>
                      <a:ext cx="2273192" cy="644230"/>
                    </a:xfrm>
                    <a:prstGeom prst="rect">
                      <a:avLst/>
                    </a:prstGeom>
                  </pic:spPr>
                </pic:pic>
              </a:graphicData>
            </a:graphic>
          </wp:inline>
        </w:drawing>
      </w:r>
    </w:p>
    <w:p w14:paraId="638AB96E" w14:textId="6C7718B6" w:rsidR="00B35098" w:rsidRPr="005D35FE" w:rsidRDefault="00B35098" w:rsidP="00B35098">
      <w:pPr>
        <w:pStyle w:val="NormalWeb"/>
        <w:shd w:val="clear" w:color="auto" w:fill="FFFFFF"/>
        <w:rPr>
          <w:rFonts w:ascii="Calibri" w:hAnsi="Calibri" w:cs="Calibri"/>
          <w:b/>
          <w:bCs/>
          <w:sz w:val="18"/>
          <w:szCs w:val="18"/>
        </w:rPr>
      </w:pPr>
      <w:r w:rsidRPr="005D35FE">
        <w:rPr>
          <w:rFonts w:ascii="Calibri" w:hAnsi="Calibri" w:cs="Calibri"/>
          <w:b/>
          <w:bCs/>
          <w:sz w:val="18"/>
          <w:szCs w:val="18"/>
        </w:rPr>
        <w:t>Tardiness</w:t>
      </w:r>
    </w:p>
    <w:p w14:paraId="5BF894EA" w14:textId="5E096229" w:rsidR="00B35098" w:rsidRPr="005D35FE" w:rsidRDefault="00B35098" w:rsidP="00136317">
      <w:pPr>
        <w:pStyle w:val="NormalWeb"/>
        <w:shd w:val="clear" w:color="auto" w:fill="FFFFFF"/>
        <w:rPr>
          <w:rFonts w:ascii="Calibri" w:hAnsi="Calibri" w:cs="Calibri"/>
          <w:sz w:val="18"/>
          <w:szCs w:val="18"/>
        </w:rPr>
      </w:pPr>
      <w:r w:rsidRPr="005D35FE">
        <w:rPr>
          <w:rFonts w:ascii="Calibri" w:hAnsi="Calibri" w:cs="Calibri"/>
          <w:sz w:val="18"/>
          <w:szCs w:val="18"/>
        </w:rPr>
        <w:t xml:space="preserve">Please keep in mind that tardiness not only affects the tardy child, but also the </w:t>
      </w:r>
      <w:r w:rsidR="00C70BD9" w:rsidRPr="005D35FE">
        <w:rPr>
          <w:rFonts w:ascii="Calibri" w:hAnsi="Calibri" w:cs="Calibri"/>
          <w:sz w:val="18"/>
          <w:szCs w:val="18"/>
        </w:rPr>
        <w:t xml:space="preserve">entire </w:t>
      </w:r>
      <w:r w:rsidRPr="005D35FE">
        <w:rPr>
          <w:rFonts w:ascii="Calibri" w:hAnsi="Calibri" w:cs="Calibri"/>
          <w:sz w:val="18"/>
          <w:szCs w:val="18"/>
        </w:rPr>
        <w:t xml:space="preserve">class due to the interruption of the late arrival. Please help your child be responsible by helping him or her get to school on time. </w:t>
      </w:r>
    </w:p>
    <w:p w14:paraId="2E0EC5FD" w14:textId="77777777" w:rsidR="00136317" w:rsidRPr="005D35FE" w:rsidRDefault="00B35098" w:rsidP="00136317">
      <w:pPr>
        <w:pStyle w:val="NormalWeb"/>
        <w:shd w:val="clear" w:color="auto" w:fill="FFFFFF"/>
        <w:rPr>
          <w:rFonts w:ascii="Calibri" w:hAnsi="Calibri" w:cs="Calibri"/>
          <w:b/>
          <w:bCs/>
          <w:sz w:val="18"/>
          <w:szCs w:val="18"/>
        </w:rPr>
      </w:pPr>
      <w:r w:rsidRPr="005D35FE">
        <w:rPr>
          <w:rFonts w:ascii="Calibri" w:hAnsi="Calibri" w:cs="Calibri"/>
          <w:b/>
          <w:bCs/>
          <w:sz w:val="18"/>
          <w:szCs w:val="18"/>
        </w:rPr>
        <w:t xml:space="preserve">School begins promptly at 8:30, and attendance is taken immediately. Therefore, students arriving after 8:30 must be checked into the office. </w:t>
      </w:r>
    </w:p>
    <w:p w14:paraId="749FF7A2" w14:textId="2F6E50DF" w:rsidR="00136317" w:rsidRPr="005D35FE" w:rsidRDefault="00136317" w:rsidP="00136317">
      <w:pPr>
        <w:pStyle w:val="NormalWeb"/>
        <w:shd w:val="clear" w:color="auto" w:fill="FFFFFF"/>
        <w:rPr>
          <w:rFonts w:ascii="Calibri" w:hAnsi="Calibri" w:cs="Calibri"/>
          <w:b/>
          <w:bCs/>
          <w:sz w:val="18"/>
          <w:szCs w:val="18"/>
        </w:rPr>
      </w:pPr>
      <w:r w:rsidRPr="005D35FE">
        <w:rPr>
          <w:rFonts w:ascii="Calibri" w:hAnsi="Calibri" w:cs="Calibri"/>
          <w:b/>
          <w:bCs/>
          <w:sz w:val="18"/>
          <w:szCs w:val="18"/>
        </w:rPr>
        <w:t>Grades K-4 ha</w:t>
      </w:r>
      <w:r w:rsidR="00A956D9" w:rsidRPr="005D35FE">
        <w:rPr>
          <w:rFonts w:ascii="Calibri" w:hAnsi="Calibri" w:cs="Calibri"/>
          <w:b/>
          <w:bCs/>
          <w:sz w:val="18"/>
          <w:szCs w:val="18"/>
        </w:rPr>
        <w:t xml:space="preserve">ve </w:t>
      </w:r>
      <w:r w:rsidRPr="005D35FE">
        <w:rPr>
          <w:rFonts w:ascii="Calibri" w:hAnsi="Calibri" w:cs="Calibri"/>
          <w:b/>
          <w:bCs/>
          <w:sz w:val="18"/>
          <w:szCs w:val="18"/>
        </w:rPr>
        <w:t xml:space="preserve">their reading instruction first thing </w:t>
      </w:r>
      <w:r w:rsidR="00A956D9" w:rsidRPr="005D35FE">
        <w:rPr>
          <w:rFonts w:ascii="Calibri" w:hAnsi="Calibri" w:cs="Calibri"/>
          <w:b/>
          <w:bCs/>
          <w:sz w:val="18"/>
          <w:szCs w:val="18"/>
        </w:rPr>
        <w:t>each</w:t>
      </w:r>
      <w:r w:rsidRPr="005D35FE">
        <w:rPr>
          <w:rFonts w:ascii="Calibri" w:hAnsi="Calibri" w:cs="Calibri"/>
          <w:b/>
          <w:bCs/>
          <w:sz w:val="18"/>
          <w:szCs w:val="18"/>
        </w:rPr>
        <w:t xml:space="preserve"> </w:t>
      </w:r>
      <w:proofErr w:type="gramStart"/>
      <w:r w:rsidRPr="005D35FE">
        <w:rPr>
          <w:rFonts w:ascii="Calibri" w:hAnsi="Calibri" w:cs="Calibri"/>
          <w:b/>
          <w:bCs/>
          <w:sz w:val="18"/>
          <w:szCs w:val="18"/>
        </w:rPr>
        <w:t>morning</w:t>
      </w:r>
      <w:r w:rsidR="00A956D9" w:rsidRPr="005D35FE">
        <w:rPr>
          <w:rFonts w:ascii="Calibri" w:hAnsi="Calibri" w:cs="Calibri"/>
          <w:b/>
          <w:bCs/>
          <w:sz w:val="18"/>
          <w:szCs w:val="18"/>
        </w:rPr>
        <w:t xml:space="preserve">, </w:t>
      </w:r>
      <w:r w:rsidRPr="005D35FE">
        <w:rPr>
          <w:rFonts w:ascii="Calibri" w:hAnsi="Calibri" w:cs="Calibri"/>
          <w:b/>
          <w:bCs/>
          <w:sz w:val="18"/>
          <w:szCs w:val="18"/>
        </w:rPr>
        <w:t xml:space="preserve"> if</w:t>
      </w:r>
      <w:proofErr w:type="gramEnd"/>
      <w:r w:rsidRPr="005D35FE">
        <w:rPr>
          <w:rFonts w:ascii="Calibri" w:hAnsi="Calibri" w:cs="Calibri"/>
          <w:b/>
          <w:bCs/>
          <w:sz w:val="18"/>
          <w:szCs w:val="18"/>
        </w:rPr>
        <w:t xml:space="preserve"> a child is tardy then they are missing their reading skills instruction.</w:t>
      </w:r>
    </w:p>
    <w:p w14:paraId="6F93B4EA" w14:textId="117D9514" w:rsidR="00FB0BE2" w:rsidRPr="005D35FE" w:rsidRDefault="00B35098" w:rsidP="00B35098">
      <w:pPr>
        <w:pStyle w:val="NormalWeb"/>
        <w:shd w:val="clear" w:color="auto" w:fill="FFFFFF"/>
        <w:rPr>
          <w:rFonts w:ascii="Calibri" w:hAnsi="Calibri" w:cs="Calibri"/>
          <w:sz w:val="18"/>
          <w:szCs w:val="18"/>
        </w:rPr>
      </w:pPr>
      <w:r w:rsidRPr="005D35FE">
        <w:rPr>
          <w:rFonts w:ascii="Calibri" w:hAnsi="Calibri" w:cs="Calibri"/>
          <w:sz w:val="18"/>
          <w:szCs w:val="18"/>
        </w:rPr>
        <w:t xml:space="preserve">Tardiness is a serious problem.  Excessive tardiness will be defined as three (3) or more times per semester.  </w:t>
      </w:r>
      <w:r w:rsidRPr="005D35FE">
        <w:rPr>
          <w:rFonts w:ascii="Calibri" w:hAnsi="Calibri" w:cs="Calibri"/>
          <w:b/>
          <w:bCs/>
          <w:sz w:val="18"/>
          <w:szCs w:val="18"/>
        </w:rPr>
        <w:t>In addition, those students who continue to have excessive tardies will be referred to our school</w:t>
      </w:r>
      <w:r w:rsidR="007760E1" w:rsidRPr="005D35FE">
        <w:rPr>
          <w:rFonts w:ascii="Calibri" w:hAnsi="Calibri" w:cs="Calibri"/>
          <w:b/>
          <w:bCs/>
          <w:sz w:val="18"/>
          <w:szCs w:val="18"/>
        </w:rPr>
        <w:t>-</w:t>
      </w:r>
      <w:r w:rsidRPr="005D35FE">
        <w:rPr>
          <w:rFonts w:ascii="Calibri" w:hAnsi="Calibri" w:cs="Calibri"/>
          <w:b/>
          <w:bCs/>
          <w:sz w:val="18"/>
          <w:szCs w:val="18"/>
        </w:rPr>
        <w:t>based social worker.</w:t>
      </w:r>
    </w:p>
    <w:p w14:paraId="0EAD64FB" w14:textId="77777777" w:rsidR="00B35098" w:rsidRPr="005D35FE" w:rsidRDefault="00B35098" w:rsidP="00B35098">
      <w:pPr>
        <w:spacing w:before="100" w:beforeAutospacing="1" w:after="100" w:afterAutospacing="1"/>
        <w:rPr>
          <w:rFonts w:ascii="Calibri" w:hAnsi="Calibri" w:cs="Calibri"/>
          <w:b/>
          <w:bCs/>
          <w:sz w:val="18"/>
          <w:szCs w:val="18"/>
        </w:rPr>
      </w:pPr>
      <w:r w:rsidRPr="005D35FE">
        <w:rPr>
          <w:rFonts w:ascii="Calibri" w:hAnsi="Calibri" w:cs="Calibri"/>
          <w:b/>
          <w:bCs/>
          <w:sz w:val="18"/>
          <w:szCs w:val="18"/>
        </w:rPr>
        <w:t xml:space="preserve">Absences </w:t>
      </w:r>
    </w:p>
    <w:p w14:paraId="2D07ADE1" w14:textId="07BF108B" w:rsidR="00B35098" w:rsidRPr="005D35FE" w:rsidRDefault="00B35098" w:rsidP="00B35098">
      <w:pPr>
        <w:spacing w:before="100" w:beforeAutospacing="1" w:after="100" w:afterAutospacing="1"/>
        <w:rPr>
          <w:rFonts w:ascii="Calibri" w:hAnsi="Calibri" w:cs="Calibri"/>
          <w:sz w:val="18"/>
          <w:szCs w:val="18"/>
        </w:rPr>
      </w:pPr>
      <w:r w:rsidRPr="005D35FE">
        <w:rPr>
          <w:rFonts w:ascii="Calibri" w:hAnsi="Calibri" w:cs="Calibri"/>
          <w:sz w:val="18"/>
          <w:szCs w:val="18"/>
        </w:rPr>
        <w:t>Students sometimes must miss school because of illness, family tragedy</w:t>
      </w:r>
      <w:r w:rsidR="007760E1" w:rsidRPr="005D35FE">
        <w:rPr>
          <w:rFonts w:ascii="Calibri" w:hAnsi="Calibri" w:cs="Calibri"/>
          <w:sz w:val="18"/>
          <w:szCs w:val="18"/>
        </w:rPr>
        <w:t>,</w:t>
      </w:r>
      <w:r w:rsidRPr="005D35FE">
        <w:rPr>
          <w:rFonts w:ascii="Calibri" w:hAnsi="Calibri" w:cs="Calibri"/>
          <w:sz w:val="18"/>
          <w:szCs w:val="18"/>
        </w:rPr>
        <w:t xml:space="preserve"> or other unavoidable reasons. A written note/excuse of the reason for the absence must be submitted to the school upon the student's return. Students are responsible for work missed while absent from school. </w:t>
      </w:r>
    </w:p>
    <w:p w14:paraId="1AA64929" w14:textId="04DD9996" w:rsidR="00B35098" w:rsidRDefault="00B35098" w:rsidP="00B35098">
      <w:pPr>
        <w:spacing w:before="100" w:beforeAutospacing="1" w:after="100" w:afterAutospacing="1"/>
        <w:rPr>
          <w:rFonts w:ascii="Calibri" w:hAnsi="Calibri" w:cs="Calibri"/>
          <w:noProof/>
          <w:sz w:val="22"/>
          <w:szCs w:val="22"/>
        </w:rPr>
      </w:pPr>
      <w:r w:rsidRPr="005D35FE">
        <w:rPr>
          <w:rFonts w:ascii="Calibri" w:hAnsi="Calibri" w:cs="Calibri"/>
          <w:sz w:val="18"/>
          <w:szCs w:val="18"/>
        </w:rPr>
        <w:t>Be sure to send excuses when a bus does not run because we do not always know where each student lives</w:t>
      </w:r>
      <w:r w:rsidRPr="003924B7">
        <w:rPr>
          <w:rFonts w:ascii="Calibri" w:hAnsi="Calibri" w:cs="Calibri"/>
          <w:sz w:val="22"/>
          <w:szCs w:val="22"/>
        </w:rPr>
        <w:t>.</w:t>
      </w:r>
      <w:r w:rsidRPr="003924B7">
        <w:rPr>
          <w:rFonts w:ascii="Calibri" w:hAnsi="Calibri" w:cs="Calibri"/>
          <w:noProof/>
          <w:sz w:val="22"/>
          <w:szCs w:val="22"/>
        </w:rPr>
        <w:t xml:space="preserve"> </w:t>
      </w:r>
    </w:p>
    <w:p w14:paraId="275CF9F6" w14:textId="1D01486B" w:rsidR="00FB0BE2" w:rsidRPr="00FB0BE2" w:rsidRDefault="00FB0BE2" w:rsidP="00B35098">
      <w:pPr>
        <w:spacing w:before="100" w:beforeAutospacing="1" w:after="100" w:afterAutospacing="1"/>
        <w:rPr>
          <w:rFonts w:ascii="Calibri" w:hAnsi="Calibri" w:cs="Calibri"/>
          <w:b/>
          <w:bCs/>
          <w:noProof/>
          <w:sz w:val="20"/>
          <w:szCs w:val="20"/>
        </w:rPr>
      </w:pPr>
      <w:r w:rsidRPr="00FB0BE2">
        <w:rPr>
          <w:rFonts w:ascii="Arial" w:hAnsi="Arial" w:cs="Arial"/>
          <w:b/>
          <w:bCs/>
          <w:color w:val="1F1F1F"/>
          <w:sz w:val="20"/>
          <w:szCs w:val="20"/>
          <w:shd w:val="clear" w:color="auto" w:fill="FFFFFF"/>
        </w:rPr>
        <w:t>Chronic absenteeism is defined as</w:t>
      </w:r>
      <w:r w:rsidRPr="00FB0BE2">
        <w:rPr>
          <w:rStyle w:val="apple-converted-space"/>
          <w:rFonts w:ascii="Arial" w:hAnsi="Arial" w:cs="Arial"/>
          <w:b/>
          <w:bCs/>
          <w:color w:val="1F1F1F"/>
          <w:sz w:val="20"/>
          <w:szCs w:val="20"/>
          <w:shd w:val="clear" w:color="auto" w:fill="FFFFFF"/>
        </w:rPr>
        <w:t> </w:t>
      </w:r>
      <w:r w:rsidRPr="00FB0BE2">
        <w:rPr>
          <w:rFonts w:ascii="Arial" w:hAnsi="Arial" w:cs="Arial"/>
          <w:b/>
          <w:bCs/>
          <w:color w:val="040C28"/>
          <w:sz w:val="20"/>
          <w:szCs w:val="20"/>
        </w:rPr>
        <w:t>missing 10 percent or more of the school year</w:t>
      </w:r>
      <w:r w:rsidRPr="00FB0BE2">
        <w:rPr>
          <w:rFonts w:ascii="Arial" w:hAnsi="Arial" w:cs="Arial"/>
          <w:b/>
          <w:bCs/>
          <w:color w:val="1F1F1F"/>
          <w:sz w:val="20"/>
          <w:szCs w:val="20"/>
          <w:shd w:val="clear" w:color="auto" w:fill="FFFFFF"/>
        </w:rPr>
        <w:t xml:space="preserve">. In West Virginia, that adds up to at least 18 days, or almost a full month, of missed instruction. It could be 18 days in a row or just two days a month across the school year.  Chronic absences </w:t>
      </w:r>
      <w:proofErr w:type="gramStart"/>
      <w:r w:rsidRPr="00FB0BE2">
        <w:rPr>
          <w:rFonts w:ascii="Arial" w:hAnsi="Arial" w:cs="Arial"/>
          <w:b/>
          <w:bCs/>
          <w:color w:val="1F1F1F"/>
          <w:sz w:val="20"/>
          <w:szCs w:val="20"/>
          <w:shd w:val="clear" w:color="auto" w:fill="FFFFFF"/>
        </w:rPr>
        <w:t>counts</w:t>
      </w:r>
      <w:proofErr w:type="gramEnd"/>
      <w:r w:rsidRPr="00FB0BE2">
        <w:rPr>
          <w:rFonts w:ascii="Arial" w:hAnsi="Arial" w:cs="Arial"/>
          <w:b/>
          <w:bCs/>
          <w:color w:val="1F1F1F"/>
          <w:sz w:val="20"/>
          <w:szCs w:val="20"/>
          <w:shd w:val="clear" w:color="auto" w:fill="FFFFFF"/>
        </w:rPr>
        <w:t xml:space="preserve"> all absences (excused, unexcused &amp; suspensions). </w:t>
      </w:r>
    </w:p>
    <w:p w14:paraId="4459C212" w14:textId="77777777" w:rsidR="00815AE6" w:rsidRPr="003924B7" w:rsidRDefault="00815AE6" w:rsidP="00B35098">
      <w:pPr>
        <w:spacing w:before="100" w:beforeAutospacing="1" w:after="100" w:afterAutospacing="1"/>
        <w:rPr>
          <w:rFonts w:ascii="Calibri" w:hAnsi="Calibri" w:cs="Calibri"/>
          <w:sz w:val="22"/>
          <w:szCs w:val="22"/>
        </w:rPr>
      </w:pPr>
    </w:p>
    <w:p w14:paraId="78517B1D" w14:textId="77777777" w:rsidR="00B35098" w:rsidRPr="005D35FE" w:rsidRDefault="00B35098" w:rsidP="00B35098">
      <w:pPr>
        <w:spacing w:before="100" w:beforeAutospacing="1" w:after="100" w:afterAutospacing="1"/>
        <w:rPr>
          <w:rFonts w:ascii="Calibri" w:hAnsi="Calibri" w:cs="Calibri"/>
          <w:b/>
          <w:bCs/>
          <w:sz w:val="18"/>
          <w:szCs w:val="18"/>
        </w:rPr>
      </w:pPr>
      <w:r w:rsidRPr="005D35FE">
        <w:rPr>
          <w:rFonts w:ascii="Calibri" w:hAnsi="Calibri" w:cs="Calibri"/>
          <w:b/>
          <w:bCs/>
          <w:sz w:val="18"/>
          <w:szCs w:val="18"/>
        </w:rPr>
        <w:lastRenderedPageBreak/>
        <w:t xml:space="preserve">Illness </w:t>
      </w:r>
    </w:p>
    <w:p w14:paraId="68ED03D7" w14:textId="04631B74" w:rsidR="00B35098" w:rsidRPr="005D35FE" w:rsidRDefault="00A42774" w:rsidP="00B35098">
      <w:pPr>
        <w:rPr>
          <w:rFonts w:ascii="Calibri" w:hAnsi="Calibri" w:cs="Calibri"/>
          <w:sz w:val="18"/>
          <w:szCs w:val="18"/>
        </w:rPr>
      </w:pPr>
      <w:r w:rsidRPr="005D35FE">
        <w:rPr>
          <w:rFonts w:ascii="Calibri" w:hAnsi="Calibri" w:cs="Calibri"/>
          <w:sz w:val="18"/>
          <w:szCs w:val="18"/>
        </w:rPr>
        <w:t>According to CDC guidelines, i</w:t>
      </w:r>
      <w:r w:rsidR="00B35098" w:rsidRPr="005D35FE">
        <w:rPr>
          <w:rFonts w:ascii="Calibri" w:hAnsi="Calibri" w:cs="Calibri"/>
          <w:sz w:val="18"/>
          <w:szCs w:val="18"/>
        </w:rPr>
        <w:t xml:space="preserve">f a student has a fever </w:t>
      </w:r>
      <w:r w:rsidRPr="005D35FE">
        <w:rPr>
          <w:rFonts w:ascii="Calibri" w:hAnsi="Calibri" w:cs="Calibri"/>
          <w:sz w:val="18"/>
          <w:szCs w:val="18"/>
        </w:rPr>
        <w:t xml:space="preserve">over 99.9 </w:t>
      </w:r>
      <w:r w:rsidR="00B35098" w:rsidRPr="005D35FE">
        <w:rPr>
          <w:rFonts w:ascii="Calibri" w:hAnsi="Calibri" w:cs="Calibri"/>
          <w:sz w:val="18"/>
          <w:szCs w:val="18"/>
        </w:rPr>
        <w:t>or an illness with vomiting and diarrhea, it is recommended to keep he/she home until symptom</w:t>
      </w:r>
      <w:r w:rsidR="007760E1" w:rsidRPr="005D35FE">
        <w:rPr>
          <w:rFonts w:ascii="Calibri" w:hAnsi="Calibri" w:cs="Calibri"/>
          <w:sz w:val="18"/>
          <w:szCs w:val="18"/>
        </w:rPr>
        <w:t>-</w:t>
      </w:r>
      <w:r w:rsidR="00B35098" w:rsidRPr="005D35FE">
        <w:rPr>
          <w:rFonts w:ascii="Calibri" w:hAnsi="Calibri" w:cs="Calibri"/>
          <w:sz w:val="18"/>
          <w:szCs w:val="18"/>
        </w:rPr>
        <w:t>free for 24 hours.</w:t>
      </w:r>
    </w:p>
    <w:p w14:paraId="2458C4A2" w14:textId="4FEABEF2" w:rsidR="008C227C" w:rsidRPr="005D35FE" w:rsidRDefault="008C227C" w:rsidP="00B35098">
      <w:pPr>
        <w:rPr>
          <w:rFonts w:ascii="Calibri" w:hAnsi="Calibri" w:cs="Calibri"/>
          <w:sz w:val="18"/>
          <w:szCs w:val="18"/>
        </w:rPr>
      </w:pPr>
    </w:p>
    <w:p w14:paraId="7BAC313D" w14:textId="77777777" w:rsidR="00C07737" w:rsidRPr="005D35FE" w:rsidRDefault="00C07737" w:rsidP="00B35098">
      <w:pPr>
        <w:rPr>
          <w:rFonts w:ascii="Calibri" w:hAnsi="Calibri" w:cs="Calibri"/>
          <w:b/>
          <w:bCs/>
          <w:sz w:val="18"/>
          <w:szCs w:val="18"/>
        </w:rPr>
      </w:pPr>
    </w:p>
    <w:p w14:paraId="475CCC66" w14:textId="4AA73CBB" w:rsidR="008C227C" w:rsidRPr="005D35FE" w:rsidRDefault="008C227C" w:rsidP="00B35098">
      <w:pPr>
        <w:rPr>
          <w:rFonts w:ascii="Calibri" w:hAnsi="Calibri" w:cs="Calibri"/>
          <w:b/>
          <w:bCs/>
          <w:sz w:val="18"/>
          <w:szCs w:val="18"/>
        </w:rPr>
      </w:pPr>
      <w:r w:rsidRPr="005D35FE">
        <w:rPr>
          <w:rFonts w:ascii="Calibri" w:hAnsi="Calibri" w:cs="Calibri"/>
          <w:b/>
          <w:bCs/>
          <w:sz w:val="18"/>
          <w:szCs w:val="18"/>
        </w:rPr>
        <w:t>Social Worker</w:t>
      </w:r>
    </w:p>
    <w:p w14:paraId="0CD1A721" w14:textId="2017A017" w:rsidR="008C227C" w:rsidRPr="005D35FE" w:rsidRDefault="008C227C" w:rsidP="00B35098">
      <w:pPr>
        <w:rPr>
          <w:rFonts w:ascii="Calibri" w:hAnsi="Calibri" w:cs="Calibri"/>
          <w:sz w:val="18"/>
          <w:szCs w:val="18"/>
        </w:rPr>
      </w:pPr>
      <w:r w:rsidRPr="005D35FE">
        <w:rPr>
          <w:rFonts w:ascii="Calibri" w:hAnsi="Calibri" w:cs="Calibri"/>
          <w:sz w:val="18"/>
          <w:szCs w:val="18"/>
        </w:rPr>
        <w:t xml:space="preserve">GPK8 has a social worker on site two days </w:t>
      </w:r>
      <w:r w:rsidR="00A956D9" w:rsidRPr="005D35FE">
        <w:rPr>
          <w:rFonts w:ascii="Calibri" w:hAnsi="Calibri" w:cs="Calibri"/>
          <w:sz w:val="18"/>
          <w:szCs w:val="18"/>
        </w:rPr>
        <w:t xml:space="preserve">per week </w:t>
      </w:r>
      <w:r w:rsidRPr="005D35FE">
        <w:rPr>
          <w:rFonts w:ascii="Calibri" w:hAnsi="Calibri" w:cs="Calibri"/>
          <w:sz w:val="18"/>
          <w:szCs w:val="18"/>
        </w:rPr>
        <w:t>to a</w:t>
      </w:r>
      <w:r w:rsidR="00A956D9" w:rsidRPr="005D35FE">
        <w:rPr>
          <w:rFonts w:ascii="Calibri" w:hAnsi="Calibri" w:cs="Calibri"/>
          <w:sz w:val="18"/>
          <w:szCs w:val="18"/>
        </w:rPr>
        <w:t>ddress</w:t>
      </w:r>
      <w:r w:rsidRPr="005D35FE">
        <w:rPr>
          <w:rFonts w:ascii="Calibri" w:hAnsi="Calibri" w:cs="Calibri"/>
          <w:sz w:val="18"/>
          <w:szCs w:val="18"/>
        </w:rPr>
        <w:t xml:space="preserve"> attendance concerns for our students.  </w:t>
      </w:r>
      <w:r w:rsidR="00A956D9" w:rsidRPr="005D35FE">
        <w:rPr>
          <w:rFonts w:ascii="Calibri" w:hAnsi="Calibri" w:cs="Calibri"/>
          <w:sz w:val="18"/>
          <w:szCs w:val="18"/>
        </w:rPr>
        <w:t>If there is an issue, you</w:t>
      </w:r>
      <w:r w:rsidRPr="005D35FE">
        <w:rPr>
          <w:rFonts w:ascii="Calibri" w:hAnsi="Calibri" w:cs="Calibri"/>
          <w:sz w:val="18"/>
          <w:szCs w:val="18"/>
        </w:rPr>
        <w:t xml:space="preserve"> may receive a call from </w:t>
      </w:r>
      <w:r w:rsidR="00A956D9" w:rsidRPr="005D35FE">
        <w:rPr>
          <w:rFonts w:ascii="Calibri" w:hAnsi="Calibri" w:cs="Calibri"/>
          <w:sz w:val="18"/>
          <w:szCs w:val="18"/>
        </w:rPr>
        <w:t xml:space="preserve">Mr. </w:t>
      </w:r>
      <w:proofErr w:type="spellStart"/>
      <w:r w:rsidR="00A956D9" w:rsidRPr="005D35FE">
        <w:rPr>
          <w:rFonts w:ascii="Calibri" w:hAnsi="Calibri" w:cs="Calibri"/>
          <w:sz w:val="18"/>
          <w:szCs w:val="18"/>
        </w:rPr>
        <w:t>Croaff</w:t>
      </w:r>
      <w:proofErr w:type="spellEnd"/>
      <w:r w:rsidR="00A956D9" w:rsidRPr="005D35FE">
        <w:rPr>
          <w:rFonts w:ascii="Calibri" w:hAnsi="Calibri" w:cs="Calibri"/>
          <w:sz w:val="18"/>
          <w:szCs w:val="18"/>
        </w:rPr>
        <w:t>.</w:t>
      </w:r>
    </w:p>
    <w:p w14:paraId="68FAC2E7" w14:textId="77140802" w:rsidR="00815AE6" w:rsidRPr="005D35FE" w:rsidRDefault="00815AE6" w:rsidP="00B35098">
      <w:pPr>
        <w:rPr>
          <w:rFonts w:ascii="Calibri" w:hAnsi="Calibri" w:cs="Calibri"/>
          <w:sz w:val="18"/>
          <w:szCs w:val="18"/>
        </w:rPr>
      </w:pPr>
    </w:p>
    <w:p w14:paraId="56842ABD" w14:textId="276871CC" w:rsidR="00815AE6" w:rsidRPr="005D35FE" w:rsidRDefault="00815AE6" w:rsidP="00B35098">
      <w:pPr>
        <w:rPr>
          <w:rFonts w:ascii="Calibri" w:hAnsi="Calibri" w:cs="Calibri"/>
          <w:sz w:val="18"/>
          <w:szCs w:val="18"/>
        </w:rPr>
      </w:pPr>
    </w:p>
    <w:p w14:paraId="67B93621" w14:textId="7814BCEF" w:rsidR="00B35098" w:rsidRPr="005D35FE" w:rsidRDefault="00B35098" w:rsidP="00B35098">
      <w:pPr>
        <w:spacing w:before="100" w:beforeAutospacing="1" w:after="100" w:afterAutospacing="1"/>
        <w:rPr>
          <w:rFonts w:ascii="Calibri" w:hAnsi="Calibri" w:cs="Calibri"/>
          <w:b/>
          <w:bCs/>
          <w:sz w:val="28"/>
          <w:szCs w:val="28"/>
        </w:rPr>
      </w:pPr>
      <w:r w:rsidRPr="005D35FE">
        <w:rPr>
          <w:rFonts w:ascii="Calibri" w:hAnsi="Calibri" w:cs="Calibri"/>
          <w:b/>
          <w:bCs/>
          <w:sz w:val="28"/>
          <w:szCs w:val="28"/>
        </w:rPr>
        <w:t>MINGO COUNTY ATTENDANCE POLICY</w:t>
      </w:r>
    </w:p>
    <w:p w14:paraId="4EA11229" w14:textId="14429A1F" w:rsidR="00A42774" w:rsidRDefault="00A42774" w:rsidP="00B35098">
      <w:pPr>
        <w:spacing w:before="100" w:beforeAutospacing="1" w:after="100" w:afterAutospacing="1"/>
        <w:rPr>
          <w:rFonts w:ascii="Calibri" w:hAnsi="Calibri" w:cs="Calibri"/>
          <w:b/>
          <w:bCs/>
          <w:sz w:val="22"/>
          <w:szCs w:val="22"/>
        </w:rPr>
      </w:pPr>
    </w:p>
    <w:p w14:paraId="5A1F47F7" w14:textId="35DB6D12" w:rsidR="00A42774" w:rsidRDefault="00A42774" w:rsidP="00B35098">
      <w:pPr>
        <w:spacing w:before="100" w:beforeAutospacing="1" w:after="100" w:afterAutospacing="1"/>
        <w:rPr>
          <w:rFonts w:ascii="Calibri" w:hAnsi="Calibri" w:cs="Calibri"/>
          <w:b/>
          <w:bCs/>
          <w:sz w:val="22"/>
          <w:szCs w:val="22"/>
        </w:rPr>
      </w:pPr>
      <w:r w:rsidRPr="003924B7">
        <w:rPr>
          <w:rFonts w:ascii="Calibri" w:hAnsi="Calibri" w:cs="Calibri"/>
          <w:noProof/>
          <w:sz w:val="22"/>
          <w:szCs w:val="22"/>
        </w:rPr>
        <w:drawing>
          <wp:inline distT="0" distB="0" distL="0" distR="0" wp14:anchorId="3DF42EF8" wp14:editId="5BBABB5B">
            <wp:extent cx="2295182" cy="723960"/>
            <wp:effectExtent l="0" t="0" r="0" b="0"/>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6.png"/>
                    <pic:cNvPicPr/>
                  </pic:nvPicPr>
                  <pic:blipFill>
                    <a:blip r:embed="rId23">
                      <a:extLst>
                        <a:ext uri="{28A0092B-C50C-407E-A947-70E740481C1C}">
                          <a14:useLocalDpi xmlns:a14="http://schemas.microsoft.com/office/drawing/2010/main" val="0"/>
                        </a:ext>
                      </a:extLst>
                    </a:blip>
                    <a:stretch>
                      <a:fillRect/>
                    </a:stretch>
                  </pic:blipFill>
                  <pic:spPr>
                    <a:xfrm>
                      <a:off x="0" y="0"/>
                      <a:ext cx="2447535" cy="772016"/>
                    </a:xfrm>
                    <a:prstGeom prst="rect">
                      <a:avLst/>
                    </a:prstGeom>
                  </pic:spPr>
                </pic:pic>
              </a:graphicData>
            </a:graphic>
          </wp:inline>
        </w:drawing>
      </w:r>
    </w:p>
    <w:p w14:paraId="36697651" w14:textId="77777777" w:rsidR="00A42774" w:rsidRPr="00815AE6" w:rsidRDefault="00A42774" w:rsidP="00B35098">
      <w:pPr>
        <w:spacing w:before="100" w:beforeAutospacing="1" w:after="100" w:afterAutospacing="1"/>
        <w:rPr>
          <w:rFonts w:ascii="Calibri" w:hAnsi="Calibri" w:cs="Calibri"/>
          <w:b/>
          <w:bCs/>
          <w:sz w:val="22"/>
          <w:szCs w:val="22"/>
        </w:rPr>
      </w:pPr>
    </w:p>
    <w:p w14:paraId="475E86D3" w14:textId="6C64EFB3" w:rsidR="00B35098" w:rsidRPr="005D35FE" w:rsidRDefault="00B35098" w:rsidP="00B35098">
      <w:pPr>
        <w:spacing w:before="100" w:beforeAutospacing="1" w:after="100" w:afterAutospacing="1"/>
        <w:jc w:val="both"/>
        <w:rPr>
          <w:rFonts w:ascii="Calibri" w:hAnsi="Calibri" w:cs="Calibri"/>
          <w:sz w:val="18"/>
          <w:szCs w:val="18"/>
        </w:rPr>
      </w:pPr>
      <w:r w:rsidRPr="005D35FE">
        <w:rPr>
          <w:rFonts w:ascii="Calibri" w:hAnsi="Calibri" w:cs="Calibri"/>
          <w:sz w:val="18"/>
          <w:szCs w:val="18"/>
        </w:rPr>
        <w:t>The Mingo County Board of Education recognizes that a direct relationship exists between daily school attendance and student performance, graduation, and good work habits. The purpose of this policy is to promote daily school attendance.</w:t>
      </w:r>
    </w:p>
    <w:p w14:paraId="244E547F" w14:textId="774CA0AF" w:rsidR="00B35098" w:rsidRPr="005D35FE" w:rsidRDefault="00B35098" w:rsidP="00A42774">
      <w:pPr>
        <w:spacing w:before="100" w:beforeAutospacing="1" w:after="100" w:afterAutospacing="1"/>
        <w:jc w:val="both"/>
        <w:rPr>
          <w:rFonts w:ascii="Calibri" w:hAnsi="Calibri" w:cs="Calibri"/>
          <w:sz w:val="18"/>
          <w:szCs w:val="18"/>
        </w:rPr>
      </w:pPr>
      <w:r w:rsidRPr="005D35FE">
        <w:rPr>
          <w:rFonts w:ascii="Calibri" w:hAnsi="Calibri" w:cs="Calibri"/>
          <w:sz w:val="18"/>
          <w:szCs w:val="18"/>
        </w:rPr>
        <w:t xml:space="preserve">Daily attendance is necessary for students to meet their school’s academic program standards as each day’s learning builds on the work previously completed. The intent of the Board is to increase attendance by creating a positive, safe environment conducive to learning and committed to help students develop responsibility, self‐discipline, and other good work habits. WV State Code and MCBOE policy require compulsory school attendance. Each parent or guardian is responsible for assuring that their child complies with the requirements of the WV State Code and MCBOE policy regarding compulsory school attendance. </w:t>
      </w:r>
    </w:p>
    <w:p w14:paraId="6C0C5F28" w14:textId="747D3623" w:rsidR="00B35098" w:rsidRPr="005D35FE" w:rsidRDefault="00A42774" w:rsidP="005D35FE">
      <w:pPr>
        <w:spacing w:before="100" w:beforeAutospacing="1" w:after="100" w:afterAutospacing="1"/>
        <w:jc w:val="both"/>
        <w:rPr>
          <w:rFonts w:ascii="Calibri" w:hAnsi="Calibri" w:cs="Calibri"/>
          <w:b/>
          <w:bCs/>
          <w:sz w:val="18"/>
          <w:szCs w:val="18"/>
        </w:rPr>
      </w:pPr>
      <w:r w:rsidRPr="005D35FE">
        <w:rPr>
          <w:rFonts w:ascii="Calibri" w:hAnsi="Calibri" w:cs="Calibri"/>
          <w:b/>
          <w:bCs/>
          <w:sz w:val="18"/>
          <w:szCs w:val="18"/>
        </w:rPr>
        <w:t xml:space="preserve">Policy guidelines are subject to change due to recommendations of Federal, State and/or local health, educational and/or governmental agencies. </w:t>
      </w:r>
    </w:p>
    <w:p w14:paraId="0E8C05C9" w14:textId="77777777" w:rsidR="00FB0BE2" w:rsidRDefault="00FB0BE2">
      <w:pPr>
        <w:rPr>
          <w:rFonts w:ascii="Calibri" w:hAnsi="Calibri" w:cs="Calibri"/>
          <w:sz w:val="18"/>
          <w:szCs w:val="18"/>
        </w:rPr>
      </w:pPr>
    </w:p>
    <w:p w14:paraId="155D13DC" w14:textId="10906554" w:rsidR="00B35098" w:rsidRPr="005D35FE" w:rsidRDefault="00EF49E0">
      <w:pPr>
        <w:rPr>
          <w:rFonts w:ascii="Calibri" w:hAnsi="Calibri" w:cs="Calibri"/>
          <w:sz w:val="18"/>
          <w:szCs w:val="18"/>
        </w:rPr>
      </w:pPr>
      <w:r w:rsidRPr="005D35FE">
        <w:rPr>
          <w:rFonts w:ascii="Calibri" w:hAnsi="Calibri" w:cs="Calibri"/>
          <w:sz w:val="18"/>
          <w:szCs w:val="18"/>
        </w:rPr>
        <w:t>See Mingo County School website under Department then click policies for a complete listing of all Mingo County Schools policies</w:t>
      </w:r>
      <w:r w:rsidR="00726B56" w:rsidRPr="005D35FE">
        <w:rPr>
          <w:rFonts w:ascii="Calibri" w:hAnsi="Calibri" w:cs="Calibri"/>
          <w:sz w:val="18"/>
          <w:szCs w:val="18"/>
        </w:rPr>
        <w:t>:</w:t>
      </w:r>
    </w:p>
    <w:p w14:paraId="57B7A83B" w14:textId="60F3E85D" w:rsidR="00EF49E0" w:rsidRPr="005D35FE" w:rsidRDefault="00EF49E0">
      <w:pPr>
        <w:rPr>
          <w:rFonts w:ascii="Calibri" w:hAnsi="Calibri" w:cs="Calibri"/>
          <w:sz w:val="18"/>
          <w:szCs w:val="18"/>
        </w:rPr>
      </w:pPr>
      <w:r w:rsidRPr="005D35FE">
        <w:rPr>
          <w:rFonts w:ascii="Calibri" w:hAnsi="Calibri" w:cs="Calibri"/>
          <w:sz w:val="18"/>
          <w:szCs w:val="18"/>
        </w:rPr>
        <w:t>https://wv02215465.schoolwires.net/Page/1</w:t>
      </w:r>
    </w:p>
    <w:p w14:paraId="4C9071F9" w14:textId="0292D79A" w:rsidR="00C07737" w:rsidRPr="005D35FE" w:rsidRDefault="00EF49E0">
      <w:pPr>
        <w:rPr>
          <w:rFonts w:ascii="Calibri" w:hAnsi="Calibri" w:cs="Calibri"/>
          <w:sz w:val="18"/>
          <w:szCs w:val="18"/>
        </w:rPr>
      </w:pPr>
      <w:r w:rsidRPr="005D35FE">
        <w:rPr>
          <w:rFonts w:ascii="Calibri" w:hAnsi="Calibri" w:cs="Calibri"/>
          <w:sz w:val="18"/>
          <w:szCs w:val="18"/>
        </w:rPr>
        <w:t>https://go.boarddocs.com/wv/mingo/Board.nsf/Public?open&amp;id=policies</w:t>
      </w:r>
    </w:p>
    <w:p w14:paraId="7FB0A147" w14:textId="36280EDD" w:rsidR="00C07737" w:rsidRDefault="00C07737">
      <w:pPr>
        <w:rPr>
          <w:rFonts w:ascii="Calibri" w:hAnsi="Calibri" w:cs="Calibri"/>
          <w:sz w:val="22"/>
          <w:szCs w:val="22"/>
        </w:rPr>
      </w:pPr>
    </w:p>
    <w:p w14:paraId="39CF07AE" w14:textId="77777777" w:rsidR="00C07737" w:rsidRPr="003924B7" w:rsidRDefault="00C07737">
      <w:pPr>
        <w:rPr>
          <w:rFonts w:ascii="Calibri" w:hAnsi="Calibri" w:cs="Calibri"/>
          <w:sz w:val="22"/>
          <w:szCs w:val="22"/>
        </w:rPr>
      </w:pPr>
    </w:p>
    <w:p w14:paraId="18ACE760" w14:textId="3C34FE34" w:rsidR="00B35098" w:rsidRPr="003924B7" w:rsidRDefault="00B35098">
      <w:pPr>
        <w:rPr>
          <w:rFonts w:ascii="Calibri" w:hAnsi="Calibri" w:cs="Calibri"/>
          <w:sz w:val="22"/>
          <w:szCs w:val="22"/>
        </w:rPr>
      </w:pPr>
    </w:p>
    <w:p w14:paraId="289409F8" w14:textId="77777777" w:rsidR="00FB0BE2" w:rsidRDefault="00FB0BE2">
      <w:pPr>
        <w:rPr>
          <w:rFonts w:ascii="Calibri" w:hAnsi="Calibri" w:cs="Calibri"/>
          <w:b/>
          <w:bCs/>
          <w:i/>
          <w:iCs/>
          <w:sz w:val="28"/>
          <w:szCs w:val="28"/>
        </w:rPr>
      </w:pPr>
    </w:p>
    <w:p w14:paraId="414FC850" w14:textId="77777777" w:rsidR="00FB0BE2" w:rsidRDefault="00FB0BE2">
      <w:pPr>
        <w:rPr>
          <w:rFonts w:ascii="Calibri" w:hAnsi="Calibri" w:cs="Calibri"/>
          <w:b/>
          <w:bCs/>
          <w:i/>
          <w:iCs/>
          <w:sz w:val="28"/>
          <w:szCs w:val="28"/>
        </w:rPr>
      </w:pPr>
    </w:p>
    <w:p w14:paraId="41FE4765" w14:textId="524F251E" w:rsidR="00B35098" w:rsidRPr="005D35FE" w:rsidRDefault="000C21BB">
      <w:pPr>
        <w:rPr>
          <w:rFonts w:ascii="Calibri" w:hAnsi="Calibri" w:cs="Calibri"/>
          <w:b/>
          <w:bCs/>
          <w:i/>
          <w:iCs/>
          <w:sz w:val="28"/>
          <w:szCs w:val="28"/>
        </w:rPr>
      </w:pPr>
      <w:r w:rsidRPr="005D35FE">
        <w:rPr>
          <w:rFonts w:ascii="Calibri" w:hAnsi="Calibri" w:cs="Calibri"/>
          <w:b/>
          <w:bCs/>
          <w:i/>
          <w:iCs/>
          <w:sz w:val="28"/>
          <w:szCs w:val="28"/>
        </w:rPr>
        <w:lastRenderedPageBreak/>
        <w:t xml:space="preserve">STUDENT </w:t>
      </w:r>
      <w:r w:rsidR="00B35098" w:rsidRPr="005D35FE">
        <w:rPr>
          <w:rFonts w:ascii="Calibri" w:hAnsi="Calibri" w:cs="Calibri"/>
          <w:b/>
          <w:bCs/>
          <w:i/>
          <w:iCs/>
          <w:sz w:val="28"/>
          <w:szCs w:val="28"/>
        </w:rPr>
        <w:t>SAFETY</w:t>
      </w:r>
      <w:r w:rsidRPr="005D35FE">
        <w:rPr>
          <w:rFonts w:ascii="Calibri" w:hAnsi="Calibri" w:cs="Calibri"/>
          <w:b/>
          <w:bCs/>
          <w:i/>
          <w:iCs/>
          <w:sz w:val="28"/>
          <w:szCs w:val="28"/>
        </w:rPr>
        <w:t xml:space="preserve"> AT GPK8</w:t>
      </w:r>
    </w:p>
    <w:p w14:paraId="53CED9B0" w14:textId="30E5CDBB" w:rsidR="00B35098" w:rsidRPr="003924B7" w:rsidRDefault="00866C9D" w:rsidP="00866C9D">
      <w:pPr>
        <w:rPr>
          <w:rFonts w:ascii="Calibri" w:hAnsi="Calibri" w:cs="Calibri"/>
          <w:sz w:val="22"/>
          <w:szCs w:val="22"/>
        </w:rPr>
      </w:pPr>
      <w:r w:rsidRPr="003924B7">
        <w:rPr>
          <w:rFonts w:ascii="Calibri" w:hAnsi="Calibri" w:cs="Calibri"/>
          <w:noProof/>
          <w:sz w:val="22"/>
          <w:szCs w:val="22"/>
        </w:rPr>
        <w:drawing>
          <wp:inline distT="0" distB="0" distL="0" distR="0" wp14:anchorId="50759E7D" wp14:editId="4B4DFDB9">
            <wp:extent cx="1351804" cy="622156"/>
            <wp:effectExtent l="0" t="0" r="0" b="635"/>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y.png"/>
                    <pic:cNvPicPr/>
                  </pic:nvPicPr>
                  <pic:blipFill>
                    <a:blip r:embed="rId24">
                      <a:extLst>
                        <a:ext uri="{28A0092B-C50C-407E-A947-70E740481C1C}">
                          <a14:useLocalDpi xmlns:a14="http://schemas.microsoft.com/office/drawing/2010/main" val="0"/>
                        </a:ext>
                      </a:extLst>
                    </a:blip>
                    <a:stretch>
                      <a:fillRect/>
                    </a:stretch>
                  </pic:blipFill>
                  <pic:spPr>
                    <a:xfrm>
                      <a:off x="0" y="0"/>
                      <a:ext cx="1499861" cy="690298"/>
                    </a:xfrm>
                    <a:prstGeom prst="rect">
                      <a:avLst/>
                    </a:prstGeom>
                  </pic:spPr>
                </pic:pic>
              </a:graphicData>
            </a:graphic>
          </wp:inline>
        </w:drawing>
      </w:r>
      <w:r w:rsidR="00815AE6">
        <w:rPr>
          <w:rFonts w:ascii="Calibri" w:hAnsi="Calibri" w:cs="Calibri"/>
          <w:sz w:val="22"/>
          <w:szCs w:val="22"/>
        </w:rPr>
        <w:t xml:space="preserve">                                                                                    </w:t>
      </w:r>
    </w:p>
    <w:p w14:paraId="418223E8" w14:textId="77777777" w:rsidR="00B35098" w:rsidRPr="003924B7" w:rsidRDefault="00B35098" w:rsidP="00B35098">
      <w:pPr>
        <w:rPr>
          <w:rFonts w:ascii="Calibri" w:hAnsi="Calibri" w:cs="Calibri"/>
          <w:sz w:val="22"/>
          <w:szCs w:val="22"/>
        </w:rPr>
      </w:pPr>
    </w:p>
    <w:p w14:paraId="38A8557F" w14:textId="02574110" w:rsidR="00B35098" w:rsidRPr="005D35FE" w:rsidRDefault="00B35098" w:rsidP="00B35098">
      <w:pPr>
        <w:rPr>
          <w:rFonts w:ascii="Calibri" w:hAnsi="Calibri" w:cs="Calibri"/>
          <w:b/>
          <w:bCs/>
          <w:sz w:val="18"/>
          <w:szCs w:val="18"/>
        </w:rPr>
      </w:pPr>
      <w:r w:rsidRPr="005D35FE">
        <w:rPr>
          <w:rFonts w:ascii="Calibri" w:hAnsi="Calibri" w:cs="Calibri"/>
          <w:b/>
          <w:bCs/>
          <w:sz w:val="18"/>
          <w:szCs w:val="18"/>
        </w:rPr>
        <w:t>VISITORS</w:t>
      </w:r>
    </w:p>
    <w:p w14:paraId="6867B0BE" w14:textId="77777777" w:rsidR="00815AE6" w:rsidRPr="005D35FE" w:rsidRDefault="00815AE6" w:rsidP="00B35098">
      <w:pPr>
        <w:rPr>
          <w:rFonts w:ascii="Calibri" w:hAnsi="Calibri" w:cs="Calibri"/>
          <w:b/>
          <w:bCs/>
          <w:sz w:val="18"/>
          <w:szCs w:val="18"/>
        </w:rPr>
      </w:pPr>
    </w:p>
    <w:p w14:paraId="2CE4B74A" w14:textId="6920D4F4" w:rsidR="00B35098" w:rsidRPr="005D35FE" w:rsidRDefault="00B35098" w:rsidP="00B35098">
      <w:pPr>
        <w:jc w:val="both"/>
        <w:rPr>
          <w:rFonts w:ascii="Calibri" w:hAnsi="Calibri" w:cs="Calibri"/>
          <w:sz w:val="18"/>
          <w:szCs w:val="18"/>
        </w:rPr>
      </w:pPr>
      <w:r w:rsidRPr="005D35FE">
        <w:rPr>
          <w:rFonts w:ascii="Calibri" w:hAnsi="Calibri" w:cs="Calibri"/>
          <w:sz w:val="18"/>
          <w:szCs w:val="18"/>
        </w:rPr>
        <w:t xml:space="preserve">All visitors must </w:t>
      </w:r>
      <w:proofErr w:type="gramStart"/>
      <w:r w:rsidRPr="005D35FE">
        <w:rPr>
          <w:rFonts w:ascii="Calibri" w:hAnsi="Calibri" w:cs="Calibri"/>
          <w:sz w:val="18"/>
          <w:szCs w:val="18"/>
        </w:rPr>
        <w:t>report  to</w:t>
      </w:r>
      <w:proofErr w:type="gramEnd"/>
      <w:r w:rsidRPr="005D35FE">
        <w:rPr>
          <w:rFonts w:ascii="Calibri" w:hAnsi="Calibri" w:cs="Calibri"/>
          <w:sz w:val="18"/>
          <w:szCs w:val="18"/>
        </w:rPr>
        <w:t xml:space="preserve"> the office…..  SAFTEY OF OUR STUDENTS COME</w:t>
      </w:r>
      <w:r w:rsidR="007760E1" w:rsidRPr="005D35FE">
        <w:rPr>
          <w:rFonts w:ascii="Calibri" w:hAnsi="Calibri" w:cs="Calibri"/>
          <w:sz w:val="18"/>
          <w:szCs w:val="18"/>
        </w:rPr>
        <w:t>S</w:t>
      </w:r>
      <w:r w:rsidRPr="005D35FE">
        <w:rPr>
          <w:rFonts w:ascii="Calibri" w:hAnsi="Calibri" w:cs="Calibri"/>
          <w:sz w:val="18"/>
          <w:szCs w:val="18"/>
        </w:rPr>
        <w:t xml:space="preserve"> FIRST!</w:t>
      </w:r>
    </w:p>
    <w:p w14:paraId="5D5856AA" w14:textId="77777777" w:rsidR="00B35098" w:rsidRPr="005D35FE" w:rsidRDefault="00B35098" w:rsidP="00B35098">
      <w:pPr>
        <w:rPr>
          <w:rFonts w:ascii="Calibri" w:hAnsi="Calibri" w:cs="Calibri"/>
          <w:sz w:val="18"/>
          <w:szCs w:val="18"/>
        </w:rPr>
      </w:pPr>
    </w:p>
    <w:p w14:paraId="2101AE39" w14:textId="2B968E1A" w:rsidR="00B35098" w:rsidRPr="005D35FE" w:rsidRDefault="00B35098" w:rsidP="00B35098">
      <w:pPr>
        <w:rPr>
          <w:rFonts w:ascii="Calibri" w:hAnsi="Calibri" w:cs="Calibri"/>
          <w:noProof/>
          <w:sz w:val="18"/>
          <w:szCs w:val="18"/>
        </w:rPr>
      </w:pPr>
      <w:r w:rsidRPr="005D35FE">
        <w:rPr>
          <w:rFonts w:ascii="Calibri" w:hAnsi="Calibri" w:cs="Calibri"/>
          <w:noProof/>
          <w:sz w:val="18"/>
          <w:szCs w:val="18"/>
        </w:rPr>
        <w:drawing>
          <wp:inline distT="0" distB="0" distL="0" distR="0" wp14:anchorId="59E35E95" wp14:editId="02B0546C">
            <wp:extent cx="802640" cy="802640"/>
            <wp:effectExtent l="0" t="0" r="10160" b="1016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7.png"/>
                    <pic:cNvPicPr/>
                  </pic:nvPicPr>
                  <pic:blipFill>
                    <a:blip r:embed="rId25">
                      <a:extLst>
                        <a:ext uri="{28A0092B-C50C-407E-A947-70E740481C1C}">
                          <a14:useLocalDpi xmlns:a14="http://schemas.microsoft.com/office/drawing/2010/main" val="0"/>
                        </a:ext>
                      </a:extLst>
                    </a:blip>
                    <a:stretch>
                      <a:fillRect/>
                    </a:stretch>
                  </pic:blipFill>
                  <pic:spPr>
                    <a:xfrm>
                      <a:off x="0" y="0"/>
                      <a:ext cx="806844" cy="806844"/>
                    </a:xfrm>
                    <a:prstGeom prst="rect">
                      <a:avLst/>
                    </a:prstGeom>
                  </pic:spPr>
                </pic:pic>
              </a:graphicData>
            </a:graphic>
          </wp:inline>
        </w:drawing>
      </w:r>
    </w:p>
    <w:p w14:paraId="13C6D53D" w14:textId="77777777" w:rsidR="00B35098" w:rsidRPr="005D35FE" w:rsidRDefault="00B35098" w:rsidP="00B35098">
      <w:pPr>
        <w:rPr>
          <w:rFonts w:ascii="Calibri" w:hAnsi="Calibri" w:cs="Calibri"/>
          <w:sz w:val="18"/>
          <w:szCs w:val="18"/>
        </w:rPr>
      </w:pPr>
    </w:p>
    <w:p w14:paraId="4DEF490B" w14:textId="77777777" w:rsidR="00B35098" w:rsidRPr="005D35FE" w:rsidRDefault="00B35098" w:rsidP="00B35098">
      <w:pPr>
        <w:pStyle w:val="NormalWeb"/>
        <w:shd w:val="clear" w:color="auto" w:fill="FFFFFF"/>
        <w:rPr>
          <w:rFonts w:ascii="Calibri" w:hAnsi="Calibri" w:cs="Calibri"/>
          <w:b/>
          <w:bCs/>
          <w:sz w:val="18"/>
          <w:szCs w:val="18"/>
        </w:rPr>
      </w:pPr>
      <w:r w:rsidRPr="005D35FE">
        <w:rPr>
          <w:rFonts w:ascii="Calibri" w:hAnsi="Calibri" w:cs="Calibri"/>
          <w:b/>
          <w:bCs/>
          <w:sz w:val="18"/>
          <w:szCs w:val="18"/>
        </w:rPr>
        <w:t>EMERGENCY DRILLS</w:t>
      </w:r>
    </w:p>
    <w:p w14:paraId="5A09F996" w14:textId="6FD21A90" w:rsidR="00B35098" w:rsidRPr="005D35FE" w:rsidRDefault="00B35098" w:rsidP="00B35098">
      <w:pPr>
        <w:rPr>
          <w:rFonts w:ascii="Calibri" w:hAnsi="Calibri" w:cs="Calibri"/>
          <w:sz w:val="18"/>
          <w:szCs w:val="18"/>
        </w:rPr>
      </w:pPr>
      <w:r w:rsidRPr="005D35FE">
        <w:rPr>
          <w:rFonts w:ascii="Calibri" w:hAnsi="Calibri" w:cs="Calibri"/>
          <w:sz w:val="18"/>
          <w:szCs w:val="18"/>
        </w:rPr>
        <w:t xml:space="preserve">Several times during the school year, the students will practice fire, tornado, earthquake, and lockdown drills.   Drills are necessary for the safety of students and faculty.  Fire drills will be conducted </w:t>
      </w:r>
      <w:proofErr w:type="gramStart"/>
      <w:r w:rsidRPr="005D35FE">
        <w:rPr>
          <w:rFonts w:ascii="Calibri" w:hAnsi="Calibri" w:cs="Calibri"/>
          <w:sz w:val="18"/>
          <w:szCs w:val="18"/>
        </w:rPr>
        <w:t>on a monthly basis</w:t>
      </w:r>
      <w:proofErr w:type="gramEnd"/>
      <w:r w:rsidRPr="005D35FE">
        <w:rPr>
          <w:rFonts w:ascii="Calibri" w:hAnsi="Calibri" w:cs="Calibri"/>
          <w:sz w:val="18"/>
          <w:szCs w:val="18"/>
        </w:rPr>
        <w:t>.</w:t>
      </w:r>
    </w:p>
    <w:p w14:paraId="156ADB9C" w14:textId="3633CB3F" w:rsidR="00B35098" w:rsidRPr="005D35FE" w:rsidRDefault="00B35098">
      <w:pPr>
        <w:rPr>
          <w:rFonts w:ascii="Calibri" w:hAnsi="Calibri" w:cs="Calibri"/>
          <w:sz w:val="18"/>
          <w:szCs w:val="18"/>
        </w:rPr>
      </w:pPr>
    </w:p>
    <w:p w14:paraId="7C090095" w14:textId="77777777" w:rsidR="00FE35F2" w:rsidRPr="005D35FE" w:rsidRDefault="00FE35F2">
      <w:pPr>
        <w:rPr>
          <w:rFonts w:ascii="Calibri" w:hAnsi="Calibri" w:cs="Calibri"/>
          <w:sz w:val="18"/>
          <w:szCs w:val="18"/>
        </w:rPr>
      </w:pPr>
    </w:p>
    <w:p w14:paraId="6625605B" w14:textId="287F4E3D" w:rsidR="00B35098" w:rsidRPr="005D35FE" w:rsidRDefault="00B35098" w:rsidP="00815AE6">
      <w:pPr>
        <w:pStyle w:val="Heading3"/>
        <w:ind w:right="220"/>
        <w:rPr>
          <w:rFonts w:ascii="Calibri" w:hAnsi="Calibri" w:cs="Calibri"/>
          <w:b/>
          <w:bCs/>
          <w:color w:val="000000" w:themeColor="text1"/>
          <w:sz w:val="18"/>
          <w:szCs w:val="18"/>
        </w:rPr>
      </w:pPr>
      <w:r w:rsidRPr="005D35FE">
        <w:rPr>
          <w:rFonts w:ascii="Calibri" w:hAnsi="Calibri" w:cs="Calibri"/>
          <w:b/>
          <w:bCs/>
          <w:color w:val="000000" w:themeColor="text1"/>
          <w:sz w:val="18"/>
          <w:szCs w:val="18"/>
        </w:rPr>
        <w:t>MONEY AND VALUABLE ARTICLES</w:t>
      </w:r>
    </w:p>
    <w:p w14:paraId="36E940AB" w14:textId="77777777" w:rsidR="00815AE6" w:rsidRPr="005D35FE" w:rsidRDefault="00815AE6" w:rsidP="00815AE6">
      <w:pPr>
        <w:rPr>
          <w:sz w:val="18"/>
          <w:szCs w:val="18"/>
        </w:rPr>
      </w:pPr>
    </w:p>
    <w:p w14:paraId="76ADDA76" w14:textId="5665DE39" w:rsidR="00B35098" w:rsidRPr="005D35FE" w:rsidRDefault="00B35098" w:rsidP="005D35FE">
      <w:pPr>
        <w:spacing w:after="316"/>
        <w:ind w:left="4" w:right="4"/>
        <w:rPr>
          <w:rFonts w:ascii="Calibri" w:hAnsi="Calibri" w:cs="Calibri"/>
          <w:sz w:val="18"/>
          <w:szCs w:val="18"/>
        </w:rPr>
      </w:pPr>
      <w:r w:rsidRPr="005D35FE">
        <w:rPr>
          <w:rFonts w:ascii="Calibri" w:hAnsi="Calibri" w:cs="Calibri"/>
          <w:sz w:val="18"/>
          <w:szCs w:val="18"/>
        </w:rPr>
        <w:t>Students should not bring large amounts of money or any valuable articles to school as the school cannot be responsible for lost money or articles. If any items are lost, students should check with the school office and custodians.</w:t>
      </w:r>
    </w:p>
    <w:p w14:paraId="00B7F4E1" w14:textId="77777777" w:rsidR="00B35098" w:rsidRPr="005D35FE" w:rsidRDefault="00B35098" w:rsidP="00B35098">
      <w:pPr>
        <w:spacing w:before="100" w:beforeAutospacing="1" w:after="100" w:afterAutospacing="1"/>
        <w:rPr>
          <w:rFonts w:ascii="Calibri" w:hAnsi="Calibri" w:cs="Calibri"/>
          <w:b/>
          <w:bCs/>
          <w:sz w:val="18"/>
          <w:szCs w:val="18"/>
        </w:rPr>
      </w:pPr>
      <w:r w:rsidRPr="005D35FE">
        <w:rPr>
          <w:rFonts w:ascii="Calibri" w:hAnsi="Calibri" w:cs="Calibri"/>
          <w:b/>
          <w:bCs/>
          <w:sz w:val="18"/>
          <w:szCs w:val="18"/>
        </w:rPr>
        <w:t>DELIVIERIES TO SCHOOL</w:t>
      </w:r>
    </w:p>
    <w:p w14:paraId="3E9B03D5" w14:textId="18D3F4A7" w:rsidR="007760E1" w:rsidRDefault="00B35098" w:rsidP="00FE35F2">
      <w:pPr>
        <w:spacing w:before="100" w:beforeAutospacing="1" w:after="100" w:afterAutospacing="1"/>
        <w:rPr>
          <w:rFonts w:ascii="Calibri" w:hAnsi="Calibri" w:cs="Calibri"/>
          <w:sz w:val="18"/>
          <w:szCs w:val="18"/>
        </w:rPr>
      </w:pPr>
      <w:r w:rsidRPr="005D35FE">
        <w:rPr>
          <w:rFonts w:ascii="Calibri" w:hAnsi="Calibri" w:cs="Calibri"/>
          <w:sz w:val="18"/>
          <w:szCs w:val="18"/>
        </w:rPr>
        <w:t>Delivery of flowers, balloons</w:t>
      </w:r>
      <w:r w:rsidR="007760E1" w:rsidRPr="005D35FE">
        <w:rPr>
          <w:rFonts w:ascii="Calibri" w:hAnsi="Calibri" w:cs="Calibri"/>
          <w:sz w:val="18"/>
          <w:szCs w:val="18"/>
        </w:rPr>
        <w:t>,</w:t>
      </w:r>
      <w:r w:rsidRPr="005D35FE">
        <w:rPr>
          <w:rFonts w:ascii="Calibri" w:hAnsi="Calibri" w:cs="Calibri"/>
          <w:sz w:val="18"/>
          <w:szCs w:val="18"/>
        </w:rPr>
        <w:t xml:space="preserve"> or other gift items to school is discouraged due to student allergies, limited storage</w:t>
      </w:r>
      <w:r w:rsidR="007760E1" w:rsidRPr="005D35FE">
        <w:rPr>
          <w:rFonts w:ascii="Calibri" w:hAnsi="Calibri" w:cs="Calibri"/>
          <w:sz w:val="18"/>
          <w:szCs w:val="18"/>
        </w:rPr>
        <w:t>,</w:t>
      </w:r>
      <w:r w:rsidRPr="005D35FE">
        <w:rPr>
          <w:rFonts w:ascii="Calibri" w:hAnsi="Calibri" w:cs="Calibri"/>
          <w:sz w:val="18"/>
          <w:szCs w:val="18"/>
        </w:rPr>
        <w:t xml:space="preserve"> and disruption to the education environment.</w:t>
      </w:r>
      <w:r w:rsidR="00C70BD9" w:rsidRPr="005D35FE">
        <w:rPr>
          <w:rFonts w:ascii="Calibri" w:hAnsi="Calibri" w:cs="Calibri"/>
          <w:sz w:val="18"/>
          <w:szCs w:val="18"/>
        </w:rPr>
        <w:t xml:space="preserve">  </w:t>
      </w:r>
      <w:r w:rsidRPr="005D35FE">
        <w:rPr>
          <w:rFonts w:ascii="Calibri" w:hAnsi="Calibri" w:cs="Calibri"/>
          <w:sz w:val="18"/>
          <w:szCs w:val="18"/>
        </w:rPr>
        <w:t xml:space="preserve"> A parent/guardian must drop off personal items needed during the school day to the office. </w:t>
      </w:r>
    </w:p>
    <w:p w14:paraId="165D7CA4" w14:textId="77777777" w:rsidR="005D35FE" w:rsidRPr="005D35FE" w:rsidRDefault="005D35FE" w:rsidP="00FE35F2">
      <w:pPr>
        <w:spacing w:before="100" w:beforeAutospacing="1" w:after="100" w:afterAutospacing="1"/>
        <w:rPr>
          <w:rFonts w:ascii="Calibri" w:hAnsi="Calibri" w:cs="Calibri"/>
          <w:sz w:val="18"/>
          <w:szCs w:val="18"/>
        </w:rPr>
      </w:pPr>
    </w:p>
    <w:p w14:paraId="19018381" w14:textId="1B836E7B" w:rsidR="00B35098" w:rsidRPr="005D35FE" w:rsidRDefault="00B35098" w:rsidP="005D35FE">
      <w:pPr>
        <w:spacing w:before="100" w:beforeAutospacing="1" w:after="100" w:afterAutospacing="1"/>
        <w:rPr>
          <w:rFonts w:ascii="Calibri" w:hAnsi="Calibri" w:cs="Calibri"/>
          <w:b/>
          <w:bCs/>
          <w:i/>
          <w:iCs/>
          <w:sz w:val="28"/>
          <w:szCs w:val="28"/>
        </w:rPr>
      </w:pPr>
      <w:r w:rsidRPr="005D35FE">
        <w:rPr>
          <w:rFonts w:ascii="Calibri" w:hAnsi="Calibri" w:cs="Calibri"/>
          <w:b/>
          <w:bCs/>
          <w:i/>
          <w:iCs/>
          <w:sz w:val="28"/>
          <w:szCs w:val="28"/>
        </w:rPr>
        <w:t>INSTRUCTION</w:t>
      </w:r>
      <w:r w:rsidR="000C21BB" w:rsidRPr="005D35FE">
        <w:rPr>
          <w:rFonts w:ascii="Calibri" w:hAnsi="Calibri" w:cs="Calibri"/>
          <w:b/>
          <w:bCs/>
          <w:i/>
          <w:iCs/>
          <w:sz w:val="28"/>
          <w:szCs w:val="28"/>
        </w:rPr>
        <w:t xml:space="preserve"> AT GPK8</w:t>
      </w:r>
    </w:p>
    <w:p w14:paraId="6ECE5500" w14:textId="77777777" w:rsidR="00B35098" w:rsidRPr="005D35FE" w:rsidRDefault="00B35098" w:rsidP="00B35098">
      <w:pPr>
        <w:spacing w:before="100" w:beforeAutospacing="1" w:after="100" w:afterAutospacing="1"/>
        <w:rPr>
          <w:rFonts w:ascii="Calibri" w:hAnsi="Calibri" w:cs="Calibri"/>
          <w:b/>
          <w:bCs/>
          <w:sz w:val="18"/>
          <w:szCs w:val="18"/>
        </w:rPr>
      </w:pPr>
      <w:r w:rsidRPr="005D35FE">
        <w:rPr>
          <w:rFonts w:ascii="Calibri" w:hAnsi="Calibri" w:cs="Calibri"/>
          <w:b/>
          <w:bCs/>
          <w:sz w:val="18"/>
          <w:szCs w:val="18"/>
        </w:rPr>
        <w:t xml:space="preserve">PROTECTION OF INSTRUCTIONAL TIME </w:t>
      </w:r>
    </w:p>
    <w:p w14:paraId="141E25E0" w14:textId="75121438" w:rsidR="00B35098" w:rsidRPr="005D35FE" w:rsidRDefault="00B35098" w:rsidP="00B35098">
      <w:pPr>
        <w:spacing w:before="100" w:beforeAutospacing="1" w:after="100" w:afterAutospacing="1"/>
        <w:rPr>
          <w:rFonts w:ascii="Calibri" w:hAnsi="Calibri" w:cs="Calibri"/>
          <w:sz w:val="18"/>
          <w:szCs w:val="18"/>
        </w:rPr>
      </w:pPr>
      <w:r w:rsidRPr="005D35FE">
        <w:rPr>
          <w:rFonts w:ascii="Calibri" w:hAnsi="Calibri" w:cs="Calibri"/>
          <w:sz w:val="18"/>
          <w:szCs w:val="18"/>
        </w:rPr>
        <w:t>Between the hours of 8:3</w:t>
      </w:r>
      <w:r w:rsidR="00B556DB">
        <w:rPr>
          <w:rFonts w:ascii="Calibri" w:hAnsi="Calibri" w:cs="Calibri"/>
          <w:sz w:val="18"/>
          <w:szCs w:val="18"/>
        </w:rPr>
        <w:t>0</w:t>
      </w:r>
      <w:r w:rsidRPr="005D35FE">
        <w:rPr>
          <w:rFonts w:ascii="Calibri" w:hAnsi="Calibri" w:cs="Calibri"/>
          <w:sz w:val="18"/>
          <w:szCs w:val="18"/>
        </w:rPr>
        <w:t xml:space="preserve"> AM and 3:</w:t>
      </w:r>
      <w:r w:rsidR="00C07737" w:rsidRPr="005D35FE">
        <w:rPr>
          <w:rFonts w:ascii="Calibri" w:hAnsi="Calibri" w:cs="Calibri"/>
          <w:sz w:val="18"/>
          <w:szCs w:val="18"/>
        </w:rPr>
        <w:t>45</w:t>
      </w:r>
      <w:r w:rsidRPr="005D35FE">
        <w:rPr>
          <w:rFonts w:ascii="Calibri" w:hAnsi="Calibri" w:cs="Calibri"/>
          <w:sz w:val="18"/>
          <w:szCs w:val="18"/>
        </w:rPr>
        <w:t xml:space="preserve"> PM classes may </w:t>
      </w:r>
      <w:r w:rsidR="007760E1" w:rsidRPr="005D35FE">
        <w:rPr>
          <w:rFonts w:ascii="Calibri" w:hAnsi="Calibri" w:cs="Calibri"/>
          <w:sz w:val="18"/>
          <w:szCs w:val="18"/>
        </w:rPr>
        <w:t>only be interrupted with permission from the office</w:t>
      </w:r>
      <w:r w:rsidRPr="005D35FE">
        <w:rPr>
          <w:rFonts w:ascii="Calibri" w:hAnsi="Calibri" w:cs="Calibri"/>
          <w:sz w:val="18"/>
          <w:szCs w:val="18"/>
        </w:rPr>
        <w:t xml:space="preserve">. This uninterrupted instructional time during the school day is vital to your child’s academic success. </w:t>
      </w:r>
      <w:r w:rsidRPr="005D35FE">
        <w:rPr>
          <w:rFonts w:ascii="Calibri" w:hAnsi="Calibri" w:cs="Calibri"/>
          <w:b/>
          <w:bCs/>
          <w:sz w:val="18"/>
          <w:szCs w:val="18"/>
        </w:rPr>
        <w:t>Students coming to school tardy and students leaving before the end of the day miss valuable instructional time</w:t>
      </w:r>
      <w:r w:rsidRPr="005D35FE">
        <w:rPr>
          <w:rFonts w:ascii="Calibri" w:hAnsi="Calibri" w:cs="Calibri"/>
          <w:sz w:val="18"/>
          <w:szCs w:val="18"/>
        </w:rPr>
        <w:t xml:space="preserve">. This loss of time greatly impacts your child’s achievement. It is an expectation, as well as a requirement, that we protect instructional time from unnecessary interruptions and other distractions. </w:t>
      </w:r>
      <w:r w:rsidR="00B556DB">
        <w:rPr>
          <w:rFonts w:ascii="Calibri" w:hAnsi="Calibri" w:cs="Calibri"/>
          <w:sz w:val="18"/>
          <w:szCs w:val="18"/>
        </w:rPr>
        <w:t xml:space="preserve">Teachers are encouraged not to answer social media messages during instructional time. </w:t>
      </w:r>
    </w:p>
    <w:p w14:paraId="5B27B48F" w14:textId="77777777" w:rsidR="00FB0BE2" w:rsidRDefault="00FB0BE2" w:rsidP="00B35098">
      <w:pPr>
        <w:pStyle w:val="Heading2"/>
        <w:ind w:left="0" w:right="2046" w:firstLine="0"/>
        <w:jc w:val="left"/>
        <w:rPr>
          <w:rFonts w:ascii="Calibri" w:hAnsi="Calibri" w:cs="Calibri"/>
          <w:b/>
          <w:bCs/>
          <w:sz w:val="18"/>
          <w:szCs w:val="18"/>
        </w:rPr>
      </w:pPr>
    </w:p>
    <w:p w14:paraId="61F50941" w14:textId="2CC6A153" w:rsidR="00B35098" w:rsidRPr="005D35FE" w:rsidRDefault="00B35098" w:rsidP="00B35098">
      <w:pPr>
        <w:pStyle w:val="Heading2"/>
        <w:ind w:left="0" w:right="2046" w:firstLine="0"/>
        <w:jc w:val="left"/>
        <w:rPr>
          <w:rFonts w:ascii="Calibri" w:hAnsi="Calibri" w:cs="Calibri"/>
          <w:b/>
          <w:bCs/>
          <w:sz w:val="18"/>
          <w:szCs w:val="18"/>
        </w:rPr>
      </w:pPr>
      <w:r w:rsidRPr="005D35FE">
        <w:rPr>
          <w:rFonts w:ascii="Calibri" w:hAnsi="Calibri" w:cs="Calibri"/>
          <w:b/>
          <w:bCs/>
          <w:sz w:val="18"/>
          <w:szCs w:val="18"/>
        </w:rPr>
        <w:t>COMPUTER USE POLICY</w:t>
      </w:r>
    </w:p>
    <w:p w14:paraId="1070F422" w14:textId="77777777" w:rsidR="00B35098" w:rsidRPr="005D35FE" w:rsidRDefault="00B35098" w:rsidP="00B35098">
      <w:pPr>
        <w:rPr>
          <w:rFonts w:ascii="Calibri" w:hAnsi="Calibri" w:cs="Calibri"/>
          <w:sz w:val="18"/>
          <w:szCs w:val="18"/>
        </w:rPr>
      </w:pPr>
    </w:p>
    <w:p w14:paraId="0C926364" w14:textId="4BB55710" w:rsidR="00026A20" w:rsidRDefault="00B35098" w:rsidP="00026A20">
      <w:pPr>
        <w:spacing w:after="306"/>
        <w:ind w:left="4" w:right="4"/>
        <w:rPr>
          <w:rFonts w:ascii="Calibri" w:hAnsi="Calibri" w:cs="Calibri"/>
          <w:sz w:val="18"/>
          <w:szCs w:val="18"/>
        </w:rPr>
      </w:pPr>
      <w:r w:rsidRPr="005D35FE">
        <w:rPr>
          <w:rFonts w:ascii="Calibri" w:hAnsi="Calibri" w:cs="Calibri"/>
          <w:sz w:val="18"/>
          <w:szCs w:val="18"/>
        </w:rPr>
        <w:t xml:space="preserve">Use of computers at Gilbert PK8 School is a privilege and violators of the rules for usage </w:t>
      </w:r>
      <w:r w:rsidR="00C70BD9" w:rsidRPr="005D35FE">
        <w:rPr>
          <w:rFonts w:ascii="Calibri" w:hAnsi="Calibri" w:cs="Calibri"/>
          <w:sz w:val="18"/>
          <w:szCs w:val="18"/>
        </w:rPr>
        <w:t xml:space="preserve">could result in a </w:t>
      </w:r>
      <w:r w:rsidRPr="005D35FE">
        <w:rPr>
          <w:rFonts w:ascii="Calibri" w:hAnsi="Calibri" w:cs="Calibri"/>
          <w:sz w:val="18"/>
          <w:szCs w:val="18"/>
        </w:rPr>
        <w:t>los</w:t>
      </w:r>
      <w:r w:rsidR="00C70BD9" w:rsidRPr="005D35FE">
        <w:rPr>
          <w:rFonts w:ascii="Calibri" w:hAnsi="Calibri" w:cs="Calibri"/>
          <w:sz w:val="18"/>
          <w:szCs w:val="18"/>
        </w:rPr>
        <w:t>s</w:t>
      </w:r>
      <w:r w:rsidRPr="005D35FE">
        <w:rPr>
          <w:rFonts w:ascii="Calibri" w:hAnsi="Calibri" w:cs="Calibri"/>
          <w:sz w:val="18"/>
          <w:szCs w:val="18"/>
        </w:rPr>
        <w:t xml:space="preserve"> computer privileges throughout the school in all classes for the remainder of their school enrollment. </w:t>
      </w:r>
      <w:r w:rsidR="00C70BD9" w:rsidRPr="005D35FE">
        <w:rPr>
          <w:rFonts w:ascii="Calibri" w:hAnsi="Calibri" w:cs="Calibri"/>
          <w:sz w:val="18"/>
          <w:szCs w:val="18"/>
        </w:rPr>
        <w:t xml:space="preserve"> </w:t>
      </w:r>
      <w:r w:rsidRPr="005D35FE">
        <w:rPr>
          <w:rFonts w:ascii="Calibri" w:hAnsi="Calibri" w:cs="Calibri"/>
          <w:sz w:val="18"/>
          <w:szCs w:val="18"/>
        </w:rPr>
        <w:t xml:space="preserve">A signed agreement form must be on file for every student who wishes to use a computer at Gilbert PK8.   </w:t>
      </w:r>
      <w:r w:rsidR="00B556DB" w:rsidRPr="005D35FE">
        <w:rPr>
          <w:rFonts w:ascii="Calibri" w:hAnsi="Calibri" w:cs="Calibri"/>
          <w:sz w:val="18"/>
          <w:szCs w:val="18"/>
        </w:rPr>
        <w:t>For</w:t>
      </w:r>
      <w:r w:rsidRPr="005D35FE">
        <w:rPr>
          <w:rFonts w:ascii="Calibri" w:hAnsi="Calibri" w:cs="Calibri"/>
          <w:sz w:val="18"/>
          <w:szCs w:val="18"/>
        </w:rPr>
        <w:t xml:space="preserve"> a student to be allowed access to the Internet, the form must be signed by a parent/guardian. Gilbert PK8 is now a </w:t>
      </w:r>
      <w:r w:rsidR="00026A20" w:rsidRPr="005D35FE">
        <w:rPr>
          <w:rFonts w:ascii="Calibri" w:hAnsi="Calibri" w:cs="Calibri"/>
          <w:sz w:val="18"/>
          <w:szCs w:val="18"/>
        </w:rPr>
        <w:t>one-to-one</w:t>
      </w:r>
      <w:r w:rsidRPr="005D35FE">
        <w:rPr>
          <w:rFonts w:ascii="Calibri" w:hAnsi="Calibri" w:cs="Calibri"/>
          <w:sz w:val="18"/>
          <w:szCs w:val="18"/>
        </w:rPr>
        <w:t xml:space="preserve"> school with all classes grades 1 through 8 having Chromebooks.</w:t>
      </w:r>
    </w:p>
    <w:p w14:paraId="3D98BDA8" w14:textId="723B946B" w:rsidR="00026A20" w:rsidRDefault="00026A20" w:rsidP="00FB0BE2">
      <w:pPr>
        <w:spacing w:after="306"/>
        <w:ind w:left="4" w:right="4"/>
        <w:rPr>
          <w:rFonts w:ascii="Calibri" w:hAnsi="Calibri" w:cs="Calibri"/>
          <w:sz w:val="18"/>
          <w:szCs w:val="18"/>
        </w:rPr>
      </w:pPr>
      <w:r>
        <w:rPr>
          <w:rFonts w:ascii="Calibri" w:hAnsi="Calibri" w:cs="Calibri"/>
          <w:sz w:val="18"/>
          <w:szCs w:val="18"/>
        </w:rPr>
        <w:t>Students are to take care of their school issued computer equipment.  Students will be charged a fee for damaged or lost school issued computer devices and chargers.</w:t>
      </w:r>
    </w:p>
    <w:p w14:paraId="2ED6E808" w14:textId="77777777" w:rsidR="00FB0BE2" w:rsidRPr="005D35FE" w:rsidRDefault="00FB0BE2" w:rsidP="00FB0BE2">
      <w:pPr>
        <w:spacing w:after="306"/>
        <w:ind w:left="4" w:right="4"/>
        <w:rPr>
          <w:rFonts w:ascii="Calibri" w:hAnsi="Calibri" w:cs="Calibri"/>
          <w:sz w:val="18"/>
          <w:szCs w:val="18"/>
        </w:rPr>
      </w:pPr>
    </w:p>
    <w:p w14:paraId="0F6FED53" w14:textId="68FE8989" w:rsidR="00B35098" w:rsidRPr="005D35FE" w:rsidRDefault="00B35098" w:rsidP="00B35098">
      <w:pPr>
        <w:pStyle w:val="Heading3"/>
        <w:ind w:right="220"/>
        <w:rPr>
          <w:rFonts w:ascii="Calibri" w:hAnsi="Calibri" w:cs="Calibri"/>
          <w:b/>
          <w:bCs/>
          <w:color w:val="000000" w:themeColor="text1"/>
          <w:sz w:val="18"/>
          <w:szCs w:val="18"/>
        </w:rPr>
      </w:pPr>
      <w:r w:rsidRPr="005D35FE">
        <w:rPr>
          <w:rFonts w:ascii="Calibri" w:hAnsi="Calibri" w:cs="Calibri"/>
          <w:b/>
          <w:bCs/>
          <w:color w:val="000000" w:themeColor="text1"/>
          <w:sz w:val="18"/>
          <w:szCs w:val="18"/>
        </w:rPr>
        <w:t>CARE OF TEXTBOOKS</w:t>
      </w:r>
      <w:r w:rsidR="00C07737" w:rsidRPr="005D35FE">
        <w:rPr>
          <w:rFonts w:ascii="Calibri" w:hAnsi="Calibri" w:cs="Calibri"/>
          <w:b/>
          <w:bCs/>
          <w:color w:val="000000" w:themeColor="text1"/>
          <w:sz w:val="18"/>
          <w:szCs w:val="18"/>
        </w:rPr>
        <w:t xml:space="preserve"> and COMPUTERS</w:t>
      </w:r>
    </w:p>
    <w:p w14:paraId="53F03DD3" w14:textId="77777777" w:rsidR="00B35098" w:rsidRPr="005D35FE" w:rsidRDefault="00B35098" w:rsidP="00B35098">
      <w:pPr>
        <w:rPr>
          <w:rFonts w:ascii="Calibri" w:hAnsi="Calibri" w:cs="Calibri"/>
          <w:sz w:val="18"/>
          <w:szCs w:val="18"/>
        </w:rPr>
      </w:pPr>
    </w:p>
    <w:p w14:paraId="4280BC17" w14:textId="01AA2D88" w:rsidR="00B35098" w:rsidRPr="005D35FE" w:rsidRDefault="00B35098" w:rsidP="00B35098">
      <w:pPr>
        <w:spacing w:after="409"/>
        <w:ind w:left="4" w:right="4"/>
        <w:rPr>
          <w:rFonts w:ascii="Calibri" w:hAnsi="Calibri" w:cs="Calibri"/>
          <w:sz w:val="18"/>
          <w:szCs w:val="18"/>
        </w:rPr>
      </w:pPr>
      <w:r w:rsidRPr="005D35FE">
        <w:rPr>
          <w:rFonts w:ascii="Calibri" w:hAnsi="Calibri" w:cs="Calibri"/>
          <w:sz w:val="18"/>
          <w:szCs w:val="18"/>
        </w:rPr>
        <w:t>Textbooks</w:t>
      </w:r>
      <w:r w:rsidR="00C07737" w:rsidRPr="005D35FE">
        <w:rPr>
          <w:rFonts w:ascii="Calibri" w:hAnsi="Calibri" w:cs="Calibri"/>
          <w:sz w:val="18"/>
          <w:szCs w:val="18"/>
        </w:rPr>
        <w:t xml:space="preserve"> and </w:t>
      </w:r>
      <w:proofErr w:type="gramStart"/>
      <w:r w:rsidR="00C07737" w:rsidRPr="005D35FE">
        <w:rPr>
          <w:rFonts w:ascii="Calibri" w:hAnsi="Calibri" w:cs="Calibri"/>
          <w:sz w:val="18"/>
          <w:szCs w:val="18"/>
        </w:rPr>
        <w:t xml:space="preserve">computers </w:t>
      </w:r>
      <w:r w:rsidRPr="005D35FE">
        <w:rPr>
          <w:rFonts w:ascii="Calibri" w:hAnsi="Calibri" w:cs="Calibri"/>
          <w:sz w:val="18"/>
          <w:szCs w:val="18"/>
        </w:rPr>
        <w:t xml:space="preserve"> are</w:t>
      </w:r>
      <w:proofErr w:type="gramEnd"/>
      <w:r w:rsidRPr="005D35FE">
        <w:rPr>
          <w:rFonts w:ascii="Calibri" w:hAnsi="Calibri" w:cs="Calibri"/>
          <w:sz w:val="18"/>
          <w:szCs w:val="18"/>
        </w:rPr>
        <w:t xml:space="preserve"> free of charge to all students. It is the responsibility of the student to keep and maintain his/her books in the best condition possible, excluding normal wear and tear. If a book is lost or abused in any way, the student shall pay the replacement cost for the textbook on the pro</w:t>
      </w:r>
      <w:r w:rsidR="007760E1" w:rsidRPr="005D35FE">
        <w:rPr>
          <w:rFonts w:ascii="Calibri" w:hAnsi="Calibri" w:cs="Calibri"/>
          <w:sz w:val="18"/>
          <w:szCs w:val="18"/>
        </w:rPr>
        <w:t>-</w:t>
      </w:r>
      <w:r w:rsidRPr="005D35FE">
        <w:rPr>
          <w:rFonts w:ascii="Calibri" w:hAnsi="Calibri" w:cs="Calibri"/>
          <w:sz w:val="18"/>
          <w:szCs w:val="18"/>
        </w:rPr>
        <w:t>rated replacement scale of Mingo County School Policy. The only handwriting in a textbook should be the teacher's entry of the student's name and number.</w:t>
      </w:r>
    </w:p>
    <w:p w14:paraId="78D34EE4" w14:textId="5D868BF8" w:rsidR="00B35098" w:rsidRPr="005D35FE" w:rsidRDefault="00B35098" w:rsidP="00B35098">
      <w:pPr>
        <w:spacing w:after="409"/>
        <w:ind w:left="4" w:right="4"/>
        <w:rPr>
          <w:rFonts w:ascii="Calibri" w:hAnsi="Calibri" w:cs="Calibri"/>
          <w:sz w:val="18"/>
          <w:szCs w:val="18"/>
        </w:rPr>
      </w:pPr>
    </w:p>
    <w:p w14:paraId="62D60810" w14:textId="177FA4AC" w:rsidR="00B35098" w:rsidRPr="005D35FE" w:rsidRDefault="00B35098" w:rsidP="00B35098">
      <w:pPr>
        <w:pStyle w:val="Heading3"/>
        <w:ind w:right="220"/>
        <w:rPr>
          <w:rFonts w:ascii="Calibri" w:hAnsi="Calibri" w:cs="Calibri"/>
          <w:b/>
          <w:bCs/>
          <w:color w:val="000000" w:themeColor="text1"/>
          <w:sz w:val="18"/>
          <w:szCs w:val="18"/>
        </w:rPr>
      </w:pPr>
      <w:r w:rsidRPr="005D35FE">
        <w:rPr>
          <w:rFonts w:ascii="Calibri" w:hAnsi="Calibri" w:cs="Calibri"/>
          <w:b/>
          <w:bCs/>
          <w:color w:val="000000" w:themeColor="text1"/>
          <w:sz w:val="18"/>
          <w:szCs w:val="18"/>
        </w:rPr>
        <w:t>MAKE-UP WORK</w:t>
      </w:r>
    </w:p>
    <w:p w14:paraId="16DD2929" w14:textId="77777777" w:rsidR="00FE35F2" w:rsidRPr="005D35FE" w:rsidRDefault="00FE35F2" w:rsidP="00FE35F2">
      <w:pPr>
        <w:rPr>
          <w:sz w:val="18"/>
          <w:szCs w:val="18"/>
        </w:rPr>
      </w:pPr>
    </w:p>
    <w:p w14:paraId="0DB48EC6" w14:textId="4C457516" w:rsidR="00B35098" w:rsidRPr="005D35FE" w:rsidRDefault="00B35098" w:rsidP="005D35FE">
      <w:pPr>
        <w:spacing w:after="225"/>
        <w:ind w:left="4" w:right="4"/>
        <w:rPr>
          <w:rFonts w:ascii="Calibri" w:hAnsi="Calibri" w:cs="Calibri"/>
          <w:sz w:val="18"/>
          <w:szCs w:val="18"/>
        </w:rPr>
      </w:pPr>
      <w:r w:rsidRPr="005D35FE">
        <w:rPr>
          <w:rFonts w:ascii="Calibri" w:hAnsi="Calibri" w:cs="Calibri"/>
          <w:sz w:val="18"/>
          <w:szCs w:val="18"/>
        </w:rPr>
        <w:t xml:space="preserve">It shall be the student's responsibility to check with each teacher for make- up work; the student shall be allowed the number of days absent to complete the make-up work. For example, a student absent two (2) days will have two (2) days when he/she returns to turn in make-up assignments. Teachers may grant an extension to a student on a case-by-case basis if the request is based upon justifiable reasons; however, failure to complete the work assigned by the teacher will result in the student receiving a zero as the grade for the make- up work in that class. Depending upon the circumstances, students may be expected to report to class early or stay late to make up exams or other missed assignments. If a student has missed a test announced in advance or any work assigned prior to his/her absence, the test or work will be made up or turned in on the day that the student returns to class. </w:t>
      </w:r>
      <w:r w:rsidR="007760E1" w:rsidRPr="005D35FE">
        <w:rPr>
          <w:rFonts w:ascii="Calibri" w:hAnsi="Calibri" w:cs="Calibri"/>
          <w:sz w:val="18"/>
          <w:szCs w:val="18"/>
        </w:rPr>
        <w:t>Any s</w:t>
      </w:r>
      <w:r w:rsidRPr="005D35FE">
        <w:rPr>
          <w:rFonts w:ascii="Calibri" w:hAnsi="Calibri" w:cs="Calibri"/>
          <w:sz w:val="18"/>
          <w:szCs w:val="18"/>
        </w:rPr>
        <w:t>tudent who ha</w:t>
      </w:r>
      <w:r w:rsidR="007760E1" w:rsidRPr="005D35FE">
        <w:rPr>
          <w:rFonts w:ascii="Calibri" w:hAnsi="Calibri" w:cs="Calibri"/>
          <w:sz w:val="18"/>
          <w:szCs w:val="18"/>
        </w:rPr>
        <w:t>s</w:t>
      </w:r>
      <w:r w:rsidRPr="005D35FE">
        <w:rPr>
          <w:rFonts w:ascii="Calibri" w:hAnsi="Calibri" w:cs="Calibri"/>
          <w:sz w:val="18"/>
          <w:szCs w:val="18"/>
        </w:rPr>
        <w:t xml:space="preserve"> been absent for an extended period of time may receive an </w:t>
      </w:r>
      <w:r w:rsidR="007760E1" w:rsidRPr="005D35FE">
        <w:rPr>
          <w:rFonts w:ascii="Calibri" w:hAnsi="Calibri" w:cs="Calibri"/>
          <w:sz w:val="18"/>
          <w:szCs w:val="18"/>
        </w:rPr>
        <w:t>“</w:t>
      </w:r>
      <w:r w:rsidRPr="005D35FE">
        <w:rPr>
          <w:rFonts w:ascii="Calibri" w:hAnsi="Calibri" w:cs="Calibri"/>
          <w:sz w:val="18"/>
          <w:szCs w:val="18"/>
        </w:rPr>
        <w:t>incomplete</w:t>
      </w:r>
      <w:r w:rsidR="007760E1" w:rsidRPr="005D35FE">
        <w:rPr>
          <w:rFonts w:ascii="Calibri" w:hAnsi="Calibri" w:cs="Calibri"/>
          <w:sz w:val="18"/>
          <w:szCs w:val="18"/>
        </w:rPr>
        <w:t>”</w:t>
      </w:r>
      <w:r w:rsidRPr="005D35FE">
        <w:rPr>
          <w:rFonts w:ascii="Calibri" w:hAnsi="Calibri" w:cs="Calibri"/>
          <w:sz w:val="18"/>
          <w:szCs w:val="18"/>
        </w:rPr>
        <w:t xml:space="preserve"> on </w:t>
      </w:r>
      <w:r w:rsidR="007760E1" w:rsidRPr="005D35FE">
        <w:rPr>
          <w:rFonts w:ascii="Calibri" w:hAnsi="Calibri" w:cs="Calibri"/>
          <w:sz w:val="18"/>
          <w:szCs w:val="18"/>
        </w:rPr>
        <w:t>his/her</w:t>
      </w:r>
      <w:r w:rsidRPr="005D35FE">
        <w:rPr>
          <w:rFonts w:ascii="Calibri" w:hAnsi="Calibri" w:cs="Calibri"/>
          <w:sz w:val="18"/>
          <w:szCs w:val="18"/>
        </w:rPr>
        <w:t xml:space="preserve"> report card until the make-up work </w:t>
      </w:r>
      <w:proofErr w:type="gramStart"/>
      <w:r w:rsidRPr="005D35FE">
        <w:rPr>
          <w:rFonts w:ascii="Calibri" w:hAnsi="Calibri" w:cs="Calibri"/>
          <w:sz w:val="18"/>
          <w:szCs w:val="18"/>
        </w:rPr>
        <w:t>time line</w:t>
      </w:r>
      <w:proofErr w:type="gramEnd"/>
      <w:r w:rsidRPr="005D35FE">
        <w:rPr>
          <w:rFonts w:ascii="Calibri" w:hAnsi="Calibri" w:cs="Calibri"/>
          <w:sz w:val="18"/>
          <w:szCs w:val="18"/>
        </w:rPr>
        <w:t>, which shall be the number of days absent, has expired. The incomplete shall then be changed to the grade earned. Make-up work is not optional. Teachers shall be required to make assignments that are relevant to the material covered for all classes missed</w:t>
      </w:r>
      <w:r w:rsidR="00C70BD9" w:rsidRPr="005D35FE">
        <w:rPr>
          <w:rFonts w:ascii="Calibri" w:hAnsi="Calibri" w:cs="Calibri"/>
          <w:sz w:val="18"/>
          <w:szCs w:val="18"/>
        </w:rPr>
        <w:t>.  I</w:t>
      </w:r>
      <w:r w:rsidRPr="005D35FE">
        <w:rPr>
          <w:rFonts w:ascii="Calibri" w:hAnsi="Calibri" w:cs="Calibri"/>
          <w:sz w:val="18"/>
          <w:szCs w:val="18"/>
        </w:rPr>
        <w:t xml:space="preserve">n addition, it is to the </w:t>
      </w:r>
      <w:r w:rsidR="00C70BD9" w:rsidRPr="005D35FE">
        <w:rPr>
          <w:rFonts w:ascii="Calibri" w:hAnsi="Calibri" w:cs="Calibri"/>
          <w:sz w:val="18"/>
          <w:szCs w:val="18"/>
        </w:rPr>
        <w:t>teacher’s</w:t>
      </w:r>
      <w:r w:rsidRPr="005D35FE">
        <w:rPr>
          <w:rFonts w:ascii="Calibri" w:hAnsi="Calibri" w:cs="Calibri"/>
          <w:sz w:val="18"/>
          <w:szCs w:val="18"/>
        </w:rPr>
        <w:t xml:space="preserve"> discretion whether make-up is to be completed as school or at home. </w:t>
      </w:r>
    </w:p>
    <w:p w14:paraId="54311DD6" w14:textId="77777777" w:rsidR="00FB0BE2" w:rsidRDefault="00FB0BE2" w:rsidP="00B35098">
      <w:pPr>
        <w:spacing w:before="100" w:beforeAutospacing="1" w:after="100" w:afterAutospacing="1"/>
        <w:rPr>
          <w:rFonts w:ascii="Calibri" w:hAnsi="Calibri" w:cs="Calibri"/>
          <w:b/>
          <w:bCs/>
          <w:sz w:val="18"/>
          <w:szCs w:val="18"/>
        </w:rPr>
      </w:pPr>
    </w:p>
    <w:p w14:paraId="595BCC46" w14:textId="673415B1" w:rsidR="00B35098" w:rsidRPr="005D35FE" w:rsidRDefault="00B35098" w:rsidP="00B35098">
      <w:pPr>
        <w:spacing w:before="100" w:beforeAutospacing="1" w:after="100" w:afterAutospacing="1"/>
        <w:rPr>
          <w:rFonts w:ascii="Calibri" w:hAnsi="Calibri" w:cs="Calibri"/>
          <w:sz w:val="18"/>
          <w:szCs w:val="18"/>
        </w:rPr>
      </w:pPr>
      <w:r w:rsidRPr="005D35FE">
        <w:rPr>
          <w:rFonts w:ascii="Calibri" w:hAnsi="Calibri" w:cs="Calibri"/>
          <w:b/>
          <w:bCs/>
          <w:sz w:val="18"/>
          <w:szCs w:val="18"/>
        </w:rPr>
        <w:t>PARENT CONFERENCES</w:t>
      </w:r>
      <w:r w:rsidRPr="005D35FE">
        <w:rPr>
          <w:rFonts w:ascii="Calibri" w:hAnsi="Calibri" w:cs="Calibri"/>
          <w:sz w:val="18"/>
          <w:szCs w:val="18"/>
        </w:rPr>
        <w:t xml:space="preserve">                                   </w:t>
      </w:r>
      <w:r w:rsidRPr="005D35FE">
        <w:rPr>
          <w:rFonts w:ascii="Calibri" w:hAnsi="Calibri" w:cs="Calibri"/>
          <w:noProof/>
          <w:sz w:val="18"/>
          <w:szCs w:val="18"/>
        </w:rPr>
        <w:drawing>
          <wp:inline distT="0" distB="0" distL="0" distR="0" wp14:anchorId="6FB847A7" wp14:editId="0BA1B421">
            <wp:extent cx="1739091" cy="388640"/>
            <wp:effectExtent l="0" t="0" r="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ol 11.jpg"/>
                    <pic:cNvPicPr/>
                  </pic:nvPicPr>
                  <pic:blipFill>
                    <a:blip r:embed="rId26">
                      <a:extLst>
                        <a:ext uri="{28A0092B-C50C-407E-A947-70E740481C1C}">
                          <a14:useLocalDpi xmlns:a14="http://schemas.microsoft.com/office/drawing/2010/main" val="0"/>
                        </a:ext>
                      </a:extLst>
                    </a:blip>
                    <a:stretch>
                      <a:fillRect/>
                    </a:stretch>
                  </pic:blipFill>
                  <pic:spPr>
                    <a:xfrm>
                      <a:off x="0" y="0"/>
                      <a:ext cx="1911330" cy="427131"/>
                    </a:xfrm>
                    <a:prstGeom prst="rect">
                      <a:avLst/>
                    </a:prstGeom>
                  </pic:spPr>
                </pic:pic>
              </a:graphicData>
            </a:graphic>
          </wp:inline>
        </w:drawing>
      </w:r>
    </w:p>
    <w:p w14:paraId="0851354F" w14:textId="1FA9A82F" w:rsidR="007760E1" w:rsidRPr="005D35FE" w:rsidRDefault="00B35098" w:rsidP="00B35098">
      <w:pPr>
        <w:spacing w:before="100" w:beforeAutospacing="1" w:after="100" w:afterAutospacing="1"/>
        <w:rPr>
          <w:rFonts w:ascii="Calibri" w:hAnsi="Calibri" w:cs="Calibri"/>
          <w:sz w:val="18"/>
          <w:szCs w:val="18"/>
        </w:rPr>
      </w:pPr>
      <w:r w:rsidRPr="005D35FE">
        <w:rPr>
          <w:rFonts w:ascii="Calibri" w:hAnsi="Calibri" w:cs="Calibri"/>
          <w:sz w:val="18"/>
          <w:szCs w:val="18"/>
        </w:rPr>
        <w:t xml:space="preserve">Parents may wish to have conferences with one or more of their child’s teachers, counselors, or principals. Conferences are encouraged, but it is important to call the school office to schedule all conferences. Teachers will not be called out of classes for individual conferences because </w:t>
      </w:r>
      <w:r w:rsidR="007760E1" w:rsidRPr="005D35FE">
        <w:rPr>
          <w:rFonts w:ascii="Calibri" w:hAnsi="Calibri" w:cs="Calibri"/>
          <w:sz w:val="18"/>
          <w:szCs w:val="18"/>
        </w:rPr>
        <w:t xml:space="preserve">in </w:t>
      </w:r>
      <w:r w:rsidRPr="005D35FE">
        <w:rPr>
          <w:rFonts w:ascii="Calibri" w:hAnsi="Calibri" w:cs="Calibri"/>
          <w:sz w:val="18"/>
          <w:szCs w:val="18"/>
        </w:rPr>
        <w:t>doing</w:t>
      </w:r>
      <w:r w:rsidR="007760E1" w:rsidRPr="005D35FE">
        <w:rPr>
          <w:rFonts w:ascii="Calibri" w:hAnsi="Calibri" w:cs="Calibri"/>
          <w:sz w:val="18"/>
          <w:szCs w:val="18"/>
        </w:rPr>
        <w:t xml:space="preserve"> so</w:t>
      </w:r>
      <w:r w:rsidRPr="005D35FE">
        <w:rPr>
          <w:rFonts w:ascii="Calibri" w:hAnsi="Calibri" w:cs="Calibri"/>
          <w:sz w:val="18"/>
          <w:szCs w:val="18"/>
        </w:rPr>
        <w:t>, instruction of other students is denied. All conferences must be scheduled during the teacher’s planning period.</w:t>
      </w:r>
    </w:p>
    <w:p w14:paraId="0B339F59" w14:textId="77777777" w:rsidR="00FB0BE2" w:rsidRDefault="00FB0BE2" w:rsidP="00B35098">
      <w:pPr>
        <w:spacing w:before="100" w:beforeAutospacing="1" w:after="100" w:afterAutospacing="1"/>
        <w:rPr>
          <w:rFonts w:ascii="Calibri" w:hAnsi="Calibri" w:cs="Calibri"/>
          <w:b/>
          <w:bCs/>
          <w:sz w:val="18"/>
          <w:szCs w:val="18"/>
        </w:rPr>
      </w:pPr>
    </w:p>
    <w:p w14:paraId="5CD310FC" w14:textId="77777777" w:rsidR="00FB0BE2" w:rsidRDefault="00FB0BE2" w:rsidP="00B35098">
      <w:pPr>
        <w:spacing w:before="100" w:beforeAutospacing="1" w:after="100" w:afterAutospacing="1"/>
        <w:rPr>
          <w:rFonts w:ascii="Calibri" w:hAnsi="Calibri" w:cs="Calibri"/>
          <w:b/>
          <w:bCs/>
          <w:sz w:val="18"/>
          <w:szCs w:val="18"/>
        </w:rPr>
      </w:pPr>
    </w:p>
    <w:p w14:paraId="0F07EEC3" w14:textId="5674E070" w:rsidR="00B35098" w:rsidRPr="005D35FE" w:rsidRDefault="00B35098" w:rsidP="00B35098">
      <w:pPr>
        <w:spacing w:before="100" w:beforeAutospacing="1" w:after="100" w:afterAutospacing="1"/>
        <w:rPr>
          <w:rFonts w:ascii="Calibri" w:hAnsi="Calibri" w:cs="Calibri"/>
          <w:b/>
          <w:bCs/>
          <w:sz w:val="18"/>
          <w:szCs w:val="18"/>
        </w:rPr>
      </w:pPr>
      <w:r w:rsidRPr="005D35FE">
        <w:rPr>
          <w:rFonts w:ascii="Calibri" w:hAnsi="Calibri" w:cs="Calibri"/>
          <w:b/>
          <w:bCs/>
          <w:sz w:val="18"/>
          <w:szCs w:val="18"/>
        </w:rPr>
        <w:lastRenderedPageBreak/>
        <w:t>STUDENT ASSISTANCE TEAM (SAT)</w:t>
      </w:r>
    </w:p>
    <w:p w14:paraId="5AA86E05" w14:textId="4AA5C8B9" w:rsidR="000C21BB" w:rsidRPr="005D35FE" w:rsidRDefault="00B35098" w:rsidP="00B35098">
      <w:pPr>
        <w:spacing w:before="100" w:beforeAutospacing="1" w:after="100" w:afterAutospacing="1"/>
        <w:rPr>
          <w:rFonts w:ascii="Calibri" w:hAnsi="Calibri" w:cs="Calibri"/>
          <w:sz w:val="18"/>
          <w:szCs w:val="18"/>
        </w:rPr>
      </w:pPr>
      <w:r w:rsidRPr="005D35FE">
        <w:rPr>
          <w:rFonts w:ascii="Calibri" w:hAnsi="Calibri" w:cs="Calibri"/>
          <w:sz w:val="18"/>
          <w:szCs w:val="18"/>
        </w:rPr>
        <w:t xml:space="preserve">Concerns about academic performance, attendance, emotional, social or behavior problems will be discussed by the Student Assistance Team (SAT), a group of teachers, counselors, administrators and other appropriate school personnel, </w:t>
      </w:r>
      <w:proofErr w:type="gramStart"/>
      <w:r w:rsidRPr="005D35FE">
        <w:rPr>
          <w:rFonts w:ascii="Calibri" w:hAnsi="Calibri" w:cs="Calibri"/>
          <w:sz w:val="18"/>
          <w:szCs w:val="18"/>
        </w:rPr>
        <w:t>in an attempt to</w:t>
      </w:r>
      <w:proofErr w:type="gramEnd"/>
      <w:r w:rsidRPr="005D35FE">
        <w:rPr>
          <w:rFonts w:ascii="Calibri" w:hAnsi="Calibri" w:cs="Calibri"/>
          <w:sz w:val="18"/>
          <w:szCs w:val="18"/>
        </w:rPr>
        <w:t xml:space="preserve"> resolve the problem. Parents or school personnel may make referrals to the SAT. All referrals for special education must be made through SAT.</w:t>
      </w:r>
    </w:p>
    <w:p w14:paraId="37048E57" w14:textId="77777777" w:rsidR="000C21BB" w:rsidRPr="005D35FE" w:rsidRDefault="000C21BB" w:rsidP="000C21BB">
      <w:pPr>
        <w:spacing w:before="100" w:beforeAutospacing="1" w:after="100" w:afterAutospacing="1"/>
        <w:rPr>
          <w:rFonts w:ascii="Calibri" w:hAnsi="Calibri" w:cs="Calibri"/>
          <w:b/>
          <w:bCs/>
          <w:sz w:val="18"/>
          <w:szCs w:val="18"/>
        </w:rPr>
      </w:pPr>
      <w:r w:rsidRPr="005D35FE">
        <w:rPr>
          <w:rFonts w:ascii="Calibri" w:hAnsi="Calibri" w:cs="Calibri"/>
          <w:b/>
          <w:bCs/>
          <w:sz w:val="18"/>
          <w:szCs w:val="18"/>
        </w:rPr>
        <w:t>GRADING SYSTEM</w:t>
      </w:r>
    </w:p>
    <w:p w14:paraId="44D57DB7" w14:textId="0F666443" w:rsidR="000C21BB" w:rsidRPr="005D35FE" w:rsidRDefault="000C21BB" w:rsidP="000C21BB">
      <w:pPr>
        <w:spacing w:before="100" w:beforeAutospacing="1" w:after="100" w:afterAutospacing="1"/>
        <w:rPr>
          <w:rFonts w:ascii="Calibri" w:hAnsi="Calibri" w:cs="Calibri"/>
          <w:sz w:val="18"/>
          <w:szCs w:val="18"/>
        </w:rPr>
      </w:pPr>
      <w:r w:rsidRPr="005D35FE">
        <w:rPr>
          <w:rFonts w:ascii="Calibri" w:hAnsi="Calibri" w:cs="Calibri"/>
          <w:sz w:val="18"/>
          <w:szCs w:val="18"/>
        </w:rPr>
        <w:t>A= 90-10</w:t>
      </w:r>
      <w:r w:rsidR="00FE35F2" w:rsidRPr="005D35FE">
        <w:rPr>
          <w:rFonts w:ascii="Calibri" w:hAnsi="Calibri" w:cs="Calibri"/>
          <w:sz w:val="18"/>
          <w:szCs w:val="18"/>
        </w:rPr>
        <w:t>0</w:t>
      </w:r>
      <w:r w:rsidR="00FE35F2" w:rsidRPr="005D35FE">
        <w:rPr>
          <w:rFonts w:ascii="Calibri" w:hAnsi="Calibri" w:cs="Calibri"/>
          <w:sz w:val="18"/>
          <w:szCs w:val="18"/>
        </w:rPr>
        <w:tab/>
      </w:r>
      <w:r w:rsidR="00FE35F2" w:rsidRPr="005D35FE">
        <w:rPr>
          <w:rFonts w:ascii="Calibri" w:hAnsi="Calibri" w:cs="Calibri"/>
          <w:sz w:val="18"/>
          <w:szCs w:val="18"/>
        </w:rPr>
        <w:tab/>
        <w:t>B=89-80</w:t>
      </w:r>
      <w:r w:rsidR="00FE35F2" w:rsidRPr="005D35FE">
        <w:rPr>
          <w:rFonts w:ascii="Calibri" w:hAnsi="Calibri" w:cs="Calibri"/>
          <w:sz w:val="18"/>
          <w:szCs w:val="18"/>
        </w:rPr>
        <w:tab/>
      </w:r>
      <w:r w:rsidR="00FE35F2" w:rsidRPr="005D35FE">
        <w:rPr>
          <w:rFonts w:ascii="Calibri" w:hAnsi="Calibri" w:cs="Calibri"/>
          <w:sz w:val="18"/>
          <w:szCs w:val="18"/>
        </w:rPr>
        <w:tab/>
        <w:t>C=79-70</w:t>
      </w:r>
      <w:r w:rsidR="00FE35F2" w:rsidRPr="005D35FE">
        <w:rPr>
          <w:rFonts w:ascii="Calibri" w:hAnsi="Calibri" w:cs="Calibri"/>
          <w:sz w:val="18"/>
          <w:szCs w:val="18"/>
        </w:rPr>
        <w:tab/>
      </w:r>
      <w:r w:rsidR="00FE35F2" w:rsidRPr="005D35FE">
        <w:rPr>
          <w:rFonts w:ascii="Calibri" w:hAnsi="Calibri" w:cs="Calibri"/>
          <w:sz w:val="18"/>
          <w:szCs w:val="18"/>
        </w:rPr>
        <w:tab/>
        <w:t>D=69-60</w:t>
      </w:r>
    </w:p>
    <w:p w14:paraId="68B04069" w14:textId="7B162E51" w:rsidR="00026A20" w:rsidRPr="00FB0BE2" w:rsidRDefault="000C21BB" w:rsidP="00FB0BE2">
      <w:pPr>
        <w:shd w:val="clear" w:color="auto" w:fill="FFFFFF"/>
        <w:spacing w:before="100" w:beforeAutospacing="1" w:after="100" w:afterAutospacing="1"/>
        <w:rPr>
          <w:rFonts w:ascii="Calibri" w:hAnsi="Calibri" w:cs="Calibri"/>
          <w:sz w:val="18"/>
          <w:szCs w:val="18"/>
        </w:rPr>
      </w:pPr>
      <w:r w:rsidRPr="005D35FE">
        <w:rPr>
          <w:rFonts w:ascii="Calibri" w:hAnsi="Calibri" w:cs="Calibri"/>
          <w:sz w:val="18"/>
          <w:szCs w:val="18"/>
        </w:rPr>
        <w:t xml:space="preserve">Parents of students in grades 3 – 6 </w:t>
      </w:r>
      <w:proofErr w:type="gramStart"/>
      <w:r w:rsidRPr="005D35FE">
        <w:rPr>
          <w:rFonts w:ascii="Calibri" w:hAnsi="Calibri" w:cs="Calibri"/>
          <w:sz w:val="18"/>
          <w:szCs w:val="18"/>
        </w:rPr>
        <w:t>are able to</w:t>
      </w:r>
      <w:proofErr w:type="gramEnd"/>
      <w:r w:rsidRPr="005D35FE">
        <w:rPr>
          <w:rFonts w:ascii="Calibri" w:hAnsi="Calibri" w:cs="Calibri"/>
          <w:sz w:val="18"/>
          <w:szCs w:val="18"/>
        </w:rPr>
        <w:t xml:space="preserve"> monitor their children’s grades using LIVEGRADES.  Please pick up your Parent Portal login information with the assistant principal. </w:t>
      </w:r>
    </w:p>
    <w:p w14:paraId="5097C96A" w14:textId="5F2DEDAC" w:rsidR="00B35098" w:rsidRPr="005D35FE" w:rsidRDefault="00B35098">
      <w:pPr>
        <w:rPr>
          <w:rFonts w:ascii="Calibri" w:hAnsi="Calibri" w:cs="Calibri"/>
          <w:b/>
          <w:bCs/>
          <w:i/>
          <w:iCs/>
          <w:sz w:val="28"/>
          <w:szCs w:val="28"/>
        </w:rPr>
      </w:pPr>
      <w:proofErr w:type="gramStart"/>
      <w:r w:rsidRPr="005D35FE">
        <w:rPr>
          <w:rFonts w:ascii="Calibri" w:hAnsi="Calibri" w:cs="Calibri"/>
          <w:b/>
          <w:bCs/>
          <w:i/>
          <w:iCs/>
          <w:sz w:val="28"/>
          <w:szCs w:val="28"/>
        </w:rPr>
        <w:t xml:space="preserve">BEHAVIOR </w:t>
      </w:r>
      <w:r w:rsidR="000C21BB" w:rsidRPr="005D35FE">
        <w:rPr>
          <w:rFonts w:ascii="Calibri" w:hAnsi="Calibri" w:cs="Calibri"/>
          <w:b/>
          <w:bCs/>
          <w:i/>
          <w:iCs/>
          <w:sz w:val="28"/>
          <w:szCs w:val="28"/>
        </w:rPr>
        <w:t xml:space="preserve"> AT</w:t>
      </w:r>
      <w:proofErr w:type="gramEnd"/>
      <w:r w:rsidR="000C21BB" w:rsidRPr="005D35FE">
        <w:rPr>
          <w:rFonts w:ascii="Calibri" w:hAnsi="Calibri" w:cs="Calibri"/>
          <w:b/>
          <w:bCs/>
          <w:i/>
          <w:iCs/>
          <w:sz w:val="28"/>
          <w:szCs w:val="28"/>
        </w:rPr>
        <w:t xml:space="preserve"> GPK8</w:t>
      </w:r>
    </w:p>
    <w:p w14:paraId="7B4F678C" w14:textId="05CBEB80" w:rsidR="000C21BB" w:rsidRPr="003924B7" w:rsidRDefault="00733E24" w:rsidP="000C21BB">
      <w:pPr>
        <w:rPr>
          <w:rFonts w:ascii="Calibri" w:hAnsi="Calibri" w:cs="Calibri"/>
          <w:sz w:val="22"/>
          <w:szCs w:val="22"/>
        </w:rPr>
      </w:pPr>
      <w:r>
        <w:rPr>
          <w:rFonts w:ascii="Calibri" w:hAnsi="Calibri" w:cs="Calibri"/>
          <w:sz w:val="22"/>
          <w:szCs w:val="22"/>
        </w:rPr>
        <w:t xml:space="preserve">     </w:t>
      </w:r>
      <w:r w:rsidRPr="003924B7">
        <w:rPr>
          <w:rFonts w:ascii="Calibri" w:hAnsi="Calibri" w:cs="Calibri"/>
          <w:noProof/>
          <w:sz w:val="22"/>
          <w:szCs w:val="22"/>
        </w:rPr>
        <w:drawing>
          <wp:inline distT="0" distB="0" distL="0" distR="0" wp14:anchorId="2DF5EBCB" wp14:editId="3EF7FBD3">
            <wp:extent cx="1033800" cy="754478"/>
            <wp:effectExtent l="0" t="0" r="0" b="0"/>
            <wp:docPr id="13" name="Picture 13" descr="A picture containing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ool 12.jpg"/>
                    <pic:cNvPicPr/>
                  </pic:nvPicPr>
                  <pic:blipFill>
                    <a:blip r:embed="rId27">
                      <a:extLst>
                        <a:ext uri="{28A0092B-C50C-407E-A947-70E740481C1C}">
                          <a14:useLocalDpi xmlns:a14="http://schemas.microsoft.com/office/drawing/2010/main" val="0"/>
                        </a:ext>
                      </a:extLst>
                    </a:blip>
                    <a:stretch>
                      <a:fillRect/>
                    </a:stretch>
                  </pic:blipFill>
                  <pic:spPr>
                    <a:xfrm>
                      <a:off x="0" y="0"/>
                      <a:ext cx="1140361" cy="832247"/>
                    </a:xfrm>
                    <a:prstGeom prst="rect">
                      <a:avLst/>
                    </a:prstGeom>
                  </pic:spPr>
                </pic:pic>
              </a:graphicData>
            </a:graphic>
          </wp:inline>
        </w:drawing>
      </w:r>
      <w:r w:rsidR="000C21BB" w:rsidRPr="003924B7">
        <w:rPr>
          <w:rFonts w:ascii="Calibri" w:hAnsi="Calibri" w:cs="Calibri"/>
          <w:sz w:val="22"/>
          <w:szCs w:val="22"/>
        </w:rPr>
        <w:t xml:space="preserve">         </w:t>
      </w:r>
    </w:p>
    <w:p w14:paraId="3044561A" w14:textId="77777777" w:rsidR="000C21BB" w:rsidRPr="005D35FE" w:rsidRDefault="000C21BB" w:rsidP="000C21BB">
      <w:pPr>
        <w:spacing w:before="100" w:beforeAutospacing="1" w:after="100" w:afterAutospacing="1"/>
        <w:rPr>
          <w:rFonts w:ascii="Calibri" w:hAnsi="Calibri" w:cs="Calibri"/>
          <w:b/>
          <w:bCs/>
          <w:sz w:val="18"/>
          <w:szCs w:val="18"/>
        </w:rPr>
      </w:pPr>
      <w:r w:rsidRPr="005D35FE">
        <w:rPr>
          <w:rFonts w:ascii="Calibri" w:hAnsi="Calibri" w:cs="Calibri"/>
          <w:b/>
          <w:bCs/>
          <w:sz w:val="18"/>
          <w:szCs w:val="18"/>
        </w:rPr>
        <w:t>DISCIPLINE AND STUDENT CODE OF CONDUCT</w:t>
      </w:r>
    </w:p>
    <w:p w14:paraId="48A8012E" w14:textId="77777777" w:rsidR="000C21BB" w:rsidRPr="005D35FE" w:rsidRDefault="000C21BB" w:rsidP="000C21BB">
      <w:pPr>
        <w:spacing w:before="100" w:beforeAutospacing="1" w:after="100" w:afterAutospacing="1"/>
        <w:rPr>
          <w:rFonts w:ascii="Calibri" w:hAnsi="Calibri" w:cs="Calibri"/>
          <w:sz w:val="18"/>
          <w:szCs w:val="18"/>
        </w:rPr>
      </w:pPr>
      <w:r w:rsidRPr="005D35FE">
        <w:rPr>
          <w:rFonts w:ascii="Calibri" w:hAnsi="Calibri" w:cs="Calibri"/>
          <w:sz w:val="18"/>
          <w:szCs w:val="18"/>
        </w:rPr>
        <w:t>The Student Code of Conduct, as adopted by the State Board of Education, requires the following of every student:</w:t>
      </w:r>
    </w:p>
    <w:p w14:paraId="70422477" w14:textId="77777777" w:rsidR="000C21BB" w:rsidRPr="005D35FE" w:rsidRDefault="000C21BB" w:rsidP="000C21BB">
      <w:pPr>
        <w:spacing w:before="100" w:beforeAutospacing="1" w:after="100" w:afterAutospacing="1"/>
        <w:rPr>
          <w:rFonts w:ascii="Calibri" w:hAnsi="Calibri" w:cs="Calibri"/>
          <w:sz w:val="18"/>
          <w:szCs w:val="18"/>
        </w:rPr>
      </w:pPr>
      <w:r w:rsidRPr="005D35FE">
        <w:rPr>
          <w:rFonts w:ascii="Calibri" w:hAnsi="Calibri" w:cs="Calibri"/>
          <w:sz w:val="18"/>
          <w:szCs w:val="18"/>
        </w:rPr>
        <w:t>1. Students shall behave in a manner that promotes a school environment that is nurturing, orderly, safe and conducive to learning and personal‐social development.</w:t>
      </w:r>
    </w:p>
    <w:p w14:paraId="347DD281" w14:textId="240D5DA9" w:rsidR="000C21BB" w:rsidRPr="005D35FE" w:rsidRDefault="000C21BB" w:rsidP="000C21BB">
      <w:pPr>
        <w:spacing w:before="100" w:beforeAutospacing="1" w:after="100" w:afterAutospacing="1"/>
        <w:rPr>
          <w:rFonts w:ascii="Calibri" w:hAnsi="Calibri" w:cs="Calibri"/>
          <w:sz w:val="18"/>
          <w:szCs w:val="18"/>
        </w:rPr>
      </w:pPr>
      <w:r w:rsidRPr="005D35FE">
        <w:rPr>
          <w:rFonts w:ascii="Calibri" w:hAnsi="Calibri" w:cs="Calibri"/>
          <w:sz w:val="18"/>
          <w:szCs w:val="18"/>
        </w:rPr>
        <w:t>2. Students will help create an atmosphere free from bullying, intimidation</w:t>
      </w:r>
      <w:r w:rsidR="007760E1" w:rsidRPr="005D35FE">
        <w:rPr>
          <w:rFonts w:ascii="Calibri" w:hAnsi="Calibri" w:cs="Calibri"/>
          <w:sz w:val="18"/>
          <w:szCs w:val="18"/>
        </w:rPr>
        <w:t xml:space="preserve">, </w:t>
      </w:r>
      <w:r w:rsidRPr="005D35FE">
        <w:rPr>
          <w:rFonts w:ascii="Calibri" w:hAnsi="Calibri" w:cs="Calibri"/>
          <w:sz w:val="18"/>
          <w:szCs w:val="18"/>
        </w:rPr>
        <w:t>and harassment.</w:t>
      </w:r>
    </w:p>
    <w:p w14:paraId="5A0180A5" w14:textId="77777777" w:rsidR="000C21BB" w:rsidRPr="005D35FE" w:rsidRDefault="000C21BB" w:rsidP="000C21BB">
      <w:pPr>
        <w:spacing w:before="100" w:beforeAutospacing="1" w:after="100" w:afterAutospacing="1"/>
        <w:rPr>
          <w:rFonts w:ascii="Calibri" w:hAnsi="Calibri" w:cs="Calibri"/>
          <w:sz w:val="18"/>
          <w:szCs w:val="18"/>
        </w:rPr>
      </w:pPr>
      <w:r w:rsidRPr="005D35FE">
        <w:rPr>
          <w:rFonts w:ascii="Calibri" w:hAnsi="Calibri" w:cs="Calibri"/>
          <w:sz w:val="18"/>
          <w:szCs w:val="18"/>
        </w:rPr>
        <w:t>3. Students will demonstrate honesty and trustworthiness.</w:t>
      </w:r>
    </w:p>
    <w:p w14:paraId="06B1155C" w14:textId="2FCEEC7F" w:rsidR="000C21BB" w:rsidRPr="005D35FE" w:rsidRDefault="000C21BB" w:rsidP="000C21BB">
      <w:pPr>
        <w:spacing w:before="100" w:beforeAutospacing="1" w:after="100" w:afterAutospacing="1"/>
        <w:rPr>
          <w:rFonts w:ascii="Calibri" w:hAnsi="Calibri" w:cs="Calibri"/>
          <w:sz w:val="18"/>
          <w:szCs w:val="18"/>
        </w:rPr>
      </w:pPr>
      <w:r w:rsidRPr="005D35FE">
        <w:rPr>
          <w:rFonts w:ascii="Calibri" w:hAnsi="Calibri" w:cs="Calibri"/>
          <w:sz w:val="18"/>
          <w:szCs w:val="18"/>
        </w:rPr>
        <w:t>4. Students will treat others with respect, deal peacefully with anger, use good manners</w:t>
      </w:r>
      <w:r w:rsidR="007760E1" w:rsidRPr="005D35FE">
        <w:rPr>
          <w:rFonts w:ascii="Calibri" w:hAnsi="Calibri" w:cs="Calibri"/>
          <w:sz w:val="18"/>
          <w:szCs w:val="18"/>
        </w:rPr>
        <w:t>,</w:t>
      </w:r>
      <w:r w:rsidRPr="005D35FE">
        <w:rPr>
          <w:rFonts w:ascii="Calibri" w:hAnsi="Calibri" w:cs="Calibri"/>
          <w:sz w:val="18"/>
          <w:szCs w:val="18"/>
        </w:rPr>
        <w:t xml:space="preserve"> and be considerate of the feelings of others.</w:t>
      </w:r>
    </w:p>
    <w:p w14:paraId="528D0E9D" w14:textId="30537E48" w:rsidR="000C21BB" w:rsidRPr="005D35FE" w:rsidRDefault="000C21BB" w:rsidP="000C21BB">
      <w:pPr>
        <w:spacing w:before="100" w:beforeAutospacing="1" w:after="100" w:afterAutospacing="1"/>
        <w:rPr>
          <w:rFonts w:ascii="Calibri" w:hAnsi="Calibri" w:cs="Calibri"/>
          <w:sz w:val="18"/>
          <w:szCs w:val="18"/>
        </w:rPr>
      </w:pPr>
      <w:r w:rsidRPr="005D35FE">
        <w:rPr>
          <w:rFonts w:ascii="Calibri" w:hAnsi="Calibri" w:cs="Calibri"/>
          <w:sz w:val="18"/>
          <w:szCs w:val="18"/>
        </w:rPr>
        <w:t>5. Students will demonstrate responsibility, use self‐control</w:t>
      </w:r>
      <w:r w:rsidR="007760E1" w:rsidRPr="005D35FE">
        <w:rPr>
          <w:rFonts w:ascii="Calibri" w:hAnsi="Calibri" w:cs="Calibri"/>
          <w:sz w:val="18"/>
          <w:szCs w:val="18"/>
        </w:rPr>
        <w:t>,</w:t>
      </w:r>
      <w:r w:rsidRPr="005D35FE">
        <w:rPr>
          <w:rFonts w:ascii="Calibri" w:hAnsi="Calibri" w:cs="Calibri"/>
          <w:sz w:val="18"/>
          <w:szCs w:val="18"/>
        </w:rPr>
        <w:t xml:space="preserve"> and be self‐disciplined.</w:t>
      </w:r>
    </w:p>
    <w:p w14:paraId="423172C4" w14:textId="1BB5CF7A" w:rsidR="000C21BB" w:rsidRPr="005D35FE" w:rsidRDefault="000C21BB" w:rsidP="00FE35F2">
      <w:pPr>
        <w:spacing w:before="100" w:beforeAutospacing="1" w:after="100" w:afterAutospacing="1"/>
        <w:rPr>
          <w:rFonts w:ascii="Calibri" w:hAnsi="Calibri" w:cs="Calibri"/>
          <w:sz w:val="18"/>
          <w:szCs w:val="18"/>
        </w:rPr>
      </w:pPr>
      <w:r w:rsidRPr="005D35FE">
        <w:rPr>
          <w:rFonts w:ascii="Calibri" w:hAnsi="Calibri" w:cs="Calibri"/>
          <w:sz w:val="18"/>
          <w:szCs w:val="18"/>
        </w:rPr>
        <w:t>6. Students will demonstrate fairness, play by the rules, and will not take advantage of others.</w:t>
      </w:r>
    </w:p>
    <w:p w14:paraId="7E0C97B9" w14:textId="77777777" w:rsidR="000C21BB" w:rsidRPr="005D35FE" w:rsidRDefault="000C21BB" w:rsidP="000C21BB">
      <w:pPr>
        <w:spacing w:before="100" w:beforeAutospacing="1" w:after="100" w:afterAutospacing="1"/>
        <w:rPr>
          <w:rFonts w:ascii="Calibri" w:hAnsi="Calibri" w:cs="Calibri"/>
          <w:sz w:val="18"/>
          <w:szCs w:val="18"/>
        </w:rPr>
      </w:pPr>
      <w:r w:rsidRPr="005D35FE">
        <w:rPr>
          <w:rFonts w:ascii="Calibri" w:hAnsi="Calibri" w:cs="Calibri"/>
          <w:sz w:val="18"/>
          <w:szCs w:val="18"/>
        </w:rPr>
        <w:t>7. Students will demonstrate compassion and caring</w:t>
      </w:r>
    </w:p>
    <w:p w14:paraId="4425A232" w14:textId="77777777" w:rsidR="000C21BB" w:rsidRPr="005D35FE" w:rsidRDefault="000C21BB" w:rsidP="000C21BB">
      <w:pPr>
        <w:spacing w:before="100" w:beforeAutospacing="1" w:after="100" w:afterAutospacing="1"/>
        <w:rPr>
          <w:rFonts w:ascii="Calibri" w:hAnsi="Calibri" w:cs="Calibri"/>
          <w:sz w:val="18"/>
          <w:szCs w:val="18"/>
        </w:rPr>
      </w:pPr>
      <w:r w:rsidRPr="005D35FE">
        <w:rPr>
          <w:rFonts w:ascii="Calibri" w:hAnsi="Calibri" w:cs="Calibri"/>
          <w:sz w:val="18"/>
          <w:szCs w:val="18"/>
        </w:rPr>
        <w:t>8. Students will demonstrate good citizenship by obeying laws and rules, respecting</w:t>
      </w:r>
    </w:p>
    <w:p w14:paraId="1FDD9412" w14:textId="1CFBC8B2" w:rsidR="000C21BB" w:rsidRPr="005D35FE" w:rsidRDefault="000C21BB" w:rsidP="000C21BB">
      <w:pPr>
        <w:spacing w:before="100" w:beforeAutospacing="1" w:after="100" w:afterAutospacing="1"/>
        <w:rPr>
          <w:rFonts w:ascii="Calibri" w:hAnsi="Calibri" w:cs="Calibri"/>
          <w:sz w:val="18"/>
          <w:szCs w:val="18"/>
        </w:rPr>
      </w:pPr>
      <w:r w:rsidRPr="005D35FE">
        <w:rPr>
          <w:rFonts w:ascii="Calibri" w:hAnsi="Calibri" w:cs="Calibri"/>
          <w:sz w:val="18"/>
          <w:szCs w:val="18"/>
        </w:rPr>
        <w:t xml:space="preserve">authority, and by cooperating with others.                                                                                                                                                                                         </w:t>
      </w:r>
    </w:p>
    <w:p w14:paraId="12863901" w14:textId="77777777" w:rsidR="000C21BB" w:rsidRPr="005D35FE" w:rsidRDefault="000C21BB" w:rsidP="000C21BB">
      <w:pPr>
        <w:spacing w:before="100" w:beforeAutospacing="1" w:after="100" w:afterAutospacing="1"/>
        <w:rPr>
          <w:rFonts w:ascii="Calibri" w:hAnsi="Calibri" w:cs="Calibri"/>
          <w:b/>
          <w:bCs/>
          <w:sz w:val="18"/>
          <w:szCs w:val="18"/>
        </w:rPr>
      </w:pPr>
      <w:r w:rsidRPr="005D35FE">
        <w:rPr>
          <w:rFonts w:ascii="Calibri" w:hAnsi="Calibri" w:cs="Calibri"/>
          <w:b/>
          <w:bCs/>
          <w:sz w:val="18"/>
          <w:szCs w:val="18"/>
        </w:rPr>
        <w:t>EXPECTED BEHAVIORS IN SAFE AND SUPPORTIVE SCHOOLS</w:t>
      </w:r>
    </w:p>
    <w:p w14:paraId="42459343" w14:textId="77777777" w:rsidR="000C21BB" w:rsidRPr="005D35FE" w:rsidRDefault="000C21BB" w:rsidP="000C21BB">
      <w:pPr>
        <w:spacing w:before="100" w:beforeAutospacing="1" w:after="100" w:afterAutospacing="1"/>
        <w:rPr>
          <w:rFonts w:ascii="Calibri" w:hAnsi="Calibri" w:cs="Calibri"/>
          <w:sz w:val="18"/>
          <w:szCs w:val="18"/>
        </w:rPr>
      </w:pPr>
      <w:r w:rsidRPr="005D35FE">
        <w:rPr>
          <w:rFonts w:ascii="Calibri" w:hAnsi="Calibri" w:cs="Calibri"/>
          <w:sz w:val="18"/>
          <w:szCs w:val="18"/>
        </w:rPr>
        <w:t>Mingo County Schools has adopted the West Virginia Board of Education's Policy 4373 Expected Behavior in Safe and Supportive Schools. A summary of the policy is provided below. An electronic copy of the policy in its entirety can be found at: http://mingoboe.us/policies.html; paper copies are available at each school and at the Board office.</w:t>
      </w:r>
    </w:p>
    <w:p w14:paraId="022F3827" w14:textId="77777777" w:rsidR="000C21BB" w:rsidRPr="005D35FE" w:rsidRDefault="000C21BB" w:rsidP="000C21BB">
      <w:pPr>
        <w:spacing w:before="100" w:beforeAutospacing="1" w:after="100" w:afterAutospacing="1"/>
        <w:rPr>
          <w:rFonts w:ascii="Calibri" w:hAnsi="Calibri" w:cs="Calibri"/>
          <w:sz w:val="18"/>
          <w:szCs w:val="18"/>
        </w:rPr>
      </w:pPr>
      <w:r w:rsidRPr="005D35FE">
        <w:rPr>
          <w:rFonts w:ascii="Calibri" w:hAnsi="Calibri" w:cs="Calibri"/>
          <w:sz w:val="18"/>
          <w:szCs w:val="18"/>
        </w:rPr>
        <w:t xml:space="preserve">This policy's vision is to provide an educational system in an environment that is caring and safe that supports all students in their efforts to become healthy, responsible and self‐directed citizens. The students' goals are to develop the personal skills and dispositions of wellness, responsibility, self‐direction, ethical character, cultural awareness and good citizenship. Each Mingo </w:t>
      </w:r>
      <w:r w:rsidRPr="005D35FE">
        <w:rPr>
          <w:rFonts w:ascii="Calibri" w:hAnsi="Calibri" w:cs="Calibri"/>
          <w:sz w:val="18"/>
          <w:szCs w:val="18"/>
        </w:rPr>
        <w:lastRenderedPageBreak/>
        <w:t>County school is implementing proactive, preventative and responsive programs to help each student achieve these goals.  In response to student inappropriate behavior, defining appropriate interventions and meaningful consequences the policy establishes four levels of inappropriate student behavior from the least to the most serious:</w:t>
      </w:r>
    </w:p>
    <w:p w14:paraId="6889D63B" w14:textId="4E732EB8" w:rsidR="000C21BB" w:rsidRPr="005D35FE" w:rsidRDefault="000C21BB" w:rsidP="000C21BB">
      <w:pPr>
        <w:spacing w:before="100" w:beforeAutospacing="1" w:after="100" w:afterAutospacing="1"/>
        <w:ind w:left="720"/>
        <w:rPr>
          <w:rFonts w:ascii="Calibri" w:hAnsi="Calibri" w:cs="Calibri"/>
          <w:sz w:val="18"/>
          <w:szCs w:val="18"/>
        </w:rPr>
      </w:pPr>
      <w:r w:rsidRPr="005D35FE">
        <w:rPr>
          <w:rFonts w:ascii="Calibri" w:hAnsi="Calibri" w:cs="Calibri"/>
          <w:sz w:val="18"/>
          <w:szCs w:val="18"/>
        </w:rPr>
        <w:t>Level 1: Minimally Disruptive Behaviors</w:t>
      </w:r>
    </w:p>
    <w:p w14:paraId="33D43963" w14:textId="086CED63" w:rsidR="00382C75" w:rsidRPr="005D35FE" w:rsidRDefault="00382C75" w:rsidP="000C21BB">
      <w:pPr>
        <w:spacing w:before="100" w:beforeAutospacing="1" w:after="100" w:afterAutospacing="1"/>
        <w:ind w:left="720"/>
        <w:rPr>
          <w:rFonts w:ascii="Calibri" w:hAnsi="Calibri" w:cs="Calibri"/>
          <w:sz w:val="18"/>
          <w:szCs w:val="18"/>
        </w:rPr>
      </w:pPr>
      <w:r w:rsidRPr="005D35FE">
        <w:rPr>
          <w:rFonts w:ascii="Calibri" w:hAnsi="Calibri" w:cs="Calibri"/>
          <w:sz w:val="18"/>
          <w:szCs w:val="18"/>
        </w:rPr>
        <w:t xml:space="preserve">Examples </w:t>
      </w:r>
      <w:proofErr w:type="gramStart"/>
      <w:r w:rsidRPr="005D35FE">
        <w:rPr>
          <w:rFonts w:ascii="Calibri" w:hAnsi="Calibri" w:cs="Calibri"/>
          <w:sz w:val="18"/>
          <w:szCs w:val="18"/>
        </w:rPr>
        <w:t>are:</w:t>
      </w:r>
      <w:proofErr w:type="gramEnd"/>
      <w:r w:rsidRPr="005D35FE">
        <w:rPr>
          <w:rFonts w:ascii="Calibri" w:hAnsi="Calibri" w:cs="Calibri"/>
          <w:sz w:val="18"/>
          <w:szCs w:val="18"/>
        </w:rPr>
        <w:t xml:space="preserve"> cheating, disruptive and/or disrespectful conduct, falsifying identity, inappropriate display of affection, inappropriate language, vehicle parking violation, possession of inappropriate personal property, failure to serve detention, skipping class, tardiness</w:t>
      </w:r>
    </w:p>
    <w:p w14:paraId="0AEC79C5" w14:textId="047B2187" w:rsidR="000C21BB" w:rsidRPr="005D35FE" w:rsidRDefault="000C21BB" w:rsidP="000C21BB">
      <w:pPr>
        <w:spacing w:before="100" w:beforeAutospacing="1" w:after="100" w:afterAutospacing="1"/>
        <w:ind w:left="720"/>
        <w:rPr>
          <w:rFonts w:ascii="Calibri" w:hAnsi="Calibri" w:cs="Calibri"/>
          <w:sz w:val="18"/>
          <w:szCs w:val="18"/>
        </w:rPr>
      </w:pPr>
      <w:r w:rsidRPr="005D35FE">
        <w:rPr>
          <w:rFonts w:ascii="Calibri" w:hAnsi="Calibri" w:cs="Calibri"/>
          <w:sz w:val="18"/>
          <w:szCs w:val="18"/>
        </w:rPr>
        <w:t>Level 2: Disruptive and Potentially Harmful Behaviors</w:t>
      </w:r>
    </w:p>
    <w:p w14:paraId="02C1EDFF" w14:textId="0754989E" w:rsidR="00382C75" w:rsidRPr="005D35FE" w:rsidRDefault="00382C75" w:rsidP="000C21BB">
      <w:pPr>
        <w:spacing w:before="100" w:beforeAutospacing="1" w:after="100" w:afterAutospacing="1"/>
        <w:ind w:left="720"/>
        <w:rPr>
          <w:rFonts w:ascii="Calibri" w:hAnsi="Calibri" w:cs="Calibri"/>
          <w:sz w:val="18"/>
          <w:szCs w:val="18"/>
        </w:rPr>
      </w:pPr>
      <w:r w:rsidRPr="005D35FE">
        <w:rPr>
          <w:rFonts w:ascii="Calibri" w:hAnsi="Calibri" w:cs="Calibri"/>
          <w:sz w:val="18"/>
          <w:szCs w:val="18"/>
        </w:rPr>
        <w:t xml:space="preserve">Examples </w:t>
      </w:r>
      <w:proofErr w:type="gramStart"/>
      <w:r w:rsidRPr="005D35FE">
        <w:rPr>
          <w:rFonts w:ascii="Calibri" w:hAnsi="Calibri" w:cs="Calibri"/>
          <w:sz w:val="18"/>
          <w:szCs w:val="18"/>
        </w:rPr>
        <w:t>are:</w:t>
      </w:r>
      <w:proofErr w:type="gramEnd"/>
      <w:r w:rsidRPr="005D35FE">
        <w:rPr>
          <w:rFonts w:ascii="Calibri" w:hAnsi="Calibri" w:cs="Calibri"/>
          <w:sz w:val="18"/>
          <w:szCs w:val="18"/>
        </w:rPr>
        <w:t xml:space="preserve"> gang‐related activity, habitual violation of school rules, physical fight without injury, possession of imitation weapon or possession of knife not meeting dangerous weapon definition, profane language directed toward an employee or student, technology misuse</w:t>
      </w:r>
    </w:p>
    <w:p w14:paraId="2D082700" w14:textId="536F926E" w:rsidR="000C21BB" w:rsidRPr="005D35FE" w:rsidRDefault="000C21BB" w:rsidP="000C21BB">
      <w:pPr>
        <w:spacing w:before="100" w:beforeAutospacing="1" w:after="100" w:afterAutospacing="1"/>
        <w:ind w:left="720"/>
        <w:rPr>
          <w:rFonts w:ascii="Calibri" w:hAnsi="Calibri" w:cs="Calibri"/>
          <w:sz w:val="18"/>
          <w:szCs w:val="18"/>
        </w:rPr>
      </w:pPr>
      <w:r w:rsidRPr="005D35FE">
        <w:rPr>
          <w:rFonts w:ascii="Calibri" w:hAnsi="Calibri" w:cs="Calibri"/>
          <w:sz w:val="18"/>
          <w:szCs w:val="18"/>
        </w:rPr>
        <w:t>Level 3: Imminently Dangerous, Illegal and/or Aggressive Behaviors</w:t>
      </w:r>
    </w:p>
    <w:p w14:paraId="7A51662A" w14:textId="0D280D49" w:rsidR="00382C75" w:rsidRPr="005D35FE" w:rsidRDefault="00382C75" w:rsidP="000C21BB">
      <w:pPr>
        <w:spacing w:before="100" w:beforeAutospacing="1" w:after="100" w:afterAutospacing="1"/>
        <w:ind w:left="720"/>
        <w:rPr>
          <w:rFonts w:ascii="Calibri" w:hAnsi="Calibri" w:cs="Calibri"/>
          <w:sz w:val="18"/>
          <w:szCs w:val="18"/>
        </w:rPr>
      </w:pPr>
      <w:r w:rsidRPr="005D35FE">
        <w:rPr>
          <w:rFonts w:ascii="Calibri" w:hAnsi="Calibri" w:cs="Calibri"/>
          <w:sz w:val="18"/>
          <w:szCs w:val="18"/>
        </w:rPr>
        <w:t xml:space="preserve">Examples </w:t>
      </w:r>
      <w:proofErr w:type="gramStart"/>
      <w:r w:rsidRPr="005D35FE">
        <w:rPr>
          <w:rFonts w:ascii="Calibri" w:hAnsi="Calibri" w:cs="Calibri"/>
          <w:sz w:val="18"/>
          <w:szCs w:val="18"/>
        </w:rPr>
        <w:t>are:</w:t>
      </w:r>
      <w:proofErr w:type="gramEnd"/>
      <w:r w:rsidRPr="005D35FE">
        <w:rPr>
          <w:rFonts w:ascii="Calibri" w:hAnsi="Calibri" w:cs="Calibri"/>
          <w:sz w:val="18"/>
          <w:szCs w:val="18"/>
        </w:rPr>
        <w:t xml:space="preserve"> battery against a student, defacing school property, fraud/forgery, hazing, larceny, sexual misconduct, threat of injury directed at a student or employee, harassment/bullying, imitation drug related behaviors, inhalant abuse, possession/use of tobacco and/or nicotine containing substances</w:t>
      </w:r>
    </w:p>
    <w:p w14:paraId="2CCCF9D3" w14:textId="54925906" w:rsidR="000C21BB" w:rsidRPr="005D35FE" w:rsidRDefault="000C21BB" w:rsidP="000C21BB">
      <w:pPr>
        <w:spacing w:before="100" w:beforeAutospacing="1" w:after="100" w:afterAutospacing="1"/>
        <w:ind w:left="720"/>
        <w:rPr>
          <w:rFonts w:ascii="Calibri" w:hAnsi="Calibri" w:cs="Calibri"/>
          <w:sz w:val="18"/>
          <w:szCs w:val="18"/>
        </w:rPr>
      </w:pPr>
      <w:r w:rsidRPr="005D35FE">
        <w:rPr>
          <w:rFonts w:ascii="Calibri" w:hAnsi="Calibri" w:cs="Calibri"/>
          <w:sz w:val="18"/>
          <w:szCs w:val="18"/>
        </w:rPr>
        <w:t>Level 4: Safe Schools Act Behaviors</w:t>
      </w:r>
    </w:p>
    <w:p w14:paraId="5177435C" w14:textId="7BB669C2" w:rsidR="000C21BB" w:rsidRPr="005D35FE" w:rsidRDefault="00382C75" w:rsidP="00382C75">
      <w:pPr>
        <w:spacing w:before="100" w:beforeAutospacing="1" w:after="100" w:afterAutospacing="1"/>
        <w:ind w:left="720"/>
        <w:rPr>
          <w:rFonts w:ascii="Calibri" w:hAnsi="Calibri" w:cs="Calibri"/>
          <w:sz w:val="18"/>
          <w:szCs w:val="18"/>
        </w:rPr>
      </w:pPr>
      <w:r w:rsidRPr="005D35FE">
        <w:rPr>
          <w:rFonts w:ascii="Calibri" w:hAnsi="Calibri" w:cs="Calibri"/>
          <w:sz w:val="18"/>
          <w:szCs w:val="18"/>
        </w:rPr>
        <w:t xml:space="preserve">Examples </w:t>
      </w:r>
      <w:proofErr w:type="gramStart"/>
      <w:r w:rsidRPr="005D35FE">
        <w:rPr>
          <w:rFonts w:ascii="Calibri" w:hAnsi="Calibri" w:cs="Calibri"/>
          <w:sz w:val="18"/>
          <w:szCs w:val="18"/>
        </w:rPr>
        <w:t>are:</w:t>
      </w:r>
      <w:proofErr w:type="gramEnd"/>
      <w:r w:rsidRPr="005D35FE">
        <w:rPr>
          <w:rFonts w:ascii="Calibri" w:hAnsi="Calibri" w:cs="Calibri"/>
          <w:sz w:val="18"/>
          <w:szCs w:val="18"/>
        </w:rPr>
        <w:t xml:space="preserve"> battery against a school employee, felonious conduct if committed by an adult, illegal substance related behaviors and possession or use of a dangerous weapon</w:t>
      </w:r>
    </w:p>
    <w:p w14:paraId="59F3DC18" w14:textId="55123D25" w:rsidR="000C21BB" w:rsidRPr="005D35FE" w:rsidRDefault="000C21BB" w:rsidP="005D35FE">
      <w:pPr>
        <w:spacing w:before="100" w:beforeAutospacing="1" w:after="100" w:afterAutospacing="1"/>
        <w:rPr>
          <w:rFonts w:ascii="Calibri" w:hAnsi="Calibri" w:cs="Calibri"/>
          <w:sz w:val="18"/>
          <w:szCs w:val="18"/>
        </w:rPr>
      </w:pPr>
      <w:r w:rsidRPr="005D35FE">
        <w:rPr>
          <w:rFonts w:ascii="Calibri" w:hAnsi="Calibri" w:cs="Calibri"/>
          <w:sz w:val="18"/>
          <w:szCs w:val="18"/>
        </w:rPr>
        <w:t xml:space="preserve">Electronic copy of WVDE Policy 4373: Expected Behavior in Safe and Supportive Schools is available at:               </w:t>
      </w:r>
      <w:hyperlink r:id="rId28" w:history="1">
        <w:r w:rsidRPr="005D35FE">
          <w:rPr>
            <w:rStyle w:val="Hyperlink"/>
            <w:rFonts w:ascii="Calibri" w:hAnsi="Calibri" w:cs="Calibri"/>
            <w:sz w:val="18"/>
            <w:szCs w:val="18"/>
          </w:rPr>
          <w:t>http://wvde.state.wv.us/policies/</w:t>
        </w:r>
      </w:hyperlink>
    </w:p>
    <w:p w14:paraId="283CFDB1" w14:textId="77777777" w:rsidR="00B35098" w:rsidRPr="00FB0BE2" w:rsidRDefault="00B35098" w:rsidP="00B35098">
      <w:pPr>
        <w:pStyle w:val="NormalWeb"/>
        <w:rPr>
          <w:rFonts w:ascii="Calibri" w:hAnsi="Calibri" w:cs="Calibri"/>
          <w:b/>
          <w:bCs/>
          <w:sz w:val="24"/>
          <w:szCs w:val="24"/>
        </w:rPr>
      </w:pPr>
      <w:r w:rsidRPr="00FB0BE2">
        <w:rPr>
          <w:rFonts w:ascii="Calibri" w:hAnsi="Calibri" w:cs="Calibri"/>
          <w:b/>
          <w:bCs/>
          <w:sz w:val="24"/>
          <w:szCs w:val="24"/>
        </w:rPr>
        <w:t xml:space="preserve">ELECTRONIC DEVICES/CELLPHONES </w:t>
      </w:r>
    </w:p>
    <w:p w14:paraId="098A7D38" w14:textId="77777777" w:rsidR="00FB0BE2" w:rsidRPr="00FB0BE2" w:rsidRDefault="00FB0BE2" w:rsidP="00FB0BE2">
      <w:pPr>
        <w:rPr>
          <w:b/>
          <w:sz w:val="18"/>
          <w:szCs w:val="18"/>
        </w:rPr>
      </w:pPr>
      <w:r w:rsidRPr="00FB0BE2">
        <w:rPr>
          <w:b/>
          <w:sz w:val="18"/>
          <w:szCs w:val="18"/>
        </w:rPr>
        <w:t>Gilbert PK8 No Cell Phone Policy</w:t>
      </w:r>
    </w:p>
    <w:p w14:paraId="20F27608" w14:textId="77777777" w:rsidR="00FB0BE2" w:rsidRPr="00FB0BE2" w:rsidRDefault="00FB0BE2" w:rsidP="00FB0BE2">
      <w:pPr>
        <w:rPr>
          <w:sz w:val="18"/>
          <w:szCs w:val="18"/>
        </w:rPr>
      </w:pPr>
    </w:p>
    <w:p w14:paraId="10A6DC96" w14:textId="77777777" w:rsidR="00FB0BE2" w:rsidRPr="00FB0BE2" w:rsidRDefault="00FB0BE2" w:rsidP="00FB0BE2">
      <w:pPr>
        <w:rPr>
          <w:b/>
          <w:sz w:val="18"/>
          <w:szCs w:val="18"/>
        </w:rPr>
      </w:pPr>
      <w:r w:rsidRPr="00FB0BE2">
        <w:rPr>
          <w:b/>
          <w:sz w:val="18"/>
          <w:szCs w:val="18"/>
        </w:rPr>
        <w:t>Purpose:  To maintain a focused and engaging educational environment, free from the distractions and disruptions that cell phones can cause.</w:t>
      </w:r>
    </w:p>
    <w:p w14:paraId="6C692B80" w14:textId="77777777" w:rsidR="00FB0BE2" w:rsidRPr="00FB0BE2" w:rsidRDefault="00FB0BE2" w:rsidP="00FB0BE2">
      <w:pPr>
        <w:rPr>
          <w:sz w:val="18"/>
          <w:szCs w:val="18"/>
        </w:rPr>
      </w:pPr>
    </w:p>
    <w:p w14:paraId="19B6B282" w14:textId="77777777" w:rsidR="00FB0BE2" w:rsidRPr="00FB0BE2" w:rsidRDefault="00FB0BE2" w:rsidP="00FB0BE2">
      <w:pPr>
        <w:rPr>
          <w:b/>
          <w:bCs/>
          <w:sz w:val="18"/>
          <w:szCs w:val="18"/>
        </w:rPr>
      </w:pPr>
      <w:r w:rsidRPr="00FB0BE2">
        <w:rPr>
          <w:b/>
          <w:bCs/>
          <w:sz w:val="18"/>
          <w:szCs w:val="18"/>
        </w:rPr>
        <w:t>1. Prohibited Times:  No Cell Phones Permitted During the Day</w:t>
      </w:r>
    </w:p>
    <w:p w14:paraId="10EAD303" w14:textId="77777777" w:rsidR="00FB0BE2" w:rsidRPr="00FB0BE2" w:rsidRDefault="00FB0BE2" w:rsidP="00FB0BE2">
      <w:pPr>
        <w:rPr>
          <w:sz w:val="18"/>
          <w:szCs w:val="18"/>
        </w:rPr>
      </w:pPr>
      <w:r w:rsidRPr="00FB0BE2">
        <w:rPr>
          <w:sz w:val="18"/>
          <w:szCs w:val="18"/>
        </w:rPr>
        <w:t xml:space="preserve">    - During Class Time: Cell phones must be turned off and stored in lockers or teacher area.</w:t>
      </w:r>
    </w:p>
    <w:p w14:paraId="1BADCCE5" w14:textId="77777777" w:rsidR="00FB0BE2" w:rsidRPr="00FB0BE2" w:rsidRDefault="00FB0BE2" w:rsidP="00FB0BE2">
      <w:pPr>
        <w:rPr>
          <w:sz w:val="18"/>
          <w:szCs w:val="18"/>
        </w:rPr>
      </w:pPr>
      <w:r w:rsidRPr="00FB0BE2">
        <w:rPr>
          <w:sz w:val="18"/>
          <w:szCs w:val="18"/>
        </w:rPr>
        <w:t xml:space="preserve">    - During </w:t>
      </w:r>
      <w:proofErr w:type="gramStart"/>
      <w:r w:rsidRPr="00FB0BE2">
        <w:rPr>
          <w:sz w:val="18"/>
          <w:szCs w:val="18"/>
        </w:rPr>
        <w:t>Assessments :</w:t>
      </w:r>
      <w:proofErr w:type="gramEnd"/>
      <w:r w:rsidRPr="00FB0BE2">
        <w:rPr>
          <w:sz w:val="18"/>
          <w:szCs w:val="18"/>
        </w:rPr>
        <w:t xml:space="preserve"> Cell phones are strictly prohibited during tests, quizzes, and exams.</w:t>
      </w:r>
    </w:p>
    <w:p w14:paraId="759A2682" w14:textId="77777777" w:rsidR="00FB0BE2" w:rsidRPr="00FB0BE2" w:rsidRDefault="00FB0BE2" w:rsidP="00FB0BE2">
      <w:pPr>
        <w:rPr>
          <w:sz w:val="18"/>
          <w:szCs w:val="18"/>
        </w:rPr>
      </w:pPr>
      <w:r w:rsidRPr="00FB0BE2">
        <w:rPr>
          <w:sz w:val="18"/>
          <w:szCs w:val="18"/>
        </w:rPr>
        <w:t xml:space="preserve">    - In Common Areas: Cell phone use is not allowed in hallways, restrooms, or the cafeteria during school hours.</w:t>
      </w:r>
    </w:p>
    <w:p w14:paraId="35C447B5" w14:textId="77777777" w:rsidR="00FB0BE2" w:rsidRPr="00FB0BE2" w:rsidRDefault="00FB0BE2" w:rsidP="00FB0BE2">
      <w:pPr>
        <w:rPr>
          <w:sz w:val="18"/>
          <w:szCs w:val="18"/>
        </w:rPr>
      </w:pPr>
    </w:p>
    <w:p w14:paraId="45FFB59B" w14:textId="77777777" w:rsidR="00FB0BE2" w:rsidRPr="00FB0BE2" w:rsidRDefault="00FB0BE2" w:rsidP="00FB0BE2">
      <w:pPr>
        <w:rPr>
          <w:b/>
          <w:bCs/>
          <w:sz w:val="18"/>
          <w:szCs w:val="18"/>
        </w:rPr>
      </w:pPr>
      <w:r w:rsidRPr="00FB0BE2">
        <w:rPr>
          <w:b/>
          <w:bCs/>
          <w:sz w:val="18"/>
          <w:szCs w:val="18"/>
        </w:rPr>
        <w:t>2. Permitted Times:   No Cell Phones Permitted During the Day</w:t>
      </w:r>
    </w:p>
    <w:p w14:paraId="7DE6E6C1" w14:textId="77777777" w:rsidR="00FB0BE2" w:rsidRPr="00FB0BE2" w:rsidRDefault="00FB0BE2" w:rsidP="00FB0BE2">
      <w:pPr>
        <w:rPr>
          <w:sz w:val="18"/>
          <w:szCs w:val="18"/>
        </w:rPr>
      </w:pPr>
      <w:r w:rsidRPr="00FB0BE2">
        <w:rPr>
          <w:sz w:val="18"/>
          <w:szCs w:val="18"/>
        </w:rPr>
        <w:t xml:space="preserve">    - Before and After School: Students may not use their phones when arriving at school nor during regular school hours</w:t>
      </w:r>
    </w:p>
    <w:p w14:paraId="1E2F6616" w14:textId="77777777" w:rsidR="00FB0BE2" w:rsidRPr="00FB0BE2" w:rsidRDefault="00FB0BE2" w:rsidP="00FB0BE2">
      <w:pPr>
        <w:rPr>
          <w:sz w:val="18"/>
          <w:szCs w:val="18"/>
        </w:rPr>
      </w:pPr>
      <w:r w:rsidRPr="00FB0BE2">
        <w:rPr>
          <w:sz w:val="18"/>
          <w:szCs w:val="18"/>
        </w:rPr>
        <w:t xml:space="preserve">    - Emergencies: If a student needs to use a phone for an emergency, they will be sent to the office.</w:t>
      </w:r>
    </w:p>
    <w:p w14:paraId="1B6C2A18" w14:textId="77777777" w:rsidR="00FB0BE2" w:rsidRPr="00FB0BE2" w:rsidRDefault="00FB0BE2" w:rsidP="00FB0BE2">
      <w:pPr>
        <w:rPr>
          <w:sz w:val="18"/>
          <w:szCs w:val="18"/>
        </w:rPr>
      </w:pPr>
    </w:p>
    <w:p w14:paraId="1F9794DE" w14:textId="77777777" w:rsidR="00FB0BE2" w:rsidRPr="00FB0BE2" w:rsidRDefault="00FB0BE2" w:rsidP="00FB0BE2">
      <w:pPr>
        <w:rPr>
          <w:b/>
          <w:bCs/>
          <w:sz w:val="18"/>
          <w:szCs w:val="18"/>
        </w:rPr>
      </w:pPr>
      <w:r w:rsidRPr="00FB0BE2">
        <w:rPr>
          <w:b/>
          <w:bCs/>
          <w:sz w:val="18"/>
          <w:szCs w:val="18"/>
        </w:rPr>
        <w:t>3. Enforcement:  No Cell Phones Permitted During the Day</w:t>
      </w:r>
    </w:p>
    <w:p w14:paraId="1536BA54" w14:textId="77777777" w:rsidR="00FB0BE2" w:rsidRPr="00FB0BE2" w:rsidRDefault="00FB0BE2" w:rsidP="00FB0BE2">
      <w:pPr>
        <w:rPr>
          <w:sz w:val="18"/>
          <w:szCs w:val="18"/>
        </w:rPr>
      </w:pPr>
      <w:r w:rsidRPr="00FB0BE2">
        <w:rPr>
          <w:sz w:val="18"/>
          <w:szCs w:val="18"/>
        </w:rPr>
        <w:t xml:space="preserve">    - First Offense: The phone will be </w:t>
      </w:r>
      <w:proofErr w:type="gramStart"/>
      <w:r w:rsidRPr="00FB0BE2">
        <w:rPr>
          <w:sz w:val="18"/>
          <w:szCs w:val="18"/>
        </w:rPr>
        <w:t>confiscated ,</w:t>
      </w:r>
      <w:proofErr w:type="gramEnd"/>
      <w:r w:rsidRPr="00FB0BE2">
        <w:rPr>
          <w:sz w:val="18"/>
          <w:szCs w:val="18"/>
        </w:rPr>
        <w:t xml:space="preserve"> sent to office and returned at the end of the school day.</w:t>
      </w:r>
    </w:p>
    <w:p w14:paraId="6F96EC66" w14:textId="77777777" w:rsidR="00FB0BE2" w:rsidRPr="00FB0BE2" w:rsidRDefault="00FB0BE2" w:rsidP="00FB0BE2">
      <w:pPr>
        <w:rPr>
          <w:sz w:val="18"/>
          <w:szCs w:val="18"/>
        </w:rPr>
      </w:pPr>
      <w:r w:rsidRPr="00FB0BE2">
        <w:rPr>
          <w:sz w:val="18"/>
          <w:szCs w:val="18"/>
        </w:rPr>
        <w:t xml:space="preserve">    - Second Offense: Phone will be confiscated, a parent/guardian must pick it up from office.</w:t>
      </w:r>
    </w:p>
    <w:p w14:paraId="0BF7F4A0" w14:textId="77777777" w:rsidR="00FB0BE2" w:rsidRPr="00FB0BE2" w:rsidRDefault="00FB0BE2" w:rsidP="00FB0BE2">
      <w:pPr>
        <w:rPr>
          <w:sz w:val="18"/>
          <w:szCs w:val="18"/>
        </w:rPr>
      </w:pPr>
      <w:r w:rsidRPr="00FB0BE2">
        <w:rPr>
          <w:sz w:val="18"/>
          <w:szCs w:val="18"/>
        </w:rPr>
        <w:lastRenderedPageBreak/>
        <w:t xml:space="preserve">    - Third Offense: The phone will be confiscated, and the student will receive detention. A meeting with the student, parent/guardian, and an administrator will be required.</w:t>
      </w:r>
    </w:p>
    <w:p w14:paraId="4270636F" w14:textId="77777777" w:rsidR="00FB0BE2" w:rsidRPr="00FB0BE2" w:rsidRDefault="00FB0BE2" w:rsidP="00FB0BE2">
      <w:pPr>
        <w:rPr>
          <w:sz w:val="18"/>
          <w:szCs w:val="18"/>
        </w:rPr>
      </w:pPr>
      <w:r w:rsidRPr="00FB0BE2">
        <w:rPr>
          <w:sz w:val="18"/>
          <w:szCs w:val="18"/>
        </w:rPr>
        <w:t xml:space="preserve">    - Repeated Offenses: Further disciplinary action will be taken, which may include suspension.</w:t>
      </w:r>
    </w:p>
    <w:p w14:paraId="6CA373D6" w14:textId="77777777" w:rsidR="00FB0BE2" w:rsidRPr="00FB0BE2" w:rsidRDefault="00FB0BE2" w:rsidP="00FB0BE2">
      <w:pPr>
        <w:rPr>
          <w:sz w:val="18"/>
          <w:szCs w:val="18"/>
        </w:rPr>
      </w:pPr>
    </w:p>
    <w:p w14:paraId="559FC2C4" w14:textId="77777777" w:rsidR="00FB0BE2" w:rsidRPr="00FB0BE2" w:rsidRDefault="00FB0BE2" w:rsidP="00FB0BE2">
      <w:pPr>
        <w:rPr>
          <w:sz w:val="18"/>
          <w:szCs w:val="18"/>
        </w:rPr>
      </w:pPr>
      <w:r w:rsidRPr="00FB0BE2">
        <w:rPr>
          <w:b/>
          <w:bCs/>
          <w:sz w:val="18"/>
          <w:szCs w:val="18"/>
        </w:rPr>
        <w:t xml:space="preserve">4. Special </w:t>
      </w:r>
      <w:proofErr w:type="gramStart"/>
      <w:r w:rsidRPr="00FB0BE2">
        <w:rPr>
          <w:b/>
          <w:bCs/>
          <w:sz w:val="18"/>
          <w:szCs w:val="18"/>
        </w:rPr>
        <w:t>Exceptions :</w:t>
      </w:r>
      <w:proofErr w:type="gramEnd"/>
      <w:r w:rsidRPr="00FB0BE2">
        <w:rPr>
          <w:b/>
          <w:bCs/>
          <w:sz w:val="18"/>
          <w:szCs w:val="18"/>
        </w:rPr>
        <w:t xml:space="preserve">   </w:t>
      </w:r>
    </w:p>
    <w:p w14:paraId="6CFFB3F0" w14:textId="77777777" w:rsidR="00FB0BE2" w:rsidRPr="00FB0BE2" w:rsidRDefault="00FB0BE2" w:rsidP="00FB0BE2">
      <w:pPr>
        <w:rPr>
          <w:sz w:val="18"/>
          <w:szCs w:val="18"/>
        </w:rPr>
      </w:pPr>
      <w:r w:rsidRPr="00FB0BE2">
        <w:rPr>
          <w:sz w:val="18"/>
          <w:szCs w:val="18"/>
        </w:rPr>
        <w:t xml:space="preserve">    - Students with documented medical conditions or special needs requiring cell phone use will be accommodated with appropriate permissions.</w:t>
      </w:r>
    </w:p>
    <w:p w14:paraId="28A6FD1E" w14:textId="77777777" w:rsidR="00FB0BE2" w:rsidRPr="00FB0BE2" w:rsidRDefault="00FB0BE2" w:rsidP="00FB0BE2">
      <w:pPr>
        <w:rPr>
          <w:b/>
          <w:bCs/>
          <w:sz w:val="18"/>
          <w:szCs w:val="18"/>
        </w:rPr>
      </w:pPr>
      <w:r w:rsidRPr="00FB0BE2">
        <w:rPr>
          <w:sz w:val="18"/>
          <w:szCs w:val="18"/>
        </w:rPr>
        <w:t xml:space="preserve">    </w:t>
      </w:r>
    </w:p>
    <w:p w14:paraId="29493633" w14:textId="77777777" w:rsidR="00FB0BE2" w:rsidRPr="00FB0BE2" w:rsidRDefault="00FB0BE2" w:rsidP="00FB0BE2">
      <w:pPr>
        <w:rPr>
          <w:b/>
          <w:bCs/>
          <w:sz w:val="18"/>
          <w:szCs w:val="18"/>
        </w:rPr>
      </w:pPr>
      <w:r w:rsidRPr="00FB0BE2">
        <w:rPr>
          <w:b/>
          <w:bCs/>
          <w:sz w:val="18"/>
          <w:szCs w:val="18"/>
        </w:rPr>
        <w:t xml:space="preserve">5. Communication with </w:t>
      </w:r>
      <w:proofErr w:type="gramStart"/>
      <w:r w:rsidRPr="00FB0BE2">
        <w:rPr>
          <w:b/>
          <w:bCs/>
          <w:sz w:val="18"/>
          <w:szCs w:val="18"/>
        </w:rPr>
        <w:t>Parents :</w:t>
      </w:r>
      <w:proofErr w:type="gramEnd"/>
    </w:p>
    <w:p w14:paraId="78B1153F" w14:textId="77777777" w:rsidR="00FB0BE2" w:rsidRPr="00FB0BE2" w:rsidRDefault="00FB0BE2" w:rsidP="00FB0BE2">
      <w:pPr>
        <w:rPr>
          <w:sz w:val="18"/>
          <w:szCs w:val="18"/>
        </w:rPr>
      </w:pPr>
      <w:r w:rsidRPr="00FB0BE2">
        <w:rPr>
          <w:sz w:val="18"/>
          <w:szCs w:val="18"/>
        </w:rPr>
        <w:t xml:space="preserve">    - Parents are encouraged to communicate with their children before and after school. In case of emergencies, parents should contact the school office rather than the student's cell phone.</w:t>
      </w:r>
    </w:p>
    <w:p w14:paraId="3C89001B" w14:textId="77777777" w:rsidR="00FB0BE2" w:rsidRPr="00FB0BE2" w:rsidRDefault="00FB0BE2" w:rsidP="00FB0BE2">
      <w:pPr>
        <w:rPr>
          <w:sz w:val="18"/>
          <w:szCs w:val="18"/>
        </w:rPr>
      </w:pPr>
    </w:p>
    <w:p w14:paraId="6ED5ED23" w14:textId="77777777" w:rsidR="00FB0BE2" w:rsidRPr="00FB0BE2" w:rsidRDefault="00FB0BE2" w:rsidP="00FB0BE2">
      <w:pPr>
        <w:rPr>
          <w:sz w:val="18"/>
          <w:szCs w:val="18"/>
        </w:rPr>
      </w:pPr>
      <w:r w:rsidRPr="00FB0BE2">
        <w:rPr>
          <w:b/>
          <w:bCs/>
          <w:sz w:val="18"/>
          <w:szCs w:val="18"/>
        </w:rPr>
        <w:t>Rationale</w:t>
      </w:r>
      <w:r w:rsidRPr="00FB0BE2">
        <w:rPr>
          <w:sz w:val="18"/>
          <w:szCs w:val="18"/>
        </w:rPr>
        <w:t>: This policy aims to minimize distractions, ensure student engagement, and maintain a safe and respectful learning environment.</w:t>
      </w:r>
    </w:p>
    <w:p w14:paraId="1FF7560C" w14:textId="77777777" w:rsidR="00FB0BE2" w:rsidRPr="00FB0BE2" w:rsidRDefault="00FB0BE2" w:rsidP="00FB0BE2">
      <w:pPr>
        <w:rPr>
          <w:sz w:val="18"/>
          <w:szCs w:val="18"/>
        </w:rPr>
      </w:pPr>
    </w:p>
    <w:p w14:paraId="6EACC746" w14:textId="77777777" w:rsidR="00FB0BE2" w:rsidRPr="00FB0BE2" w:rsidRDefault="00FB0BE2" w:rsidP="00FB0BE2">
      <w:pPr>
        <w:rPr>
          <w:b/>
          <w:sz w:val="18"/>
          <w:szCs w:val="18"/>
        </w:rPr>
      </w:pPr>
      <w:r w:rsidRPr="00FB0BE2">
        <w:rPr>
          <w:b/>
          <w:sz w:val="18"/>
          <w:szCs w:val="18"/>
        </w:rPr>
        <w:t>Review and Adjustment:</w:t>
      </w:r>
    </w:p>
    <w:p w14:paraId="7565BC1E" w14:textId="77777777" w:rsidR="00FB0BE2" w:rsidRPr="00FB0BE2" w:rsidRDefault="00FB0BE2" w:rsidP="00FB0BE2">
      <w:pPr>
        <w:rPr>
          <w:sz w:val="18"/>
          <w:szCs w:val="18"/>
        </w:rPr>
      </w:pPr>
      <w:r w:rsidRPr="00FB0BE2">
        <w:rPr>
          <w:sz w:val="18"/>
          <w:szCs w:val="18"/>
        </w:rPr>
        <w:t xml:space="preserve">This policy will be reviewed annually and adjusted as necessary based on feedback from students, parents, and staff. </w:t>
      </w:r>
    </w:p>
    <w:p w14:paraId="622F6345" w14:textId="77777777" w:rsidR="00FB0BE2" w:rsidRPr="005D35FE" w:rsidRDefault="00FB0BE2" w:rsidP="00B35098">
      <w:pPr>
        <w:pStyle w:val="NormalWeb"/>
        <w:rPr>
          <w:rFonts w:ascii="Calibri" w:hAnsi="Calibri" w:cs="Calibri"/>
          <w:b/>
          <w:bCs/>
          <w:sz w:val="18"/>
          <w:szCs w:val="18"/>
        </w:rPr>
      </w:pPr>
    </w:p>
    <w:p w14:paraId="1A559368" w14:textId="77777777" w:rsidR="000458C0" w:rsidRPr="005D35FE" w:rsidRDefault="000458C0" w:rsidP="000458C0">
      <w:pPr>
        <w:pStyle w:val="Heading3"/>
        <w:ind w:right="220"/>
        <w:rPr>
          <w:rFonts w:ascii="Calibri" w:hAnsi="Calibri" w:cs="Calibri"/>
          <w:b/>
          <w:bCs/>
          <w:color w:val="000000" w:themeColor="text1"/>
          <w:sz w:val="18"/>
          <w:szCs w:val="18"/>
        </w:rPr>
      </w:pPr>
      <w:r w:rsidRPr="005D35FE">
        <w:rPr>
          <w:rFonts w:ascii="Calibri" w:hAnsi="Calibri" w:cs="Calibri"/>
          <w:b/>
          <w:bCs/>
          <w:color w:val="000000" w:themeColor="text1"/>
          <w:sz w:val="18"/>
          <w:szCs w:val="18"/>
        </w:rPr>
        <w:t>SUSPENSION</w:t>
      </w:r>
    </w:p>
    <w:p w14:paraId="6004B041" w14:textId="77777777" w:rsidR="000458C0" w:rsidRPr="005D35FE" w:rsidRDefault="000458C0" w:rsidP="000458C0">
      <w:pPr>
        <w:rPr>
          <w:sz w:val="18"/>
          <w:szCs w:val="18"/>
        </w:rPr>
      </w:pPr>
    </w:p>
    <w:p w14:paraId="2EEAA5A6" w14:textId="77777777" w:rsidR="000458C0" w:rsidRPr="005D35FE" w:rsidRDefault="000458C0" w:rsidP="000458C0">
      <w:pPr>
        <w:spacing w:after="382"/>
        <w:ind w:left="4" w:right="4"/>
        <w:rPr>
          <w:rFonts w:ascii="Calibri" w:hAnsi="Calibri" w:cs="Calibri"/>
          <w:sz w:val="18"/>
          <w:szCs w:val="18"/>
        </w:rPr>
      </w:pPr>
      <w:r w:rsidRPr="005D35FE">
        <w:rPr>
          <w:rFonts w:ascii="Calibri" w:hAnsi="Calibri" w:cs="Calibri"/>
          <w:sz w:val="18"/>
          <w:szCs w:val="18"/>
        </w:rPr>
        <w:t>Suspension from school for disciplinary reasons will be charged against the student's attendance record and shall be recorded as unexcused. Students who are suspended from school shall also be suspended from all school property and activities such as sports, band, plays, field trips, etc.</w:t>
      </w:r>
    </w:p>
    <w:p w14:paraId="475F1CFC" w14:textId="77777777" w:rsidR="007760E1" w:rsidRPr="005D35FE" w:rsidRDefault="007760E1" w:rsidP="007760E1">
      <w:pPr>
        <w:rPr>
          <w:sz w:val="18"/>
          <w:szCs w:val="18"/>
        </w:rPr>
      </w:pPr>
    </w:p>
    <w:p w14:paraId="1C8A5CDB" w14:textId="65EF0788" w:rsidR="00B35098" w:rsidRPr="005D35FE" w:rsidRDefault="00B35098" w:rsidP="00B35098">
      <w:pPr>
        <w:pStyle w:val="Heading3"/>
        <w:ind w:right="210"/>
        <w:rPr>
          <w:rFonts w:ascii="Calibri" w:hAnsi="Calibri" w:cs="Calibri"/>
          <w:b/>
          <w:bCs/>
          <w:color w:val="000000" w:themeColor="text1"/>
          <w:sz w:val="18"/>
          <w:szCs w:val="18"/>
        </w:rPr>
      </w:pPr>
      <w:r w:rsidRPr="005D35FE">
        <w:rPr>
          <w:rFonts w:ascii="Calibri" w:hAnsi="Calibri" w:cs="Calibri"/>
          <w:b/>
          <w:bCs/>
          <w:color w:val="000000" w:themeColor="text1"/>
          <w:sz w:val="18"/>
          <w:szCs w:val="18"/>
        </w:rPr>
        <w:t>STUDENT DRESS CODE</w:t>
      </w:r>
    </w:p>
    <w:p w14:paraId="0318F289" w14:textId="77777777" w:rsidR="00B35098" w:rsidRPr="005D35FE" w:rsidRDefault="00B35098" w:rsidP="00B35098">
      <w:pPr>
        <w:rPr>
          <w:rFonts w:ascii="Calibri" w:hAnsi="Calibri" w:cs="Calibri"/>
          <w:sz w:val="18"/>
          <w:szCs w:val="18"/>
        </w:rPr>
      </w:pPr>
    </w:p>
    <w:p w14:paraId="6F1D355A" w14:textId="77777777" w:rsidR="00B35098" w:rsidRPr="005D35FE" w:rsidRDefault="00B35098" w:rsidP="00B35098">
      <w:pPr>
        <w:ind w:left="4" w:right="937"/>
        <w:rPr>
          <w:rFonts w:ascii="Calibri" w:hAnsi="Calibri" w:cs="Calibri"/>
          <w:sz w:val="18"/>
          <w:szCs w:val="18"/>
        </w:rPr>
      </w:pPr>
      <w:r w:rsidRPr="005D35FE">
        <w:rPr>
          <w:rFonts w:ascii="Calibri" w:hAnsi="Calibri" w:cs="Calibri"/>
          <w:sz w:val="18"/>
          <w:szCs w:val="18"/>
        </w:rPr>
        <w:t xml:space="preserve">Students must follow the dress code as outlined in Mingo County Policy 1102.09 </w:t>
      </w:r>
      <w:r w:rsidRPr="005D35FE">
        <w:rPr>
          <w:rFonts w:ascii="Calibri" w:hAnsi="Calibri" w:cs="Calibri"/>
          <w:sz w:val="18"/>
          <w:szCs w:val="18"/>
          <w:u w:val="single" w:color="000000"/>
        </w:rPr>
        <w:t xml:space="preserve">Specifically, students shall </w:t>
      </w:r>
      <w:r w:rsidRPr="00FB0BE2">
        <w:rPr>
          <w:rFonts w:ascii="Calibri" w:hAnsi="Calibri" w:cs="Calibri"/>
          <w:b/>
          <w:bCs/>
          <w:sz w:val="18"/>
          <w:szCs w:val="18"/>
          <w:u w:val="single" w:color="000000"/>
        </w:rPr>
        <w:t>NOT</w:t>
      </w:r>
      <w:r w:rsidRPr="005D35FE">
        <w:rPr>
          <w:rFonts w:ascii="Calibri" w:hAnsi="Calibri" w:cs="Calibri"/>
          <w:sz w:val="18"/>
          <w:szCs w:val="18"/>
          <w:u w:val="single" w:color="000000"/>
        </w:rPr>
        <w:t xml:space="preserve"> wear these items:</w:t>
      </w:r>
    </w:p>
    <w:p w14:paraId="4E94B7C1" w14:textId="77777777" w:rsidR="00B35098" w:rsidRPr="005D35FE" w:rsidRDefault="00B35098" w:rsidP="00B35098">
      <w:pPr>
        <w:numPr>
          <w:ilvl w:val="0"/>
          <w:numId w:val="2"/>
        </w:numPr>
        <w:spacing w:after="31" w:line="248" w:lineRule="auto"/>
        <w:ind w:left="707" w:right="4" w:hanging="360"/>
        <w:jc w:val="both"/>
        <w:rPr>
          <w:rFonts w:ascii="Calibri" w:hAnsi="Calibri" w:cs="Calibri"/>
          <w:sz w:val="18"/>
          <w:szCs w:val="18"/>
        </w:rPr>
      </w:pPr>
      <w:r w:rsidRPr="005D35FE">
        <w:rPr>
          <w:rFonts w:ascii="Calibri" w:hAnsi="Calibri" w:cs="Calibri"/>
          <w:sz w:val="18"/>
          <w:szCs w:val="18"/>
        </w:rPr>
        <w:t xml:space="preserve">Garments which expose the midriff, cleavage, bare shoulders (NO spaghetti straps), or </w:t>
      </w:r>
      <w:r w:rsidRPr="005D35FE">
        <w:rPr>
          <w:rFonts w:ascii="Calibri" w:hAnsi="Calibri" w:cs="Calibri"/>
          <w:noProof/>
          <w:sz w:val="18"/>
          <w:szCs w:val="18"/>
        </w:rPr>
        <w:drawing>
          <wp:inline distT="0" distB="0" distL="0" distR="0" wp14:anchorId="0A9AC700" wp14:editId="6ED1060A">
            <wp:extent cx="6071" cy="6074"/>
            <wp:effectExtent l="0" t="0" r="0" b="0"/>
            <wp:docPr id="10892" name="Picture 10892"/>
            <wp:cNvGraphicFramePr/>
            <a:graphic xmlns:a="http://schemas.openxmlformats.org/drawingml/2006/main">
              <a:graphicData uri="http://schemas.openxmlformats.org/drawingml/2006/picture">
                <pic:pic xmlns:pic="http://schemas.openxmlformats.org/drawingml/2006/picture">
                  <pic:nvPicPr>
                    <pic:cNvPr id="10892" name="Picture 10892"/>
                    <pic:cNvPicPr/>
                  </pic:nvPicPr>
                  <pic:blipFill>
                    <a:blip r:embed="rId29"/>
                    <a:stretch>
                      <a:fillRect/>
                    </a:stretch>
                  </pic:blipFill>
                  <pic:spPr>
                    <a:xfrm>
                      <a:off x="0" y="0"/>
                      <a:ext cx="6071" cy="6074"/>
                    </a:xfrm>
                    <a:prstGeom prst="rect">
                      <a:avLst/>
                    </a:prstGeom>
                  </pic:spPr>
                </pic:pic>
              </a:graphicData>
            </a:graphic>
          </wp:inline>
        </w:drawing>
      </w:r>
      <w:r w:rsidRPr="005D35FE">
        <w:rPr>
          <w:rFonts w:ascii="Calibri" w:hAnsi="Calibri" w:cs="Calibri"/>
          <w:sz w:val="18"/>
          <w:szCs w:val="18"/>
        </w:rPr>
        <w:t>underarm areas.</w:t>
      </w:r>
    </w:p>
    <w:p w14:paraId="3A5A53D6" w14:textId="77777777" w:rsidR="00B35098" w:rsidRPr="005D35FE" w:rsidRDefault="00B35098" w:rsidP="00B35098">
      <w:pPr>
        <w:numPr>
          <w:ilvl w:val="0"/>
          <w:numId w:val="2"/>
        </w:numPr>
        <w:spacing w:after="7" w:line="248" w:lineRule="auto"/>
        <w:ind w:left="707" w:right="4" w:hanging="360"/>
        <w:jc w:val="both"/>
        <w:rPr>
          <w:rFonts w:ascii="Calibri" w:hAnsi="Calibri" w:cs="Calibri"/>
          <w:sz w:val="18"/>
          <w:szCs w:val="18"/>
        </w:rPr>
      </w:pPr>
      <w:r w:rsidRPr="005D35FE">
        <w:rPr>
          <w:rFonts w:ascii="Calibri" w:hAnsi="Calibri" w:cs="Calibri"/>
          <w:sz w:val="18"/>
          <w:szCs w:val="18"/>
        </w:rPr>
        <w:t>Garments which expose the underwear.</w:t>
      </w:r>
    </w:p>
    <w:p w14:paraId="364F01B9" w14:textId="77777777" w:rsidR="00B35098" w:rsidRPr="005D35FE" w:rsidRDefault="00B35098" w:rsidP="00B35098">
      <w:pPr>
        <w:numPr>
          <w:ilvl w:val="0"/>
          <w:numId w:val="2"/>
        </w:numPr>
        <w:spacing w:after="39" w:line="248" w:lineRule="auto"/>
        <w:ind w:left="707" w:right="4" w:hanging="360"/>
        <w:jc w:val="both"/>
        <w:rPr>
          <w:rFonts w:ascii="Calibri" w:hAnsi="Calibri" w:cs="Calibri"/>
          <w:sz w:val="18"/>
          <w:szCs w:val="18"/>
        </w:rPr>
      </w:pPr>
      <w:r w:rsidRPr="005D35FE">
        <w:rPr>
          <w:rFonts w:ascii="Calibri" w:hAnsi="Calibri" w:cs="Calibri"/>
          <w:sz w:val="18"/>
          <w:szCs w:val="18"/>
        </w:rPr>
        <w:t xml:space="preserve">Short, slacks, dresses or skirts that are tight fitting or are inappropriate in length, cut outs that expose the side or chest or reveal the underwear. Be modest with jeans that have holes cut in them.   Holes that are too high on the thigh will not be accepted.  </w:t>
      </w:r>
    </w:p>
    <w:p w14:paraId="1001ECE7" w14:textId="77777777" w:rsidR="00B35098" w:rsidRPr="005D35FE" w:rsidRDefault="00B35098" w:rsidP="00B35098">
      <w:pPr>
        <w:numPr>
          <w:ilvl w:val="0"/>
          <w:numId w:val="2"/>
        </w:numPr>
        <w:spacing w:after="7" w:line="248" w:lineRule="auto"/>
        <w:ind w:left="707" w:right="4" w:hanging="360"/>
        <w:jc w:val="both"/>
        <w:rPr>
          <w:rFonts w:ascii="Calibri" w:hAnsi="Calibri" w:cs="Calibri"/>
          <w:sz w:val="18"/>
          <w:szCs w:val="18"/>
        </w:rPr>
      </w:pPr>
      <w:r w:rsidRPr="005D35FE">
        <w:rPr>
          <w:rFonts w:ascii="Calibri" w:hAnsi="Calibri" w:cs="Calibri"/>
          <w:sz w:val="18"/>
          <w:szCs w:val="18"/>
        </w:rPr>
        <w:t>Hats, caps, sunglasses, or outerwear (coats/jackets) within the building or classrooms.</w:t>
      </w:r>
    </w:p>
    <w:p w14:paraId="34EA1377" w14:textId="77777777" w:rsidR="00B35098" w:rsidRPr="005D35FE" w:rsidRDefault="00B35098" w:rsidP="00B35098">
      <w:pPr>
        <w:numPr>
          <w:ilvl w:val="0"/>
          <w:numId w:val="2"/>
        </w:numPr>
        <w:spacing w:after="7" w:line="248" w:lineRule="auto"/>
        <w:ind w:left="707" w:right="4" w:hanging="360"/>
        <w:jc w:val="both"/>
        <w:rPr>
          <w:rFonts w:ascii="Calibri" w:hAnsi="Calibri" w:cs="Calibri"/>
          <w:sz w:val="18"/>
          <w:szCs w:val="18"/>
        </w:rPr>
      </w:pPr>
      <w:r w:rsidRPr="005D35FE">
        <w:rPr>
          <w:rFonts w:ascii="Calibri" w:hAnsi="Calibri" w:cs="Calibri"/>
          <w:sz w:val="18"/>
          <w:szCs w:val="18"/>
        </w:rPr>
        <w:t xml:space="preserve">Shirts, belt buckles, or other wearing apparel that advertises and/or promotes drugs, tobacco, </w:t>
      </w:r>
      <w:r w:rsidRPr="005D35FE">
        <w:rPr>
          <w:rFonts w:ascii="Calibri" w:hAnsi="Calibri" w:cs="Calibri"/>
          <w:noProof/>
          <w:sz w:val="18"/>
          <w:szCs w:val="18"/>
        </w:rPr>
        <w:drawing>
          <wp:inline distT="0" distB="0" distL="0" distR="0" wp14:anchorId="63E1B2EE" wp14:editId="649A33B1">
            <wp:extent cx="6071" cy="6074"/>
            <wp:effectExtent l="0" t="0" r="0" b="0"/>
            <wp:docPr id="10898" name="Picture 10898"/>
            <wp:cNvGraphicFramePr/>
            <a:graphic xmlns:a="http://schemas.openxmlformats.org/drawingml/2006/main">
              <a:graphicData uri="http://schemas.openxmlformats.org/drawingml/2006/picture">
                <pic:pic xmlns:pic="http://schemas.openxmlformats.org/drawingml/2006/picture">
                  <pic:nvPicPr>
                    <pic:cNvPr id="10898" name="Picture 10898"/>
                    <pic:cNvPicPr/>
                  </pic:nvPicPr>
                  <pic:blipFill>
                    <a:blip r:embed="rId30"/>
                    <a:stretch>
                      <a:fillRect/>
                    </a:stretch>
                  </pic:blipFill>
                  <pic:spPr>
                    <a:xfrm>
                      <a:off x="0" y="0"/>
                      <a:ext cx="6071" cy="6074"/>
                    </a:xfrm>
                    <a:prstGeom prst="rect">
                      <a:avLst/>
                    </a:prstGeom>
                  </pic:spPr>
                </pic:pic>
              </a:graphicData>
            </a:graphic>
          </wp:inline>
        </w:drawing>
      </w:r>
      <w:r w:rsidRPr="005D35FE">
        <w:rPr>
          <w:rFonts w:ascii="Calibri" w:hAnsi="Calibri" w:cs="Calibri"/>
          <w:sz w:val="18"/>
          <w:szCs w:val="18"/>
        </w:rPr>
        <w:t>alcohol, weapons, or suggestive language or graphics.</w:t>
      </w:r>
    </w:p>
    <w:p w14:paraId="12F982E4" w14:textId="77777777" w:rsidR="00B35098" w:rsidRPr="005D35FE" w:rsidRDefault="00B35098" w:rsidP="00B35098">
      <w:pPr>
        <w:numPr>
          <w:ilvl w:val="0"/>
          <w:numId w:val="2"/>
        </w:numPr>
        <w:spacing w:after="7" w:line="248" w:lineRule="auto"/>
        <w:ind w:left="707" w:right="4" w:hanging="360"/>
        <w:jc w:val="both"/>
        <w:rPr>
          <w:rFonts w:ascii="Calibri" w:hAnsi="Calibri" w:cs="Calibri"/>
          <w:sz w:val="18"/>
          <w:szCs w:val="18"/>
        </w:rPr>
      </w:pPr>
      <w:r w:rsidRPr="005D35FE">
        <w:rPr>
          <w:rFonts w:ascii="Calibri" w:hAnsi="Calibri" w:cs="Calibri"/>
          <w:sz w:val="18"/>
          <w:szCs w:val="18"/>
        </w:rPr>
        <w:t>Metal taps, cleats, inappropriate footwear, wallet chains, or spurs on school property.</w:t>
      </w:r>
    </w:p>
    <w:p w14:paraId="091F2352" w14:textId="77777777" w:rsidR="00B35098" w:rsidRDefault="00B35098" w:rsidP="00B35098">
      <w:pPr>
        <w:numPr>
          <w:ilvl w:val="0"/>
          <w:numId w:val="2"/>
        </w:numPr>
        <w:spacing w:after="7" w:line="248" w:lineRule="auto"/>
        <w:ind w:left="707" w:right="4" w:hanging="360"/>
        <w:jc w:val="both"/>
        <w:rPr>
          <w:rFonts w:ascii="Calibri" w:hAnsi="Calibri" w:cs="Calibri"/>
          <w:sz w:val="18"/>
          <w:szCs w:val="18"/>
        </w:rPr>
      </w:pPr>
      <w:r w:rsidRPr="005D35FE">
        <w:rPr>
          <w:rFonts w:ascii="Calibri" w:hAnsi="Calibri" w:cs="Calibri"/>
          <w:sz w:val="18"/>
          <w:szCs w:val="18"/>
        </w:rPr>
        <w:t>Electronic devices (SMART Watches) other than what is educationally relevant.</w:t>
      </w:r>
    </w:p>
    <w:p w14:paraId="274DA8FA" w14:textId="6B560906" w:rsidR="009946F3" w:rsidRPr="005D35FE" w:rsidRDefault="00866C9D" w:rsidP="00B35098">
      <w:pPr>
        <w:numPr>
          <w:ilvl w:val="0"/>
          <w:numId w:val="2"/>
        </w:numPr>
        <w:spacing w:after="7" w:line="248" w:lineRule="auto"/>
        <w:ind w:left="707" w:right="4" w:hanging="360"/>
        <w:jc w:val="both"/>
        <w:rPr>
          <w:rFonts w:ascii="Calibri" w:hAnsi="Calibri" w:cs="Calibri"/>
          <w:sz w:val="18"/>
          <w:szCs w:val="18"/>
        </w:rPr>
      </w:pPr>
      <w:r>
        <w:rPr>
          <w:rFonts w:ascii="Calibri" w:hAnsi="Calibri" w:cs="Calibri"/>
          <w:sz w:val="18"/>
          <w:szCs w:val="18"/>
        </w:rPr>
        <w:t>No pajamas unless it is a designated dress up day</w:t>
      </w:r>
    </w:p>
    <w:p w14:paraId="45645187" w14:textId="34988E65" w:rsidR="00B35098" w:rsidRPr="005D35FE" w:rsidRDefault="00B35098">
      <w:pPr>
        <w:rPr>
          <w:rFonts w:ascii="Calibri" w:hAnsi="Calibri" w:cs="Calibri"/>
          <w:sz w:val="18"/>
          <w:szCs w:val="18"/>
        </w:rPr>
      </w:pPr>
    </w:p>
    <w:p w14:paraId="5B9B972D" w14:textId="7B03750E" w:rsidR="00B35098" w:rsidRPr="005D35FE" w:rsidRDefault="00B35098">
      <w:pPr>
        <w:rPr>
          <w:rFonts w:ascii="Calibri" w:hAnsi="Calibri" w:cs="Calibri"/>
          <w:sz w:val="18"/>
          <w:szCs w:val="18"/>
        </w:rPr>
      </w:pPr>
    </w:p>
    <w:p w14:paraId="20CFD2D5" w14:textId="77777777" w:rsidR="00B35098" w:rsidRPr="005D35FE" w:rsidRDefault="00B35098" w:rsidP="00B35098">
      <w:pPr>
        <w:pStyle w:val="Heading3"/>
        <w:ind w:right="229"/>
        <w:rPr>
          <w:rFonts w:ascii="Calibri" w:hAnsi="Calibri" w:cs="Calibri"/>
          <w:b/>
          <w:bCs/>
          <w:color w:val="000000" w:themeColor="text1"/>
          <w:sz w:val="18"/>
          <w:szCs w:val="18"/>
        </w:rPr>
      </w:pPr>
      <w:r w:rsidRPr="005D35FE">
        <w:rPr>
          <w:rFonts w:ascii="Calibri" w:hAnsi="Calibri" w:cs="Calibri"/>
          <w:b/>
          <w:bCs/>
          <w:color w:val="000000" w:themeColor="text1"/>
          <w:sz w:val="18"/>
          <w:szCs w:val="18"/>
        </w:rPr>
        <w:lastRenderedPageBreak/>
        <w:t>CONDUCT AT ASSEMBLIES</w:t>
      </w:r>
    </w:p>
    <w:p w14:paraId="5FD80061" w14:textId="77777777" w:rsidR="00B35098" w:rsidRPr="005D35FE" w:rsidRDefault="00B35098" w:rsidP="00B35098">
      <w:pPr>
        <w:spacing w:after="34"/>
        <w:ind w:left="4" w:right="4"/>
        <w:rPr>
          <w:rFonts w:ascii="Calibri" w:hAnsi="Calibri" w:cs="Calibri"/>
          <w:sz w:val="18"/>
          <w:szCs w:val="18"/>
        </w:rPr>
      </w:pPr>
    </w:p>
    <w:p w14:paraId="7C93829E" w14:textId="5BCBFCCE" w:rsidR="00B35098" w:rsidRPr="005D35FE" w:rsidRDefault="00B35098" w:rsidP="00B35098">
      <w:pPr>
        <w:spacing w:after="34"/>
        <w:ind w:left="4" w:right="4"/>
        <w:rPr>
          <w:rFonts w:ascii="Calibri" w:hAnsi="Calibri" w:cs="Calibri"/>
          <w:sz w:val="18"/>
          <w:szCs w:val="18"/>
        </w:rPr>
      </w:pPr>
      <w:r w:rsidRPr="005D35FE">
        <w:rPr>
          <w:rFonts w:ascii="Calibri" w:hAnsi="Calibri" w:cs="Calibri"/>
          <w:sz w:val="18"/>
          <w:szCs w:val="18"/>
        </w:rPr>
        <w:t>There are 2 types of assemblies: an assembly in the gym may bring with it cheering, loud talk, excitement, etc., where as an assembly in the auditorium is more formal and should be conducted di</w:t>
      </w:r>
      <w:r w:rsidR="00382C75" w:rsidRPr="005D35FE">
        <w:rPr>
          <w:rFonts w:ascii="Calibri" w:hAnsi="Calibri" w:cs="Calibri"/>
          <w:sz w:val="18"/>
          <w:szCs w:val="18"/>
        </w:rPr>
        <w:t>fferently</w:t>
      </w:r>
      <w:r w:rsidRPr="005D35FE">
        <w:rPr>
          <w:rFonts w:ascii="Calibri" w:hAnsi="Calibri" w:cs="Calibri"/>
          <w:sz w:val="18"/>
          <w:szCs w:val="18"/>
        </w:rPr>
        <w:t>.  In the auditorium</w:t>
      </w:r>
      <w:r w:rsidR="007760E1" w:rsidRPr="005D35FE">
        <w:rPr>
          <w:rFonts w:ascii="Calibri" w:hAnsi="Calibri" w:cs="Calibri"/>
          <w:sz w:val="18"/>
          <w:szCs w:val="18"/>
        </w:rPr>
        <w:t>,</w:t>
      </w:r>
      <w:r w:rsidRPr="005D35FE">
        <w:rPr>
          <w:rFonts w:ascii="Calibri" w:hAnsi="Calibri" w:cs="Calibri"/>
          <w:sz w:val="18"/>
          <w:szCs w:val="18"/>
        </w:rPr>
        <w:t xml:space="preserve"> listening, clapping when appropriate, q</w:t>
      </w:r>
      <w:r w:rsidR="007760E1" w:rsidRPr="005D35FE">
        <w:rPr>
          <w:rFonts w:ascii="Calibri" w:hAnsi="Calibri" w:cs="Calibri"/>
          <w:sz w:val="18"/>
          <w:szCs w:val="18"/>
        </w:rPr>
        <w:t>uiet</w:t>
      </w:r>
      <w:r w:rsidRPr="005D35FE">
        <w:rPr>
          <w:rFonts w:ascii="Calibri" w:hAnsi="Calibri" w:cs="Calibri"/>
          <w:sz w:val="18"/>
          <w:szCs w:val="18"/>
        </w:rPr>
        <w:t xml:space="preserve"> laughing are acceptable based on the type of presentation given. Regardless</w:t>
      </w:r>
      <w:r w:rsidR="00382C75" w:rsidRPr="005D35FE">
        <w:rPr>
          <w:rFonts w:ascii="Calibri" w:hAnsi="Calibri" w:cs="Calibri"/>
          <w:sz w:val="18"/>
          <w:szCs w:val="18"/>
        </w:rPr>
        <w:t>,</w:t>
      </w:r>
      <w:r w:rsidRPr="005D35FE">
        <w:rPr>
          <w:rFonts w:ascii="Calibri" w:hAnsi="Calibri" w:cs="Calibri"/>
          <w:sz w:val="18"/>
          <w:szCs w:val="18"/>
        </w:rPr>
        <w:t xml:space="preserve"> traveling to and from an assembly, students will follow proper hallway behavior. </w:t>
      </w:r>
    </w:p>
    <w:p w14:paraId="54F90038" w14:textId="6F8A36EA" w:rsidR="00B35098" w:rsidRPr="005D35FE" w:rsidRDefault="00B35098">
      <w:pPr>
        <w:rPr>
          <w:rFonts w:ascii="Calibri" w:hAnsi="Calibri" w:cs="Calibri"/>
          <w:sz w:val="18"/>
          <w:szCs w:val="18"/>
        </w:rPr>
      </w:pPr>
    </w:p>
    <w:p w14:paraId="24698F4B" w14:textId="00AAF376" w:rsidR="00B35098" w:rsidRPr="005D35FE" w:rsidRDefault="00B35098">
      <w:pPr>
        <w:rPr>
          <w:rFonts w:ascii="Calibri" w:hAnsi="Calibri" w:cs="Calibri"/>
          <w:sz w:val="18"/>
          <w:szCs w:val="18"/>
        </w:rPr>
      </w:pPr>
    </w:p>
    <w:p w14:paraId="6616CE2E" w14:textId="2BA76B07" w:rsidR="00B35098" w:rsidRPr="005D35FE" w:rsidRDefault="00B35098" w:rsidP="00FE35F2">
      <w:pPr>
        <w:pStyle w:val="Heading3"/>
        <w:ind w:right="210"/>
        <w:rPr>
          <w:rFonts w:ascii="Calibri" w:hAnsi="Calibri" w:cs="Calibri"/>
          <w:b/>
          <w:bCs/>
          <w:color w:val="000000" w:themeColor="text1"/>
          <w:sz w:val="18"/>
          <w:szCs w:val="18"/>
        </w:rPr>
      </w:pPr>
      <w:r w:rsidRPr="005D35FE">
        <w:rPr>
          <w:rFonts w:ascii="Calibri" w:hAnsi="Calibri" w:cs="Calibri"/>
          <w:b/>
          <w:bCs/>
          <w:color w:val="000000" w:themeColor="text1"/>
          <w:sz w:val="18"/>
          <w:szCs w:val="18"/>
        </w:rPr>
        <w:t>BUS CONDUCT</w:t>
      </w:r>
    </w:p>
    <w:p w14:paraId="50C1ACBB" w14:textId="77777777" w:rsidR="00FE35F2" w:rsidRPr="005D35FE" w:rsidRDefault="00FE35F2" w:rsidP="00FE35F2">
      <w:pPr>
        <w:rPr>
          <w:sz w:val="18"/>
          <w:szCs w:val="18"/>
        </w:rPr>
      </w:pPr>
    </w:p>
    <w:p w14:paraId="3E5E3CE4" w14:textId="37C08969" w:rsidR="000458C0" w:rsidRPr="005D35FE" w:rsidRDefault="00B35098" w:rsidP="005D35FE">
      <w:pPr>
        <w:ind w:left="4" w:right="4"/>
        <w:rPr>
          <w:rFonts w:ascii="Calibri" w:hAnsi="Calibri" w:cs="Calibri"/>
          <w:sz w:val="18"/>
          <w:szCs w:val="18"/>
        </w:rPr>
      </w:pPr>
      <w:r w:rsidRPr="005D35FE">
        <w:rPr>
          <w:rFonts w:ascii="Calibri" w:hAnsi="Calibri" w:cs="Calibri"/>
          <w:sz w:val="18"/>
          <w:szCs w:val="18"/>
        </w:rPr>
        <w:t xml:space="preserve">Transportation of students on the bus is a privilege to be enjoyed by all eligible students, and the safety of the students is of paramount importance. Students who ride school buses are expected to follow all bus rules and regulations (Policy 1100.04/Mingo County Schools). Students must have written permission from their parents which must be signed by the principal to leave the bus at a stop other than their regular daily stop. Students may not transport animals on the bus. Inside the bus, students shall go immediately to their assigned seats and may change seats only with the bus operator's permission when the bus is not in motion. Students are to get on and off the bus only when it is completely stopped and are to </w:t>
      </w:r>
      <w:proofErr w:type="gramStart"/>
      <w:r w:rsidRPr="005D35FE">
        <w:rPr>
          <w:rFonts w:ascii="Calibri" w:hAnsi="Calibri" w:cs="Calibri"/>
          <w:sz w:val="18"/>
          <w:szCs w:val="18"/>
        </w:rPr>
        <w:t>keep head and hands inside bus windows at all times</w:t>
      </w:r>
      <w:proofErr w:type="gramEnd"/>
      <w:r w:rsidRPr="005D35FE">
        <w:rPr>
          <w:rFonts w:ascii="Calibri" w:hAnsi="Calibri" w:cs="Calibri"/>
          <w:sz w:val="18"/>
          <w:szCs w:val="18"/>
        </w:rPr>
        <w:t>. Students will be held responsible for any affirmed acts of vandalism to a bus. Students will not threaten, abuse, or otherwise intimidate a school employee or student; disobey a school employee; use profane or abusive language; possess or use tobacco; possess a dangerous weapon; possess, use, distribute, or sell a controlled substance; commit assault and/or battery of a school employee; create a fire hazard; throw or pass any object of any nature on, into, or from the bus; open emergency exits, except during emergencies, unless directed by the bus operator; or commit any other violations of school rules and regulations. Offenses will bring appropriate disciplinary actions as outlined in the Mingo County School's bus policy and may lead to suspension from the bus.</w:t>
      </w:r>
    </w:p>
    <w:p w14:paraId="348AA93E" w14:textId="7AE1AAB1" w:rsidR="00B35098" w:rsidRPr="005D35FE" w:rsidRDefault="00B35098" w:rsidP="00B35098">
      <w:pPr>
        <w:shd w:val="clear" w:color="auto" w:fill="FFFFFF"/>
        <w:spacing w:before="100" w:beforeAutospacing="1" w:after="100" w:afterAutospacing="1"/>
        <w:rPr>
          <w:rFonts w:ascii="Calibri" w:hAnsi="Calibri" w:cs="Calibri"/>
          <w:b/>
          <w:bCs/>
          <w:sz w:val="18"/>
          <w:szCs w:val="18"/>
        </w:rPr>
      </w:pPr>
      <w:r w:rsidRPr="005D35FE">
        <w:rPr>
          <w:rFonts w:ascii="Calibri" w:hAnsi="Calibri" w:cs="Calibri"/>
          <w:b/>
          <w:bCs/>
          <w:sz w:val="18"/>
          <w:szCs w:val="18"/>
        </w:rPr>
        <w:t>GENERAL SCHOOL AND PLAYGROUND RULES</w:t>
      </w:r>
    </w:p>
    <w:p w14:paraId="65ABBDF4" w14:textId="08A32D55" w:rsidR="00382C75" w:rsidRPr="005D35FE" w:rsidRDefault="00B35098" w:rsidP="00382C75">
      <w:pPr>
        <w:shd w:val="clear" w:color="auto" w:fill="FFFFFF"/>
        <w:rPr>
          <w:rFonts w:ascii="Calibri" w:hAnsi="Calibri" w:cs="Calibri"/>
          <w:sz w:val="18"/>
          <w:szCs w:val="18"/>
        </w:rPr>
      </w:pPr>
      <w:r w:rsidRPr="005D35FE">
        <w:rPr>
          <w:rFonts w:ascii="Calibri" w:hAnsi="Calibri" w:cs="Calibri"/>
          <w:sz w:val="18"/>
          <w:szCs w:val="18"/>
        </w:rPr>
        <w:t xml:space="preserve">1. </w:t>
      </w:r>
      <w:proofErr w:type="gramStart"/>
      <w:r w:rsidRPr="005D35FE">
        <w:rPr>
          <w:rFonts w:ascii="Calibri" w:hAnsi="Calibri" w:cs="Calibri"/>
          <w:sz w:val="18"/>
          <w:szCs w:val="18"/>
        </w:rPr>
        <w:t>Be respectful of others at all times</w:t>
      </w:r>
      <w:proofErr w:type="gramEnd"/>
      <w:r w:rsidRPr="005D35FE">
        <w:rPr>
          <w:rFonts w:ascii="Calibri" w:hAnsi="Calibri" w:cs="Calibri"/>
          <w:sz w:val="18"/>
          <w:szCs w:val="18"/>
        </w:rPr>
        <w:t>.</w:t>
      </w:r>
      <w:r w:rsidRPr="005D35FE">
        <w:rPr>
          <w:rFonts w:ascii="Calibri" w:hAnsi="Calibri" w:cs="Calibri"/>
          <w:sz w:val="18"/>
          <w:szCs w:val="18"/>
        </w:rPr>
        <w:br/>
        <w:t>2. Follow directions of all staff members.</w:t>
      </w:r>
      <w:r w:rsidRPr="005D35FE">
        <w:rPr>
          <w:rFonts w:ascii="Calibri" w:hAnsi="Calibri" w:cs="Calibri"/>
          <w:sz w:val="18"/>
          <w:szCs w:val="18"/>
        </w:rPr>
        <w:br/>
        <w:t>3. Follow school game and equipment rules.</w:t>
      </w:r>
      <w:r w:rsidRPr="005D35FE">
        <w:rPr>
          <w:rFonts w:ascii="Calibri" w:hAnsi="Calibri" w:cs="Calibri"/>
          <w:sz w:val="18"/>
          <w:szCs w:val="18"/>
        </w:rPr>
        <w:br/>
        <w:t>4. Take hats off in the building.</w:t>
      </w:r>
      <w:r w:rsidRPr="005D35FE">
        <w:rPr>
          <w:rFonts w:ascii="Calibri" w:hAnsi="Calibri" w:cs="Calibri"/>
          <w:sz w:val="18"/>
          <w:szCs w:val="18"/>
        </w:rPr>
        <w:br/>
        <w:t>5. Observe the no gum chewing policy at school.</w:t>
      </w:r>
      <w:r w:rsidRPr="005D35FE">
        <w:rPr>
          <w:rFonts w:ascii="Calibri" w:hAnsi="Calibri" w:cs="Calibri"/>
          <w:sz w:val="18"/>
          <w:szCs w:val="18"/>
        </w:rPr>
        <w:br/>
        <w:t>6. Do not enter any classroom unless there is a teacher or an adult present.</w:t>
      </w:r>
    </w:p>
    <w:p w14:paraId="72218674" w14:textId="4251CACB" w:rsidR="00B35098" w:rsidRPr="005D35FE" w:rsidRDefault="00B35098" w:rsidP="00382C75">
      <w:pPr>
        <w:shd w:val="clear" w:color="auto" w:fill="FFFFFF"/>
        <w:spacing w:after="100" w:afterAutospacing="1"/>
        <w:rPr>
          <w:rFonts w:ascii="Calibri" w:hAnsi="Calibri" w:cs="Calibri"/>
          <w:sz w:val="18"/>
          <w:szCs w:val="18"/>
        </w:rPr>
      </w:pPr>
      <w:r w:rsidRPr="005D35FE">
        <w:rPr>
          <w:rFonts w:ascii="Calibri" w:hAnsi="Calibri" w:cs="Calibri"/>
          <w:sz w:val="18"/>
          <w:szCs w:val="18"/>
        </w:rPr>
        <w:t xml:space="preserve">7. Leave personal items, toys, stereos, electronic games, and </w:t>
      </w:r>
      <w:proofErr w:type="spellStart"/>
      <w:r w:rsidRPr="005D35FE">
        <w:rPr>
          <w:rFonts w:ascii="Calibri" w:hAnsi="Calibri" w:cs="Calibri"/>
          <w:sz w:val="18"/>
          <w:szCs w:val="18"/>
        </w:rPr>
        <w:t>ipods</w:t>
      </w:r>
      <w:proofErr w:type="spellEnd"/>
      <w:r w:rsidRPr="005D35FE">
        <w:rPr>
          <w:rFonts w:ascii="Calibri" w:hAnsi="Calibri" w:cs="Calibri"/>
          <w:sz w:val="18"/>
          <w:szCs w:val="18"/>
        </w:rPr>
        <w:t xml:space="preserve"> at home. </w:t>
      </w:r>
    </w:p>
    <w:p w14:paraId="0B300FE6" w14:textId="77777777" w:rsidR="00B35098" w:rsidRPr="005D35FE" w:rsidRDefault="00B35098" w:rsidP="00B35098">
      <w:pPr>
        <w:shd w:val="clear" w:color="auto" w:fill="FFFFFF"/>
        <w:spacing w:before="100" w:beforeAutospacing="1" w:after="100" w:afterAutospacing="1"/>
        <w:rPr>
          <w:rFonts w:ascii="Calibri" w:hAnsi="Calibri" w:cs="Calibri"/>
          <w:sz w:val="18"/>
          <w:szCs w:val="18"/>
        </w:rPr>
      </w:pPr>
      <w:r w:rsidRPr="005D35FE">
        <w:rPr>
          <w:rFonts w:ascii="Calibri" w:hAnsi="Calibri" w:cs="Calibri"/>
          <w:sz w:val="18"/>
          <w:szCs w:val="18"/>
        </w:rPr>
        <w:t xml:space="preserve">Specific playground rules will be addressed in each classroom. The following are critical: </w:t>
      </w:r>
    </w:p>
    <w:p w14:paraId="4DDE927E" w14:textId="77777777" w:rsidR="00B35098" w:rsidRPr="005D35FE" w:rsidRDefault="00B35098" w:rsidP="00B35098">
      <w:pPr>
        <w:numPr>
          <w:ilvl w:val="0"/>
          <w:numId w:val="3"/>
        </w:numPr>
        <w:shd w:val="clear" w:color="auto" w:fill="FFFFFF"/>
        <w:spacing w:before="100" w:beforeAutospacing="1" w:after="100" w:afterAutospacing="1"/>
        <w:rPr>
          <w:rFonts w:ascii="Calibri" w:hAnsi="Calibri" w:cs="Calibri"/>
          <w:sz w:val="18"/>
          <w:szCs w:val="18"/>
        </w:rPr>
      </w:pPr>
      <w:r w:rsidRPr="005D35FE">
        <w:rPr>
          <w:rFonts w:ascii="Calibri" w:hAnsi="Calibri" w:cs="Calibri"/>
          <w:sz w:val="18"/>
          <w:szCs w:val="18"/>
        </w:rPr>
        <w:t xml:space="preserve">All students are to remain on the grounds unless given permission to leave by a supervising </w:t>
      </w:r>
      <w:proofErr w:type="gramStart"/>
      <w:r w:rsidRPr="005D35FE">
        <w:rPr>
          <w:rFonts w:ascii="Calibri" w:hAnsi="Calibri" w:cs="Calibri"/>
          <w:sz w:val="18"/>
          <w:szCs w:val="18"/>
        </w:rPr>
        <w:t>adult  (</w:t>
      </w:r>
      <w:proofErr w:type="gramEnd"/>
      <w:r w:rsidRPr="005D35FE">
        <w:rPr>
          <w:rFonts w:ascii="Calibri" w:hAnsi="Calibri" w:cs="Calibri"/>
          <w:sz w:val="18"/>
          <w:szCs w:val="18"/>
        </w:rPr>
        <w:t xml:space="preserve">i.e., retrieving a ball). </w:t>
      </w:r>
    </w:p>
    <w:p w14:paraId="6EA6BE7E" w14:textId="77777777" w:rsidR="00B35098" w:rsidRPr="005D35FE" w:rsidRDefault="00B35098" w:rsidP="00B35098">
      <w:pPr>
        <w:numPr>
          <w:ilvl w:val="0"/>
          <w:numId w:val="3"/>
        </w:numPr>
        <w:shd w:val="clear" w:color="auto" w:fill="FFFFFF"/>
        <w:spacing w:before="100" w:beforeAutospacing="1" w:after="100" w:afterAutospacing="1"/>
        <w:rPr>
          <w:rFonts w:ascii="Calibri" w:hAnsi="Calibri" w:cs="Calibri"/>
          <w:sz w:val="18"/>
          <w:szCs w:val="18"/>
        </w:rPr>
      </w:pPr>
      <w:r w:rsidRPr="005D35FE">
        <w:rPr>
          <w:rFonts w:ascii="Calibri" w:hAnsi="Calibri" w:cs="Calibri"/>
          <w:sz w:val="18"/>
          <w:szCs w:val="18"/>
        </w:rPr>
        <w:t xml:space="preserve">Fighting and bad language are never options to problem-solving. </w:t>
      </w:r>
    </w:p>
    <w:p w14:paraId="0DE6D5FF" w14:textId="77777777" w:rsidR="00B35098" w:rsidRPr="005D35FE" w:rsidRDefault="00B35098" w:rsidP="00B35098">
      <w:pPr>
        <w:numPr>
          <w:ilvl w:val="0"/>
          <w:numId w:val="3"/>
        </w:numPr>
        <w:shd w:val="clear" w:color="auto" w:fill="FFFFFF"/>
        <w:spacing w:before="100" w:beforeAutospacing="1" w:after="100" w:afterAutospacing="1"/>
        <w:rPr>
          <w:rFonts w:ascii="Calibri" w:hAnsi="Calibri" w:cs="Calibri"/>
          <w:sz w:val="18"/>
          <w:szCs w:val="18"/>
        </w:rPr>
      </w:pPr>
      <w:r w:rsidRPr="005D35FE">
        <w:rPr>
          <w:rFonts w:ascii="Calibri" w:hAnsi="Calibri" w:cs="Calibri"/>
          <w:sz w:val="18"/>
          <w:szCs w:val="18"/>
        </w:rPr>
        <w:t xml:space="preserve">Skateboards, bikes, skates, rollerblades, </w:t>
      </w:r>
      <w:proofErr w:type="spellStart"/>
      <w:r w:rsidRPr="005D35FE">
        <w:rPr>
          <w:rFonts w:ascii="Calibri" w:hAnsi="Calibri" w:cs="Calibri"/>
          <w:sz w:val="18"/>
          <w:szCs w:val="18"/>
        </w:rPr>
        <w:t>heelies</w:t>
      </w:r>
      <w:proofErr w:type="spellEnd"/>
      <w:r w:rsidRPr="005D35FE">
        <w:rPr>
          <w:rFonts w:ascii="Calibri" w:hAnsi="Calibri" w:cs="Calibri"/>
          <w:sz w:val="18"/>
          <w:szCs w:val="18"/>
        </w:rPr>
        <w:t xml:space="preserve">, etc. are not allowed on campus, without prior approval. </w:t>
      </w:r>
    </w:p>
    <w:p w14:paraId="6BAC529A" w14:textId="77777777" w:rsidR="00B35098" w:rsidRPr="005D35FE" w:rsidRDefault="00B35098" w:rsidP="00B35098">
      <w:pPr>
        <w:numPr>
          <w:ilvl w:val="0"/>
          <w:numId w:val="3"/>
        </w:numPr>
        <w:shd w:val="clear" w:color="auto" w:fill="FFFFFF"/>
        <w:spacing w:before="100" w:beforeAutospacing="1" w:after="100" w:afterAutospacing="1"/>
        <w:rPr>
          <w:rFonts w:ascii="Calibri" w:hAnsi="Calibri" w:cs="Calibri"/>
          <w:sz w:val="18"/>
          <w:szCs w:val="18"/>
        </w:rPr>
      </w:pPr>
      <w:r w:rsidRPr="005D35FE">
        <w:rPr>
          <w:rFonts w:ascii="Calibri" w:hAnsi="Calibri" w:cs="Calibri"/>
          <w:sz w:val="18"/>
          <w:szCs w:val="18"/>
        </w:rPr>
        <w:t xml:space="preserve">Activities of any kind shall be no-contact. </w:t>
      </w:r>
    </w:p>
    <w:p w14:paraId="4CE9DC46" w14:textId="77777777" w:rsidR="00B35098" w:rsidRPr="005D35FE" w:rsidRDefault="00B35098" w:rsidP="00B35098">
      <w:pPr>
        <w:numPr>
          <w:ilvl w:val="0"/>
          <w:numId w:val="3"/>
        </w:numPr>
        <w:shd w:val="clear" w:color="auto" w:fill="FFFFFF"/>
        <w:spacing w:before="100" w:beforeAutospacing="1" w:after="100" w:afterAutospacing="1"/>
        <w:rPr>
          <w:rFonts w:ascii="Calibri" w:hAnsi="Calibri" w:cs="Calibri"/>
          <w:sz w:val="18"/>
          <w:szCs w:val="18"/>
        </w:rPr>
      </w:pPr>
      <w:r w:rsidRPr="005D35FE">
        <w:rPr>
          <w:rFonts w:ascii="Calibri" w:hAnsi="Calibri" w:cs="Calibri"/>
          <w:sz w:val="18"/>
          <w:szCs w:val="18"/>
        </w:rPr>
        <w:t xml:space="preserve">No trading cards or other items for trade shall be brought to school. </w:t>
      </w:r>
    </w:p>
    <w:p w14:paraId="28D5FE54" w14:textId="21FF2DC6" w:rsidR="00B35098" w:rsidRPr="005D35FE" w:rsidRDefault="00B35098" w:rsidP="00382C75">
      <w:pPr>
        <w:numPr>
          <w:ilvl w:val="0"/>
          <w:numId w:val="3"/>
        </w:numPr>
        <w:shd w:val="clear" w:color="auto" w:fill="FFFFFF"/>
        <w:spacing w:before="100" w:beforeAutospacing="1" w:after="100" w:afterAutospacing="1"/>
        <w:rPr>
          <w:rFonts w:ascii="Calibri" w:hAnsi="Calibri" w:cs="Calibri"/>
          <w:sz w:val="18"/>
          <w:szCs w:val="18"/>
        </w:rPr>
      </w:pPr>
      <w:r w:rsidRPr="005D35FE">
        <w:rPr>
          <w:rFonts w:ascii="Calibri" w:hAnsi="Calibri" w:cs="Calibri"/>
          <w:sz w:val="18"/>
          <w:szCs w:val="18"/>
        </w:rPr>
        <w:t xml:space="preserve">No toys will be allowed on the playground </w:t>
      </w:r>
      <w:proofErr w:type="gramStart"/>
      <w:r w:rsidRPr="005D35FE">
        <w:rPr>
          <w:rFonts w:ascii="Calibri" w:hAnsi="Calibri" w:cs="Calibri"/>
          <w:sz w:val="18"/>
          <w:szCs w:val="18"/>
        </w:rPr>
        <w:t>with the exception of</w:t>
      </w:r>
      <w:proofErr w:type="gramEnd"/>
      <w:r w:rsidRPr="005D35FE">
        <w:rPr>
          <w:rFonts w:ascii="Calibri" w:hAnsi="Calibri" w:cs="Calibri"/>
          <w:sz w:val="18"/>
          <w:szCs w:val="18"/>
        </w:rPr>
        <w:t xml:space="preserve"> playground equipment, i.e., balls, jump ropes, etc. </w:t>
      </w:r>
    </w:p>
    <w:p w14:paraId="400DF43F" w14:textId="77777777" w:rsidR="00FB0BE2" w:rsidRDefault="00FB0BE2" w:rsidP="00FB0BE2">
      <w:pPr>
        <w:rPr>
          <w:rFonts w:ascii="Calibri" w:hAnsi="Calibri" w:cs="Calibri"/>
          <w:b/>
          <w:bCs/>
          <w:i/>
          <w:iCs/>
          <w:sz w:val="18"/>
          <w:szCs w:val="18"/>
        </w:rPr>
      </w:pPr>
    </w:p>
    <w:p w14:paraId="6250EA07" w14:textId="77777777" w:rsidR="00FB0BE2" w:rsidRDefault="00FB0BE2" w:rsidP="00FB0BE2">
      <w:pPr>
        <w:rPr>
          <w:rFonts w:ascii="Calibri" w:hAnsi="Calibri" w:cs="Calibri"/>
          <w:b/>
          <w:bCs/>
          <w:i/>
          <w:iCs/>
          <w:sz w:val="18"/>
          <w:szCs w:val="18"/>
        </w:rPr>
      </w:pPr>
    </w:p>
    <w:p w14:paraId="08AECE90" w14:textId="77777777" w:rsidR="00FB0BE2" w:rsidRDefault="00FB0BE2" w:rsidP="00FB0BE2">
      <w:pPr>
        <w:rPr>
          <w:rFonts w:ascii="Calibri" w:hAnsi="Calibri" w:cs="Calibri"/>
          <w:b/>
          <w:bCs/>
          <w:i/>
          <w:iCs/>
          <w:sz w:val="18"/>
          <w:szCs w:val="18"/>
        </w:rPr>
      </w:pPr>
    </w:p>
    <w:p w14:paraId="1FC09193" w14:textId="77777777" w:rsidR="00FB0BE2" w:rsidRDefault="00FB0BE2" w:rsidP="00FB0BE2">
      <w:pPr>
        <w:rPr>
          <w:rFonts w:ascii="Calibri" w:hAnsi="Calibri" w:cs="Calibri"/>
          <w:b/>
          <w:bCs/>
          <w:i/>
          <w:iCs/>
          <w:sz w:val="18"/>
          <w:szCs w:val="18"/>
        </w:rPr>
      </w:pPr>
    </w:p>
    <w:p w14:paraId="6667B741" w14:textId="77777777" w:rsidR="00FB0BE2" w:rsidRDefault="00FB0BE2" w:rsidP="00FB0BE2">
      <w:pPr>
        <w:rPr>
          <w:rFonts w:ascii="Calibri" w:hAnsi="Calibri" w:cs="Calibri"/>
          <w:b/>
          <w:bCs/>
          <w:i/>
          <w:iCs/>
          <w:sz w:val="18"/>
          <w:szCs w:val="18"/>
        </w:rPr>
      </w:pPr>
    </w:p>
    <w:p w14:paraId="514C2688" w14:textId="77777777" w:rsidR="00FB0BE2" w:rsidRDefault="00FB0BE2" w:rsidP="00FB0BE2">
      <w:pPr>
        <w:rPr>
          <w:rFonts w:ascii="Calibri" w:hAnsi="Calibri" w:cs="Calibri"/>
          <w:b/>
          <w:bCs/>
          <w:i/>
          <w:iCs/>
          <w:sz w:val="18"/>
          <w:szCs w:val="18"/>
        </w:rPr>
      </w:pPr>
    </w:p>
    <w:p w14:paraId="430C823D" w14:textId="33EE1FF1" w:rsidR="00FB0BE2" w:rsidRDefault="0098692D" w:rsidP="00FB0BE2">
      <w:pPr>
        <w:rPr>
          <w:rFonts w:ascii="Calibri" w:hAnsi="Calibri" w:cs="Calibri"/>
          <w:b/>
          <w:bCs/>
          <w:i/>
          <w:iCs/>
          <w:sz w:val="18"/>
          <w:szCs w:val="18"/>
        </w:rPr>
      </w:pPr>
      <w:r>
        <w:rPr>
          <w:rFonts w:ascii="Calibri" w:hAnsi="Calibri" w:cs="Calibri"/>
          <w:b/>
          <w:bCs/>
          <w:i/>
          <w:iCs/>
          <w:sz w:val="18"/>
          <w:szCs w:val="18"/>
        </w:rPr>
        <w:lastRenderedPageBreak/>
        <w:t>WELLNESS &amp; N</w:t>
      </w:r>
      <w:r w:rsidR="00FB0BE2">
        <w:rPr>
          <w:rFonts w:ascii="Calibri" w:hAnsi="Calibri" w:cs="Calibri"/>
          <w:b/>
          <w:bCs/>
          <w:i/>
          <w:iCs/>
          <w:sz w:val="18"/>
          <w:szCs w:val="18"/>
        </w:rPr>
        <w:t>U</w:t>
      </w:r>
      <w:r>
        <w:rPr>
          <w:rFonts w:ascii="Calibri" w:hAnsi="Calibri" w:cs="Calibri"/>
          <w:b/>
          <w:bCs/>
          <w:i/>
          <w:iCs/>
          <w:sz w:val="18"/>
          <w:szCs w:val="18"/>
        </w:rPr>
        <w:t xml:space="preserve">TRITION NON-DISCRIMINATION </w:t>
      </w:r>
    </w:p>
    <w:p w14:paraId="01B3EEC5" w14:textId="77777777" w:rsidR="00FB0BE2" w:rsidRDefault="00FB0BE2" w:rsidP="00FB0BE2">
      <w:pPr>
        <w:rPr>
          <w:rFonts w:ascii="Fira Sans" w:hAnsi="Fira Sans"/>
          <w:color w:val="3D3C39"/>
          <w:sz w:val="18"/>
          <w:szCs w:val="18"/>
        </w:rPr>
      </w:pPr>
      <w:r w:rsidRPr="00FB0BE2">
        <w:rPr>
          <w:rFonts w:ascii="Fira Sans" w:hAnsi="Fira Sans"/>
          <w:color w:val="3D3C39"/>
          <w:sz w:val="18"/>
          <w:szCs w:val="18"/>
        </w:rPr>
        <w:t>I</w:t>
      </w:r>
      <w:r w:rsidRPr="00FB0BE2">
        <w:rPr>
          <w:rFonts w:ascii="Fira Sans" w:eastAsiaTheme="minorEastAsia" w:hAnsi="Fira Sans"/>
          <w:color w:val="3D3C39"/>
          <w:sz w:val="18"/>
          <w:szCs w:val="18"/>
        </w:rPr>
        <w:t xml:space="preserve">n accordance with federal civil rights law and U.S. Department of Agriculture (USDA) civil rights regulations and policies, this institution is prohibited from discriminating </w:t>
      </w:r>
      <w:proofErr w:type="gramStart"/>
      <w:r w:rsidRPr="00FB0BE2">
        <w:rPr>
          <w:rFonts w:ascii="Fira Sans" w:eastAsiaTheme="minorEastAsia" w:hAnsi="Fira Sans"/>
          <w:color w:val="3D3C39"/>
          <w:sz w:val="18"/>
          <w:szCs w:val="18"/>
        </w:rPr>
        <w:t>on the basis of</w:t>
      </w:r>
      <w:proofErr w:type="gramEnd"/>
      <w:r w:rsidRPr="00FB0BE2">
        <w:rPr>
          <w:rFonts w:ascii="Fira Sans" w:eastAsiaTheme="minorEastAsia" w:hAnsi="Fira Sans"/>
          <w:color w:val="3D3C39"/>
          <w:sz w:val="18"/>
          <w:szCs w:val="18"/>
        </w:rPr>
        <w:t xml:space="preserve"> race, color, national origin, sex (including gender identity and sexual orientation), disability, age, or reprisal or retaliation for prior civil rights activity.</w:t>
      </w:r>
      <w:r>
        <w:rPr>
          <w:rFonts w:ascii="Fira Sans" w:hAnsi="Fira Sans"/>
          <w:color w:val="3D3C39"/>
          <w:sz w:val="18"/>
          <w:szCs w:val="18"/>
        </w:rPr>
        <w:t xml:space="preserve"> </w:t>
      </w:r>
    </w:p>
    <w:p w14:paraId="437F26D7" w14:textId="77777777" w:rsidR="00FB0BE2" w:rsidRDefault="00FB0BE2" w:rsidP="00FB0BE2">
      <w:pPr>
        <w:rPr>
          <w:rFonts w:ascii="Fira Sans" w:eastAsiaTheme="minorEastAsia" w:hAnsi="Fira Sans"/>
          <w:color w:val="3D3C39"/>
          <w:sz w:val="18"/>
          <w:szCs w:val="18"/>
        </w:rPr>
      </w:pPr>
      <w:r w:rsidRPr="00FB0BE2">
        <w:rPr>
          <w:rFonts w:ascii="Fira Sans" w:eastAsiaTheme="minorEastAsia" w:hAnsi="Fira Sans"/>
          <w:color w:val="3D3C39"/>
          <w:sz w:val="18"/>
          <w:szCs w:val="18"/>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0D18C452" w14:textId="43F97AAA" w:rsidR="00FB0BE2" w:rsidRDefault="00FB0BE2" w:rsidP="00FB0BE2">
      <w:pPr>
        <w:rPr>
          <w:rFonts w:ascii="Fira Sans" w:eastAsiaTheme="minorEastAsia" w:hAnsi="Fira Sans"/>
          <w:color w:val="3D3C39"/>
          <w:sz w:val="18"/>
          <w:szCs w:val="18"/>
        </w:rPr>
      </w:pPr>
      <w:r w:rsidRPr="00FB0BE2">
        <w:rPr>
          <w:rFonts w:ascii="Fira Sans" w:eastAsiaTheme="minorEastAsia" w:hAnsi="Fira Sans"/>
          <w:color w:val="3D3C39"/>
          <w:sz w:val="18"/>
          <w:szCs w:val="18"/>
        </w:rPr>
        <w:t>To file a program discrimination complaint, a Complainant should complete a Form AD-3027, USDA Program Discrimination Complaint Form which can be obtained online at: https://www.usda.gov/sites/default/files/documents/USDA-OASCR%20P-Complaint-Form-0508- 0002-508-11-28-17Fax2Mail.pdf,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r>
        <w:rPr>
          <w:rFonts w:ascii="Fira Sans" w:eastAsiaTheme="minorEastAsia" w:hAnsi="Fira Sans"/>
          <w:color w:val="3D3C39"/>
          <w:sz w:val="18"/>
          <w:szCs w:val="18"/>
        </w:rPr>
        <w:t xml:space="preserve"> M</w:t>
      </w:r>
      <w:r w:rsidRPr="00FB0BE2">
        <w:rPr>
          <w:rFonts w:ascii="Fira Sans" w:eastAsiaTheme="minorEastAsia" w:hAnsi="Fira Sans"/>
          <w:color w:val="3D3C39"/>
          <w:sz w:val="18"/>
          <w:szCs w:val="18"/>
        </w:rPr>
        <w:t>ail:</w:t>
      </w:r>
    </w:p>
    <w:p w14:paraId="296ABC1B" w14:textId="77777777" w:rsidR="00FB0BE2" w:rsidRDefault="00FB0BE2" w:rsidP="00FB0BE2">
      <w:pPr>
        <w:rPr>
          <w:rFonts w:ascii="Fira Sans" w:eastAsiaTheme="minorEastAsia" w:hAnsi="Fira Sans"/>
          <w:color w:val="3D3C39"/>
          <w:sz w:val="18"/>
          <w:szCs w:val="18"/>
        </w:rPr>
      </w:pPr>
      <w:r w:rsidRPr="00FB0BE2">
        <w:rPr>
          <w:rFonts w:ascii="Fira Sans" w:eastAsiaTheme="minorEastAsia" w:hAnsi="Fira Sans"/>
          <w:color w:val="3D3C39"/>
          <w:sz w:val="18"/>
          <w:szCs w:val="18"/>
        </w:rPr>
        <w:t>U.S. Department of Agriculture</w:t>
      </w:r>
    </w:p>
    <w:p w14:paraId="5121AB41" w14:textId="77777777" w:rsidR="00FB0BE2" w:rsidRDefault="00FB0BE2" w:rsidP="00FB0BE2">
      <w:pPr>
        <w:rPr>
          <w:rFonts w:ascii="Fira Sans" w:eastAsiaTheme="minorEastAsia" w:hAnsi="Fira Sans"/>
          <w:color w:val="3D3C39"/>
          <w:sz w:val="18"/>
          <w:szCs w:val="18"/>
        </w:rPr>
      </w:pPr>
      <w:r w:rsidRPr="00FB0BE2">
        <w:rPr>
          <w:rFonts w:ascii="Fira Sans" w:eastAsiaTheme="minorEastAsia" w:hAnsi="Fira Sans"/>
          <w:color w:val="3D3C39"/>
          <w:sz w:val="18"/>
          <w:szCs w:val="18"/>
        </w:rPr>
        <w:t>Office of the Assistant Secretary for Civil Rights</w:t>
      </w:r>
    </w:p>
    <w:p w14:paraId="00859E88" w14:textId="77777777" w:rsidR="00FB0BE2" w:rsidRDefault="00FB0BE2" w:rsidP="00FB0BE2">
      <w:pPr>
        <w:rPr>
          <w:rFonts w:ascii="Fira Sans" w:eastAsiaTheme="minorEastAsia" w:hAnsi="Fira Sans"/>
          <w:color w:val="3D3C39"/>
          <w:sz w:val="18"/>
          <w:szCs w:val="18"/>
        </w:rPr>
      </w:pPr>
      <w:r w:rsidRPr="00FB0BE2">
        <w:rPr>
          <w:rFonts w:ascii="Fira Sans" w:eastAsiaTheme="minorEastAsia" w:hAnsi="Fira Sans"/>
          <w:color w:val="3D3C39"/>
          <w:sz w:val="18"/>
          <w:szCs w:val="18"/>
        </w:rPr>
        <w:t>1400 Independence Avenue, SW</w:t>
      </w:r>
    </w:p>
    <w:p w14:paraId="7E89F4CA" w14:textId="77777777" w:rsidR="00FB0BE2" w:rsidRDefault="00FB0BE2" w:rsidP="00FB0BE2">
      <w:pPr>
        <w:rPr>
          <w:rFonts w:ascii="Fira Sans" w:eastAsiaTheme="minorEastAsia" w:hAnsi="Fira Sans"/>
          <w:color w:val="3D3C39"/>
          <w:sz w:val="18"/>
          <w:szCs w:val="18"/>
        </w:rPr>
      </w:pPr>
      <w:r w:rsidRPr="00FB0BE2">
        <w:rPr>
          <w:rFonts w:ascii="Fira Sans" w:eastAsiaTheme="minorEastAsia" w:hAnsi="Fira Sans"/>
          <w:color w:val="3D3C39"/>
          <w:sz w:val="18"/>
          <w:szCs w:val="18"/>
        </w:rPr>
        <w:t>Washington, D.C. 20250-9410; or</w:t>
      </w:r>
    </w:p>
    <w:p w14:paraId="69C3A1F6" w14:textId="71B5AC23" w:rsidR="00FB0BE2" w:rsidRDefault="00FB0BE2" w:rsidP="00FB0BE2">
      <w:pPr>
        <w:rPr>
          <w:rFonts w:ascii="Fira Sans" w:eastAsiaTheme="minorEastAsia" w:hAnsi="Fira Sans"/>
          <w:color w:val="3D3C39"/>
          <w:sz w:val="18"/>
          <w:szCs w:val="18"/>
        </w:rPr>
      </w:pPr>
      <w:r>
        <w:rPr>
          <w:rFonts w:ascii="Fira Sans" w:eastAsiaTheme="minorEastAsia" w:hAnsi="Fira Sans"/>
          <w:color w:val="3D3C39"/>
          <w:sz w:val="18"/>
          <w:szCs w:val="18"/>
        </w:rPr>
        <w:t>F</w:t>
      </w:r>
      <w:r w:rsidRPr="00FB0BE2">
        <w:rPr>
          <w:rFonts w:ascii="Fira Sans" w:eastAsiaTheme="minorEastAsia" w:hAnsi="Fira Sans"/>
          <w:color w:val="3D3C39"/>
          <w:sz w:val="18"/>
          <w:szCs w:val="18"/>
        </w:rPr>
        <w:t>ax:</w:t>
      </w:r>
      <w:r>
        <w:rPr>
          <w:rFonts w:ascii="Fira Sans" w:eastAsiaTheme="minorEastAsia" w:hAnsi="Fira Sans"/>
          <w:color w:val="3D3C39"/>
          <w:sz w:val="18"/>
          <w:szCs w:val="18"/>
        </w:rPr>
        <w:t xml:space="preserve"> </w:t>
      </w:r>
      <w:r w:rsidRPr="00FB0BE2">
        <w:rPr>
          <w:rFonts w:ascii="Fira Sans" w:eastAsiaTheme="minorEastAsia" w:hAnsi="Fira Sans"/>
          <w:color w:val="3D3C39"/>
          <w:sz w:val="18"/>
          <w:szCs w:val="18"/>
        </w:rPr>
        <w:t>(833) 256-1665 or (202) 690-7442; or</w:t>
      </w:r>
      <w:r>
        <w:rPr>
          <w:rFonts w:ascii="Fira Sans" w:eastAsiaTheme="minorEastAsia" w:hAnsi="Fira Sans"/>
          <w:color w:val="3D3C39"/>
          <w:sz w:val="18"/>
          <w:szCs w:val="18"/>
        </w:rPr>
        <w:t xml:space="preserve"> E</w:t>
      </w:r>
      <w:r w:rsidRPr="00FB0BE2">
        <w:rPr>
          <w:rFonts w:ascii="Fira Sans" w:eastAsiaTheme="minorEastAsia" w:hAnsi="Fira Sans"/>
          <w:color w:val="3D3C39"/>
          <w:sz w:val="18"/>
          <w:szCs w:val="18"/>
        </w:rPr>
        <w:t>mail:</w:t>
      </w:r>
      <w:r>
        <w:rPr>
          <w:rFonts w:ascii="Fira Sans" w:eastAsiaTheme="minorEastAsia" w:hAnsi="Fira Sans"/>
          <w:color w:val="3D3C39"/>
          <w:sz w:val="18"/>
          <w:szCs w:val="18"/>
        </w:rPr>
        <w:t xml:space="preserve"> </w:t>
      </w:r>
      <w:hyperlink r:id="rId31" w:history="1">
        <w:r w:rsidRPr="00FB0BE2">
          <w:rPr>
            <w:rStyle w:val="Hyperlink"/>
            <w:rFonts w:ascii="Fira Sans" w:eastAsiaTheme="minorEastAsia" w:hAnsi="Fira Sans"/>
            <w:sz w:val="18"/>
            <w:szCs w:val="18"/>
          </w:rPr>
          <w:t>program.intake@usda.gov</w:t>
        </w:r>
      </w:hyperlink>
    </w:p>
    <w:p w14:paraId="79B907ED" w14:textId="0F91DC78" w:rsidR="00FB0BE2" w:rsidRPr="00FB0BE2" w:rsidRDefault="00FB0BE2" w:rsidP="00FB0BE2">
      <w:pPr>
        <w:rPr>
          <w:rFonts w:ascii="Fira Sans" w:eastAsiaTheme="minorEastAsia" w:hAnsi="Fira Sans"/>
          <w:color w:val="3D3C39"/>
          <w:sz w:val="18"/>
          <w:szCs w:val="18"/>
        </w:rPr>
      </w:pPr>
      <w:r w:rsidRPr="00FB0BE2">
        <w:rPr>
          <w:rFonts w:ascii="Fira Sans" w:eastAsiaTheme="minorEastAsia" w:hAnsi="Fira Sans"/>
          <w:color w:val="3D3C39"/>
          <w:sz w:val="18"/>
          <w:szCs w:val="18"/>
        </w:rPr>
        <w:t>This institution is an equal opportunity provider.</w:t>
      </w:r>
    </w:p>
    <w:p w14:paraId="2C45DF82" w14:textId="77777777" w:rsidR="0098692D" w:rsidRDefault="0098692D" w:rsidP="0098692D">
      <w:pPr>
        <w:pStyle w:val="NormalWeb"/>
        <w:spacing w:before="0" w:beforeAutospacing="0" w:after="0" w:afterAutospacing="0"/>
        <w:rPr>
          <w:rFonts w:ascii="Fira Sans" w:hAnsi="Fira Sans"/>
          <w:color w:val="3D3C39"/>
          <w:sz w:val="18"/>
          <w:szCs w:val="18"/>
        </w:rPr>
      </w:pPr>
    </w:p>
    <w:p w14:paraId="349EE2F3" w14:textId="77777777" w:rsidR="0098692D" w:rsidRDefault="0098692D" w:rsidP="0098692D">
      <w:pPr>
        <w:pStyle w:val="NormalWeb"/>
        <w:spacing w:before="0" w:beforeAutospacing="0" w:after="0" w:afterAutospacing="0"/>
        <w:rPr>
          <w:rFonts w:ascii="Fira Sans" w:hAnsi="Fira Sans"/>
          <w:color w:val="3D3C39"/>
          <w:sz w:val="18"/>
          <w:szCs w:val="18"/>
        </w:rPr>
      </w:pPr>
    </w:p>
    <w:p w14:paraId="08C229E6" w14:textId="77777777" w:rsidR="0098692D" w:rsidRPr="0098692D" w:rsidRDefault="0098692D" w:rsidP="0098692D">
      <w:pPr>
        <w:pStyle w:val="NormalWeb"/>
        <w:spacing w:before="0" w:beforeAutospacing="0" w:after="0" w:afterAutospacing="0"/>
        <w:rPr>
          <w:rFonts w:ascii="Fira Sans" w:hAnsi="Fira Sans"/>
          <w:color w:val="3D3C39"/>
          <w:sz w:val="18"/>
          <w:szCs w:val="18"/>
        </w:rPr>
      </w:pPr>
    </w:p>
    <w:p w14:paraId="750F9A23" w14:textId="77777777" w:rsidR="0098692D" w:rsidRPr="0098692D" w:rsidRDefault="0098692D" w:rsidP="0098692D">
      <w:pPr>
        <w:textAlignment w:val="baseline"/>
        <w:rPr>
          <w:rFonts w:asciiTheme="minorHAnsi" w:hAnsiTheme="minorHAnsi" w:cstheme="minorHAnsi"/>
          <w:color w:val="000000"/>
          <w:sz w:val="18"/>
          <w:szCs w:val="18"/>
        </w:rPr>
      </w:pPr>
      <w:r w:rsidRPr="0098692D">
        <w:rPr>
          <w:rFonts w:asciiTheme="minorHAnsi" w:hAnsiTheme="minorHAnsi" w:cstheme="minorHAnsi"/>
          <w:b/>
          <w:bCs/>
          <w:color w:val="000000"/>
          <w:sz w:val="18"/>
          <w:szCs w:val="18"/>
          <w:bdr w:val="none" w:sz="0" w:space="0" w:color="auto" w:frame="1"/>
        </w:rPr>
        <w:t>NOTICE OF NON-DISCRIMINATION</w:t>
      </w:r>
    </w:p>
    <w:p w14:paraId="7299224E" w14:textId="77777777" w:rsidR="0098692D" w:rsidRPr="0098692D" w:rsidRDefault="0098692D" w:rsidP="0098692D">
      <w:pPr>
        <w:textAlignment w:val="baseline"/>
        <w:rPr>
          <w:rFonts w:asciiTheme="minorHAnsi" w:hAnsiTheme="minorHAnsi" w:cstheme="minorHAnsi"/>
          <w:color w:val="000000"/>
          <w:sz w:val="18"/>
          <w:szCs w:val="18"/>
        </w:rPr>
      </w:pPr>
      <w:r w:rsidRPr="0098692D">
        <w:rPr>
          <w:rFonts w:asciiTheme="minorHAnsi" w:hAnsiTheme="minorHAnsi" w:cstheme="minorHAnsi"/>
          <w:color w:val="000000"/>
          <w:sz w:val="18"/>
          <w:szCs w:val="18"/>
        </w:rPr>
        <w:t xml:space="preserve">The Board does not discriminate </w:t>
      </w:r>
      <w:proofErr w:type="gramStart"/>
      <w:r w:rsidRPr="0098692D">
        <w:rPr>
          <w:rFonts w:asciiTheme="minorHAnsi" w:hAnsiTheme="minorHAnsi" w:cstheme="minorHAnsi"/>
          <w:color w:val="000000"/>
          <w:sz w:val="18"/>
          <w:szCs w:val="18"/>
        </w:rPr>
        <w:t>on the basis of</w:t>
      </w:r>
      <w:proofErr w:type="gramEnd"/>
      <w:r w:rsidRPr="0098692D">
        <w:rPr>
          <w:rFonts w:asciiTheme="minorHAnsi" w:hAnsiTheme="minorHAnsi" w:cstheme="minorHAnsi"/>
          <w:color w:val="000000"/>
          <w:sz w:val="18"/>
          <w:szCs w:val="18"/>
        </w:rPr>
        <w:t xml:space="preserve"> sex (including sexual orientation or gender identity), in its education programs or activities, and is required by Title IX of the Education Amendments Act of 1972, and its implementing regulations, not to discriminate in such a manner. The requirement not to discriminate in its education program or activity extends to admission and employment. The Board is committed to maintaining an education and work environment that is free from discrimination based on sex, including sexual harassment (See Mingo County Board policy 2266). Furthermore, the Board does not discriminate on the basis of race, religion, color, national origin, ethnicity, ancestry, sex (including gender status, change of sex, or gender identity), pregnancy, age, blindness, disability, veteran status, military status, genetic information, socioeconomic status, physical appearance, sexual orientation, mental/physical/developmental/sensory disability or any other characteristic protected by law (collectively, "Protected Classes"), or any other legally protected category in its programs and activities including employment practices (See West Virginia State Board of Education policy 4373).</w:t>
      </w:r>
    </w:p>
    <w:p w14:paraId="7ABC2D0F" w14:textId="77777777" w:rsidR="00FB0BE2" w:rsidRDefault="0098692D" w:rsidP="00FB0BE2">
      <w:pPr>
        <w:textAlignment w:val="baseline"/>
        <w:rPr>
          <w:rFonts w:asciiTheme="minorHAnsi" w:hAnsiTheme="minorHAnsi" w:cstheme="minorHAnsi"/>
          <w:color w:val="000000"/>
          <w:sz w:val="18"/>
          <w:szCs w:val="18"/>
        </w:rPr>
      </w:pPr>
      <w:r w:rsidRPr="0098692D">
        <w:rPr>
          <w:rFonts w:asciiTheme="minorHAnsi" w:hAnsiTheme="minorHAnsi" w:cstheme="minorHAnsi"/>
          <w:color w:val="000000"/>
          <w:sz w:val="18"/>
          <w:szCs w:val="18"/>
        </w:rPr>
        <w:t>Please report any concerns to the Title IX Coordinators: Rocky Hall or Leah Wireman, Mingo County</w:t>
      </w:r>
      <w:r w:rsidRPr="0098692D">
        <w:rPr>
          <w:rFonts w:asciiTheme="minorHAnsi" w:hAnsiTheme="minorHAnsi" w:cstheme="minorHAnsi"/>
          <w:color w:val="000000"/>
          <w:sz w:val="18"/>
          <w:szCs w:val="18"/>
        </w:rPr>
        <w:br/>
        <w:t xml:space="preserve">Schools 110 Cinderella Road Williamson, WV 25661 Phone: 304-235-3333 Email: Rocky Hall- rahall@k12.wv.us or Leah </w:t>
      </w:r>
      <w:proofErr w:type="gramStart"/>
      <w:r w:rsidRPr="0098692D">
        <w:rPr>
          <w:rFonts w:asciiTheme="minorHAnsi" w:hAnsiTheme="minorHAnsi" w:cstheme="minorHAnsi"/>
          <w:color w:val="000000"/>
          <w:sz w:val="18"/>
          <w:szCs w:val="18"/>
        </w:rPr>
        <w:t>Wireman:-lwireman@k12.wv.us</w:t>
      </w:r>
      <w:proofErr w:type="gramEnd"/>
      <w:r w:rsidRPr="0098692D">
        <w:rPr>
          <w:rFonts w:asciiTheme="minorHAnsi" w:hAnsiTheme="minorHAnsi" w:cstheme="minorHAnsi"/>
          <w:color w:val="000000"/>
          <w:sz w:val="18"/>
          <w:szCs w:val="18"/>
        </w:rPr>
        <w:t xml:space="preserve"> (The coordinators also serve as Compliance Officers for non-sexual harassment, 504/ADA). If you have web accessibility issues, please contact: Virginia Lee Taylor- Mounts @ vmounts@k12.wv.us or 304-235-3333.</w:t>
      </w:r>
    </w:p>
    <w:p w14:paraId="52B4753F" w14:textId="57C22DCD" w:rsidR="00B35098" w:rsidRPr="00FB0BE2" w:rsidRDefault="00C07737" w:rsidP="00FB0BE2">
      <w:pPr>
        <w:textAlignment w:val="baseline"/>
        <w:rPr>
          <w:rFonts w:asciiTheme="minorHAnsi" w:hAnsiTheme="minorHAnsi" w:cstheme="minorHAnsi"/>
          <w:color w:val="000000"/>
          <w:sz w:val="18"/>
          <w:szCs w:val="18"/>
        </w:rPr>
      </w:pPr>
      <w:r w:rsidRPr="00FB0BE2">
        <w:rPr>
          <w:rFonts w:ascii="Source Sans Pro" w:hAnsi="Source Sans Pro"/>
          <w:b/>
          <w:bCs/>
          <w:color w:val="000000"/>
          <w:sz w:val="20"/>
          <w:szCs w:val="20"/>
        </w:rPr>
        <w:t xml:space="preserve">If you should have a concern with any aspect at GPK8 please contact Ms. Bailey or Ms. Trent.   We </w:t>
      </w:r>
      <w:r w:rsidR="000458C0" w:rsidRPr="00FB0BE2">
        <w:rPr>
          <w:rFonts w:ascii="Source Sans Pro" w:hAnsi="Source Sans Pro"/>
          <w:b/>
          <w:bCs/>
          <w:color w:val="000000"/>
          <w:sz w:val="20"/>
          <w:szCs w:val="20"/>
        </w:rPr>
        <w:t>value our relationship with our parents.  Have an awesome 202</w:t>
      </w:r>
      <w:r w:rsidR="00FB0BE2">
        <w:rPr>
          <w:rFonts w:ascii="Source Sans Pro" w:hAnsi="Source Sans Pro"/>
          <w:b/>
          <w:bCs/>
          <w:color w:val="000000"/>
          <w:sz w:val="20"/>
          <w:szCs w:val="20"/>
        </w:rPr>
        <w:t>4</w:t>
      </w:r>
      <w:r w:rsidR="000458C0" w:rsidRPr="00FB0BE2">
        <w:rPr>
          <w:rFonts w:ascii="Source Sans Pro" w:hAnsi="Source Sans Pro"/>
          <w:b/>
          <w:bCs/>
          <w:color w:val="000000"/>
          <w:sz w:val="20"/>
          <w:szCs w:val="20"/>
        </w:rPr>
        <w:t>-202</w:t>
      </w:r>
      <w:r w:rsidR="00FB0BE2">
        <w:rPr>
          <w:rFonts w:ascii="Source Sans Pro" w:hAnsi="Source Sans Pro"/>
          <w:b/>
          <w:bCs/>
          <w:color w:val="000000"/>
          <w:sz w:val="20"/>
          <w:szCs w:val="20"/>
        </w:rPr>
        <w:t>5</w:t>
      </w:r>
      <w:r w:rsidR="000458C0" w:rsidRPr="00FB0BE2">
        <w:rPr>
          <w:rFonts w:ascii="Source Sans Pro" w:hAnsi="Source Sans Pro"/>
          <w:b/>
          <w:bCs/>
          <w:color w:val="000000"/>
          <w:sz w:val="20"/>
          <w:szCs w:val="20"/>
        </w:rPr>
        <w:t xml:space="preserve"> school year!</w:t>
      </w:r>
    </w:p>
    <w:sectPr w:rsidR="00B35098" w:rsidRPr="00FB0BE2" w:rsidSect="00135381">
      <w:pgSz w:w="12240" w:h="15840"/>
      <w:pgMar w:top="783" w:right="1440" w:bottom="6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4FE10" w14:textId="77777777" w:rsidR="00E748CC" w:rsidRDefault="00E748CC" w:rsidP="007760E1">
      <w:r>
        <w:separator/>
      </w:r>
    </w:p>
  </w:endnote>
  <w:endnote w:type="continuationSeparator" w:id="0">
    <w:p w14:paraId="6305FCAE" w14:textId="77777777" w:rsidR="00E748CC" w:rsidRDefault="00E748CC" w:rsidP="00776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Marker Felt">
    <w:altName w:val="Calibri"/>
    <w:panose1 w:val="02000400000000000000"/>
    <w:charset w:val="00"/>
    <w:family w:val="auto"/>
    <w:pitch w:val="variable"/>
    <w:sig w:usb0="80000063" w:usb1="00000040" w:usb2="00000000" w:usb3="00000000" w:csb0="00000111" w:csb1="00000000"/>
  </w:font>
  <w:font w:name="Apple Chancery">
    <w:altName w:val="﷽﷽﷽﷽﷽﷽﷽﷽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Fira Sans">
    <w:panose1 w:val="020B0503050000020004"/>
    <w:charset w:val="00"/>
    <w:family w:val="swiss"/>
    <w:pitch w:val="variable"/>
    <w:sig w:usb0="600002FF" w:usb1="00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CFAD3F" w14:textId="77777777" w:rsidR="00E748CC" w:rsidRDefault="00E748CC" w:rsidP="007760E1">
      <w:r>
        <w:separator/>
      </w:r>
    </w:p>
  </w:footnote>
  <w:footnote w:type="continuationSeparator" w:id="0">
    <w:p w14:paraId="290205EB" w14:textId="77777777" w:rsidR="00E748CC" w:rsidRDefault="00E748CC" w:rsidP="007760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6" style="width:6pt;height:6pt" coordsize="" o:spt="100" o:bullet="t" adj="0,,0" path="" stroked="f">
        <v:stroke joinstyle="miter"/>
        <v:imagedata r:id="rId1" o:title="image17"/>
        <v:formulas/>
        <v:path o:connecttype="segments"/>
      </v:shape>
    </w:pict>
  </w:numPicBullet>
  <w:abstractNum w:abstractNumId="0" w15:restartNumberingAfterBreak="0">
    <w:nsid w:val="00000001"/>
    <w:multiLevelType w:val="hybridMultilevel"/>
    <w:tmpl w:val="F50EC392"/>
    <w:lvl w:ilvl="0" w:tplc="612AE89C">
      <w:start w:val="1"/>
      <w:numFmt w:val="decimal"/>
      <w:lvlText w:val="%1."/>
      <w:lvlJc w:val="left"/>
      <w:pPr>
        <w:ind w:left="360" w:hanging="360"/>
      </w:pPr>
      <w:rPr>
        <w:sz w:val="18"/>
        <w:szCs w:val="1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7B290F"/>
    <w:multiLevelType w:val="hybridMultilevel"/>
    <w:tmpl w:val="A35EE93E"/>
    <w:lvl w:ilvl="0" w:tplc="845E826E">
      <w:start w:val="2"/>
      <w:numFmt w:val="decimal"/>
      <w:lvlText w:val="%1."/>
      <w:lvlJc w:val="left"/>
      <w:pPr>
        <w:ind w:left="10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2745F3E">
      <w:start w:val="1"/>
      <w:numFmt w:val="lowerLetter"/>
      <w:lvlText w:val="%2"/>
      <w:lvlJc w:val="left"/>
      <w:pPr>
        <w:ind w:left="14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8A2D5B2">
      <w:start w:val="1"/>
      <w:numFmt w:val="lowerRoman"/>
      <w:lvlText w:val="%3"/>
      <w:lvlJc w:val="left"/>
      <w:pPr>
        <w:ind w:left="21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AB48D80">
      <w:start w:val="1"/>
      <w:numFmt w:val="decimal"/>
      <w:lvlText w:val="%4"/>
      <w:lvlJc w:val="left"/>
      <w:pPr>
        <w:ind w:left="28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20420A6">
      <w:start w:val="1"/>
      <w:numFmt w:val="lowerLetter"/>
      <w:lvlText w:val="%5"/>
      <w:lvlJc w:val="left"/>
      <w:pPr>
        <w:ind w:left="36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FC640F6">
      <w:start w:val="1"/>
      <w:numFmt w:val="lowerRoman"/>
      <w:lvlText w:val="%6"/>
      <w:lvlJc w:val="left"/>
      <w:pPr>
        <w:ind w:left="43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54E63EC">
      <w:start w:val="1"/>
      <w:numFmt w:val="decimal"/>
      <w:lvlText w:val="%7"/>
      <w:lvlJc w:val="left"/>
      <w:pPr>
        <w:ind w:left="50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044CFE4">
      <w:start w:val="1"/>
      <w:numFmt w:val="lowerLetter"/>
      <w:lvlText w:val="%8"/>
      <w:lvlJc w:val="left"/>
      <w:pPr>
        <w:ind w:left="57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EF80FF2">
      <w:start w:val="1"/>
      <w:numFmt w:val="lowerRoman"/>
      <w:lvlText w:val="%9"/>
      <w:lvlJc w:val="left"/>
      <w:pPr>
        <w:ind w:left="64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25945852"/>
    <w:multiLevelType w:val="hybridMultilevel"/>
    <w:tmpl w:val="2B802A56"/>
    <w:lvl w:ilvl="0" w:tplc="AF049BC4">
      <w:start w:val="1"/>
      <w:numFmt w:val="bullet"/>
      <w:lvlText w:val="•"/>
      <w:lvlPicBulletId w:val="0"/>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2A9396">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268002">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DE4A44">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2E70C">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486F8C">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F6F13A">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3E5356">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ACDC2C">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9503A53"/>
    <w:multiLevelType w:val="multilevel"/>
    <w:tmpl w:val="74127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4A6067"/>
    <w:multiLevelType w:val="hybridMultilevel"/>
    <w:tmpl w:val="2D04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5516F1"/>
    <w:multiLevelType w:val="hybridMultilevel"/>
    <w:tmpl w:val="AFC6E1EA"/>
    <w:lvl w:ilvl="0" w:tplc="8716CDE4">
      <w:start w:val="1"/>
      <w:numFmt w:val="bullet"/>
      <w:lvlText w:val="•"/>
      <w:lvlJc w:val="left"/>
      <w:pPr>
        <w:ind w:left="348"/>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1" w:tplc="41084A28">
      <w:start w:val="1"/>
      <w:numFmt w:val="bullet"/>
      <w:lvlText w:val="o"/>
      <w:lvlJc w:val="left"/>
      <w:pPr>
        <w:ind w:left="121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4FC00C82">
      <w:start w:val="1"/>
      <w:numFmt w:val="bullet"/>
      <w:lvlText w:val="▪"/>
      <w:lvlJc w:val="left"/>
      <w:pPr>
        <w:ind w:left="193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173E0E1A">
      <w:start w:val="1"/>
      <w:numFmt w:val="bullet"/>
      <w:lvlText w:val="•"/>
      <w:lvlJc w:val="left"/>
      <w:pPr>
        <w:ind w:left="265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49A81B20">
      <w:start w:val="1"/>
      <w:numFmt w:val="bullet"/>
      <w:lvlText w:val="o"/>
      <w:lvlJc w:val="left"/>
      <w:pPr>
        <w:ind w:left="337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173EFE88">
      <w:start w:val="1"/>
      <w:numFmt w:val="bullet"/>
      <w:lvlText w:val="▪"/>
      <w:lvlJc w:val="left"/>
      <w:pPr>
        <w:ind w:left="409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59B276D4">
      <w:start w:val="1"/>
      <w:numFmt w:val="bullet"/>
      <w:lvlText w:val="•"/>
      <w:lvlJc w:val="left"/>
      <w:pPr>
        <w:ind w:left="481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31284688">
      <w:start w:val="1"/>
      <w:numFmt w:val="bullet"/>
      <w:lvlText w:val="o"/>
      <w:lvlJc w:val="left"/>
      <w:pPr>
        <w:ind w:left="553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4E22D856">
      <w:start w:val="1"/>
      <w:numFmt w:val="bullet"/>
      <w:lvlText w:val="▪"/>
      <w:lvlJc w:val="left"/>
      <w:pPr>
        <w:ind w:left="6251"/>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num w:numId="1" w16cid:durableId="2085569061">
    <w:abstractNumId w:val="4"/>
  </w:num>
  <w:num w:numId="2" w16cid:durableId="1306087343">
    <w:abstractNumId w:val="2"/>
  </w:num>
  <w:num w:numId="3" w16cid:durableId="385300571">
    <w:abstractNumId w:val="3"/>
  </w:num>
  <w:num w:numId="4" w16cid:durableId="2133862532">
    <w:abstractNumId w:val="1"/>
  </w:num>
  <w:num w:numId="5" w16cid:durableId="954941968">
    <w:abstractNumId w:val="5"/>
  </w:num>
  <w:num w:numId="6" w16cid:durableId="246429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098"/>
    <w:rsid w:val="00026A20"/>
    <w:rsid w:val="000458C0"/>
    <w:rsid w:val="000C21BB"/>
    <w:rsid w:val="0010243A"/>
    <w:rsid w:val="00135381"/>
    <w:rsid w:val="00136317"/>
    <w:rsid w:val="00160CB8"/>
    <w:rsid w:val="00187192"/>
    <w:rsid w:val="001919AB"/>
    <w:rsid w:val="001A0B06"/>
    <w:rsid w:val="00247353"/>
    <w:rsid w:val="002B74BB"/>
    <w:rsid w:val="002E5BED"/>
    <w:rsid w:val="002F6675"/>
    <w:rsid w:val="00351586"/>
    <w:rsid w:val="00382C75"/>
    <w:rsid w:val="00385D5C"/>
    <w:rsid w:val="003924B7"/>
    <w:rsid w:val="00421D72"/>
    <w:rsid w:val="0047062A"/>
    <w:rsid w:val="005278AF"/>
    <w:rsid w:val="005559B9"/>
    <w:rsid w:val="00574B8C"/>
    <w:rsid w:val="005973A4"/>
    <w:rsid w:val="005D35FE"/>
    <w:rsid w:val="00665F83"/>
    <w:rsid w:val="006A6DA6"/>
    <w:rsid w:val="00726B56"/>
    <w:rsid w:val="00733E24"/>
    <w:rsid w:val="007760E1"/>
    <w:rsid w:val="00815AE6"/>
    <w:rsid w:val="00866C9D"/>
    <w:rsid w:val="008C227C"/>
    <w:rsid w:val="00941593"/>
    <w:rsid w:val="0098692D"/>
    <w:rsid w:val="009946F3"/>
    <w:rsid w:val="009D25ED"/>
    <w:rsid w:val="009E763C"/>
    <w:rsid w:val="009F1BE4"/>
    <w:rsid w:val="00A01DD9"/>
    <w:rsid w:val="00A42774"/>
    <w:rsid w:val="00A956D9"/>
    <w:rsid w:val="00AE4606"/>
    <w:rsid w:val="00B35098"/>
    <w:rsid w:val="00B556DB"/>
    <w:rsid w:val="00BD1089"/>
    <w:rsid w:val="00C07737"/>
    <w:rsid w:val="00C70BD9"/>
    <w:rsid w:val="00CB5A88"/>
    <w:rsid w:val="00D15ADD"/>
    <w:rsid w:val="00D81837"/>
    <w:rsid w:val="00DD14C2"/>
    <w:rsid w:val="00DE073C"/>
    <w:rsid w:val="00E5620F"/>
    <w:rsid w:val="00E60F4B"/>
    <w:rsid w:val="00E65577"/>
    <w:rsid w:val="00E748CC"/>
    <w:rsid w:val="00EC686D"/>
    <w:rsid w:val="00EF49E0"/>
    <w:rsid w:val="00F07616"/>
    <w:rsid w:val="00F3754A"/>
    <w:rsid w:val="00FB0BE2"/>
    <w:rsid w:val="00FD7164"/>
    <w:rsid w:val="00FE0192"/>
    <w:rsid w:val="00FE3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A496F"/>
  <w14:defaultImageDpi w14:val="32767"/>
  <w15:chartTrackingRefBased/>
  <w15:docId w15:val="{785EE577-1E39-3646-87BB-BBA57151A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120" w:line="276" w:lineRule="auto"/>
        <w:ind w:right="21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692D"/>
    <w:pPr>
      <w:ind w:right="0"/>
    </w:pPr>
    <w:rPr>
      <w:rFonts w:ascii="Times New Roman" w:eastAsia="Times New Roman" w:hAnsi="Times New Roman" w:cs="Times New Roman"/>
    </w:rPr>
  </w:style>
  <w:style w:type="paragraph" w:styleId="Heading2">
    <w:name w:val="heading 2"/>
    <w:next w:val="Normal"/>
    <w:link w:val="Heading2Char"/>
    <w:uiPriority w:val="9"/>
    <w:unhideWhenUsed/>
    <w:qFormat/>
    <w:rsid w:val="00B35098"/>
    <w:pPr>
      <w:keepNext/>
      <w:keepLines/>
      <w:spacing w:after="14" w:line="250" w:lineRule="auto"/>
      <w:ind w:left="1024" w:hanging="10"/>
      <w:jc w:val="center"/>
      <w:outlineLvl w:val="1"/>
    </w:pPr>
    <w:rPr>
      <w:rFonts w:ascii="Times New Roman" w:eastAsia="Times New Roman" w:hAnsi="Times New Roman" w:cs="Times New Roman"/>
      <w:color w:val="000000"/>
      <w:sz w:val="34"/>
      <w:szCs w:val="22"/>
    </w:rPr>
  </w:style>
  <w:style w:type="paragraph" w:styleId="Heading3">
    <w:name w:val="heading 3"/>
    <w:basedOn w:val="Normal"/>
    <w:next w:val="Normal"/>
    <w:link w:val="Heading3Char"/>
    <w:uiPriority w:val="9"/>
    <w:semiHidden/>
    <w:unhideWhenUsed/>
    <w:qFormat/>
    <w:rsid w:val="00B35098"/>
    <w:pPr>
      <w:keepNext/>
      <w:keepLines/>
      <w:spacing w:before="40"/>
      <w:ind w:right="216"/>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5098"/>
    <w:pPr>
      <w:spacing w:before="100" w:beforeAutospacing="1" w:after="100" w:afterAutospacing="1"/>
      <w:ind w:right="216"/>
    </w:pPr>
    <w:rPr>
      <w:rFonts w:ascii="Times" w:eastAsiaTheme="minorEastAsia" w:hAnsi="Times"/>
      <w:sz w:val="20"/>
      <w:szCs w:val="20"/>
    </w:rPr>
  </w:style>
  <w:style w:type="paragraph" w:styleId="ListParagraph">
    <w:name w:val="List Paragraph"/>
    <w:basedOn w:val="Normal"/>
    <w:uiPriority w:val="34"/>
    <w:qFormat/>
    <w:rsid w:val="00B35098"/>
    <w:pPr>
      <w:ind w:left="720" w:right="216"/>
      <w:contextualSpacing/>
    </w:pPr>
    <w:rPr>
      <w:rFonts w:asciiTheme="minorHAnsi" w:eastAsiaTheme="minorEastAsia" w:hAnsiTheme="minorHAnsi" w:cstheme="minorBidi"/>
    </w:rPr>
  </w:style>
  <w:style w:type="character" w:customStyle="1" w:styleId="Heading2Char">
    <w:name w:val="Heading 2 Char"/>
    <w:basedOn w:val="DefaultParagraphFont"/>
    <w:link w:val="Heading2"/>
    <w:uiPriority w:val="9"/>
    <w:rsid w:val="00B35098"/>
    <w:rPr>
      <w:rFonts w:ascii="Times New Roman" w:eastAsia="Times New Roman" w:hAnsi="Times New Roman" w:cs="Times New Roman"/>
      <w:color w:val="000000"/>
      <w:sz w:val="34"/>
      <w:szCs w:val="22"/>
    </w:rPr>
  </w:style>
  <w:style w:type="character" w:customStyle="1" w:styleId="Heading3Char">
    <w:name w:val="Heading 3 Char"/>
    <w:basedOn w:val="DefaultParagraphFont"/>
    <w:link w:val="Heading3"/>
    <w:uiPriority w:val="9"/>
    <w:semiHidden/>
    <w:rsid w:val="00B35098"/>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C21BB"/>
    <w:rPr>
      <w:color w:val="0563C1" w:themeColor="hyperlink"/>
      <w:u w:val="single"/>
    </w:rPr>
  </w:style>
  <w:style w:type="character" w:styleId="UnresolvedMention">
    <w:name w:val="Unresolved Mention"/>
    <w:basedOn w:val="DefaultParagraphFont"/>
    <w:uiPriority w:val="99"/>
    <w:rsid w:val="000C21BB"/>
    <w:rPr>
      <w:color w:val="605E5C"/>
      <w:shd w:val="clear" w:color="auto" w:fill="E1DFDD"/>
    </w:rPr>
  </w:style>
  <w:style w:type="character" w:styleId="FollowedHyperlink">
    <w:name w:val="FollowedHyperlink"/>
    <w:basedOn w:val="DefaultParagraphFont"/>
    <w:uiPriority w:val="99"/>
    <w:semiHidden/>
    <w:unhideWhenUsed/>
    <w:rsid w:val="00A42774"/>
    <w:rPr>
      <w:color w:val="954F72" w:themeColor="followedHyperlink"/>
      <w:u w:val="single"/>
    </w:rPr>
  </w:style>
  <w:style w:type="character" w:customStyle="1" w:styleId="apple-converted-space">
    <w:name w:val="apple-converted-space"/>
    <w:basedOn w:val="DefaultParagraphFont"/>
    <w:rsid w:val="007760E1"/>
  </w:style>
  <w:style w:type="paragraph" w:customStyle="1" w:styleId="xmsonormal">
    <w:name w:val="x_msonormal"/>
    <w:basedOn w:val="Normal"/>
    <w:rsid w:val="00026A20"/>
    <w:pPr>
      <w:spacing w:before="100" w:beforeAutospacing="1" w:after="100" w:afterAutospacing="1"/>
    </w:pPr>
  </w:style>
  <w:style w:type="character" w:customStyle="1" w:styleId="xcontentpasted1">
    <w:name w:val="x_contentpasted1"/>
    <w:basedOn w:val="DefaultParagraphFont"/>
    <w:rsid w:val="00026A20"/>
  </w:style>
  <w:style w:type="character" w:customStyle="1" w:styleId="hqeo7">
    <w:name w:val="hqeo7"/>
    <w:basedOn w:val="DefaultParagraphFont"/>
    <w:rsid w:val="005278AF"/>
  </w:style>
  <w:style w:type="character" w:styleId="Strong">
    <w:name w:val="Strong"/>
    <w:basedOn w:val="DefaultParagraphFont"/>
    <w:uiPriority w:val="22"/>
    <w:qFormat/>
    <w:rsid w:val="009869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9071338">
      <w:bodyDiv w:val="1"/>
      <w:marLeft w:val="0"/>
      <w:marRight w:val="0"/>
      <w:marTop w:val="0"/>
      <w:marBottom w:val="0"/>
      <w:divBdr>
        <w:top w:val="none" w:sz="0" w:space="0" w:color="auto"/>
        <w:left w:val="none" w:sz="0" w:space="0" w:color="auto"/>
        <w:bottom w:val="none" w:sz="0" w:space="0" w:color="auto"/>
        <w:right w:val="none" w:sz="0" w:space="0" w:color="auto"/>
      </w:divBdr>
    </w:div>
    <w:div w:id="513543230">
      <w:bodyDiv w:val="1"/>
      <w:marLeft w:val="0"/>
      <w:marRight w:val="0"/>
      <w:marTop w:val="0"/>
      <w:marBottom w:val="0"/>
      <w:divBdr>
        <w:top w:val="none" w:sz="0" w:space="0" w:color="auto"/>
        <w:left w:val="none" w:sz="0" w:space="0" w:color="auto"/>
        <w:bottom w:val="none" w:sz="0" w:space="0" w:color="auto"/>
        <w:right w:val="none" w:sz="0" w:space="0" w:color="auto"/>
      </w:divBdr>
    </w:div>
    <w:div w:id="667709204">
      <w:bodyDiv w:val="1"/>
      <w:marLeft w:val="0"/>
      <w:marRight w:val="0"/>
      <w:marTop w:val="0"/>
      <w:marBottom w:val="0"/>
      <w:divBdr>
        <w:top w:val="none" w:sz="0" w:space="0" w:color="auto"/>
        <w:left w:val="none" w:sz="0" w:space="0" w:color="auto"/>
        <w:bottom w:val="none" w:sz="0" w:space="0" w:color="auto"/>
        <w:right w:val="none" w:sz="0" w:space="0" w:color="auto"/>
      </w:divBdr>
    </w:div>
    <w:div w:id="673805487">
      <w:bodyDiv w:val="1"/>
      <w:marLeft w:val="0"/>
      <w:marRight w:val="0"/>
      <w:marTop w:val="0"/>
      <w:marBottom w:val="0"/>
      <w:divBdr>
        <w:top w:val="none" w:sz="0" w:space="0" w:color="auto"/>
        <w:left w:val="none" w:sz="0" w:space="0" w:color="auto"/>
        <w:bottom w:val="none" w:sz="0" w:space="0" w:color="auto"/>
        <w:right w:val="none" w:sz="0" w:space="0" w:color="auto"/>
      </w:divBdr>
    </w:div>
    <w:div w:id="696155093">
      <w:bodyDiv w:val="1"/>
      <w:marLeft w:val="0"/>
      <w:marRight w:val="0"/>
      <w:marTop w:val="0"/>
      <w:marBottom w:val="0"/>
      <w:divBdr>
        <w:top w:val="none" w:sz="0" w:space="0" w:color="auto"/>
        <w:left w:val="none" w:sz="0" w:space="0" w:color="auto"/>
        <w:bottom w:val="none" w:sz="0" w:space="0" w:color="auto"/>
        <w:right w:val="none" w:sz="0" w:space="0" w:color="auto"/>
      </w:divBdr>
    </w:div>
    <w:div w:id="1852794028">
      <w:bodyDiv w:val="1"/>
      <w:marLeft w:val="0"/>
      <w:marRight w:val="0"/>
      <w:marTop w:val="0"/>
      <w:marBottom w:val="0"/>
      <w:divBdr>
        <w:top w:val="none" w:sz="0" w:space="0" w:color="auto"/>
        <w:left w:val="none" w:sz="0" w:space="0" w:color="auto"/>
        <w:bottom w:val="none" w:sz="0" w:space="0" w:color="auto"/>
        <w:right w:val="none" w:sz="0" w:space="0" w:color="auto"/>
      </w:divBdr>
    </w:div>
    <w:div w:id="2012442076">
      <w:bodyDiv w:val="1"/>
      <w:marLeft w:val="0"/>
      <w:marRight w:val="0"/>
      <w:marTop w:val="0"/>
      <w:marBottom w:val="0"/>
      <w:divBdr>
        <w:top w:val="none" w:sz="0" w:space="0" w:color="auto"/>
        <w:left w:val="none" w:sz="0" w:space="0" w:color="auto"/>
        <w:bottom w:val="none" w:sz="0" w:space="0" w:color="auto"/>
        <w:right w:val="none" w:sz="0" w:space="0" w:color="auto"/>
      </w:divBdr>
      <w:divsChild>
        <w:div w:id="475222250">
          <w:marLeft w:val="0"/>
          <w:marRight w:val="0"/>
          <w:marTop w:val="240"/>
          <w:marBottom w:val="240"/>
          <w:divBdr>
            <w:top w:val="none" w:sz="0" w:space="0" w:color="auto"/>
            <w:left w:val="none" w:sz="0" w:space="0" w:color="auto"/>
            <w:bottom w:val="none" w:sz="0" w:space="0" w:color="auto"/>
            <w:right w:val="none" w:sz="0" w:space="0" w:color="auto"/>
          </w:divBdr>
        </w:div>
        <w:div w:id="854267207">
          <w:marLeft w:val="0"/>
          <w:marRight w:val="0"/>
          <w:marTop w:val="240"/>
          <w:marBottom w:val="240"/>
          <w:divBdr>
            <w:top w:val="none" w:sz="0" w:space="0" w:color="auto"/>
            <w:left w:val="none" w:sz="0" w:space="0" w:color="auto"/>
            <w:bottom w:val="none" w:sz="0" w:space="0" w:color="auto"/>
            <w:right w:val="none" w:sz="0" w:space="0" w:color="auto"/>
          </w:divBdr>
        </w:div>
        <w:div w:id="133360151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v02215465.schoolwires.net/Domain/10" TargetMode="External"/><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2.png"/><Relationship Id="rId12" Type="http://schemas.openxmlformats.org/officeDocument/2006/relationships/hyperlink" Target="mailto:etrent@k12.wv.us"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cbailey@k12.wv.us"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vde.state.wv.us/policies/" TargetMode="External"/><Relationship Id="rId10" Type="http://schemas.openxmlformats.org/officeDocument/2006/relationships/image" Target="media/image4.jpg"/><Relationship Id="rId19" Type="http://schemas.openxmlformats.org/officeDocument/2006/relationships/image" Target="media/image9.jpg"/><Relationship Id="rId31" Type="http://schemas.openxmlformats.org/officeDocument/2006/relationships/hyperlink" Target="mailto:program.intake@usda.gov" TargetMode="External"/><Relationship Id="rId4" Type="http://schemas.openxmlformats.org/officeDocument/2006/relationships/webSettings" Target="webSettings.xml"/><Relationship Id="rId9" Type="http://schemas.openxmlformats.org/officeDocument/2006/relationships/hyperlink" Target="http://mingoboe.us/" TargetMode="External"/><Relationship Id="rId14" Type="http://schemas.openxmlformats.org/officeDocument/2006/relationships/hyperlink" Target="https://www.facebook.com/groups/523193784763138/" TargetMode="Externa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19.jp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4852</Words>
  <Characters>27659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Trent</dc:creator>
  <cp:keywords/>
  <dc:description/>
  <cp:lastModifiedBy>Tina Trent</cp:lastModifiedBy>
  <cp:revision>2</cp:revision>
  <cp:lastPrinted>2024-08-21T17:31:00Z</cp:lastPrinted>
  <dcterms:created xsi:type="dcterms:W3CDTF">2024-08-26T19:21:00Z</dcterms:created>
  <dcterms:modified xsi:type="dcterms:W3CDTF">2024-08-26T19:21:00Z</dcterms:modified>
</cp:coreProperties>
</file>