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8" w:type="dxa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372"/>
        <w:gridCol w:w="3481"/>
      </w:tblGrid>
      <w:tr w:rsidR="00A41561" w:rsidRPr="0052284C" w:rsidTr="00D07652">
        <w:trPr>
          <w:cantSplit/>
          <w:trHeight w:val="1591"/>
          <w:jc w:val="center"/>
        </w:trPr>
        <w:tc>
          <w:tcPr>
            <w:tcW w:w="3385" w:type="dxa"/>
          </w:tcPr>
          <w:p w:rsidR="00A41561" w:rsidRPr="00C134D7" w:rsidRDefault="00A41561" w:rsidP="00D07652">
            <w:pPr>
              <w:rPr>
                <w:b/>
                <w:bCs/>
                <w:smallCaps/>
                <w:sz w:val="18"/>
                <w:szCs w:val="18"/>
              </w:rPr>
            </w:pPr>
            <w:r w:rsidRPr="00C134D7">
              <w:rPr>
                <w:smallCaps/>
                <w:sz w:val="18"/>
                <w:szCs w:val="18"/>
              </w:rPr>
              <w:t>ANGÉLICA INFANTE-GREEN</w:t>
            </w:r>
          </w:p>
          <w:p w:rsidR="00A41561" w:rsidRPr="00C134D7" w:rsidRDefault="00A41561" w:rsidP="00D07652">
            <w:pPr>
              <w:rPr>
                <w:b/>
                <w:bCs/>
                <w:i/>
                <w:sz w:val="18"/>
                <w:szCs w:val="18"/>
              </w:rPr>
            </w:pPr>
            <w:r w:rsidRPr="00C134D7">
              <w:rPr>
                <w:i/>
                <w:sz w:val="18"/>
                <w:szCs w:val="18"/>
              </w:rPr>
              <w:t xml:space="preserve">Commissioner </w:t>
            </w:r>
          </w:p>
          <w:p w:rsidR="00A41561" w:rsidRPr="00C134D7" w:rsidRDefault="00A41561" w:rsidP="00D07652">
            <w:pPr>
              <w:rPr>
                <w:b/>
                <w:bCs/>
                <w:sz w:val="17"/>
                <w:szCs w:val="17"/>
              </w:rPr>
            </w:pPr>
          </w:p>
          <w:p w:rsidR="00A41561" w:rsidRPr="00C134D7" w:rsidRDefault="00A41561" w:rsidP="00D07652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18"/>
              </w:rPr>
            </w:pPr>
            <w:r w:rsidRPr="00C134D7">
              <w:rPr>
                <w:rFonts w:ascii="Times New Roman" w:hAnsi="Times New Roman" w:cs="Times New Roman"/>
                <w:sz w:val="18"/>
                <w:szCs w:val="18"/>
              </w:rPr>
              <w:t>JAVIER MONTAÑEZ</w:t>
            </w:r>
            <w:r w:rsidRPr="00C134D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</w:p>
          <w:p w:rsidR="00A41561" w:rsidRPr="00C134D7" w:rsidRDefault="00A41561" w:rsidP="00D07652">
            <w:pPr>
              <w:rPr>
                <w:b/>
                <w:b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Acting</w:t>
            </w:r>
            <w:r w:rsidRPr="00C134D7">
              <w:rPr>
                <w:i/>
                <w:sz w:val="18"/>
                <w:szCs w:val="18"/>
              </w:rPr>
              <w:t xml:space="preserve"> Superintendent</w:t>
            </w:r>
            <w:r w:rsidRPr="00C134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72" w:type="dxa"/>
          </w:tcPr>
          <w:p w:rsidR="00A41561" w:rsidRPr="000C7514" w:rsidRDefault="00A41561" w:rsidP="00D07652">
            <w:pPr>
              <w:jc w:val="center"/>
              <w:rPr>
                <w:b/>
                <w:bCs/>
                <w:sz w:val="28"/>
              </w:rPr>
            </w:pPr>
            <w:r w:rsidRPr="000C7514">
              <w:rPr>
                <w:b/>
                <w:bCs/>
                <w:noProof/>
                <w:sz w:val="28"/>
                <w:lang w:bidi="ne-NP"/>
              </w:rPr>
              <w:drawing>
                <wp:anchor distT="0" distB="0" distL="114300" distR="114300" simplePos="0" relativeHeight="251659264" behindDoc="1" locked="0" layoutInCell="1" allowOverlap="1" wp14:anchorId="4548C201" wp14:editId="1347708A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90015" cy="612140"/>
                  <wp:effectExtent l="0" t="0" r="0" b="0"/>
                  <wp:wrapSquare wrapText="bothSides"/>
                  <wp:docPr id="6" name="Picture 6" descr="Logo, company nam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company nam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1" w:type="dxa"/>
          </w:tcPr>
          <w:p w:rsidR="00A41561" w:rsidRPr="000C7514" w:rsidRDefault="00A41561" w:rsidP="00D07652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0C7514">
              <w:rPr>
                <w:sz w:val="18"/>
                <w:szCs w:val="18"/>
              </w:rPr>
              <w:t>Providence Public School District</w:t>
            </w:r>
          </w:p>
          <w:p w:rsidR="00A41561" w:rsidRPr="000C7514" w:rsidRDefault="00A41561" w:rsidP="00D07652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0C7514">
              <w:rPr>
                <w:sz w:val="18"/>
                <w:szCs w:val="18"/>
              </w:rPr>
              <w:t>Office of the Superintendent</w:t>
            </w:r>
          </w:p>
          <w:p w:rsidR="00A41561" w:rsidRPr="000C7514" w:rsidRDefault="00A41561" w:rsidP="00D07652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0C7514">
              <w:rPr>
                <w:sz w:val="18"/>
                <w:szCs w:val="18"/>
              </w:rPr>
              <w:t xml:space="preserve">797 Westminster Street  </w:t>
            </w:r>
          </w:p>
          <w:p w:rsidR="00A41561" w:rsidRPr="000C7514" w:rsidRDefault="00A41561" w:rsidP="00D07652">
            <w:pPr>
              <w:pStyle w:val="Footer"/>
              <w:jc w:val="right"/>
              <w:rPr>
                <w:b/>
                <w:bCs/>
                <w:sz w:val="18"/>
                <w:szCs w:val="18"/>
                <w:vertAlign w:val="superscript"/>
              </w:rPr>
            </w:pPr>
            <w:r w:rsidRPr="000C7514">
              <w:rPr>
                <w:sz w:val="18"/>
                <w:szCs w:val="18"/>
              </w:rPr>
              <w:t xml:space="preserve">Providence, RI </w:t>
            </w:r>
            <w:r w:rsidRPr="000C7514">
              <w:rPr>
                <w:sz w:val="18"/>
                <w:szCs w:val="18"/>
                <w:vertAlign w:val="superscript"/>
              </w:rPr>
              <w:t xml:space="preserve"> </w:t>
            </w:r>
            <w:r w:rsidRPr="000C7514">
              <w:rPr>
                <w:sz w:val="18"/>
                <w:szCs w:val="18"/>
              </w:rPr>
              <w:t xml:space="preserve">02903-4045 </w:t>
            </w:r>
          </w:p>
          <w:p w:rsidR="00A41561" w:rsidRPr="000C7514" w:rsidRDefault="00A41561" w:rsidP="00D07652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0C7514">
              <w:rPr>
                <w:sz w:val="18"/>
                <w:szCs w:val="18"/>
              </w:rPr>
              <w:t xml:space="preserve">tel. 401.456.9211  </w:t>
            </w:r>
          </w:p>
          <w:p w:rsidR="00A41561" w:rsidRPr="000C7514" w:rsidRDefault="00A41561" w:rsidP="00D07652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0C7514">
              <w:rPr>
                <w:sz w:val="18"/>
                <w:szCs w:val="18"/>
              </w:rPr>
              <w:t>fax 401. 456.9252</w:t>
            </w:r>
          </w:p>
          <w:p w:rsidR="00A41561" w:rsidRPr="000C7514" w:rsidRDefault="00A41561" w:rsidP="00D07652">
            <w:pPr>
              <w:pStyle w:val="Footer"/>
              <w:jc w:val="right"/>
              <w:rPr>
                <w:b/>
                <w:bCs/>
                <w:sz w:val="18"/>
                <w:szCs w:val="18"/>
              </w:rPr>
            </w:pPr>
            <w:r w:rsidRPr="000C7514">
              <w:rPr>
                <w:sz w:val="18"/>
                <w:szCs w:val="18"/>
              </w:rPr>
              <w:t>www.providenceschools.org</w:t>
            </w:r>
          </w:p>
          <w:p w:rsidR="00A41561" w:rsidRPr="000C7514" w:rsidRDefault="00A41561" w:rsidP="00D07652">
            <w:pPr>
              <w:pStyle w:val="Footer"/>
              <w:jc w:val="center"/>
              <w:rPr>
                <w:b/>
                <w:bCs/>
                <w:sz w:val="28"/>
              </w:rPr>
            </w:pPr>
          </w:p>
        </w:tc>
        <w:bookmarkStart w:id="0" w:name="_GoBack"/>
        <w:bookmarkEnd w:id="0"/>
      </w:tr>
    </w:tbl>
    <w:p w:rsidR="00A41561" w:rsidRDefault="00A41561" w:rsidP="00835689">
      <w:pPr>
        <w:jc w:val="center"/>
        <w:rPr>
          <w:b/>
        </w:rPr>
      </w:pPr>
    </w:p>
    <w:p w:rsidR="00184E58" w:rsidRDefault="00835689" w:rsidP="00835689">
      <w:pPr>
        <w:jc w:val="center"/>
      </w:pPr>
      <w:r>
        <w:rPr>
          <w:b/>
        </w:rPr>
        <w:t>Reporting Form</w:t>
      </w:r>
    </w:p>
    <w:p w:rsidR="000F4698" w:rsidRPr="000F4698" w:rsidRDefault="000F4698" w:rsidP="000F4698">
      <w:pPr>
        <w:rPr>
          <w:i/>
        </w:rPr>
      </w:pPr>
      <w:r>
        <w:rPr>
          <w:i/>
        </w:rPr>
        <w:t>Note:  Complete a separate form for each agency contacted.  Attach additional sheets if needed.</w:t>
      </w:r>
    </w:p>
    <w:p w:rsidR="000F4698" w:rsidRDefault="000F4698" w:rsidP="00835689"/>
    <w:p w:rsidR="00835689" w:rsidRDefault="00835689" w:rsidP="00835689">
      <w:r w:rsidRPr="000F4698">
        <w:rPr>
          <w:b/>
        </w:rPr>
        <w:t>Name</w:t>
      </w:r>
      <w:r>
        <w:t>:</w:t>
      </w:r>
      <w:r>
        <w:tab/>
        <w:t>________________________________________________________________________</w:t>
      </w:r>
    </w:p>
    <w:p w:rsidR="00835689" w:rsidRDefault="00835689" w:rsidP="00835689"/>
    <w:p w:rsidR="00835689" w:rsidRDefault="00835689" w:rsidP="00835689">
      <w:r w:rsidRPr="000F4698">
        <w:rPr>
          <w:b/>
        </w:rPr>
        <w:t>Title &amp; Location</w:t>
      </w:r>
      <w:r>
        <w:t>:</w:t>
      </w:r>
      <w:r>
        <w:tab/>
        <w:t>____________________________________________________________</w:t>
      </w:r>
    </w:p>
    <w:p w:rsidR="00835689" w:rsidRDefault="00835689" w:rsidP="00835689"/>
    <w:p w:rsidR="00835689" w:rsidRDefault="00835689" w:rsidP="00835689">
      <w:r w:rsidRPr="000F4698">
        <w:rPr>
          <w:b/>
        </w:rPr>
        <w:t>Date</w:t>
      </w:r>
      <w:r>
        <w:t>:</w:t>
      </w:r>
      <w:r>
        <w:tab/>
        <w:t>______________________________</w:t>
      </w:r>
      <w:r>
        <w:tab/>
      </w:r>
      <w:r w:rsidRPr="000F4698">
        <w:rPr>
          <w:b/>
        </w:rPr>
        <w:t>Time</w:t>
      </w:r>
      <w:r>
        <w:t>: _______________________ AM/PM</w:t>
      </w:r>
    </w:p>
    <w:p w:rsidR="00835689" w:rsidRDefault="00835689" w:rsidP="00835689"/>
    <w:p w:rsidR="00835689" w:rsidRDefault="000F4698" w:rsidP="00835689">
      <w:r>
        <w:rPr>
          <w:b/>
        </w:rPr>
        <w:t>Agency</w:t>
      </w:r>
      <w:r w:rsidR="00835689" w:rsidRPr="000F4698">
        <w:rPr>
          <w:b/>
        </w:rPr>
        <w:t xml:space="preserve"> Contacted</w:t>
      </w:r>
      <w:r w:rsidR="00835689">
        <w:t>:</w:t>
      </w:r>
    </w:p>
    <w:p w:rsidR="00835689" w:rsidRDefault="007B0D72" w:rsidP="00835689">
      <w:sdt>
        <w:sdtPr>
          <w:id w:val="148898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89">
            <w:rPr>
              <w:rFonts w:ascii="MS Gothic" w:eastAsia="MS Gothic" w:hAnsi="MS Gothic" w:hint="eastAsia"/>
            </w:rPr>
            <w:t>☐</w:t>
          </w:r>
        </w:sdtContent>
      </w:sdt>
      <w:r w:rsidR="00835689">
        <w:t xml:space="preserve"> DCYF</w:t>
      </w:r>
      <w:r w:rsidR="00835689">
        <w:tab/>
      </w:r>
      <w:r w:rsidR="00835689">
        <w:tab/>
      </w:r>
      <w:sdt>
        <w:sdtPr>
          <w:id w:val="116882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89">
            <w:rPr>
              <w:rFonts w:ascii="MS Gothic" w:eastAsia="MS Gothic" w:hAnsi="MS Gothic" w:hint="eastAsia"/>
            </w:rPr>
            <w:t>☐</w:t>
          </w:r>
        </w:sdtContent>
      </w:sdt>
      <w:r w:rsidR="00835689">
        <w:t xml:space="preserve"> Police</w:t>
      </w:r>
      <w:r w:rsidR="00835689">
        <w:tab/>
      </w:r>
      <w:r w:rsidR="00835689">
        <w:tab/>
      </w:r>
      <w:sdt>
        <w:sdtPr>
          <w:id w:val="104995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89">
            <w:rPr>
              <w:rFonts w:ascii="MS Gothic" w:eastAsia="MS Gothic" w:hAnsi="MS Gothic" w:hint="eastAsia"/>
            </w:rPr>
            <w:t>☐</w:t>
          </w:r>
        </w:sdtContent>
      </w:sdt>
      <w:r w:rsidR="00835689">
        <w:t xml:space="preserve"> Other:  _________________________________</w:t>
      </w:r>
    </w:p>
    <w:p w:rsidR="00835689" w:rsidRDefault="00835689" w:rsidP="00835689"/>
    <w:p w:rsidR="00835689" w:rsidRDefault="00835689" w:rsidP="00835689">
      <w:r w:rsidRPr="000F4698">
        <w:rPr>
          <w:b/>
        </w:rPr>
        <w:t>Name of Contact at Agency</w:t>
      </w:r>
      <w:r>
        <w:t>:</w:t>
      </w:r>
      <w:r w:rsidR="000F4698">
        <w:tab/>
      </w:r>
      <w:r>
        <w:tab/>
        <w:t>________________________________________________</w:t>
      </w:r>
    </w:p>
    <w:p w:rsidR="00835689" w:rsidRDefault="00835689" w:rsidP="00835689"/>
    <w:p w:rsidR="00835689" w:rsidRDefault="00835689" w:rsidP="00835689">
      <w:pPr>
        <w:spacing w:line="480" w:lineRule="auto"/>
      </w:pPr>
      <w:r w:rsidRPr="000F4698">
        <w:rPr>
          <w:b/>
        </w:rPr>
        <w:t>Report Provided to Agency</w:t>
      </w:r>
      <w:r>
        <w:t>:</w:t>
      </w:r>
      <w:r w:rsidR="000F4698">
        <w:tab/>
      </w:r>
      <w:r>
        <w:tab/>
        <w:t>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689" w:rsidRDefault="00835689" w:rsidP="00835689">
      <w:pPr>
        <w:spacing w:line="480" w:lineRule="auto"/>
      </w:pPr>
      <w:r w:rsidRPr="000F4698">
        <w:rPr>
          <w:b/>
        </w:rPr>
        <w:t>Next Steps Directed by Agency</w:t>
      </w:r>
      <w:r>
        <w:t>:</w:t>
      </w:r>
      <w:r>
        <w:tab/>
        <w:t>________________________________________________ ______________________________________________________________________________</w:t>
      </w:r>
    </w:p>
    <w:p w:rsidR="00835689" w:rsidRPr="00835689" w:rsidRDefault="00835689" w:rsidP="00835689">
      <w:pPr>
        <w:spacing w:line="480" w:lineRule="auto"/>
      </w:pPr>
      <w:r w:rsidRPr="000F4698">
        <w:rPr>
          <w:b/>
        </w:rPr>
        <w:t>Critical Incident Report Completed?</w:t>
      </w:r>
      <w:r w:rsidR="000F4698">
        <w:rPr>
          <w:b/>
        </w:rPr>
        <w:t xml:space="preserve">  </w:t>
      </w:r>
      <w:sdt>
        <w:sdtPr>
          <w:id w:val="180828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Pr="000F4698">
        <w:rPr>
          <w:b/>
        </w:rPr>
        <w:t>Date</w:t>
      </w:r>
      <w:r>
        <w:t>:</w:t>
      </w:r>
      <w:r>
        <w:tab/>
        <w:t>______________________________</w:t>
      </w:r>
    </w:p>
    <w:sectPr w:rsidR="00835689" w:rsidRPr="00835689" w:rsidSect="003A5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72" w:rsidRDefault="007B0D72">
      <w:r>
        <w:separator/>
      </w:r>
    </w:p>
  </w:endnote>
  <w:endnote w:type="continuationSeparator" w:id="0">
    <w:p w:rsidR="007B0D72" w:rsidRDefault="007B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F7" w:rsidRDefault="005F0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468" w:rsidRDefault="00F23468" w:rsidP="00F23468">
    <w:pPr>
      <w:pBdr>
        <w:top w:val="single" w:sz="4" w:space="1" w:color="FF0000"/>
      </w:pBdr>
      <w:rPr>
        <w:sz w:val="12"/>
        <w:szCs w:val="12"/>
      </w:rPr>
    </w:pPr>
  </w:p>
  <w:p w:rsidR="00D13459" w:rsidRPr="005F05F7" w:rsidRDefault="00D57C22" w:rsidP="005F05F7">
    <w:pPr>
      <w:pBdr>
        <w:top w:val="single" w:sz="4" w:space="1" w:color="FF0000"/>
      </w:pBdr>
      <w:rPr>
        <w:sz w:val="14"/>
        <w:szCs w:val="14"/>
      </w:rPr>
    </w:pPr>
    <w:r w:rsidRPr="00CF13B0">
      <w:rPr>
        <w:sz w:val="14"/>
        <w:szCs w:val="14"/>
      </w:rPr>
      <w:t xml:space="preserve">An Equal Opportunity </w:t>
    </w:r>
    <w:r w:rsidR="00AA5CD7" w:rsidRPr="00CF13B0">
      <w:rPr>
        <w:sz w:val="14"/>
        <w:szCs w:val="14"/>
      </w:rPr>
      <w:t xml:space="preserve">Employer. The Providence School Department does not discriminate on the basis of race, age, sex, religion, sexual orientation, </w:t>
    </w:r>
    <w:r w:rsidR="00FF6666" w:rsidRPr="00CF13B0">
      <w:rPr>
        <w:sz w:val="14"/>
        <w:szCs w:val="14"/>
      </w:rPr>
      <w:t xml:space="preserve">gender identity or expression, </w:t>
    </w:r>
    <w:r w:rsidR="00AA5CD7" w:rsidRPr="00CF13B0">
      <w:rPr>
        <w:sz w:val="14"/>
        <w:szCs w:val="14"/>
      </w:rPr>
      <w:t>nation</w:t>
    </w:r>
    <w:r w:rsidR="00163744" w:rsidRPr="00CF13B0">
      <w:rPr>
        <w:sz w:val="14"/>
        <w:szCs w:val="14"/>
      </w:rPr>
      <w:t>al origin, color</w:t>
    </w:r>
    <w:r w:rsidR="00FF6666" w:rsidRPr="00CF13B0">
      <w:rPr>
        <w:sz w:val="14"/>
        <w:szCs w:val="14"/>
      </w:rPr>
      <w:t>,</w:t>
    </w:r>
    <w:r w:rsidR="00163744" w:rsidRPr="00CF13B0">
      <w:rPr>
        <w:sz w:val="14"/>
        <w:szCs w:val="14"/>
      </w:rPr>
      <w:t xml:space="preserve"> disability</w:t>
    </w:r>
    <w:r w:rsidR="00FF6666" w:rsidRPr="00CF13B0">
      <w:rPr>
        <w:sz w:val="14"/>
        <w:szCs w:val="14"/>
      </w:rPr>
      <w:t xml:space="preserve"> or veteran status</w:t>
    </w:r>
    <w:r w:rsidR="00163744" w:rsidRPr="00CF13B0">
      <w:rPr>
        <w:sz w:val="14"/>
        <w:szCs w:val="14"/>
      </w:rPr>
      <w:t xml:space="preserve">. </w:t>
    </w:r>
    <w:r w:rsidR="00CF13B0" w:rsidRPr="00CF13B0">
      <w:rPr>
        <w:bCs/>
        <w:sz w:val="14"/>
        <w:szCs w:val="14"/>
      </w:rPr>
      <w:t>Vision:</w:t>
    </w:r>
    <w:r w:rsidR="00CF13B0" w:rsidRPr="00CF13B0">
      <w:rPr>
        <w:b/>
        <w:bCs/>
        <w:sz w:val="14"/>
        <w:szCs w:val="14"/>
      </w:rPr>
      <w:t xml:space="preserve">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be a national leader </w:t>
    </w:r>
    <w:r w:rsidR="00CF13B0" w:rsidRPr="00CF13B0">
      <w:rPr>
        <w:sz w:val="14"/>
        <w:szCs w:val="14"/>
      </w:rPr>
      <w:t>in educating urban youth.</w:t>
    </w:r>
    <w:r w:rsidR="00CF13B0" w:rsidRPr="00CF13B0">
      <w:rPr>
        <w:bCs/>
        <w:sz w:val="14"/>
        <w:szCs w:val="14"/>
      </w:rPr>
      <w:t xml:space="preserve"> </w:t>
    </w:r>
    <w:smartTag w:uri="urn:schemas-microsoft-com:office:smarttags" w:element="City">
      <w:r w:rsidR="00CF13B0" w:rsidRPr="00CF13B0">
        <w:rPr>
          <w:bCs/>
          <w:sz w:val="14"/>
          <w:szCs w:val="14"/>
        </w:rPr>
        <w:t>Mission</w:t>
      </w:r>
    </w:smartTag>
    <w:r w:rsidR="00CF13B0">
      <w:rPr>
        <w:bCs/>
        <w:sz w:val="14"/>
        <w:szCs w:val="14"/>
      </w:rPr>
      <w:t xml:space="preserve">: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prepare </w:t>
    </w:r>
    <w:r w:rsidR="00CF13B0" w:rsidRPr="00CF13B0">
      <w:rPr>
        <w:sz w:val="14"/>
        <w:szCs w:val="14"/>
      </w:rPr>
      <w:t>all students to succeed in the nation’s colleges and universities</w:t>
    </w:r>
    <w:r w:rsidR="00CF13B0">
      <w:rPr>
        <w:sz w:val="14"/>
        <w:szCs w:val="14"/>
      </w:rPr>
      <w:t>,</w:t>
    </w:r>
    <w:r w:rsidR="00CF13B0" w:rsidRPr="00CF13B0">
      <w:rPr>
        <w:sz w:val="14"/>
        <w:szCs w:val="14"/>
      </w:rPr>
      <w:t xml:space="preserve"> and in their chosen professions.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F7" w:rsidRDefault="005F0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72" w:rsidRDefault="007B0D72">
      <w:r>
        <w:separator/>
      </w:r>
    </w:p>
  </w:footnote>
  <w:footnote w:type="continuationSeparator" w:id="0">
    <w:p w:rsidR="007B0D72" w:rsidRDefault="007B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F7" w:rsidRDefault="005F0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F7" w:rsidRDefault="005F0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F7" w:rsidRDefault="005F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E"/>
    <w:rsid w:val="00071CF4"/>
    <w:rsid w:val="0007630B"/>
    <w:rsid w:val="00094FF1"/>
    <w:rsid w:val="000B288B"/>
    <w:rsid w:val="000D4D30"/>
    <w:rsid w:val="000F4698"/>
    <w:rsid w:val="0010249D"/>
    <w:rsid w:val="00111B61"/>
    <w:rsid w:val="00163744"/>
    <w:rsid w:val="00170BEE"/>
    <w:rsid w:val="00184E58"/>
    <w:rsid w:val="001926FA"/>
    <w:rsid w:val="001D6733"/>
    <w:rsid w:val="001F321C"/>
    <w:rsid w:val="00207F6C"/>
    <w:rsid w:val="0025445D"/>
    <w:rsid w:val="00294EAD"/>
    <w:rsid w:val="002D5714"/>
    <w:rsid w:val="002D5CF3"/>
    <w:rsid w:val="002F263B"/>
    <w:rsid w:val="00303E61"/>
    <w:rsid w:val="0031339C"/>
    <w:rsid w:val="003827A7"/>
    <w:rsid w:val="003A5B80"/>
    <w:rsid w:val="003B0D31"/>
    <w:rsid w:val="003D6792"/>
    <w:rsid w:val="003F5DF5"/>
    <w:rsid w:val="00400E6C"/>
    <w:rsid w:val="004239CF"/>
    <w:rsid w:val="0046709A"/>
    <w:rsid w:val="004871D4"/>
    <w:rsid w:val="00492806"/>
    <w:rsid w:val="0052284C"/>
    <w:rsid w:val="00590EAC"/>
    <w:rsid w:val="005F05F7"/>
    <w:rsid w:val="005F534F"/>
    <w:rsid w:val="006B64B4"/>
    <w:rsid w:val="006D00A2"/>
    <w:rsid w:val="006D386B"/>
    <w:rsid w:val="00721078"/>
    <w:rsid w:val="0072225B"/>
    <w:rsid w:val="007310A5"/>
    <w:rsid w:val="0073459B"/>
    <w:rsid w:val="00756B76"/>
    <w:rsid w:val="00764C47"/>
    <w:rsid w:val="00776A64"/>
    <w:rsid w:val="007774D5"/>
    <w:rsid w:val="007833A7"/>
    <w:rsid w:val="00790271"/>
    <w:rsid w:val="007B0D72"/>
    <w:rsid w:val="00835689"/>
    <w:rsid w:val="008737DE"/>
    <w:rsid w:val="008969B8"/>
    <w:rsid w:val="008A4EFE"/>
    <w:rsid w:val="008B0D47"/>
    <w:rsid w:val="008B52C0"/>
    <w:rsid w:val="008D34A7"/>
    <w:rsid w:val="008F61D6"/>
    <w:rsid w:val="00956113"/>
    <w:rsid w:val="009E15BD"/>
    <w:rsid w:val="009F2DEB"/>
    <w:rsid w:val="009F5DAE"/>
    <w:rsid w:val="00A1416E"/>
    <w:rsid w:val="00A255EB"/>
    <w:rsid w:val="00A41561"/>
    <w:rsid w:val="00A43A5A"/>
    <w:rsid w:val="00A62EEF"/>
    <w:rsid w:val="00A87B48"/>
    <w:rsid w:val="00A97317"/>
    <w:rsid w:val="00AA5CD7"/>
    <w:rsid w:val="00AD4F96"/>
    <w:rsid w:val="00AD71EE"/>
    <w:rsid w:val="00B60503"/>
    <w:rsid w:val="00B73B6C"/>
    <w:rsid w:val="00B95DF1"/>
    <w:rsid w:val="00BA527A"/>
    <w:rsid w:val="00C31C03"/>
    <w:rsid w:val="00C645CD"/>
    <w:rsid w:val="00C841F3"/>
    <w:rsid w:val="00CC05E6"/>
    <w:rsid w:val="00CC77E3"/>
    <w:rsid w:val="00CF13B0"/>
    <w:rsid w:val="00CF155E"/>
    <w:rsid w:val="00CF2FA0"/>
    <w:rsid w:val="00D059C7"/>
    <w:rsid w:val="00D13459"/>
    <w:rsid w:val="00D42830"/>
    <w:rsid w:val="00D4770F"/>
    <w:rsid w:val="00D57C22"/>
    <w:rsid w:val="00D762B9"/>
    <w:rsid w:val="00DA6F0A"/>
    <w:rsid w:val="00DB42B4"/>
    <w:rsid w:val="00DB7ADD"/>
    <w:rsid w:val="00DD687A"/>
    <w:rsid w:val="00E00ACE"/>
    <w:rsid w:val="00E15369"/>
    <w:rsid w:val="00E24D8D"/>
    <w:rsid w:val="00E3610F"/>
    <w:rsid w:val="00E37FAA"/>
    <w:rsid w:val="00E541AF"/>
    <w:rsid w:val="00E70196"/>
    <w:rsid w:val="00E7732E"/>
    <w:rsid w:val="00E85E3D"/>
    <w:rsid w:val="00EB6394"/>
    <w:rsid w:val="00F2089B"/>
    <w:rsid w:val="00F23468"/>
    <w:rsid w:val="00F23F50"/>
    <w:rsid w:val="00FF6666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36B51F3F"/>
  <w15:chartTrackingRefBased/>
  <w15:docId w15:val="{8F423406-8975-4DE8-810A-C76BDE80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rFonts w:ascii="Arial Narrow" w:hAnsi="Arial Narrow"/>
    </w:rPr>
  </w:style>
  <w:style w:type="character" w:styleId="Hyperlink">
    <w:name w:val="Hyperlink"/>
    <w:rsid w:val="00184E58"/>
    <w:rPr>
      <w:color w:val="0000FF"/>
      <w:u w:val="single"/>
    </w:rPr>
  </w:style>
  <w:style w:type="character" w:customStyle="1" w:styleId="Heading1Char">
    <w:name w:val="Heading 1 Char"/>
    <w:link w:val="Heading1"/>
    <w:rsid w:val="0046709A"/>
    <w:rPr>
      <w:rFonts w:ascii="Garamond" w:hAnsi="Garamond"/>
      <w:i/>
      <w:sz w:val="16"/>
    </w:rPr>
  </w:style>
  <w:style w:type="character" w:customStyle="1" w:styleId="FooterChar">
    <w:name w:val="Footer Char"/>
    <w:link w:val="Footer"/>
    <w:uiPriority w:val="99"/>
    <w:rsid w:val="0046709A"/>
    <w:rPr>
      <w:sz w:val="24"/>
    </w:rPr>
  </w:style>
  <w:style w:type="paragraph" w:styleId="BalloonText">
    <w:name w:val="Balloon Text"/>
    <w:basedOn w:val="Normal"/>
    <w:link w:val="BalloonTextChar"/>
    <w:rsid w:val="000F46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469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4156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VINCENT A</vt:lpstr>
    </vt:vector>
  </TitlesOfParts>
  <Company>Providence School Department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A</dc:title>
  <dc:subject/>
  <dc:creator>Nora Guyer</dc:creator>
  <cp:keywords/>
  <cp:lastModifiedBy>Ouellette, Suzanne</cp:lastModifiedBy>
  <cp:revision>2</cp:revision>
  <cp:lastPrinted>2017-08-25T13:44:00Z</cp:lastPrinted>
  <dcterms:created xsi:type="dcterms:W3CDTF">2021-12-08T17:43:00Z</dcterms:created>
  <dcterms:modified xsi:type="dcterms:W3CDTF">2021-12-08T17:43:00Z</dcterms:modified>
</cp:coreProperties>
</file>