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3D" w:rsidRPr="002F6C3D" w:rsidRDefault="002F6C3D" w:rsidP="002F6C3D">
      <w:pPr>
        <w:ind w:left="720" w:firstLine="720"/>
        <w:rPr>
          <w:rFonts w:ascii="Baskerville Old Face" w:hAnsi="Baskerville Old Face"/>
          <w:b/>
          <w:sz w:val="32"/>
          <w:szCs w:val="32"/>
          <w:u w:val="single"/>
        </w:rPr>
      </w:pPr>
      <w:proofErr w:type="gramStart"/>
      <w:r w:rsidRPr="002F6C3D">
        <w:rPr>
          <w:rFonts w:ascii="Baskerville Old Face" w:hAnsi="Baskerville Old Face"/>
          <w:b/>
          <w:sz w:val="32"/>
          <w:szCs w:val="32"/>
          <w:u w:val="single"/>
        </w:rPr>
        <w:t>Response to Lit.</w:t>
      </w:r>
      <w:proofErr w:type="gramEnd"/>
      <w:r w:rsidRPr="002F6C3D">
        <w:rPr>
          <w:rFonts w:ascii="Baskerville Old Face" w:hAnsi="Baskerville Old Face"/>
          <w:b/>
          <w:sz w:val="32"/>
          <w:szCs w:val="32"/>
          <w:u w:val="single"/>
        </w:rPr>
        <w:t xml:space="preserve"> </w:t>
      </w:r>
      <w:proofErr w:type="gramStart"/>
      <w:r w:rsidRPr="002F6C3D">
        <w:rPr>
          <w:rFonts w:ascii="Baskerville Old Face" w:hAnsi="Baskerville Old Face"/>
          <w:b/>
          <w:sz w:val="32"/>
          <w:szCs w:val="32"/>
          <w:u w:val="single"/>
        </w:rPr>
        <w:t>Essay for SR books.</w:t>
      </w:r>
      <w:proofErr w:type="gramEnd"/>
    </w:p>
    <w:p w:rsidR="00DA2160" w:rsidRPr="002F6C3D" w:rsidRDefault="002F6C3D" w:rsidP="002F6C3D">
      <w:pPr>
        <w:spacing w:line="480" w:lineRule="auto"/>
        <w:ind w:firstLine="720"/>
        <w:rPr>
          <w:rFonts w:ascii="Baskerville Old Face" w:hAnsi="Baskerville Old Face"/>
          <w:b/>
          <w:sz w:val="24"/>
          <w:szCs w:val="24"/>
        </w:rPr>
      </w:pPr>
      <w:r w:rsidRPr="002F6C3D">
        <w:rPr>
          <w:rFonts w:ascii="Baskerville Old Face" w:hAnsi="Baskerville Old Face"/>
          <w:sz w:val="24"/>
          <w:szCs w:val="24"/>
        </w:rPr>
        <w:t>Foreshadowing is a literary technique used to heighten the dramatic tension of a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2F6C3D">
        <w:rPr>
          <w:rFonts w:ascii="Baskerville Old Face" w:hAnsi="Baskerville Old Face"/>
          <w:sz w:val="24"/>
          <w:szCs w:val="24"/>
        </w:rPr>
        <w:t>work. Whenever a writer hints at what is to come in a literary work, that writer is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2F6C3D">
        <w:rPr>
          <w:rFonts w:ascii="Baskerville Old Face" w:hAnsi="Baskerville Old Face"/>
          <w:sz w:val="24"/>
          <w:szCs w:val="24"/>
        </w:rPr>
        <w:t>foreshadowing future events.</w:t>
      </w:r>
      <w:r>
        <w:rPr>
          <w:rFonts w:ascii="Baskerville Old Face" w:hAnsi="Baskerville Old Face"/>
          <w:sz w:val="24"/>
          <w:szCs w:val="24"/>
        </w:rPr>
        <w:t xml:space="preserve"> From </w:t>
      </w:r>
      <w:r w:rsidRPr="002F6C3D">
        <w:rPr>
          <w:rFonts w:ascii="Baskerville Old Face" w:hAnsi="Baskerville Old Face"/>
          <w:sz w:val="24"/>
          <w:szCs w:val="24"/>
        </w:rPr>
        <w:t>your</w:t>
      </w:r>
      <w:r>
        <w:rPr>
          <w:rFonts w:ascii="Baskerville Old Face" w:hAnsi="Baskerville Old Face"/>
          <w:sz w:val="24"/>
          <w:szCs w:val="24"/>
        </w:rPr>
        <w:t xml:space="preserve"> Supplemental Reading novel, show how the author</w:t>
      </w:r>
      <w:r w:rsidRPr="002F6C3D">
        <w:rPr>
          <w:rFonts w:ascii="Baskerville Old Face" w:hAnsi="Baskerville Old Face"/>
          <w:sz w:val="24"/>
          <w:szCs w:val="24"/>
        </w:rPr>
        <w:t xml:space="preserve"> employs foreshadowing. Identify one or more examples of this literary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2F6C3D">
        <w:rPr>
          <w:rFonts w:ascii="Baskerville Old Face" w:hAnsi="Baskerville Old Face"/>
          <w:sz w:val="24"/>
          <w:szCs w:val="24"/>
        </w:rPr>
        <w:t>technique. Explain how the use of foreshadowing builds suspense and helps prepare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2F6C3D">
        <w:rPr>
          <w:rFonts w:ascii="Baskerville Old Face" w:hAnsi="Baskerville Old Face"/>
          <w:sz w:val="24"/>
          <w:szCs w:val="24"/>
        </w:rPr>
        <w:t>the reader for what is to come. Also explain how foreshadowing may convey important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2F6C3D">
        <w:rPr>
          <w:rFonts w:ascii="Baskerville Old Face" w:hAnsi="Baskerville Old Face"/>
          <w:sz w:val="24"/>
          <w:szCs w:val="24"/>
        </w:rPr>
        <w:t>information about the theme, and discuss the importance of foreshadowing in the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2F6C3D">
        <w:rPr>
          <w:rFonts w:ascii="Baskerville Old Face" w:hAnsi="Baskerville Old Face"/>
          <w:sz w:val="24"/>
          <w:szCs w:val="24"/>
        </w:rPr>
        <w:t xml:space="preserve">overall work. </w:t>
      </w:r>
      <w:r>
        <w:rPr>
          <w:rFonts w:ascii="Baskerville Old Face" w:hAnsi="Baskerville Old Face"/>
          <w:sz w:val="24"/>
          <w:szCs w:val="24"/>
        </w:rPr>
        <w:t xml:space="preserve">Give examples from the text with appropriate parenthetical citations. </w:t>
      </w:r>
      <w:r w:rsidRPr="002F6C3D">
        <w:rPr>
          <w:rFonts w:ascii="Baskerville Old Face" w:hAnsi="Baskerville Old Face"/>
          <w:b/>
          <w:sz w:val="24"/>
          <w:szCs w:val="24"/>
        </w:rPr>
        <w:t xml:space="preserve">This response to literature essay should be approximately </w:t>
      </w:r>
      <w:bookmarkStart w:id="0" w:name="_GoBack"/>
      <w:bookmarkEnd w:id="0"/>
      <w:r w:rsidRPr="002F6C3D">
        <w:rPr>
          <w:rFonts w:ascii="Baskerville Old Face" w:hAnsi="Baskerville Old Face"/>
          <w:b/>
          <w:sz w:val="24"/>
          <w:szCs w:val="24"/>
        </w:rPr>
        <w:t>1000 words, and be typed in MLA format.</w:t>
      </w:r>
    </w:p>
    <w:sectPr w:rsidR="00DA2160" w:rsidRPr="002F6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3D"/>
    <w:rsid w:val="002F6C3D"/>
    <w:rsid w:val="00D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6815-9053-44DF-B7A0-D535F24F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Stein, Brad</dc:creator>
  <cp:lastModifiedBy>Stein, Brad</cp:lastModifiedBy>
  <cp:revision>1</cp:revision>
  <dcterms:created xsi:type="dcterms:W3CDTF">2012-12-05T01:22:00Z</dcterms:created>
  <dcterms:modified xsi:type="dcterms:W3CDTF">2012-12-05T01:32:00Z</dcterms:modified>
</cp:coreProperties>
</file>