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637D" w:rsidRDefault="00BE0F71" w:rsidP="00546097">
      <w:pPr>
        <w:spacing w:after="0" w:line="240" w:lineRule="auto"/>
        <w:jc w:val="center"/>
        <w:rPr>
          <w:sz w:val="44"/>
          <w:szCs w:val="44"/>
        </w:rPr>
      </w:pPr>
      <w:r w:rsidRPr="00EF1A14">
        <w:rPr>
          <w:sz w:val="44"/>
          <w:szCs w:val="44"/>
        </w:rPr>
        <w:t>Waging Neutrality</w:t>
      </w:r>
    </w:p>
    <w:p w:rsidR="00546097" w:rsidRDefault="00546097" w:rsidP="00546097">
      <w:pPr>
        <w:spacing w:after="0" w:line="240" w:lineRule="auto"/>
        <w:jc w:val="center"/>
      </w:pPr>
      <w:r>
        <w:t>Answer the Questions using pg. 191-194 of the textbook</w:t>
      </w:r>
    </w:p>
    <w:p w:rsidR="00546097" w:rsidRPr="00546097" w:rsidRDefault="00546097" w:rsidP="00546097">
      <w:pPr>
        <w:spacing w:after="0" w:line="240" w:lineRule="auto"/>
        <w:jc w:val="center"/>
      </w:pPr>
    </w:p>
    <w:p w:rsidR="00BE0F71" w:rsidRDefault="00BE0F71" w:rsidP="00BE0F71">
      <w:pPr>
        <w:pStyle w:val="ListParagraph"/>
        <w:numPr>
          <w:ilvl w:val="0"/>
          <w:numId w:val="1"/>
        </w:numPr>
      </w:pPr>
      <w:r>
        <w:t>Explain the event that led to WWI.</w:t>
      </w:r>
    </w:p>
    <w:p w:rsidR="00BE0F71" w:rsidRDefault="00BE0F71" w:rsidP="00BE0F71">
      <w:pPr>
        <w:pStyle w:val="ListParagraph"/>
        <w:numPr>
          <w:ilvl w:val="0"/>
          <w:numId w:val="1"/>
        </w:numPr>
      </w:pPr>
      <w:r>
        <w:t>How were all of the other European powers drawn into the war?</w:t>
      </w:r>
    </w:p>
    <w:p w:rsidR="00BE0F71" w:rsidRDefault="00BE0F71" w:rsidP="00BE0F71">
      <w:pPr>
        <w:pStyle w:val="ListParagraph"/>
        <w:numPr>
          <w:ilvl w:val="0"/>
          <w:numId w:val="1"/>
        </w:numPr>
      </w:pPr>
      <w:r>
        <w:t>Even though the U.S. remained neutral when war broke out, why were we sympathetic to Britain and France?</w:t>
      </w:r>
    </w:p>
    <w:p w:rsidR="00BE0F71" w:rsidRDefault="00BE0F71" w:rsidP="00BE0F71">
      <w:pPr>
        <w:pStyle w:val="ListParagraph"/>
        <w:numPr>
          <w:ilvl w:val="0"/>
          <w:numId w:val="1"/>
        </w:numPr>
      </w:pPr>
      <w:r>
        <w:t>How was the U.S. able to pull out of a recession when the war started?</w:t>
      </w:r>
    </w:p>
    <w:p w:rsidR="00BE0F71" w:rsidRDefault="00BE0F71" w:rsidP="00BE0F71">
      <w:pPr>
        <w:pStyle w:val="ListParagraph"/>
        <w:numPr>
          <w:ilvl w:val="0"/>
          <w:numId w:val="1"/>
        </w:numPr>
      </w:pPr>
      <w:r>
        <w:t xml:space="preserve">Why did Germany think American neutrality was just a “formality”? </w:t>
      </w:r>
    </w:p>
    <w:sectPr w:rsidR="00BE0F71" w:rsidSect="00EF1A14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8F1B0B"/>
    <w:multiLevelType w:val="hybridMultilevel"/>
    <w:tmpl w:val="3A8EE0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BE0F71"/>
    <w:rsid w:val="00003F70"/>
    <w:rsid w:val="00063CF9"/>
    <w:rsid w:val="000C5B8B"/>
    <w:rsid w:val="000F637D"/>
    <w:rsid w:val="00116A11"/>
    <w:rsid w:val="00166BF1"/>
    <w:rsid w:val="00201298"/>
    <w:rsid w:val="00216EEE"/>
    <w:rsid w:val="00234A27"/>
    <w:rsid w:val="002710CA"/>
    <w:rsid w:val="00272951"/>
    <w:rsid w:val="00272CA2"/>
    <w:rsid w:val="002E65FE"/>
    <w:rsid w:val="00311FD6"/>
    <w:rsid w:val="003469DE"/>
    <w:rsid w:val="003E375F"/>
    <w:rsid w:val="00422839"/>
    <w:rsid w:val="00427943"/>
    <w:rsid w:val="0053386D"/>
    <w:rsid w:val="00541207"/>
    <w:rsid w:val="00546097"/>
    <w:rsid w:val="00583DA3"/>
    <w:rsid w:val="005A6C40"/>
    <w:rsid w:val="005F28D1"/>
    <w:rsid w:val="00683ECE"/>
    <w:rsid w:val="00690B39"/>
    <w:rsid w:val="006A4DB3"/>
    <w:rsid w:val="006C0162"/>
    <w:rsid w:val="006C72F5"/>
    <w:rsid w:val="007126BF"/>
    <w:rsid w:val="00785A7C"/>
    <w:rsid w:val="008B6F27"/>
    <w:rsid w:val="00930C8F"/>
    <w:rsid w:val="00942150"/>
    <w:rsid w:val="009635EA"/>
    <w:rsid w:val="009B0A43"/>
    <w:rsid w:val="009B19FE"/>
    <w:rsid w:val="009D65F6"/>
    <w:rsid w:val="009E6B96"/>
    <w:rsid w:val="00A00BB4"/>
    <w:rsid w:val="00A473D9"/>
    <w:rsid w:val="00A5440D"/>
    <w:rsid w:val="00AA1029"/>
    <w:rsid w:val="00AF4DE7"/>
    <w:rsid w:val="00B151AC"/>
    <w:rsid w:val="00BA7BD6"/>
    <w:rsid w:val="00BB78C4"/>
    <w:rsid w:val="00BD237B"/>
    <w:rsid w:val="00BE0F71"/>
    <w:rsid w:val="00C460EF"/>
    <w:rsid w:val="00CA0E73"/>
    <w:rsid w:val="00CE66D6"/>
    <w:rsid w:val="00D72A54"/>
    <w:rsid w:val="00D85E39"/>
    <w:rsid w:val="00E2022E"/>
    <w:rsid w:val="00E80A0C"/>
    <w:rsid w:val="00EB40A1"/>
    <w:rsid w:val="00EF00B1"/>
    <w:rsid w:val="00EF1A14"/>
    <w:rsid w:val="00F506F0"/>
    <w:rsid w:val="00F969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63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0F7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mvusd</Company>
  <LinksUpToDate>false</LinksUpToDate>
  <CharactersWithSpaces>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mmgonzalez</dc:creator>
  <cp:keywords/>
  <dc:description/>
  <cp:lastModifiedBy>mmgonzalez</cp:lastModifiedBy>
  <cp:revision>5</cp:revision>
  <dcterms:created xsi:type="dcterms:W3CDTF">2011-11-03T15:32:00Z</dcterms:created>
  <dcterms:modified xsi:type="dcterms:W3CDTF">2012-10-23T18:08:00Z</dcterms:modified>
</cp:coreProperties>
</file>