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64C" w:rsidRDefault="00F71449" w:rsidP="00F71449">
      <w:pPr>
        <w:jc w:val="center"/>
      </w:pPr>
      <w:r>
        <w:t>CMS Elective Options 2025-2026</w:t>
      </w:r>
    </w:p>
    <w:p w:rsidR="00F71449" w:rsidRDefault="00F71449" w:rsidP="00F71449">
      <w:pPr>
        <w:jc w:val="center"/>
      </w:pPr>
    </w:p>
    <w:p w:rsidR="00F71449" w:rsidRPr="00447900" w:rsidRDefault="00C74AF1" w:rsidP="00F71449">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VISUAL ARTS</w:t>
      </w:r>
    </w:p>
    <w:p w:rsidR="00F71449" w:rsidRDefault="00F71449" w:rsidP="00F71449">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37465</wp:posOffset>
                </wp:positionV>
                <wp:extent cx="6000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E937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2.95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" strokecolor="black [3200]" strokeweight=".5pt">
                <v:stroke joinstyle="miter"/>
              </v:line>
            </w:pict>
          </mc:Fallback>
        </mc:AlternateContent>
      </w:r>
    </w:p>
    <w:p w:rsidR="00F71449" w:rsidRPr="00F71449" w:rsidRDefault="00F71449" w:rsidP="00F71449">
      <w:pPr>
        <w:rPr>
          <w:sz w:val="28"/>
          <w:szCs w:val="28"/>
        </w:rPr>
      </w:pPr>
      <w:r w:rsidRPr="00F71449">
        <w:rPr>
          <w:sz w:val="28"/>
          <w:szCs w:val="28"/>
        </w:rPr>
        <w:t>Graphic Design</w:t>
      </w:r>
    </w:p>
    <w:p w:rsidR="00F71449" w:rsidRPr="00B26108" w:rsidRDefault="00F71449" w:rsidP="00F71449">
      <w:pPr>
        <w:rPr>
          <w:sz w:val="20"/>
          <w:szCs w:val="20"/>
        </w:rPr>
      </w:pPr>
      <w:r w:rsidRPr="00B26108">
        <w:rPr>
          <w:sz w:val="20"/>
          <w:szCs w:val="20"/>
        </w:rPr>
        <w:t>Credit: 0.5</w:t>
      </w:r>
      <w:r w:rsidRPr="00B26108">
        <w:rPr>
          <w:sz w:val="20"/>
          <w:szCs w:val="20"/>
        </w:rPr>
        <w:tab/>
        <w:t>Grade 7, 8</w:t>
      </w:r>
      <w:r w:rsidRPr="00B26108">
        <w:rPr>
          <w:sz w:val="20"/>
          <w:szCs w:val="20"/>
        </w:rPr>
        <w:tab/>
        <w:t>Course Length: Semester</w:t>
      </w:r>
      <w:r w:rsidRPr="00B26108">
        <w:rPr>
          <w:sz w:val="20"/>
          <w:szCs w:val="20"/>
        </w:rPr>
        <w:tab/>
        <w:t>Prerequisite:  None</w:t>
      </w:r>
    </w:p>
    <w:p w:rsidR="00F71449" w:rsidRPr="00B26108" w:rsidRDefault="00F71449" w:rsidP="00F71449">
      <w:pPr>
        <w:rPr>
          <w:sz w:val="20"/>
          <w:szCs w:val="20"/>
        </w:rPr>
      </w:pPr>
      <w:r w:rsidRPr="00B26108">
        <w:rPr>
          <w:sz w:val="20"/>
          <w:szCs w:val="20"/>
        </w:rPr>
        <w:tab/>
      </w:r>
      <w:r w:rsidRPr="00B26108">
        <w:rPr>
          <w:sz w:val="20"/>
          <w:szCs w:val="20"/>
        </w:rPr>
        <w:tab/>
      </w:r>
      <w:r w:rsidRPr="00B26108">
        <w:rPr>
          <w:sz w:val="20"/>
          <w:szCs w:val="20"/>
        </w:rPr>
        <w:tab/>
      </w:r>
      <w:r w:rsidRPr="00B26108">
        <w:rPr>
          <w:sz w:val="20"/>
          <w:szCs w:val="20"/>
        </w:rPr>
        <w:tab/>
        <w:t>Credit:  Fine Art</w:t>
      </w:r>
    </w:p>
    <w:p w:rsidR="00F71449" w:rsidRDefault="00F71449" w:rsidP="00F71449">
      <w:pPr>
        <w:rPr>
          <w:sz w:val="24"/>
          <w:szCs w:val="24"/>
        </w:rPr>
      </w:pPr>
      <w:r>
        <w:rPr>
          <w:sz w:val="24"/>
          <w:szCs w:val="24"/>
        </w:rPr>
        <w:t>This course is intended to engage student learning in the field of digital media with hands-on projects and “real world” activities.  Student will understand concepts used to create digital graphics and animation and use text and images to convey a message to an audience.</w:t>
      </w:r>
    </w:p>
    <w:p w:rsidR="00F71449" w:rsidRDefault="00F71449" w:rsidP="00F71449">
      <w:pPr>
        <w:tabs>
          <w:tab w:val="right" w:pos="9360"/>
        </w:tabs>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31750</wp:posOffset>
                </wp:positionV>
                <wp:extent cx="6076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7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1979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pt,2.5pt" to="48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" strokecolor="black [3200]" strokeweight=".5pt">
                <v:stroke joinstyle="miter"/>
              </v:line>
            </w:pict>
          </mc:Fallback>
        </mc:AlternateContent>
      </w:r>
      <w:r>
        <w:rPr>
          <w:sz w:val="24"/>
          <w:szCs w:val="24"/>
        </w:rPr>
        <w:tab/>
      </w:r>
    </w:p>
    <w:p w:rsidR="00F71449" w:rsidRPr="00C74AF1" w:rsidRDefault="00C74AF1" w:rsidP="00F71449">
      <w:pPr>
        <w:tabs>
          <w:tab w:val="right" w:pos="9360"/>
        </w:tabs>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MUSIC</w:t>
      </w:r>
    </w:p>
    <w:p w:rsidR="00F71449" w:rsidRDefault="00F71449" w:rsidP="00F71449">
      <w:pPr>
        <w:tabs>
          <w:tab w:val="right" w:pos="9360"/>
        </w:tabs>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5714</wp:posOffset>
                </wp:positionV>
                <wp:extent cx="6124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2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99AEE6" id="Straight Connector 3" o:spid="_x0000_s1026" style="position:absolute;flip:y;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5pt" to="48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" strokecolor="black [3200]" strokeweight=".5pt">
                <v:stroke joinstyle="miter"/>
                <w10:wrap anchorx="margin"/>
              </v:line>
            </w:pict>
          </mc:Fallback>
        </mc:AlternateContent>
      </w:r>
    </w:p>
    <w:p w:rsidR="00F71449" w:rsidRPr="00F71449" w:rsidRDefault="00F71449" w:rsidP="00F71449">
      <w:pPr>
        <w:tabs>
          <w:tab w:val="right" w:pos="9360"/>
        </w:tabs>
        <w:rPr>
          <w:sz w:val="28"/>
          <w:szCs w:val="28"/>
        </w:rPr>
      </w:pPr>
      <w:r w:rsidRPr="00F71449">
        <w:rPr>
          <w:sz w:val="28"/>
          <w:szCs w:val="28"/>
        </w:rPr>
        <w:t>Concert Choir</w:t>
      </w:r>
    </w:p>
    <w:p w:rsidR="00F71449" w:rsidRPr="00B26108" w:rsidRDefault="00F71449" w:rsidP="00F71449">
      <w:pPr>
        <w:rPr>
          <w:sz w:val="20"/>
          <w:szCs w:val="20"/>
        </w:rPr>
      </w:pPr>
      <w:r w:rsidRPr="00B26108">
        <w:rPr>
          <w:sz w:val="20"/>
          <w:szCs w:val="20"/>
        </w:rPr>
        <w:t>Credit: 0.5</w:t>
      </w:r>
      <w:r w:rsidRPr="00B26108">
        <w:rPr>
          <w:sz w:val="20"/>
          <w:szCs w:val="20"/>
        </w:rPr>
        <w:tab/>
        <w:t xml:space="preserve">Grade </w:t>
      </w:r>
      <w:r w:rsidRPr="00B26108">
        <w:rPr>
          <w:sz w:val="20"/>
          <w:szCs w:val="20"/>
        </w:rPr>
        <w:t>6</w:t>
      </w:r>
      <w:r w:rsidRPr="00B26108">
        <w:rPr>
          <w:sz w:val="20"/>
          <w:szCs w:val="20"/>
        </w:rPr>
        <w:tab/>
      </w:r>
      <w:r w:rsidRPr="00B26108">
        <w:rPr>
          <w:sz w:val="20"/>
          <w:szCs w:val="20"/>
        </w:rPr>
        <w:t>Course Length: Semester</w:t>
      </w:r>
      <w:r w:rsidRPr="00B26108">
        <w:rPr>
          <w:sz w:val="20"/>
          <w:szCs w:val="20"/>
        </w:rPr>
        <w:tab/>
        <w:t>Prerequisite:  None</w:t>
      </w:r>
    </w:p>
    <w:p w:rsidR="00F71449" w:rsidRPr="00B26108" w:rsidRDefault="00F71449" w:rsidP="00F71449">
      <w:pPr>
        <w:rPr>
          <w:sz w:val="20"/>
          <w:szCs w:val="20"/>
        </w:rPr>
      </w:pPr>
      <w:r w:rsidRPr="00B26108">
        <w:rPr>
          <w:sz w:val="20"/>
          <w:szCs w:val="20"/>
        </w:rPr>
        <w:tab/>
      </w:r>
      <w:r w:rsidRPr="00B26108">
        <w:rPr>
          <w:sz w:val="20"/>
          <w:szCs w:val="20"/>
        </w:rPr>
        <w:tab/>
      </w:r>
      <w:r w:rsidRPr="00B26108">
        <w:rPr>
          <w:sz w:val="20"/>
          <w:szCs w:val="20"/>
        </w:rPr>
        <w:tab/>
      </w:r>
      <w:r w:rsidRPr="00B26108">
        <w:rPr>
          <w:sz w:val="20"/>
          <w:szCs w:val="20"/>
        </w:rPr>
        <w:tab/>
        <w:t>Credit:  Fine Art</w:t>
      </w:r>
    </w:p>
    <w:p w:rsidR="00F71449" w:rsidRDefault="00F71449" w:rsidP="00F71449">
      <w:pPr>
        <w:rPr>
          <w:sz w:val="24"/>
          <w:szCs w:val="24"/>
        </w:rPr>
      </w:pPr>
      <w:r>
        <w:rPr>
          <w:sz w:val="24"/>
          <w:szCs w:val="24"/>
        </w:rPr>
        <w:t>Student will learn about basic musical concepts through sight-singing and music theory studies and learn and practice proper vocal techniques.  These skills will be applied through study and performance of multi-part treble music literature from many different genres and cultures.  This is a treble voice choir.</w:t>
      </w:r>
    </w:p>
    <w:p w:rsidR="00F71449" w:rsidRDefault="00F71449" w:rsidP="00F71449">
      <w:pPr>
        <w:rPr>
          <w:sz w:val="24"/>
          <w:szCs w:val="24"/>
        </w:rPr>
      </w:pPr>
    </w:p>
    <w:p w:rsidR="00F71449" w:rsidRDefault="00F71449" w:rsidP="00F71449">
      <w:pPr>
        <w:rPr>
          <w:sz w:val="28"/>
          <w:szCs w:val="28"/>
        </w:rPr>
      </w:pPr>
      <w:r>
        <w:rPr>
          <w:sz w:val="28"/>
          <w:szCs w:val="28"/>
        </w:rPr>
        <w:t>Carson Choir</w:t>
      </w:r>
    </w:p>
    <w:p w:rsidR="00F71449" w:rsidRPr="00B26108" w:rsidRDefault="00F71449" w:rsidP="00F71449">
      <w:pPr>
        <w:rPr>
          <w:sz w:val="20"/>
          <w:szCs w:val="20"/>
        </w:rPr>
      </w:pPr>
      <w:r w:rsidRPr="00B26108">
        <w:rPr>
          <w:sz w:val="20"/>
          <w:szCs w:val="20"/>
        </w:rPr>
        <w:t>Credit: 0.5</w:t>
      </w:r>
      <w:r w:rsidRPr="00B26108">
        <w:rPr>
          <w:sz w:val="20"/>
          <w:szCs w:val="20"/>
        </w:rPr>
        <w:tab/>
        <w:t>Grade 7, 8</w:t>
      </w:r>
      <w:r w:rsidRPr="00B26108">
        <w:rPr>
          <w:sz w:val="20"/>
          <w:szCs w:val="20"/>
        </w:rPr>
        <w:tab/>
        <w:t>Course Length: Semester</w:t>
      </w:r>
      <w:r w:rsidRPr="00B26108">
        <w:rPr>
          <w:sz w:val="20"/>
          <w:szCs w:val="20"/>
        </w:rPr>
        <w:t xml:space="preserve"> &amp; Year</w:t>
      </w:r>
      <w:r w:rsidRPr="00B26108">
        <w:rPr>
          <w:sz w:val="20"/>
          <w:szCs w:val="20"/>
        </w:rPr>
        <w:tab/>
        <w:t xml:space="preserve">Prerequisite:  </w:t>
      </w:r>
      <w:r w:rsidR="00B26108" w:rsidRPr="00B26108">
        <w:rPr>
          <w:sz w:val="20"/>
          <w:szCs w:val="20"/>
        </w:rPr>
        <w:t>Teacher Approval</w:t>
      </w:r>
    </w:p>
    <w:p w:rsidR="00F71449" w:rsidRDefault="00F71449" w:rsidP="00F71449">
      <w:pPr>
        <w:rPr>
          <w:sz w:val="20"/>
          <w:szCs w:val="20"/>
        </w:rPr>
      </w:pPr>
      <w:r>
        <w:rPr>
          <w:sz w:val="24"/>
          <w:szCs w:val="24"/>
        </w:rPr>
        <w:tab/>
      </w:r>
      <w:r>
        <w:rPr>
          <w:sz w:val="24"/>
          <w:szCs w:val="24"/>
        </w:rPr>
        <w:tab/>
      </w:r>
      <w:r>
        <w:rPr>
          <w:sz w:val="24"/>
          <w:szCs w:val="24"/>
        </w:rPr>
        <w:tab/>
      </w:r>
      <w:r>
        <w:rPr>
          <w:sz w:val="24"/>
          <w:szCs w:val="24"/>
        </w:rPr>
        <w:tab/>
      </w:r>
      <w:r w:rsidRPr="00B26108">
        <w:rPr>
          <w:sz w:val="20"/>
          <w:szCs w:val="20"/>
        </w:rPr>
        <w:t>Credit:  Fine Art</w:t>
      </w:r>
    </w:p>
    <w:p w:rsidR="00B26108" w:rsidRPr="00B26108" w:rsidRDefault="00B26108" w:rsidP="00F71449">
      <w:pPr>
        <w:rPr>
          <w:sz w:val="24"/>
          <w:szCs w:val="24"/>
        </w:rPr>
      </w:pPr>
      <w:r>
        <w:rPr>
          <w:sz w:val="24"/>
          <w:szCs w:val="24"/>
        </w:rPr>
        <w:t>Student will build on skills used in beginning choir and continue to practice proper vocal techniques.  These skills will be applied through study and performance of multi-part music literature from many different genres and cultures.  This is a mixed voice choir.</w:t>
      </w:r>
    </w:p>
    <w:p w:rsidR="00F71449" w:rsidRDefault="00F71449" w:rsidP="00F71449">
      <w:pPr>
        <w:rPr>
          <w:sz w:val="28"/>
          <w:szCs w:val="28"/>
        </w:rPr>
      </w:pPr>
    </w:p>
    <w:p w:rsidR="00DC2280" w:rsidRPr="00F71449" w:rsidRDefault="00DC2280" w:rsidP="00F71449">
      <w:pPr>
        <w:rPr>
          <w:sz w:val="28"/>
          <w:szCs w:val="28"/>
        </w:rPr>
      </w:pPr>
    </w:p>
    <w:p w:rsidR="00B26108" w:rsidRDefault="00B26108" w:rsidP="00B26108">
      <w:pPr>
        <w:rPr>
          <w:sz w:val="28"/>
          <w:szCs w:val="28"/>
        </w:rPr>
      </w:pPr>
      <w:r>
        <w:rPr>
          <w:sz w:val="28"/>
          <w:szCs w:val="28"/>
        </w:rPr>
        <w:lastRenderedPageBreak/>
        <w:t>Eagle</w:t>
      </w:r>
      <w:r>
        <w:rPr>
          <w:sz w:val="28"/>
          <w:szCs w:val="28"/>
        </w:rPr>
        <w:t xml:space="preserve"> Choir</w:t>
      </w:r>
    </w:p>
    <w:p w:rsidR="00B26108" w:rsidRPr="00B26108" w:rsidRDefault="00B26108" w:rsidP="00B26108">
      <w:pPr>
        <w:rPr>
          <w:sz w:val="20"/>
          <w:szCs w:val="20"/>
        </w:rPr>
      </w:pPr>
      <w:r w:rsidRPr="00B26108">
        <w:rPr>
          <w:sz w:val="20"/>
          <w:szCs w:val="20"/>
        </w:rPr>
        <w:t>Credit: 0.5</w:t>
      </w:r>
      <w:r w:rsidRPr="00B26108">
        <w:rPr>
          <w:sz w:val="20"/>
          <w:szCs w:val="20"/>
        </w:rPr>
        <w:tab/>
        <w:t xml:space="preserve">Grade </w:t>
      </w:r>
      <w:r>
        <w:rPr>
          <w:sz w:val="20"/>
          <w:szCs w:val="20"/>
        </w:rPr>
        <w:t xml:space="preserve">6, </w:t>
      </w:r>
      <w:r w:rsidRPr="00B26108">
        <w:rPr>
          <w:sz w:val="20"/>
          <w:szCs w:val="20"/>
        </w:rPr>
        <w:t>7, 8</w:t>
      </w:r>
      <w:r w:rsidRPr="00B26108">
        <w:rPr>
          <w:sz w:val="20"/>
          <w:szCs w:val="20"/>
        </w:rPr>
        <w:tab/>
        <w:t xml:space="preserve">Course Length: </w:t>
      </w:r>
      <w:r>
        <w:rPr>
          <w:sz w:val="20"/>
          <w:szCs w:val="20"/>
        </w:rPr>
        <w:t>2</w:t>
      </w:r>
      <w:r w:rsidRPr="00B26108">
        <w:rPr>
          <w:sz w:val="20"/>
          <w:szCs w:val="20"/>
          <w:vertAlign w:val="superscript"/>
        </w:rPr>
        <w:t>nd</w:t>
      </w:r>
      <w:r>
        <w:rPr>
          <w:sz w:val="20"/>
          <w:szCs w:val="20"/>
        </w:rPr>
        <w:t xml:space="preserve"> </w:t>
      </w:r>
      <w:r w:rsidRPr="00B26108">
        <w:rPr>
          <w:sz w:val="20"/>
          <w:szCs w:val="20"/>
        </w:rPr>
        <w:t>Semester</w:t>
      </w:r>
      <w:r w:rsidRPr="00B26108">
        <w:rPr>
          <w:sz w:val="20"/>
          <w:szCs w:val="20"/>
        </w:rPr>
        <w:tab/>
        <w:t xml:space="preserve">Prerequisite:  Teacher </w:t>
      </w:r>
      <w:r>
        <w:rPr>
          <w:sz w:val="20"/>
          <w:szCs w:val="20"/>
        </w:rPr>
        <w:t>Selection</w:t>
      </w:r>
    </w:p>
    <w:p w:rsidR="00B26108" w:rsidRDefault="00B26108" w:rsidP="00B26108">
      <w:pPr>
        <w:rPr>
          <w:sz w:val="20"/>
          <w:szCs w:val="20"/>
        </w:rPr>
      </w:pPr>
      <w:r>
        <w:rPr>
          <w:sz w:val="24"/>
          <w:szCs w:val="24"/>
        </w:rPr>
        <w:tab/>
      </w:r>
      <w:r>
        <w:rPr>
          <w:sz w:val="24"/>
          <w:szCs w:val="24"/>
        </w:rPr>
        <w:tab/>
      </w:r>
      <w:r>
        <w:rPr>
          <w:sz w:val="24"/>
          <w:szCs w:val="24"/>
        </w:rPr>
        <w:tab/>
      </w:r>
      <w:r>
        <w:rPr>
          <w:sz w:val="24"/>
          <w:szCs w:val="24"/>
        </w:rPr>
        <w:tab/>
      </w:r>
      <w:r w:rsidRPr="00B26108">
        <w:rPr>
          <w:sz w:val="20"/>
          <w:szCs w:val="20"/>
        </w:rPr>
        <w:t>Credit:  Fine Art</w:t>
      </w:r>
    </w:p>
    <w:p w:rsidR="00B26108" w:rsidRDefault="00B26108" w:rsidP="00B26108">
      <w:pPr>
        <w:rPr>
          <w:sz w:val="24"/>
          <w:szCs w:val="24"/>
        </w:rPr>
      </w:pPr>
      <w:r>
        <w:rPr>
          <w:sz w:val="24"/>
          <w:szCs w:val="24"/>
        </w:rPr>
        <w:t>A select choir setting where students will refine the skills used in beginning and intermediate choir.  Eagle choir will allow students to apply these skills to higher levels of music literature with more parts that use more challenging musical concepts.  Student will have opportunities to build on these skills through the larger choral setting as well as small groups and solo singing.  Students in this choir will be expected to participate in multiple performances outside the school setting to include but not limited to Solo and Ensemble contest and CJSAA festival.  Participation in this choir will be decided by the choir director.</w:t>
      </w:r>
    </w:p>
    <w:p w:rsidR="00B26108" w:rsidRDefault="00B26108" w:rsidP="00B26108">
      <w:pPr>
        <w:rPr>
          <w:sz w:val="24"/>
          <w:szCs w:val="24"/>
        </w:rPr>
      </w:pPr>
    </w:p>
    <w:p w:rsidR="00B26108" w:rsidRDefault="00B26108" w:rsidP="00B26108">
      <w:pPr>
        <w:rPr>
          <w:sz w:val="28"/>
          <w:szCs w:val="28"/>
        </w:rPr>
      </w:pPr>
      <w:r w:rsidRPr="00B26108">
        <w:rPr>
          <w:sz w:val="28"/>
          <w:szCs w:val="28"/>
        </w:rPr>
        <w:t>Beginning Band</w:t>
      </w:r>
    </w:p>
    <w:p w:rsidR="00B26108" w:rsidRPr="00B26108" w:rsidRDefault="00B26108" w:rsidP="00B26108">
      <w:pPr>
        <w:rPr>
          <w:sz w:val="20"/>
          <w:szCs w:val="20"/>
        </w:rPr>
      </w:pPr>
      <w:r w:rsidRPr="00B26108">
        <w:rPr>
          <w:sz w:val="20"/>
          <w:szCs w:val="20"/>
        </w:rPr>
        <w:t xml:space="preserve">Credit: </w:t>
      </w:r>
      <w:r>
        <w:rPr>
          <w:sz w:val="20"/>
          <w:szCs w:val="20"/>
        </w:rPr>
        <w:t>1</w:t>
      </w:r>
      <w:r w:rsidRPr="00B26108">
        <w:rPr>
          <w:sz w:val="20"/>
          <w:szCs w:val="20"/>
        </w:rPr>
        <w:tab/>
        <w:t xml:space="preserve">Grade </w:t>
      </w:r>
      <w:r>
        <w:rPr>
          <w:sz w:val="20"/>
          <w:szCs w:val="20"/>
        </w:rPr>
        <w:t xml:space="preserve">6, </w:t>
      </w:r>
      <w:r w:rsidRPr="00B26108">
        <w:rPr>
          <w:sz w:val="20"/>
          <w:szCs w:val="20"/>
        </w:rPr>
        <w:t>7, 8</w:t>
      </w:r>
      <w:r w:rsidRPr="00B26108">
        <w:rPr>
          <w:sz w:val="20"/>
          <w:szCs w:val="20"/>
        </w:rPr>
        <w:tab/>
        <w:t xml:space="preserve">Course Length: </w:t>
      </w:r>
      <w:r>
        <w:rPr>
          <w:sz w:val="20"/>
          <w:szCs w:val="20"/>
        </w:rPr>
        <w:t>Full Year</w:t>
      </w:r>
      <w:r w:rsidRPr="00B26108">
        <w:rPr>
          <w:sz w:val="20"/>
          <w:szCs w:val="20"/>
        </w:rPr>
        <w:tab/>
        <w:t xml:space="preserve">Prerequisite:  </w:t>
      </w:r>
      <w:r>
        <w:rPr>
          <w:sz w:val="20"/>
          <w:szCs w:val="20"/>
        </w:rPr>
        <w:tab/>
        <w:t>None</w:t>
      </w:r>
    </w:p>
    <w:p w:rsidR="00B26108" w:rsidRDefault="00B26108" w:rsidP="00B26108">
      <w:pPr>
        <w:rPr>
          <w:sz w:val="20"/>
          <w:szCs w:val="20"/>
        </w:rPr>
      </w:pPr>
      <w:r>
        <w:rPr>
          <w:sz w:val="24"/>
          <w:szCs w:val="24"/>
        </w:rPr>
        <w:tab/>
      </w:r>
      <w:r>
        <w:rPr>
          <w:sz w:val="24"/>
          <w:szCs w:val="24"/>
        </w:rPr>
        <w:tab/>
      </w:r>
      <w:r>
        <w:rPr>
          <w:sz w:val="24"/>
          <w:szCs w:val="24"/>
        </w:rPr>
        <w:tab/>
      </w:r>
      <w:r>
        <w:rPr>
          <w:sz w:val="24"/>
          <w:szCs w:val="24"/>
        </w:rPr>
        <w:tab/>
      </w:r>
      <w:r w:rsidRPr="00B26108">
        <w:rPr>
          <w:sz w:val="20"/>
          <w:szCs w:val="20"/>
        </w:rPr>
        <w:t>Credit:  Fine Art</w:t>
      </w:r>
    </w:p>
    <w:p w:rsidR="00B26108" w:rsidRDefault="00B26108" w:rsidP="00B26108">
      <w:pPr>
        <w:rPr>
          <w:sz w:val="24"/>
          <w:szCs w:val="24"/>
        </w:rPr>
      </w:pPr>
      <w:r>
        <w:rPr>
          <w:sz w:val="24"/>
          <w:szCs w:val="24"/>
        </w:rPr>
        <w:t>Student will begin learning how to play a band instrument.  (Flute, Oboe, Clarinet, Alto Saxophone, Trumpet, F horn, Trombone, Baritone, Percussion).  Beginning Band is open to all grade level for students with little to no experience with a band instrument.</w:t>
      </w:r>
    </w:p>
    <w:p w:rsidR="00B26108" w:rsidRDefault="00B26108" w:rsidP="00B26108">
      <w:pPr>
        <w:rPr>
          <w:sz w:val="24"/>
          <w:szCs w:val="24"/>
        </w:rPr>
      </w:pPr>
    </w:p>
    <w:p w:rsidR="00B26108" w:rsidRDefault="00B26108" w:rsidP="00B26108">
      <w:pPr>
        <w:rPr>
          <w:sz w:val="28"/>
          <w:szCs w:val="28"/>
        </w:rPr>
      </w:pPr>
      <w:r>
        <w:rPr>
          <w:sz w:val="28"/>
          <w:szCs w:val="28"/>
        </w:rPr>
        <w:t>Concert Band</w:t>
      </w:r>
    </w:p>
    <w:p w:rsidR="00B26108" w:rsidRDefault="00B26108" w:rsidP="00DC2280">
      <w:pPr>
        <w:jc w:val="both"/>
        <w:rPr>
          <w:sz w:val="20"/>
          <w:szCs w:val="20"/>
        </w:rPr>
      </w:pPr>
      <w:r w:rsidRPr="00B26108">
        <w:rPr>
          <w:sz w:val="20"/>
          <w:szCs w:val="20"/>
        </w:rPr>
        <w:t xml:space="preserve">Credit: </w:t>
      </w:r>
      <w:r>
        <w:rPr>
          <w:sz w:val="20"/>
          <w:szCs w:val="20"/>
        </w:rPr>
        <w:t>1</w:t>
      </w:r>
      <w:r w:rsidRPr="00B26108">
        <w:rPr>
          <w:sz w:val="20"/>
          <w:szCs w:val="20"/>
        </w:rPr>
        <w:tab/>
        <w:t xml:space="preserve">Grade </w:t>
      </w:r>
      <w:r>
        <w:rPr>
          <w:sz w:val="20"/>
          <w:szCs w:val="20"/>
        </w:rPr>
        <w:t xml:space="preserve">6, </w:t>
      </w:r>
      <w:r w:rsidRPr="00B26108">
        <w:rPr>
          <w:sz w:val="20"/>
          <w:szCs w:val="20"/>
        </w:rPr>
        <w:t>7, 8</w:t>
      </w:r>
      <w:r w:rsidRPr="00B26108">
        <w:rPr>
          <w:sz w:val="20"/>
          <w:szCs w:val="20"/>
        </w:rPr>
        <w:tab/>
        <w:t xml:space="preserve">Course Length: </w:t>
      </w:r>
      <w:r>
        <w:rPr>
          <w:sz w:val="20"/>
          <w:szCs w:val="20"/>
        </w:rPr>
        <w:t>Full Year</w:t>
      </w:r>
      <w:r w:rsidRPr="00B26108">
        <w:rPr>
          <w:sz w:val="20"/>
          <w:szCs w:val="20"/>
        </w:rPr>
        <w:tab/>
        <w:t xml:space="preserve">Prerequisite:  </w:t>
      </w:r>
      <w:r>
        <w:rPr>
          <w:sz w:val="20"/>
          <w:szCs w:val="20"/>
        </w:rPr>
        <w:tab/>
      </w:r>
      <w:r w:rsidR="00DC2280">
        <w:rPr>
          <w:sz w:val="20"/>
          <w:szCs w:val="20"/>
        </w:rPr>
        <w:t>Teacher Approval/Beginning Band</w:t>
      </w:r>
      <w:r>
        <w:rPr>
          <w:sz w:val="24"/>
          <w:szCs w:val="24"/>
        </w:rPr>
        <w:tab/>
      </w:r>
      <w:r w:rsidRPr="00B26108">
        <w:rPr>
          <w:sz w:val="20"/>
          <w:szCs w:val="20"/>
        </w:rPr>
        <w:t>Credit:  Fine Art</w:t>
      </w:r>
    </w:p>
    <w:p w:rsidR="00DC2280" w:rsidRDefault="00DC2280" w:rsidP="00DC2280">
      <w:pPr>
        <w:jc w:val="both"/>
        <w:rPr>
          <w:sz w:val="24"/>
          <w:szCs w:val="24"/>
        </w:rPr>
      </w:pPr>
      <w:r>
        <w:rPr>
          <w:sz w:val="24"/>
          <w:szCs w:val="24"/>
        </w:rPr>
        <w:t>This band is for the intermediate level musician.  Most 7</w:t>
      </w:r>
      <w:r w:rsidRPr="00DC2280">
        <w:rPr>
          <w:sz w:val="24"/>
          <w:szCs w:val="24"/>
          <w:vertAlign w:val="superscript"/>
        </w:rPr>
        <w:t>th</w:t>
      </w:r>
      <w:r>
        <w:rPr>
          <w:sz w:val="24"/>
          <w:szCs w:val="24"/>
        </w:rPr>
        <w:t xml:space="preserve"> and 8</w:t>
      </w:r>
      <w:r w:rsidRPr="00DC2280">
        <w:rPr>
          <w:sz w:val="24"/>
          <w:szCs w:val="24"/>
          <w:vertAlign w:val="superscript"/>
        </w:rPr>
        <w:t>th</w:t>
      </w:r>
      <w:r>
        <w:rPr>
          <w:sz w:val="24"/>
          <w:szCs w:val="24"/>
        </w:rPr>
        <w:t xml:space="preserve"> grade band students with experience, moving from another post/state, fit in the Concert Band.  Students will be gaining knowledge using harder rhythms, higher/lower ranges on their instruments with an emphasis on application for performance.  Several performance opportunities and competitions are provided during the school year.</w:t>
      </w:r>
    </w:p>
    <w:p w:rsidR="00DC2280" w:rsidRDefault="00DC2280" w:rsidP="00DC2280">
      <w:pPr>
        <w:jc w:val="both"/>
        <w:rPr>
          <w:sz w:val="24"/>
          <w:szCs w:val="24"/>
        </w:rPr>
      </w:pPr>
    </w:p>
    <w:p w:rsidR="00DC2280" w:rsidRDefault="00DC2280" w:rsidP="00DC2280">
      <w:pPr>
        <w:jc w:val="both"/>
        <w:rPr>
          <w:sz w:val="28"/>
          <w:szCs w:val="28"/>
        </w:rPr>
      </w:pPr>
      <w:r>
        <w:rPr>
          <w:sz w:val="28"/>
          <w:szCs w:val="28"/>
        </w:rPr>
        <w:t>Symphonic Band</w:t>
      </w:r>
    </w:p>
    <w:p w:rsidR="00DC2280" w:rsidRDefault="00DC2280" w:rsidP="00DC2280">
      <w:pPr>
        <w:jc w:val="both"/>
        <w:rPr>
          <w:sz w:val="20"/>
          <w:szCs w:val="20"/>
        </w:rPr>
      </w:pPr>
      <w:r w:rsidRPr="00B26108">
        <w:rPr>
          <w:sz w:val="20"/>
          <w:szCs w:val="20"/>
        </w:rPr>
        <w:t xml:space="preserve">Credit: </w:t>
      </w:r>
      <w:r>
        <w:rPr>
          <w:sz w:val="20"/>
          <w:szCs w:val="20"/>
        </w:rPr>
        <w:t>1</w:t>
      </w:r>
      <w:r w:rsidRPr="00B26108">
        <w:rPr>
          <w:sz w:val="20"/>
          <w:szCs w:val="20"/>
        </w:rPr>
        <w:tab/>
        <w:t>Grade 7, 8</w:t>
      </w:r>
      <w:r w:rsidRPr="00B26108">
        <w:rPr>
          <w:sz w:val="20"/>
          <w:szCs w:val="20"/>
        </w:rPr>
        <w:tab/>
        <w:t xml:space="preserve">Course Length: </w:t>
      </w:r>
      <w:r>
        <w:rPr>
          <w:sz w:val="20"/>
          <w:szCs w:val="20"/>
        </w:rPr>
        <w:t>Full Year</w:t>
      </w:r>
      <w:r w:rsidRPr="00B26108">
        <w:rPr>
          <w:sz w:val="20"/>
          <w:szCs w:val="20"/>
        </w:rPr>
        <w:tab/>
        <w:t xml:space="preserve">Prerequisite:  </w:t>
      </w:r>
      <w:r>
        <w:rPr>
          <w:sz w:val="20"/>
          <w:szCs w:val="20"/>
        </w:rPr>
        <w:tab/>
      </w:r>
      <w:r w:rsidR="00447900">
        <w:rPr>
          <w:sz w:val="20"/>
          <w:szCs w:val="20"/>
        </w:rPr>
        <w:t>Teacher Selection/Concert Band</w:t>
      </w:r>
      <w:r>
        <w:rPr>
          <w:sz w:val="24"/>
          <w:szCs w:val="24"/>
        </w:rPr>
        <w:tab/>
      </w:r>
      <w:r>
        <w:rPr>
          <w:sz w:val="24"/>
          <w:szCs w:val="24"/>
        </w:rPr>
        <w:tab/>
      </w:r>
      <w:r w:rsidRPr="00B26108">
        <w:rPr>
          <w:sz w:val="20"/>
          <w:szCs w:val="20"/>
        </w:rPr>
        <w:t>Credit:  Fine Art</w:t>
      </w:r>
    </w:p>
    <w:p w:rsidR="00DC2280" w:rsidRDefault="00DC2280" w:rsidP="00DC2280">
      <w:pPr>
        <w:jc w:val="both"/>
        <w:rPr>
          <w:sz w:val="24"/>
          <w:szCs w:val="24"/>
        </w:rPr>
      </w:pPr>
      <w:r>
        <w:rPr>
          <w:sz w:val="24"/>
          <w:szCs w:val="24"/>
        </w:rPr>
        <w:t>This band is designed for the advanced musician.  2+ years of experience and an audition is required to be in Symphonic Band.  Special Skills needed such as multipole key signatures, challenging rhythms, focus on tone quality, and performing on higher level instruments with an emphasis on application for performance.  Several performance opportunities and competitions are provided during the school year.</w:t>
      </w:r>
    </w:p>
    <w:p w:rsidR="00DC2280" w:rsidRDefault="00DC2280" w:rsidP="00DC2280">
      <w:pPr>
        <w:jc w:val="both"/>
        <w:rPr>
          <w:sz w:val="28"/>
          <w:szCs w:val="28"/>
        </w:rPr>
      </w:pPr>
      <w:r>
        <w:rPr>
          <w:sz w:val="28"/>
          <w:szCs w:val="28"/>
        </w:rPr>
        <w:lastRenderedPageBreak/>
        <w:t>Jazz Band</w:t>
      </w:r>
    </w:p>
    <w:p w:rsidR="00DC2280" w:rsidRDefault="00DC2280" w:rsidP="00DC2280">
      <w:pPr>
        <w:jc w:val="both"/>
        <w:rPr>
          <w:sz w:val="20"/>
          <w:szCs w:val="20"/>
        </w:rPr>
      </w:pPr>
      <w:r w:rsidRPr="00B26108">
        <w:rPr>
          <w:sz w:val="20"/>
          <w:szCs w:val="20"/>
        </w:rPr>
        <w:t xml:space="preserve">Credit: </w:t>
      </w:r>
      <w:r>
        <w:rPr>
          <w:sz w:val="20"/>
          <w:szCs w:val="20"/>
        </w:rPr>
        <w:t>1</w:t>
      </w:r>
      <w:r w:rsidRPr="00B26108">
        <w:rPr>
          <w:sz w:val="20"/>
          <w:szCs w:val="20"/>
        </w:rPr>
        <w:tab/>
        <w:t>Grade 7, 8</w:t>
      </w:r>
      <w:r w:rsidRPr="00B26108">
        <w:rPr>
          <w:sz w:val="20"/>
          <w:szCs w:val="20"/>
        </w:rPr>
        <w:tab/>
        <w:t xml:space="preserve">Course Length: </w:t>
      </w:r>
      <w:r>
        <w:rPr>
          <w:sz w:val="20"/>
          <w:szCs w:val="20"/>
        </w:rPr>
        <w:t>Full Year</w:t>
      </w:r>
      <w:r w:rsidRPr="00B26108">
        <w:rPr>
          <w:sz w:val="20"/>
          <w:szCs w:val="20"/>
        </w:rPr>
        <w:tab/>
        <w:t xml:space="preserve">Prerequisite:  </w:t>
      </w:r>
      <w:r>
        <w:rPr>
          <w:sz w:val="20"/>
          <w:szCs w:val="20"/>
        </w:rPr>
        <w:tab/>
        <w:t>None</w:t>
      </w:r>
    </w:p>
    <w:p w:rsidR="00DC2280" w:rsidRDefault="00DC2280" w:rsidP="00DC2280">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Credit:  Fine Art</w:t>
      </w:r>
    </w:p>
    <w:p w:rsidR="00DC2280" w:rsidRDefault="00DC2280" w:rsidP="00DC2280">
      <w:pPr>
        <w:jc w:val="both"/>
        <w:rPr>
          <w:sz w:val="24"/>
          <w:szCs w:val="24"/>
        </w:rPr>
      </w:pPr>
      <w:r>
        <w:rPr>
          <w:sz w:val="24"/>
          <w:szCs w:val="24"/>
        </w:rPr>
        <w:t>A year</w:t>
      </w:r>
      <w:r>
        <w:rPr>
          <w:sz w:val="24"/>
          <w:szCs w:val="24"/>
        </w:rPr>
        <w:t>-</w:t>
      </w:r>
      <w:r>
        <w:rPr>
          <w:sz w:val="24"/>
          <w:szCs w:val="24"/>
        </w:rPr>
        <w:t>long performance class for students interested in the study and performance of jazz and jazz-related music.  Special skills such as jazz rhythms, jazz harmonies and special articulations are covered, with an emphasis on application for performance.  Several performance opportunities during the school year are provided.  You must be in concert band or symphonic band to be in this audition-based class.</w:t>
      </w:r>
    </w:p>
    <w:p w:rsidR="00447900" w:rsidRPr="00447900" w:rsidRDefault="00C74AF1" w:rsidP="00447900">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PRACTICAL ARTS</w:t>
      </w:r>
    </w:p>
    <w:p w:rsidR="00447900" w:rsidRDefault="00447900" w:rsidP="00447900">
      <w:r>
        <w:rPr>
          <w:noProof/>
        </w:rPr>
        <mc:AlternateContent>
          <mc:Choice Requires="wps">
            <w:drawing>
              <wp:anchor distT="0" distB="0" distL="114300" distR="114300" simplePos="0" relativeHeight="251663360" behindDoc="0" locked="0" layoutInCell="1" allowOverlap="1" wp14:anchorId="6FE01AEA" wp14:editId="03758084">
                <wp:simplePos x="0" y="0"/>
                <wp:positionH relativeFrom="column">
                  <wp:posOffset>9525</wp:posOffset>
                </wp:positionH>
                <wp:positionV relativeFrom="paragraph">
                  <wp:posOffset>37465</wp:posOffset>
                </wp:positionV>
                <wp:extent cx="6000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10113C"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2.95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" strokecolor="windowText" strokeweight=".5pt">
                <v:stroke joinstyle="miter"/>
              </v:line>
            </w:pict>
          </mc:Fallback>
        </mc:AlternateContent>
      </w:r>
    </w:p>
    <w:p w:rsidR="00447900" w:rsidRPr="00447900" w:rsidRDefault="00447900" w:rsidP="00447900">
      <w:pPr>
        <w:jc w:val="center"/>
        <w:rPr>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447900">
        <w:rPr>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Career and Technology Education (CTE)</w:t>
      </w:r>
    </w:p>
    <w:p w:rsidR="00447900" w:rsidRPr="00447900" w:rsidRDefault="00447900" w:rsidP="004E2FA3">
      <w:pPr>
        <w:jc w:val="center"/>
        <w:rPr>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47900">
        <w:rPr>
          <w:b/>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STEM (Science Technology Engineering Math)</w:t>
      </w:r>
    </w:p>
    <w:p w:rsidR="00DC2280" w:rsidRDefault="00447900" w:rsidP="00DC2280">
      <w:pPr>
        <w:jc w:val="both"/>
        <w:rPr>
          <w:sz w:val="28"/>
          <w:szCs w:val="28"/>
        </w:rPr>
      </w:pPr>
      <w:r>
        <w:rPr>
          <w:sz w:val="28"/>
          <w:szCs w:val="28"/>
        </w:rPr>
        <w:t>STEM – Design and Modeling</w:t>
      </w:r>
    </w:p>
    <w:p w:rsidR="00447900" w:rsidRDefault="00447900" w:rsidP="00447900">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 xml:space="preserve">6, </w:t>
      </w:r>
      <w:r w:rsidRPr="00B26108">
        <w:rPr>
          <w:sz w:val="20"/>
          <w:szCs w:val="20"/>
        </w:rPr>
        <w:t>7, 8</w:t>
      </w:r>
      <w:r w:rsidRPr="00B26108">
        <w:rPr>
          <w:sz w:val="20"/>
          <w:szCs w:val="20"/>
        </w:rPr>
        <w:tab/>
        <w:t xml:space="preserve">Course Length: </w:t>
      </w:r>
      <w:r>
        <w:rPr>
          <w:sz w:val="20"/>
          <w:szCs w:val="20"/>
        </w:rPr>
        <w:t>Semester</w:t>
      </w:r>
      <w:r w:rsidRPr="00B26108">
        <w:rPr>
          <w:sz w:val="20"/>
          <w:szCs w:val="20"/>
        </w:rPr>
        <w:tab/>
        <w:t xml:space="preserve">Prerequisite:  </w:t>
      </w:r>
      <w:r>
        <w:rPr>
          <w:sz w:val="20"/>
          <w:szCs w:val="20"/>
        </w:rPr>
        <w:tab/>
        <w:t>None</w:t>
      </w:r>
    </w:p>
    <w:p w:rsidR="00447900" w:rsidRDefault="00447900" w:rsidP="00447900">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447900" w:rsidRDefault="00447900" w:rsidP="00447900">
      <w:pPr>
        <w:jc w:val="both"/>
        <w:rPr>
          <w:sz w:val="24"/>
          <w:szCs w:val="24"/>
        </w:rPr>
      </w:pPr>
      <w:r>
        <w:rPr>
          <w:sz w:val="24"/>
          <w:szCs w:val="24"/>
        </w:rPr>
        <w:t>Students discover the design process and develop an understanding of the influence of creativity and innovation in their lives.  Student design and build 3D printed projects through CAD and MakerBot Software.  They also use the principles of engineering to plan, design and construct catapults, toothpick bridges and roller coasters.</w:t>
      </w:r>
    </w:p>
    <w:p w:rsidR="00447900" w:rsidRDefault="00447900" w:rsidP="00447900">
      <w:pPr>
        <w:jc w:val="both"/>
        <w:rPr>
          <w:sz w:val="24"/>
          <w:szCs w:val="24"/>
        </w:rPr>
      </w:pPr>
    </w:p>
    <w:p w:rsidR="00447900" w:rsidRDefault="00447900" w:rsidP="00447900">
      <w:pPr>
        <w:jc w:val="both"/>
        <w:rPr>
          <w:sz w:val="28"/>
          <w:szCs w:val="28"/>
        </w:rPr>
      </w:pPr>
      <w:r>
        <w:rPr>
          <w:sz w:val="28"/>
          <w:szCs w:val="28"/>
        </w:rPr>
        <w:t>STEM – Automation and Robotics</w:t>
      </w:r>
    </w:p>
    <w:p w:rsidR="00447900" w:rsidRDefault="00447900" w:rsidP="00447900">
      <w:pPr>
        <w:jc w:val="both"/>
        <w:rPr>
          <w:sz w:val="20"/>
          <w:szCs w:val="20"/>
        </w:rPr>
      </w:pPr>
      <w:r w:rsidRPr="00B26108">
        <w:rPr>
          <w:sz w:val="20"/>
          <w:szCs w:val="20"/>
        </w:rPr>
        <w:t xml:space="preserve">Credit: </w:t>
      </w:r>
      <w:r>
        <w:rPr>
          <w:sz w:val="20"/>
          <w:szCs w:val="20"/>
        </w:rPr>
        <w:t>.5</w:t>
      </w:r>
      <w:r w:rsidRPr="00B26108">
        <w:rPr>
          <w:sz w:val="20"/>
          <w:szCs w:val="20"/>
        </w:rPr>
        <w:tab/>
        <w:t>Grade 7, 8</w:t>
      </w:r>
      <w:r w:rsidRPr="00B26108">
        <w:rPr>
          <w:sz w:val="20"/>
          <w:szCs w:val="20"/>
        </w:rPr>
        <w:tab/>
        <w:t xml:space="preserve">Course Length: </w:t>
      </w:r>
      <w:r>
        <w:rPr>
          <w:sz w:val="20"/>
          <w:szCs w:val="20"/>
        </w:rPr>
        <w:t>Semester</w:t>
      </w:r>
      <w:r w:rsidRPr="00B26108">
        <w:rPr>
          <w:sz w:val="20"/>
          <w:szCs w:val="20"/>
        </w:rPr>
        <w:tab/>
        <w:t xml:space="preserve">Prerequisite:  </w:t>
      </w:r>
      <w:r>
        <w:rPr>
          <w:sz w:val="20"/>
          <w:szCs w:val="20"/>
        </w:rPr>
        <w:tab/>
        <w:t>None</w:t>
      </w:r>
    </w:p>
    <w:p w:rsidR="00447900" w:rsidRDefault="00447900" w:rsidP="00447900">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447900" w:rsidRDefault="00447900" w:rsidP="00447900">
      <w:pPr>
        <w:jc w:val="both"/>
        <w:rPr>
          <w:sz w:val="24"/>
          <w:szCs w:val="24"/>
        </w:rPr>
      </w:pPr>
      <w:r>
        <w:rPr>
          <w:sz w:val="24"/>
          <w:szCs w:val="24"/>
        </w:rPr>
        <w:t>Students learn about direct current, electrical properties, energy transfer and mechanical systems within automated and robotic devices.  Students create small circuitry projects along with automated cars and solar-powered robots.  At the end of the semester, student will apply their circuitry and robotics knowledge to build and program a robotic car.</w:t>
      </w:r>
    </w:p>
    <w:p w:rsidR="00007637" w:rsidRDefault="00007637" w:rsidP="00447900">
      <w:pPr>
        <w:jc w:val="both"/>
        <w:rPr>
          <w:sz w:val="24"/>
          <w:szCs w:val="24"/>
        </w:rPr>
      </w:pPr>
    </w:p>
    <w:p w:rsidR="00007637" w:rsidRDefault="00007637" w:rsidP="00447900">
      <w:pPr>
        <w:jc w:val="both"/>
        <w:rPr>
          <w:sz w:val="24"/>
          <w:szCs w:val="24"/>
        </w:rPr>
      </w:pPr>
    </w:p>
    <w:p w:rsidR="00007637" w:rsidRDefault="00007637" w:rsidP="00447900">
      <w:pPr>
        <w:jc w:val="both"/>
        <w:rPr>
          <w:sz w:val="24"/>
          <w:szCs w:val="24"/>
        </w:rPr>
      </w:pPr>
    </w:p>
    <w:p w:rsidR="00007637" w:rsidRDefault="00007637" w:rsidP="00447900">
      <w:pPr>
        <w:jc w:val="both"/>
        <w:rPr>
          <w:sz w:val="24"/>
          <w:szCs w:val="24"/>
        </w:rPr>
      </w:pPr>
    </w:p>
    <w:p w:rsidR="00007637" w:rsidRDefault="00007637" w:rsidP="00447900">
      <w:pPr>
        <w:jc w:val="both"/>
        <w:rPr>
          <w:sz w:val="24"/>
          <w:szCs w:val="24"/>
        </w:rPr>
      </w:pPr>
    </w:p>
    <w:p w:rsidR="00007637" w:rsidRDefault="00007637" w:rsidP="00007637">
      <w:pPr>
        <w:jc w:val="both"/>
        <w:rPr>
          <w:sz w:val="28"/>
          <w:szCs w:val="28"/>
        </w:rPr>
      </w:pPr>
      <w:r>
        <w:rPr>
          <w:sz w:val="28"/>
          <w:szCs w:val="28"/>
        </w:rPr>
        <w:lastRenderedPageBreak/>
        <w:t xml:space="preserve">STEM – </w:t>
      </w:r>
      <w:r>
        <w:rPr>
          <w:sz w:val="28"/>
          <w:szCs w:val="28"/>
        </w:rPr>
        <w:t>Intro to Woods</w:t>
      </w:r>
    </w:p>
    <w:p w:rsidR="00007637" w:rsidRDefault="00007637" w:rsidP="0000763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 xml:space="preserve">6, </w:t>
      </w:r>
      <w:r w:rsidRPr="00B26108">
        <w:rPr>
          <w:sz w:val="20"/>
          <w:szCs w:val="20"/>
        </w:rPr>
        <w:t>7, 8</w:t>
      </w:r>
      <w:r w:rsidRPr="00B26108">
        <w:rPr>
          <w:sz w:val="20"/>
          <w:szCs w:val="20"/>
        </w:rPr>
        <w:tab/>
        <w:t xml:space="preserve">Course Length: </w:t>
      </w:r>
      <w:r>
        <w:rPr>
          <w:sz w:val="20"/>
          <w:szCs w:val="20"/>
        </w:rPr>
        <w:t>Semester</w:t>
      </w:r>
      <w:r w:rsidRPr="00B26108">
        <w:rPr>
          <w:sz w:val="20"/>
          <w:szCs w:val="20"/>
        </w:rPr>
        <w:tab/>
        <w:t xml:space="preserve">Prerequisite:  </w:t>
      </w:r>
      <w:r>
        <w:rPr>
          <w:sz w:val="20"/>
          <w:szCs w:val="20"/>
        </w:rPr>
        <w:tab/>
        <w:t>None</w:t>
      </w:r>
    </w:p>
    <w:p w:rsidR="00007637" w:rsidRDefault="00007637" w:rsidP="00007637">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007637" w:rsidRDefault="00007637" w:rsidP="00007637">
      <w:pPr>
        <w:jc w:val="both"/>
        <w:rPr>
          <w:sz w:val="24"/>
          <w:szCs w:val="24"/>
        </w:rPr>
      </w:pPr>
      <w:r>
        <w:rPr>
          <w:sz w:val="24"/>
          <w:szCs w:val="24"/>
        </w:rPr>
        <w:t>Intro Woodworking &amp; Manufacturing is a course designed to introduce students to general woodworking practices.  Students will be expected to learn about and safely use hand tools, power tools and woodworking machinery.  The projects are designed to give students as much experience as possible by using many different machines and tools to produce a variety of projects.</w:t>
      </w:r>
    </w:p>
    <w:p w:rsidR="00007637" w:rsidRDefault="00007637" w:rsidP="00007637">
      <w:pPr>
        <w:jc w:val="both"/>
        <w:rPr>
          <w:sz w:val="24"/>
          <w:szCs w:val="24"/>
        </w:rPr>
      </w:pPr>
    </w:p>
    <w:p w:rsidR="00007637" w:rsidRDefault="00007637" w:rsidP="00007637">
      <w:pPr>
        <w:jc w:val="both"/>
        <w:rPr>
          <w:sz w:val="28"/>
          <w:szCs w:val="28"/>
        </w:rPr>
      </w:pPr>
      <w:r>
        <w:rPr>
          <w:sz w:val="28"/>
          <w:szCs w:val="28"/>
        </w:rPr>
        <w:t xml:space="preserve">STEM – </w:t>
      </w:r>
      <w:r>
        <w:rPr>
          <w:sz w:val="28"/>
          <w:szCs w:val="28"/>
        </w:rPr>
        <w:t>Advanced Woods</w:t>
      </w:r>
    </w:p>
    <w:p w:rsidR="00007637" w:rsidRDefault="00007637" w:rsidP="00007637">
      <w:pPr>
        <w:jc w:val="both"/>
        <w:rPr>
          <w:sz w:val="20"/>
          <w:szCs w:val="20"/>
        </w:rPr>
      </w:pPr>
      <w:r w:rsidRPr="00B26108">
        <w:rPr>
          <w:sz w:val="20"/>
          <w:szCs w:val="20"/>
        </w:rPr>
        <w:t xml:space="preserve">Credit: </w:t>
      </w:r>
      <w:r>
        <w:rPr>
          <w:sz w:val="20"/>
          <w:szCs w:val="20"/>
        </w:rPr>
        <w:t>.5</w:t>
      </w:r>
      <w:r w:rsidRPr="00B26108">
        <w:rPr>
          <w:sz w:val="20"/>
          <w:szCs w:val="20"/>
        </w:rPr>
        <w:tab/>
        <w:t>Grade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r>
      <w:r>
        <w:rPr>
          <w:sz w:val="20"/>
          <w:szCs w:val="20"/>
        </w:rPr>
        <w:t>Woods 1</w:t>
      </w:r>
    </w:p>
    <w:p w:rsidR="00007637" w:rsidRDefault="00007637" w:rsidP="00007637">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007637" w:rsidRDefault="00007637" w:rsidP="00007637">
      <w:pPr>
        <w:jc w:val="both"/>
        <w:rPr>
          <w:sz w:val="24"/>
          <w:szCs w:val="24"/>
        </w:rPr>
      </w:pPr>
      <w:r>
        <w:rPr>
          <w:sz w:val="24"/>
          <w:szCs w:val="24"/>
        </w:rPr>
        <w:t xml:space="preserve">This course is an introduction to the basic building materials, components, methods, and sequences in residential construction.  It is designed to give students basic, entry-level skills in construction and related trades along with </w:t>
      </w:r>
      <w:proofErr w:type="gramStart"/>
      <w:r>
        <w:rPr>
          <w:sz w:val="24"/>
          <w:szCs w:val="24"/>
        </w:rPr>
        <w:t>an  overview</w:t>
      </w:r>
      <w:proofErr w:type="gramEnd"/>
      <w:r>
        <w:rPr>
          <w:sz w:val="24"/>
          <w:szCs w:val="24"/>
        </w:rPr>
        <w:t xml:space="preserve"> of career opportunities.  Emphasis is placed on safety and the proper use of both hand and power tools.  This course provides students the experience of working with </w:t>
      </w:r>
      <w:proofErr w:type="spellStart"/>
      <w:r>
        <w:rPr>
          <w:sz w:val="24"/>
          <w:szCs w:val="24"/>
        </w:rPr>
        <w:t>vqariopus</w:t>
      </w:r>
      <w:proofErr w:type="spellEnd"/>
      <w:r>
        <w:rPr>
          <w:sz w:val="24"/>
          <w:szCs w:val="24"/>
        </w:rPr>
        <w:t xml:space="preserve"> woodworking skill-building projects.  *CTE Course.  Prerequisite Woods 1 and 2 with a 70% or better.  (Pre-apprenticeship Certified Training (PACT) curriculum.</w:t>
      </w:r>
    </w:p>
    <w:p w:rsidR="00007637" w:rsidRDefault="00007637" w:rsidP="00007637">
      <w:pPr>
        <w:jc w:val="both"/>
        <w:rPr>
          <w:sz w:val="24"/>
          <w:szCs w:val="24"/>
        </w:rPr>
      </w:pPr>
    </w:p>
    <w:p w:rsidR="00007637" w:rsidRDefault="00007637" w:rsidP="00007637">
      <w:pPr>
        <w:jc w:val="both"/>
        <w:rPr>
          <w:sz w:val="28"/>
          <w:szCs w:val="28"/>
        </w:rPr>
      </w:pPr>
      <w:r>
        <w:rPr>
          <w:sz w:val="28"/>
          <w:szCs w:val="28"/>
        </w:rPr>
        <w:t xml:space="preserve">STEM – </w:t>
      </w:r>
      <w:r>
        <w:rPr>
          <w:sz w:val="28"/>
          <w:szCs w:val="28"/>
        </w:rPr>
        <w:t>Coding</w:t>
      </w:r>
    </w:p>
    <w:p w:rsidR="00007637" w:rsidRDefault="00007637" w:rsidP="00007637">
      <w:pPr>
        <w:jc w:val="both"/>
        <w:rPr>
          <w:sz w:val="20"/>
          <w:szCs w:val="20"/>
        </w:rPr>
      </w:pPr>
      <w:r w:rsidRPr="00B26108">
        <w:rPr>
          <w:sz w:val="20"/>
          <w:szCs w:val="20"/>
        </w:rPr>
        <w:t xml:space="preserve">Credit: </w:t>
      </w:r>
      <w:r>
        <w:rPr>
          <w:sz w:val="20"/>
          <w:szCs w:val="20"/>
        </w:rPr>
        <w:t>.5</w:t>
      </w:r>
      <w:r w:rsidRPr="00B26108">
        <w:rPr>
          <w:sz w:val="20"/>
          <w:szCs w:val="20"/>
        </w:rPr>
        <w:tab/>
        <w:t>Grade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007637" w:rsidRDefault="00007637" w:rsidP="00007637">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007637" w:rsidRDefault="00007637" w:rsidP="00007637">
      <w:pPr>
        <w:jc w:val="both"/>
        <w:rPr>
          <w:sz w:val="24"/>
          <w:szCs w:val="24"/>
        </w:rPr>
      </w:pPr>
      <w:r>
        <w:rPr>
          <w:sz w:val="24"/>
          <w:szCs w:val="24"/>
        </w:rPr>
        <w:t>A basic introduction to principals of programming.  Students engage in hands-on programming tasks using various platforms.</w:t>
      </w:r>
    </w:p>
    <w:p w:rsidR="00007637" w:rsidRDefault="00007637" w:rsidP="00007637">
      <w:pPr>
        <w:jc w:val="both"/>
        <w:rPr>
          <w:sz w:val="24"/>
          <w:szCs w:val="24"/>
        </w:rPr>
      </w:pPr>
    </w:p>
    <w:p w:rsidR="00007637" w:rsidRPr="00447900" w:rsidRDefault="00C74AF1" w:rsidP="00007637">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WORLD LANGUAGE</w:t>
      </w:r>
    </w:p>
    <w:p w:rsidR="00007637" w:rsidRDefault="00007637" w:rsidP="00007637">
      <w:r>
        <w:rPr>
          <w:noProof/>
        </w:rPr>
        <mc:AlternateContent>
          <mc:Choice Requires="wps">
            <w:drawing>
              <wp:anchor distT="0" distB="0" distL="114300" distR="114300" simplePos="0" relativeHeight="251665408" behindDoc="0" locked="0" layoutInCell="1" allowOverlap="1" wp14:anchorId="5EAAF905" wp14:editId="60202B20">
                <wp:simplePos x="0" y="0"/>
                <wp:positionH relativeFrom="column">
                  <wp:posOffset>9525</wp:posOffset>
                </wp:positionH>
                <wp:positionV relativeFrom="paragraph">
                  <wp:posOffset>37465</wp:posOffset>
                </wp:positionV>
                <wp:extent cx="60007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CF3CC2"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2.95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" strokecolor="windowText" strokeweight=".5pt">
                <v:stroke joinstyle="miter"/>
              </v:line>
            </w:pict>
          </mc:Fallback>
        </mc:AlternateContent>
      </w:r>
    </w:p>
    <w:p w:rsidR="00007637" w:rsidRDefault="00007637" w:rsidP="00007637">
      <w:pPr>
        <w:jc w:val="both"/>
        <w:rPr>
          <w:sz w:val="28"/>
          <w:szCs w:val="28"/>
        </w:rPr>
      </w:pPr>
      <w:r>
        <w:rPr>
          <w:sz w:val="28"/>
          <w:szCs w:val="28"/>
        </w:rPr>
        <w:t>Spanish and Culture</w:t>
      </w:r>
    </w:p>
    <w:p w:rsidR="00007637" w:rsidRDefault="00007637" w:rsidP="0000763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6, 7, 8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007637" w:rsidRDefault="00007637" w:rsidP="00007637">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Foreign Language</w:t>
      </w:r>
    </w:p>
    <w:p w:rsidR="00007637" w:rsidRDefault="00C74AF1" w:rsidP="00007637">
      <w:pPr>
        <w:jc w:val="both"/>
        <w:rPr>
          <w:sz w:val="24"/>
          <w:szCs w:val="24"/>
        </w:rPr>
      </w:pPr>
      <w:r>
        <w:rPr>
          <w:sz w:val="24"/>
          <w:szCs w:val="24"/>
        </w:rPr>
        <w:t>This course will focus on various vocabulary and cultural themes to introduce students to the Spanish language and the culture of the Spanish-speaking world.</w:t>
      </w:r>
    </w:p>
    <w:p w:rsidR="00C74AF1" w:rsidRDefault="00C74AF1" w:rsidP="00C74AF1">
      <w:pPr>
        <w:jc w:val="both"/>
        <w:rPr>
          <w:sz w:val="28"/>
          <w:szCs w:val="28"/>
        </w:rPr>
      </w:pPr>
      <w:r>
        <w:rPr>
          <w:sz w:val="28"/>
          <w:szCs w:val="28"/>
        </w:rPr>
        <w:lastRenderedPageBreak/>
        <w:t>Spanish I</w:t>
      </w:r>
    </w:p>
    <w:p w:rsidR="00C74AF1" w:rsidRDefault="00C74AF1" w:rsidP="00C74AF1">
      <w:pPr>
        <w:jc w:val="both"/>
        <w:rPr>
          <w:sz w:val="20"/>
          <w:szCs w:val="20"/>
        </w:rPr>
      </w:pPr>
      <w:r w:rsidRPr="00B26108">
        <w:rPr>
          <w:sz w:val="20"/>
          <w:szCs w:val="20"/>
        </w:rPr>
        <w:t xml:space="preserve">Credit: </w:t>
      </w:r>
      <w:r>
        <w:rPr>
          <w:sz w:val="20"/>
          <w:szCs w:val="20"/>
        </w:rPr>
        <w:t>1</w:t>
      </w:r>
      <w:r w:rsidRPr="00B26108">
        <w:rPr>
          <w:sz w:val="20"/>
          <w:szCs w:val="20"/>
        </w:rPr>
        <w:tab/>
        <w:t>Grade 8</w:t>
      </w:r>
      <w:r w:rsidRPr="00B26108">
        <w:rPr>
          <w:sz w:val="20"/>
          <w:szCs w:val="20"/>
        </w:rPr>
        <w:tab/>
      </w:r>
      <w:r>
        <w:rPr>
          <w:sz w:val="20"/>
          <w:szCs w:val="20"/>
        </w:rPr>
        <w:tab/>
      </w:r>
      <w:r w:rsidRPr="00B26108">
        <w:rPr>
          <w:sz w:val="20"/>
          <w:szCs w:val="20"/>
        </w:rPr>
        <w:t xml:space="preserve">Course Length: </w:t>
      </w:r>
      <w:r>
        <w:rPr>
          <w:sz w:val="20"/>
          <w:szCs w:val="20"/>
        </w:rPr>
        <w:t>Year</w:t>
      </w:r>
      <w:r w:rsidRPr="00B26108">
        <w:rPr>
          <w:sz w:val="20"/>
          <w:szCs w:val="20"/>
        </w:rPr>
        <w:tab/>
        <w:t xml:space="preserve">Prerequisite:  </w:t>
      </w:r>
      <w:r>
        <w:rPr>
          <w:sz w:val="20"/>
          <w:szCs w:val="20"/>
        </w:rPr>
        <w:tab/>
        <w:t>None</w:t>
      </w:r>
    </w:p>
    <w:p w:rsidR="00C74AF1" w:rsidRDefault="00C74AF1" w:rsidP="00C74AF1">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Practical Art</w:t>
      </w:r>
    </w:p>
    <w:p w:rsidR="00007637" w:rsidRDefault="00C74AF1" w:rsidP="00007637">
      <w:pPr>
        <w:jc w:val="both"/>
        <w:rPr>
          <w:sz w:val="24"/>
          <w:szCs w:val="24"/>
        </w:rPr>
      </w:pPr>
      <w:r>
        <w:rPr>
          <w:sz w:val="24"/>
          <w:szCs w:val="24"/>
        </w:rPr>
        <w:t>Equivalent to high school Spanish 1.  Student who pass successfully will receive high school credit for the class and will be eligible for Spanish 2 in high school.  No previous knowledge of Spanish is required.  Students must be in good academic standing in 7</w:t>
      </w:r>
      <w:r w:rsidRPr="00C74AF1">
        <w:rPr>
          <w:sz w:val="24"/>
          <w:szCs w:val="24"/>
          <w:vertAlign w:val="superscript"/>
        </w:rPr>
        <w:t>th</w:t>
      </w:r>
      <w:r>
        <w:rPr>
          <w:sz w:val="24"/>
          <w:szCs w:val="24"/>
        </w:rPr>
        <w:t xml:space="preserve"> grade classes to be eligible for the class.</w:t>
      </w:r>
    </w:p>
    <w:p w:rsidR="00C74AF1" w:rsidRDefault="00C74AF1" w:rsidP="00007637">
      <w:pPr>
        <w:jc w:val="both"/>
        <w:rPr>
          <w:sz w:val="24"/>
          <w:szCs w:val="24"/>
        </w:rPr>
      </w:pPr>
    </w:p>
    <w:p w:rsidR="00C74AF1" w:rsidRPr="00447900" w:rsidRDefault="00C74AF1" w:rsidP="00C74AF1">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PHYSICAL EDUCATION</w:t>
      </w:r>
    </w:p>
    <w:p w:rsidR="00C74AF1" w:rsidRDefault="00C74AF1" w:rsidP="00C74AF1">
      <w:r>
        <w:rPr>
          <w:noProof/>
        </w:rPr>
        <mc:AlternateContent>
          <mc:Choice Requires="wps">
            <w:drawing>
              <wp:anchor distT="0" distB="0" distL="114300" distR="114300" simplePos="0" relativeHeight="251667456" behindDoc="0" locked="0" layoutInCell="1" allowOverlap="1" wp14:anchorId="563B2B41" wp14:editId="36F73448">
                <wp:simplePos x="0" y="0"/>
                <wp:positionH relativeFrom="column">
                  <wp:posOffset>9525</wp:posOffset>
                </wp:positionH>
                <wp:positionV relativeFrom="paragraph">
                  <wp:posOffset>37465</wp:posOffset>
                </wp:positionV>
                <wp:extent cx="6000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014E9B"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5pt,2.95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" strokecolor="windowText" strokeweight=".5pt">
                <v:stroke joinstyle="miter"/>
              </v:line>
            </w:pict>
          </mc:Fallback>
        </mc:AlternateContent>
      </w:r>
    </w:p>
    <w:p w:rsidR="00007637" w:rsidRPr="00C74AF1" w:rsidRDefault="00C74AF1" w:rsidP="00007637">
      <w:pPr>
        <w:jc w:val="both"/>
        <w:rPr>
          <w:sz w:val="20"/>
          <w:szCs w:val="20"/>
        </w:rPr>
      </w:pPr>
      <w:r w:rsidRPr="00C74AF1">
        <w:rPr>
          <w:sz w:val="20"/>
          <w:szCs w:val="20"/>
        </w:rPr>
        <w:t>*PE is required every year.  Students will take 1 semester of PE in 6</w:t>
      </w:r>
      <w:r w:rsidRPr="00C74AF1">
        <w:rPr>
          <w:sz w:val="20"/>
          <w:szCs w:val="20"/>
          <w:vertAlign w:val="superscript"/>
        </w:rPr>
        <w:t>th</w:t>
      </w:r>
      <w:r w:rsidRPr="00C74AF1">
        <w:rPr>
          <w:sz w:val="20"/>
          <w:szCs w:val="20"/>
        </w:rPr>
        <w:t>, 7</w:t>
      </w:r>
      <w:r w:rsidRPr="00C74AF1">
        <w:rPr>
          <w:sz w:val="20"/>
          <w:szCs w:val="20"/>
          <w:vertAlign w:val="superscript"/>
        </w:rPr>
        <w:t>th</w:t>
      </w:r>
      <w:r w:rsidRPr="00C74AF1">
        <w:rPr>
          <w:sz w:val="20"/>
          <w:szCs w:val="20"/>
        </w:rPr>
        <w:t xml:space="preserve"> and 8</w:t>
      </w:r>
      <w:r w:rsidRPr="00C74AF1">
        <w:rPr>
          <w:sz w:val="20"/>
          <w:szCs w:val="20"/>
          <w:vertAlign w:val="superscript"/>
        </w:rPr>
        <w:t>th</w:t>
      </w:r>
      <w:r w:rsidRPr="00C74AF1">
        <w:rPr>
          <w:sz w:val="20"/>
          <w:szCs w:val="20"/>
        </w:rPr>
        <w:t xml:space="preserve"> grade.</w:t>
      </w:r>
    </w:p>
    <w:p w:rsidR="00C74AF1" w:rsidRDefault="00C74AF1" w:rsidP="00C74AF1">
      <w:pPr>
        <w:jc w:val="both"/>
        <w:rPr>
          <w:sz w:val="28"/>
          <w:szCs w:val="28"/>
        </w:rPr>
      </w:pPr>
      <w:r>
        <w:rPr>
          <w:sz w:val="28"/>
          <w:szCs w:val="28"/>
        </w:rPr>
        <w:t>6</w:t>
      </w:r>
      <w:r w:rsidRPr="00C74AF1">
        <w:rPr>
          <w:sz w:val="28"/>
          <w:szCs w:val="28"/>
          <w:vertAlign w:val="superscript"/>
        </w:rPr>
        <w:t>th</w:t>
      </w:r>
      <w:r>
        <w:rPr>
          <w:sz w:val="28"/>
          <w:szCs w:val="28"/>
        </w:rPr>
        <w:t xml:space="preserve"> Grade PE</w:t>
      </w:r>
    </w:p>
    <w:p w:rsidR="00C74AF1" w:rsidRDefault="00C74AF1" w:rsidP="00C74AF1">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6</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C74AF1" w:rsidRDefault="00C74AF1" w:rsidP="00C74AF1">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Physical Education</w:t>
      </w:r>
    </w:p>
    <w:p w:rsidR="00C74AF1" w:rsidRDefault="00C74AF1" w:rsidP="00C74AF1">
      <w:pPr>
        <w:jc w:val="both"/>
        <w:rPr>
          <w:sz w:val="24"/>
          <w:szCs w:val="24"/>
        </w:rPr>
      </w:pPr>
      <w:r>
        <w:rPr>
          <w:sz w:val="24"/>
          <w:szCs w:val="24"/>
        </w:rPr>
        <w:t>Students will participate in a variety of team sports and fitness activities.  PE is a one semester requirement for all students.</w:t>
      </w:r>
    </w:p>
    <w:p w:rsidR="00C74AF1" w:rsidRDefault="00C74AF1" w:rsidP="00C74AF1">
      <w:pPr>
        <w:jc w:val="both"/>
        <w:rPr>
          <w:sz w:val="28"/>
          <w:szCs w:val="28"/>
        </w:rPr>
      </w:pPr>
      <w:r>
        <w:rPr>
          <w:sz w:val="28"/>
          <w:szCs w:val="28"/>
        </w:rPr>
        <w:t>7</w:t>
      </w:r>
      <w:r w:rsidRPr="00C74AF1">
        <w:rPr>
          <w:sz w:val="28"/>
          <w:szCs w:val="28"/>
          <w:vertAlign w:val="superscript"/>
        </w:rPr>
        <w:t>th</w:t>
      </w:r>
      <w:r>
        <w:rPr>
          <w:sz w:val="28"/>
          <w:szCs w:val="28"/>
        </w:rPr>
        <w:t xml:space="preserve"> Grade PE</w:t>
      </w:r>
    </w:p>
    <w:p w:rsidR="00C74AF1" w:rsidRDefault="00C74AF1" w:rsidP="00C74AF1">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w:t>
      </w:r>
      <w:r>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C74AF1" w:rsidRDefault="00C74AF1" w:rsidP="00C74AF1">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Physical Education</w:t>
      </w:r>
    </w:p>
    <w:p w:rsidR="00C74AF1" w:rsidRDefault="00C74AF1" w:rsidP="00C74AF1">
      <w:pPr>
        <w:jc w:val="both"/>
        <w:rPr>
          <w:sz w:val="24"/>
          <w:szCs w:val="24"/>
        </w:rPr>
      </w:pPr>
      <w:r>
        <w:rPr>
          <w:sz w:val="24"/>
          <w:szCs w:val="24"/>
        </w:rPr>
        <w:t>Students will participate in a variety of team sports and fitness activities.  PE is a one semester requirement for all students.</w:t>
      </w:r>
    </w:p>
    <w:p w:rsidR="00C74AF1" w:rsidRDefault="00C74AF1" w:rsidP="00C74AF1">
      <w:pPr>
        <w:jc w:val="both"/>
        <w:rPr>
          <w:sz w:val="28"/>
          <w:szCs w:val="28"/>
        </w:rPr>
      </w:pPr>
      <w:r>
        <w:rPr>
          <w:sz w:val="28"/>
          <w:szCs w:val="28"/>
        </w:rPr>
        <w:t>8</w:t>
      </w:r>
      <w:r w:rsidRPr="00C74AF1">
        <w:rPr>
          <w:sz w:val="28"/>
          <w:szCs w:val="28"/>
          <w:vertAlign w:val="superscript"/>
        </w:rPr>
        <w:t>th</w:t>
      </w:r>
      <w:r>
        <w:rPr>
          <w:sz w:val="28"/>
          <w:szCs w:val="28"/>
        </w:rPr>
        <w:t xml:space="preserve"> Grade PE</w:t>
      </w:r>
    </w:p>
    <w:p w:rsidR="00C74AF1" w:rsidRDefault="00C74AF1" w:rsidP="00C74AF1">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C74AF1" w:rsidRDefault="00C74AF1" w:rsidP="00C74AF1">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Physical Education</w:t>
      </w:r>
    </w:p>
    <w:p w:rsidR="00C74AF1" w:rsidRDefault="00C74AF1" w:rsidP="00C74AF1">
      <w:pPr>
        <w:jc w:val="both"/>
        <w:rPr>
          <w:sz w:val="24"/>
          <w:szCs w:val="24"/>
        </w:rPr>
      </w:pPr>
      <w:r>
        <w:rPr>
          <w:sz w:val="24"/>
          <w:szCs w:val="24"/>
        </w:rPr>
        <w:t>Students will participate in a variety of team sports and fitness activities.  PE is a one semester requirement for all students.</w:t>
      </w:r>
    </w:p>
    <w:p w:rsidR="00C74AF1" w:rsidRPr="006722A7" w:rsidRDefault="00C74AF1" w:rsidP="00C74AF1">
      <w:pPr>
        <w:jc w:val="both"/>
        <w:rPr>
          <w:sz w:val="32"/>
          <w:szCs w:val="32"/>
        </w:rPr>
      </w:pPr>
      <w:r w:rsidRPr="006722A7">
        <w:rPr>
          <w:sz w:val="32"/>
          <w:szCs w:val="32"/>
        </w:rPr>
        <w:t>Wrestling</w:t>
      </w:r>
    </w:p>
    <w:p w:rsidR="00C74AF1" w:rsidRDefault="00C74AF1" w:rsidP="00C74AF1">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6</w:t>
      </w:r>
      <w:r>
        <w:rPr>
          <w:sz w:val="20"/>
          <w:szCs w:val="20"/>
        </w:rPr>
        <w:t>, 7,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t>None</w:t>
      </w:r>
    </w:p>
    <w:p w:rsidR="00C74AF1" w:rsidRDefault="00C74AF1" w:rsidP="00C74AF1">
      <w:pPr>
        <w:jc w:val="both"/>
        <w:rPr>
          <w:sz w:val="20"/>
          <w:szCs w:val="20"/>
        </w:rPr>
      </w:pP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Physical Education</w:t>
      </w:r>
    </w:p>
    <w:p w:rsidR="00C74AF1" w:rsidRDefault="00C74AF1" w:rsidP="00C74AF1">
      <w:pPr>
        <w:jc w:val="both"/>
        <w:rPr>
          <w:sz w:val="24"/>
          <w:szCs w:val="24"/>
        </w:rPr>
      </w:pPr>
      <w:r>
        <w:rPr>
          <w:sz w:val="24"/>
          <w:szCs w:val="24"/>
        </w:rPr>
        <w:t>Open to all students, but geared toward participation in our wrestling season.  No experience required.  We will condition and wrestle on a daily basis in hopes of being better prepared for our season.</w:t>
      </w:r>
    </w:p>
    <w:p w:rsidR="006722A7" w:rsidRPr="006722A7" w:rsidRDefault="006722A7" w:rsidP="006722A7">
      <w:pPr>
        <w:jc w:val="both"/>
        <w:rPr>
          <w:sz w:val="32"/>
          <w:szCs w:val="32"/>
        </w:rPr>
      </w:pPr>
      <w:r>
        <w:rPr>
          <w:sz w:val="32"/>
          <w:szCs w:val="32"/>
        </w:rPr>
        <w:lastRenderedPageBreak/>
        <w:t>Partners in PE</w:t>
      </w:r>
    </w:p>
    <w:p w:rsidR="006722A7" w:rsidRDefault="006722A7" w:rsidP="006722A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Teacher</w:t>
      </w:r>
      <w:r w:rsidR="00DB0BE2">
        <w:rPr>
          <w:sz w:val="20"/>
          <w:szCs w:val="20"/>
        </w:rPr>
        <w:t xml:space="preserve"> </w:t>
      </w:r>
      <w:bookmarkStart w:id="0" w:name="_GoBack"/>
      <w:bookmarkEnd w:id="0"/>
      <w:r>
        <w:rPr>
          <w:sz w:val="20"/>
          <w:szCs w:val="20"/>
        </w:rPr>
        <w:t xml:space="preserve"> Recommendation</w:t>
      </w:r>
      <w:r>
        <w:rPr>
          <w:sz w:val="24"/>
          <w:szCs w:val="24"/>
        </w:rPr>
        <w:tab/>
      </w:r>
      <w:r>
        <w:rPr>
          <w:sz w:val="24"/>
          <w:szCs w:val="24"/>
        </w:rPr>
        <w:tab/>
      </w:r>
      <w:r w:rsidRPr="00B26108">
        <w:rPr>
          <w:sz w:val="20"/>
          <w:szCs w:val="20"/>
        </w:rPr>
        <w:t xml:space="preserve">Credit:  </w:t>
      </w:r>
      <w:r>
        <w:rPr>
          <w:sz w:val="20"/>
          <w:szCs w:val="20"/>
        </w:rPr>
        <w:t>Physical Education</w:t>
      </w:r>
    </w:p>
    <w:p w:rsidR="006722A7" w:rsidRDefault="006722A7" w:rsidP="006722A7">
      <w:pPr>
        <w:jc w:val="both"/>
        <w:rPr>
          <w:sz w:val="24"/>
          <w:szCs w:val="24"/>
        </w:rPr>
      </w:pPr>
      <w:r>
        <w:rPr>
          <w:sz w:val="24"/>
          <w:szCs w:val="24"/>
        </w:rPr>
        <w:t>This course is for students with a compassion for the physically challenged in special education.  Students considering a career in teaching are encourage to enroll in this course.  Peer assistants will work closely with students who have disabilities to provide support with active engagement during physical activities in an athletic setting.  Students should have a desire to help others.  Students may enroll in this course repeatedly.  Class is by teacher recommendation only.</w:t>
      </w:r>
    </w:p>
    <w:p w:rsidR="006722A7" w:rsidRDefault="006722A7" w:rsidP="006722A7">
      <w:pPr>
        <w:jc w:val="both"/>
        <w:rPr>
          <w:sz w:val="24"/>
          <w:szCs w:val="24"/>
        </w:rPr>
      </w:pPr>
    </w:p>
    <w:p w:rsidR="006722A7" w:rsidRPr="00447900" w:rsidRDefault="006722A7" w:rsidP="006722A7">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GENERAL ELECTIVES</w:t>
      </w:r>
    </w:p>
    <w:p w:rsidR="006722A7" w:rsidRDefault="006722A7" w:rsidP="006722A7">
      <w:r>
        <w:rPr>
          <w:noProof/>
        </w:rPr>
        <mc:AlternateContent>
          <mc:Choice Requires="wps">
            <w:drawing>
              <wp:anchor distT="0" distB="0" distL="114300" distR="114300" simplePos="0" relativeHeight="251669504" behindDoc="0" locked="0" layoutInCell="1" allowOverlap="1" wp14:anchorId="66522A30" wp14:editId="79296759">
                <wp:simplePos x="0" y="0"/>
                <wp:positionH relativeFrom="column">
                  <wp:posOffset>9525</wp:posOffset>
                </wp:positionH>
                <wp:positionV relativeFrom="paragraph">
                  <wp:posOffset>37465</wp:posOffset>
                </wp:positionV>
                <wp:extent cx="60007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70607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5pt,2.95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" strokecolor="windowText" strokeweight=".5pt">
                <v:stroke joinstyle="miter"/>
              </v:line>
            </w:pict>
          </mc:Fallback>
        </mc:AlternateContent>
      </w:r>
    </w:p>
    <w:p w:rsidR="006722A7" w:rsidRPr="006722A7" w:rsidRDefault="006722A7" w:rsidP="006722A7">
      <w:pPr>
        <w:jc w:val="both"/>
        <w:rPr>
          <w:sz w:val="32"/>
          <w:szCs w:val="32"/>
        </w:rPr>
      </w:pPr>
      <w:r>
        <w:rPr>
          <w:sz w:val="32"/>
          <w:szCs w:val="32"/>
        </w:rPr>
        <w:t>ASL</w:t>
      </w:r>
    </w:p>
    <w:p w:rsidR="006722A7" w:rsidRDefault="006722A7" w:rsidP="006722A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None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Elective</w:t>
      </w:r>
    </w:p>
    <w:p w:rsidR="006722A7" w:rsidRDefault="006722A7" w:rsidP="006722A7">
      <w:pPr>
        <w:jc w:val="both"/>
        <w:rPr>
          <w:sz w:val="24"/>
          <w:szCs w:val="24"/>
        </w:rPr>
      </w:pPr>
      <w:r>
        <w:rPr>
          <w:sz w:val="24"/>
          <w:szCs w:val="24"/>
        </w:rPr>
        <w:t xml:space="preserve">This course is </w:t>
      </w:r>
      <w:r>
        <w:rPr>
          <w:sz w:val="24"/>
          <w:szCs w:val="24"/>
        </w:rPr>
        <w:t>an introduction to American Sign Language.  Student will learn expressive skills (signing) and begin to develop receptive skills (understanding signing).</w:t>
      </w:r>
    </w:p>
    <w:p w:rsidR="006722A7" w:rsidRPr="006722A7" w:rsidRDefault="006722A7" w:rsidP="006722A7">
      <w:pPr>
        <w:jc w:val="both"/>
        <w:rPr>
          <w:sz w:val="32"/>
          <w:szCs w:val="32"/>
        </w:rPr>
      </w:pPr>
      <w:r>
        <w:rPr>
          <w:sz w:val="32"/>
          <w:szCs w:val="32"/>
        </w:rPr>
        <w:t>Medical Detectives</w:t>
      </w:r>
    </w:p>
    <w:p w:rsidR="006722A7" w:rsidRDefault="006722A7" w:rsidP="006722A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w:t>
      </w:r>
      <w:r>
        <w:rPr>
          <w:sz w:val="20"/>
          <w:szCs w:val="20"/>
        </w:rPr>
        <w:t xml:space="preserve"> </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r>
      <w:r>
        <w:rPr>
          <w:sz w:val="20"/>
          <w:szCs w:val="20"/>
        </w:rPr>
        <w:t>None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6108">
        <w:rPr>
          <w:sz w:val="20"/>
          <w:szCs w:val="20"/>
        </w:rPr>
        <w:t xml:space="preserve">Credit:  </w:t>
      </w:r>
      <w:r>
        <w:rPr>
          <w:sz w:val="20"/>
          <w:szCs w:val="20"/>
        </w:rPr>
        <w:t>Elective</w:t>
      </w:r>
    </w:p>
    <w:p w:rsidR="006722A7" w:rsidRDefault="006722A7" w:rsidP="006722A7">
      <w:pPr>
        <w:jc w:val="both"/>
        <w:rPr>
          <w:sz w:val="24"/>
          <w:szCs w:val="24"/>
        </w:rPr>
      </w:pPr>
      <w:r>
        <w:rPr>
          <w:sz w:val="24"/>
          <w:szCs w:val="24"/>
        </w:rPr>
        <w:t>Students become medical detectives through hands-on projects and labs as they collect and analyze medical data to diagnose diseases and solve crimes.  Topics covered include crime scene investigations, forensic science, mystery diagnosis, measuring and interpreting vital signs, the ways disease spread and human body systems.</w:t>
      </w:r>
    </w:p>
    <w:p w:rsidR="006722A7" w:rsidRPr="006722A7" w:rsidRDefault="006722A7" w:rsidP="006722A7">
      <w:pPr>
        <w:jc w:val="both"/>
        <w:rPr>
          <w:sz w:val="32"/>
          <w:szCs w:val="32"/>
        </w:rPr>
      </w:pPr>
      <w:r>
        <w:rPr>
          <w:sz w:val="32"/>
          <w:szCs w:val="32"/>
        </w:rPr>
        <w:t>Office Aide</w:t>
      </w:r>
    </w:p>
    <w:p w:rsidR="006722A7" w:rsidRDefault="006722A7" w:rsidP="006722A7">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w:t>
      </w:r>
      <w:r>
        <w:rPr>
          <w:sz w:val="20"/>
          <w:szCs w:val="20"/>
        </w:rPr>
        <w:t>, 8</w:t>
      </w:r>
      <w:r>
        <w:rPr>
          <w:sz w:val="20"/>
          <w:szCs w:val="20"/>
        </w:rPr>
        <w:t xml:space="preserve"> </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 xml:space="preserve">Prerequisite:  </w:t>
      </w:r>
      <w:r>
        <w:rPr>
          <w:sz w:val="20"/>
          <w:szCs w:val="20"/>
        </w:rPr>
        <w:tab/>
      </w:r>
      <w:r>
        <w:rPr>
          <w:sz w:val="20"/>
          <w:szCs w:val="20"/>
        </w:rPr>
        <w:t>Teacher Rec, GPA 3.0 or above</w:t>
      </w:r>
      <w:r>
        <w:rPr>
          <w:sz w:val="20"/>
          <w:szCs w:val="20"/>
        </w:rPr>
        <w:tab/>
        <w:t>Grading Scale: Pass/Fail</w:t>
      </w:r>
      <w:r>
        <w:rPr>
          <w:sz w:val="24"/>
          <w:szCs w:val="24"/>
        </w:rPr>
        <w:tab/>
      </w:r>
      <w:r>
        <w:rPr>
          <w:sz w:val="24"/>
          <w:szCs w:val="24"/>
        </w:rPr>
        <w:tab/>
      </w:r>
      <w:r>
        <w:rPr>
          <w:sz w:val="24"/>
          <w:szCs w:val="24"/>
        </w:rPr>
        <w:tab/>
      </w:r>
      <w:r w:rsidRPr="00B26108">
        <w:rPr>
          <w:sz w:val="20"/>
          <w:szCs w:val="20"/>
        </w:rPr>
        <w:t xml:space="preserve">Credit:  </w:t>
      </w:r>
      <w:r>
        <w:rPr>
          <w:sz w:val="20"/>
          <w:szCs w:val="20"/>
        </w:rPr>
        <w:t>Elective</w:t>
      </w:r>
    </w:p>
    <w:p w:rsidR="006722A7" w:rsidRDefault="004E2FA3" w:rsidP="006722A7">
      <w:pPr>
        <w:jc w:val="both"/>
        <w:rPr>
          <w:sz w:val="24"/>
          <w:szCs w:val="24"/>
        </w:rPr>
      </w:pPr>
      <w:r>
        <w:rPr>
          <w:sz w:val="24"/>
          <w:szCs w:val="24"/>
        </w:rPr>
        <w:t>Office Aides must be a 7</w:t>
      </w:r>
      <w:r w:rsidRPr="004E2FA3">
        <w:rPr>
          <w:sz w:val="24"/>
          <w:szCs w:val="24"/>
          <w:vertAlign w:val="superscript"/>
        </w:rPr>
        <w:t>th</w:t>
      </w:r>
      <w:r>
        <w:rPr>
          <w:sz w:val="24"/>
          <w:szCs w:val="24"/>
        </w:rPr>
        <w:t xml:space="preserve"> or 8</w:t>
      </w:r>
      <w:r w:rsidRPr="004E2FA3">
        <w:rPr>
          <w:sz w:val="24"/>
          <w:szCs w:val="24"/>
          <w:vertAlign w:val="superscript"/>
        </w:rPr>
        <w:t>th</w:t>
      </w:r>
      <w:r>
        <w:rPr>
          <w:sz w:val="24"/>
          <w:szCs w:val="24"/>
        </w:rPr>
        <w:t xml:space="preserve"> grader with an A/B average GPA and no discipline and no discipline referrals.  On a case by case basis, some 8</w:t>
      </w:r>
      <w:r w:rsidRPr="004E2FA3">
        <w:rPr>
          <w:sz w:val="24"/>
          <w:szCs w:val="24"/>
          <w:vertAlign w:val="superscript"/>
        </w:rPr>
        <w:t>th</w:t>
      </w:r>
      <w:r>
        <w:rPr>
          <w:sz w:val="24"/>
          <w:szCs w:val="24"/>
        </w:rPr>
        <w:t xml:space="preserve"> grade student with less than a A/B average GPA may be allowed to be a student aide during the second half of the year.  Student who request office aid will be given an application to apply.  Grade for this class is pass/fail.  A passing grade will not positively or negatively affect a grade point average.  A failing grade, however, will negatively affect the grade point average.</w:t>
      </w:r>
    </w:p>
    <w:p w:rsidR="004E2FA3" w:rsidRDefault="004E2FA3" w:rsidP="004E2FA3">
      <w:pPr>
        <w:jc w:val="both"/>
        <w:rPr>
          <w:sz w:val="32"/>
          <w:szCs w:val="32"/>
        </w:rPr>
      </w:pPr>
    </w:p>
    <w:p w:rsidR="004E2FA3" w:rsidRPr="006722A7" w:rsidRDefault="004E2FA3" w:rsidP="004E2FA3">
      <w:pPr>
        <w:jc w:val="both"/>
        <w:rPr>
          <w:sz w:val="32"/>
          <w:szCs w:val="32"/>
        </w:rPr>
      </w:pPr>
      <w:r>
        <w:rPr>
          <w:sz w:val="32"/>
          <w:szCs w:val="32"/>
        </w:rPr>
        <w:lastRenderedPageBreak/>
        <w:t>Partners in Art</w:t>
      </w:r>
    </w:p>
    <w:p w:rsidR="004E2FA3" w:rsidRDefault="004E2FA3" w:rsidP="004E2FA3">
      <w:pPr>
        <w:jc w:val="both"/>
        <w:rPr>
          <w:sz w:val="20"/>
          <w:szCs w:val="20"/>
        </w:rPr>
      </w:pPr>
      <w:r w:rsidRPr="00B26108">
        <w:rPr>
          <w:sz w:val="20"/>
          <w:szCs w:val="20"/>
        </w:rPr>
        <w:t xml:space="preserve">Credit: </w:t>
      </w:r>
      <w:r>
        <w:rPr>
          <w:sz w:val="20"/>
          <w:szCs w:val="20"/>
        </w:rPr>
        <w:t>.5</w:t>
      </w:r>
      <w:r w:rsidRPr="00B26108">
        <w:rPr>
          <w:sz w:val="20"/>
          <w:szCs w:val="20"/>
        </w:rPr>
        <w:tab/>
        <w:t xml:space="preserve">Grade </w:t>
      </w:r>
      <w:r>
        <w:rPr>
          <w:sz w:val="20"/>
          <w:szCs w:val="20"/>
        </w:rPr>
        <w:t>7, 8</w:t>
      </w:r>
      <w:r w:rsidRPr="00B26108">
        <w:rPr>
          <w:sz w:val="20"/>
          <w:szCs w:val="20"/>
        </w:rPr>
        <w:tab/>
      </w:r>
      <w:r>
        <w:rPr>
          <w:sz w:val="20"/>
          <w:szCs w:val="20"/>
        </w:rPr>
        <w:tab/>
      </w:r>
      <w:r w:rsidRPr="00B26108">
        <w:rPr>
          <w:sz w:val="20"/>
          <w:szCs w:val="20"/>
        </w:rPr>
        <w:t xml:space="preserve">Course Length: </w:t>
      </w:r>
      <w:r>
        <w:rPr>
          <w:sz w:val="20"/>
          <w:szCs w:val="20"/>
        </w:rPr>
        <w:t>Semester</w:t>
      </w:r>
      <w:r w:rsidRPr="00B26108">
        <w:rPr>
          <w:sz w:val="20"/>
          <w:szCs w:val="20"/>
        </w:rPr>
        <w:tab/>
        <w:t>Prerequisite:</w:t>
      </w:r>
      <w:r>
        <w:rPr>
          <w:sz w:val="20"/>
          <w:szCs w:val="20"/>
        </w:rPr>
        <w:t xml:space="preserve"> Teacher Recommendation</w:t>
      </w:r>
      <w:r>
        <w:rPr>
          <w:sz w:val="20"/>
          <w:szCs w:val="20"/>
        </w:rPr>
        <w:tab/>
      </w:r>
      <w:r>
        <w:rPr>
          <w:sz w:val="24"/>
          <w:szCs w:val="24"/>
        </w:rPr>
        <w:tab/>
      </w:r>
      <w:r>
        <w:rPr>
          <w:sz w:val="24"/>
          <w:szCs w:val="24"/>
        </w:rPr>
        <w:tab/>
      </w:r>
      <w:r w:rsidRPr="00B26108">
        <w:rPr>
          <w:sz w:val="20"/>
          <w:szCs w:val="20"/>
        </w:rPr>
        <w:t xml:space="preserve">Credit:  </w:t>
      </w:r>
      <w:r>
        <w:rPr>
          <w:sz w:val="20"/>
          <w:szCs w:val="20"/>
        </w:rPr>
        <w:t>Elective</w:t>
      </w:r>
    </w:p>
    <w:p w:rsidR="004E2FA3" w:rsidRDefault="004E2FA3" w:rsidP="004E2FA3">
      <w:pPr>
        <w:jc w:val="both"/>
        <w:rPr>
          <w:sz w:val="24"/>
          <w:szCs w:val="24"/>
        </w:rPr>
      </w:pPr>
      <w:r>
        <w:rPr>
          <w:sz w:val="24"/>
          <w:szCs w:val="24"/>
        </w:rPr>
        <w:t xml:space="preserve">This course is for students with a compassion for the physically challenged in special education.  Peer assistants will work closely with students who have disabilities to </w:t>
      </w:r>
      <w:r>
        <w:rPr>
          <w:sz w:val="24"/>
          <w:szCs w:val="24"/>
        </w:rPr>
        <w:t>support the learning of life skills in the area of art.  Students should embody the characteristics of kindness and caring, and have a strong desire to help others.</w:t>
      </w:r>
    </w:p>
    <w:p w:rsidR="004E2FA3" w:rsidRDefault="004E2FA3" w:rsidP="006722A7">
      <w:pPr>
        <w:jc w:val="both"/>
        <w:rPr>
          <w:sz w:val="24"/>
          <w:szCs w:val="24"/>
        </w:rPr>
      </w:pPr>
    </w:p>
    <w:p w:rsidR="004E2FA3" w:rsidRDefault="004E2FA3" w:rsidP="006722A7">
      <w:pPr>
        <w:jc w:val="both"/>
        <w:rPr>
          <w:sz w:val="24"/>
          <w:szCs w:val="24"/>
        </w:rPr>
      </w:pPr>
    </w:p>
    <w:p w:rsidR="006722A7" w:rsidRDefault="006722A7" w:rsidP="006722A7">
      <w:pPr>
        <w:jc w:val="both"/>
        <w:rPr>
          <w:sz w:val="24"/>
          <w:szCs w:val="24"/>
        </w:rPr>
      </w:pPr>
    </w:p>
    <w:p w:rsidR="006722A7" w:rsidRDefault="006722A7" w:rsidP="006722A7">
      <w:pPr>
        <w:jc w:val="both"/>
        <w:rPr>
          <w:sz w:val="24"/>
          <w:szCs w:val="24"/>
        </w:rPr>
      </w:pPr>
    </w:p>
    <w:p w:rsidR="006722A7" w:rsidRDefault="006722A7" w:rsidP="006722A7">
      <w:pPr>
        <w:jc w:val="both"/>
        <w:rPr>
          <w:sz w:val="24"/>
          <w:szCs w:val="24"/>
        </w:rPr>
      </w:pPr>
    </w:p>
    <w:p w:rsidR="006722A7" w:rsidRDefault="006722A7" w:rsidP="006722A7">
      <w:pPr>
        <w:jc w:val="both"/>
        <w:rPr>
          <w:sz w:val="24"/>
          <w:szCs w:val="24"/>
        </w:rPr>
      </w:pPr>
    </w:p>
    <w:p w:rsidR="00C74AF1" w:rsidRDefault="00C74AF1" w:rsidP="00C74AF1">
      <w:pPr>
        <w:jc w:val="both"/>
        <w:rPr>
          <w:sz w:val="24"/>
          <w:szCs w:val="24"/>
        </w:rPr>
      </w:pPr>
    </w:p>
    <w:p w:rsidR="00C74AF1" w:rsidRDefault="00C74AF1" w:rsidP="00C74AF1">
      <w:pPr>
        <w:jc w:val="both"/>
        <w:rPr>
          <w:sz w:val="24"/>
          <w:szCs w:val="24"/>
        </w:rPr>
      </w:pPr>
    </w:p>
    <w:p w:rsidR="00C74AF1" w:rsidRDefault="00C74AF1" w:rsidP="00007637">
      <w:pPr>
        <w:jc w:val="both"/>
        <w:rPr>
          <w:sz w:val="24"/>
          <w:szCs w:val="24"/>
        </w:rPr>
      </w:pPr>
    </w:p>
    <w:p w:rsidR="00C74AF1" w:rsidRDefault="00C74AF1" w:rsidP="00007637">
      <w:pPr>
        <w:jc w:val="both"/>
        <w:rPr>
          <w:sz w:val="24"/>
          <w:szCs w:val="24"/>
        </w:rPr>
      </w:pPr>
    </w:p>
    <w:p w:rsidR="00447900" w:rsidRDefault="00447900" w:rsidP="00447900">
      <w:pPr>
        <w:jc w:val="both"/>
        <w:rPr>
          <w:sz w:val="24"/>
          <w:szCs w:val="24"/>
        </w:rPr>
      </w:pPr>
    </w:p>
    <w:p w:rsidR="00447900" w:rsidRPr="00447900" w:rsidRDefault="00447900" w:rsidP="00447900">
      <w:pPr>
        <w:jc w:val="both"/>
        <w:rPr>
          <w:sz w:val="24"/>
          <w:szCs w:val="24"/>
        </w:rPr>
      </w:pPr>
    </w:p>
    <w:p w:rsidR="00447900" w:rsidRPr="00447900" w:rsidRDefault="00447900" w:rsidP="00447900">
      <w:pPr>
        <w:jc w:val="both"/>
        <w:rPr>
          <w:sz w:val="28"/>
          <w:szCs w:val="28"/>
        </w:rPr>
      </w:pPr>
    </w:p>
    <w:p w:rsidR="00447900" w:rsidRPr="00447900" w:rsidRDefault="00447900" w:rsidP="00DC2280">
      <w:pPr>
        <w:jc w:val="both"/>
        <w:rPr>
          <w:sz w:val="24"/>
          <w:szCs w:val="24"/>
        </w:rPr>
      </w:pPr>
    </w:p>
    <w:p w:rsidR="00447900" w:rsidRPr="00DC2280" w:rsidRDefault="00447900" w:rsidP="00DC2280">
      <w:pPr>
        <w:jc w:val="both"/>
        <w:rPr>
          <w:sz w:val="28"/>
          <w:szCs w:val="28"/>
        </w:rPr>
      </w:pPr>
    </w:p>
    <w:p w:rsidR="00DC2280" w:rsidRPr="00DC2280" w:rsidRDefault="00DC2280" w:rsidP="00DC2280">
      <w:pPr>
        <w:jc w:val="both"/>
        <w:rPr>
          <w:sz w:val="24"/>
          <w:szCs w:val="24"/>
        </w:rPr>
      </w:pPr>
    </w:p>
    <w:p w:rsidR="00DC2280" w:rsidRPr="00DC2280" w:rsidRDefault="00DC2280" w:rsidP="00DC2280">
      <w:pPr>
        <w:jc w:val="both"/>
        <w:rPr>
          <w:sz w:val="28"/>
          <w:szCs w:val="28"/>
        </w:rPr>
      </w:pPr>
    </w:p>
    <w:p w:rsidR="00B26108" w:rsidRPr="00B26108" w:rsidRDefault="00B26108" w:rsidP="00B26108">
      <w:pPr>
        <w:rPr>
          <w:sz w:val="28"/>
          <w:szCs w:val="28"/>
        </w:rPr>
      </w:pPr>
    </w:p>
    <w:p w:rsidR="00B26108" w:rsidRPr="00B26108" w:rsidRDefault="00B26108" w:rsidP="00B26108">
      <w:pPr>
        <w:rPr>
          <w:sz w:val="28"/>
          <w:szCs w:val="28"/>
        </w:rPr>
      </w:pPr>
    </w:p>
    <w:p w:rsidR="00F71449" w:rsidRDefault="00F71449" w:rsidP="00F71449">
      <w:pPr>
        <w:rPr>
          <w:sz w:val="24"/>
          <w:szCs w:val="24"/>
        </w:rPr>
      </w:pPr>
    </w:p>
    <w:p w:rsidR="00F71449" w:rsidRDefault="00F71449" w:rsidP="00F71449">
      <w:pPr>
        <w:rPr>
          <w:sz w:val="24"/>
          <w:szCs w:val="24"/>
        </w:rPr>
      </w:pPr>
    </w:p>
    <w:p w:rsidR="00F71449" w:rsidRDefault="00F71449" w:rsidP="00F71449">
      <w:pPr>
        <w:tabs>
          <w:tab w:val="right" w:pos="9360"/>
        </w:tabs>
        <w:rPr>
          <w:sz w:val="24"/>
          <w:szCs w:val="24"/>
        </w:rPr>
      </w:pPr>
    </w:p>
    <w:p w:rsidR="00F71449" w:rsidRPr="00F71449" w:rsidRDefault="00F71449" w:rsidP="00F71449">
      <w:pPr>
        <w:tabs>
          <w:tab w:val="right" w:pos="9360"/>
        </w:tabs>
        <w:rPr>
          <w:sz w:val="24"/>
          <w:szCs w:val="24"/>
        </w:rPr>
      </w:pPr>
    </w:p>
    <w:sectPr w:rsidR="00F71449" w:rsidRPr="00F71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49"/>
    <w:rsid w:val="00007637"/>
    <w:rsid w:val="00447900"/>
    <w:rsid w:val="004E2FA3"/>
    <w:rsid w:val="006722A7"/>
    <w:rsid w:val="0088764C"/>
    <w:rsid w:val="00B26108"/>
    <w:rsid w:val="00C74AF1"/>
    <w:rsid w:val="00DB0BE2"/>
    <w:rsid w:val="00DC2280"/>
    <w:rsid w:val="00F7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5D02"/>
  <w15:chartTrackingRefBased/>
  <w15:docId w15:val="{77AED065-DD84-4054-AF84-8BEEB720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ritannic Bold" w:eastAsiaTheme="minorHAnsi" w:hAnsi="Britannic Bold" w:cstheme="minorBidi"/>
        <w:sz w:val="3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Fountain Fort Carson School District 8</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Kelly</dc:creator>
  <cp:keywords/>
  <dc:description/>
  <cp:lastModifiedBy>Larsen, Kelly</cp:lastModifiedBy>
  <cp:revision>1</cp:revision>
  <cp:lastPrinted>2025-05-28T19:30:00Z</cp:lastPrinted>
  <dcterms:created xsi:type="dcterms:W3CDTF">2025-05-28T18:10:00Z</dcterms:created>
  <dcterms:modified xsi:type="dcterms:W3CDTF">2025-05-28T19:35:00Z</dcterms:modified>
</cp:coreProperties>
</file>