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08D" w:rsidRDefault="001E308D" w:rsidP="001E308D">
      <w:pPr>
        <w:jc w:val="center"/>
        <w:rPr>
          <w:rFonts w:ascii="Arial" w:hAnsi="Arial" w:cs="Arial"/>
          <w:b/>
          <w:sz w:val="28"/>
          <w:szCs w:val="28"/>
        </w:rPr>
      </w:pPr>
      <w:smartTag w:uri="urn:schemas-microsoft-com:office:smarttags" w:element="City">
        <w:r w:rsidRPr="00B40035">
          <w:rPr>
            <w:rFonts w:ascii="Arial" w:hAnsi="Arial" w:cs="Arial"/>
            <w:b/>
            <w:sz w:val="28"/>
            <w:szCs w:val="28"/>
          </w:rPr>
          <w:t>RIALTO</w:t>
        </w:r>
      </w:smartTag>
      <w:r w:rsidRPr="00B40035">
        <w:rPr>
          <w:rFonts w:ascii="Arial" w:hAnsi="Arial" w:cs="Arial"/>
          <w:b/>
          <w:sz w:val="28"/>
          <w:szCs w:val="28"/>
        </w:rPr>
        <w:t xml:space="preserve"> UNIFIED </w:t>
      </w:r>
      <w:smartTag w:uri="urn:schemas-microsoft-com:office:smarttags" w:element="place">
        <w:r w:rsidRPr="00B40035">
          <w:rPr>
            <w:rFonts w:ascii="Arial" w:hAnsi="Arial" w:cs="Arial"/>
            <w:b/>
            <w:sz w:val="28"/>
            <w:szCs w:val="28"/>
          </w:rPr>
          <w:t>SCHOOL DISTRICT</w:t>
        </w:r>
      </w:smartTag>
      <w:r w:rsidRPr="00B40035">
        <w:rPr>
          <w:rFonts w:ascii="Arial" w:hAnsi="Arial" w:cs="Arial"/>
          <w:b/>
          <w:sz w:val="28"/>
          <w:szCs w:val="28"/>
        </w:rPr>
        <w:t xml:space="preserve"> </w:t>
      </w:r>
    </w:p>
    <w:p w:rsidR="001E308D" w:rsidRPr="00B40035" w:rsidRDefault="001E308D" w:rsidP="001E308D">
      <w:pPr>
        <w:jc w:val="center"/>
        <w:rPr>
          <w:rFonts w:ascii="Arial" w:hAnsi="Arial" w:cs="Arial"/>
          <w:b/>
          <w:sz w:val="28"/>
          <w:szCs w:val="28"/>
        </w:rPr>
      </w:pPr>
    </w:p>
    <w:p w:rsidR="001E308D" w:rsidRDefault="001E308D" w:rsidP="001E308D">
      <w:pPr>
        <w:jc w:val="center"/>
        <w:rPr>
          <w:rFonts w:ascii="Arial" w:hAnsi="Arial" w:cs="Arial"/>
          <w:b/>
          <w:sz w:val="36"/>
          <w:szCs w:val="36"/>
        </w:rPr>
      </w:pPr>
      <w:r>
        <w:rPr>
          <w:rFonts w:ascii="Arial" w:hAnsi="Arial" w:cs="Arial"/>
          <w:b/>
          <w:noProof/>
          <w:sz w:val="36"/>
          <w:szCs w:val="36"/>
        </w:rPr>
        <mc:AlternateContent>
          <mc:Choice Requires="wps">
            <w:drawing>
              <wp:inline distT="0" distB="0" distL="0" distR="0" wp14:anchorId="74AF5BE2" wp14:editId="0664D7F4">
                <wp:extent cx="6076950" cy="2390775"/>
                <wp:effectExtent l="0" t="0" r="0" b="0"/>
                <wp:docPr id="1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6950" cy="2390775"/>
                        </a:xfrm>
                        <a:prstGeom prst="rect">
                          <a:avLst/>
                        </a:prstGeom>
                        <a:extLst>
                          <a:ext uri="{AF507438-7753-43E0-B8FC-AC1667EBCBE1}">
                            <a14:hiddenEffects xmlns:a14="http://schemas.microsoft.com/office/drawing/2010/main">
                              <a:effectLst/>
                            </a14:hiddenEffects>
                          </a:ext>
                        </a:extLst>
                      </wps:spPr>
                      <wps:txbx>
                        <w:txbxContent>
                          <w:p w:rsidR="000C105C" w:rsidRPr="00853A7A" w:rsidRDefault="000C105C" w:rsidP="001E308D">
                            <w:pPr>
                              <w:pStyle w:val="NormalWeb"/>
                              <w:jc w:val="center"/>
                              <w:rPr>
                                <w:color w:val="00B0F0"/>
                                <w:sz w:val="52"/>
                                <w:szCs w:val="52"/>
                                <w:lang w:val="es-MX"/>
                              </w:rPr>
                            </w:pPr>
                            <w:r w:rsidRPr="00853A7A">
                              <w:rPr>
                                <w:rFonts w:ascii="Arial Black" w:hAnsi="Arial Black"/>
                                <w:color w:val="00B0F0"/>
                                <w:sz w:val="52"/>
                                <w:szCs w:val="52"/>
                                <w:lang w:val="es-MX"/>
                                <w14:textOutline w14:w="19050" w14:cap="flat" w14:cmpd="sng" w14:algn="ctr">
                                  <w14:solidFill>
                                    <w14:srgbClr w14:val="000000"/>
                                  </w14:solidFill>
                                  <w14:prstDash w14:val="solid"/>
                                  <w14:round/>
                                </w14:textOutline>
                              </w:rPr>
                              <w:t>ESCUELA PRIMARIA DE MEDIOS, ARTES VISUALES Y ESCÉNICAS LIDA M. HENRY</w:t>
                            </w:r>
                          </w:p>
                        </w:txbxContent>
                      </wps:txbx>
                      <wps:bodyPr wrap="square" numCol="1" fromWordArt="1">
                        <a:prstTxWarp prst="textPlain">
                          <a:avLst>
                            <a:gd name="adj" fmla="val 50000"/>
                          </a:avLst>
                        </a:prstTxWarp>
                        <a:spAutoFit/>
                      </wps:bodyPr>
                    </wps:wsp>
                  </a:graphicData>
                </a:graphic>
              </wp:inline>
            </w:drawing>
          </mc:Choice>
          <mc:Fallback>
            <w:pict>
              <v:shapetype w14:anchorId="74AF5BE2" id="_x0000_t202" coordsize="21600,21600" o:spt="202" path="m,l,21600r21600,l21600,xe">
                <v:stroke joinstyle="miter"/>
                <v:path gradientshapeok="t" o:connecttype="rect"/>
              </v:shapetype>
              <v:shape id="WordArt 1" o:spid="_x0000_s1026" type="#_x0000_t202" style="width:478.5pt;height:1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" filled="f" stroked="f">
                <o:lock v:ext="edit" shapetype="t"/>
                <v:textbox style="mso-fit-shape-to-text:t">
                  <w:txbxContent>
                    <w:p w:rsidR="000C105C" w:rsidRPr="00853A7A" w:rsidRDefault="000C105C" w:rsidP="001E308D">
                      <w:pPr>
                        <w:pStyle w:val="NormalWeb"/>
                        <w:jc w:val="center"/>
                        <w:rPr>
                          <w:color w:val="00B0F0"/>
                          <w:sz w:val="52"/>
                          <w:szCs w:val="52"/>
                          <w:lang w:val="es-MX"/>
                        </w:rPr>
                      </w:pPr>
                      <w:r w:rsidRPr="00853A7A">
                        <w:rPr>
                          <w:rFonts w:ascii="Arial Black" w:hAnsi="Arial Black"/>
                          <w:color w:val="00B0F0"/>
                          <w:sz w:val="52"/>
                          <w:szCs w:val="52"/>
                          <w:lang w:val="es-MX"/>
                          <w14:textOutline w14:w="19050" w14:cap="flat" w14:cmpd="sng" w14:algn="ctr">
                            <w14:solidFill>
                              <w14:srgbClr w14:val="000000"/>
                            </w14:solidFill>
                            <w14:prstDash w14:val="solid"/>
                            <w14:round/>
                          </w14:textOutline>
                        </w:rPr>
                        <w:t>ESCUELA PRIMARIA DE MEDIOS, ARTES VISUALES Y ESCÉNICAS LIDA M. HENRY</w:t>
                      </w:r>
                    </w:p>
                  </w:txbxContent>
                </v:textbox>
                <w10:anchorlock/>
              </v:shape>
            </w:pict>
          </mc:Fallback>
        </mc:AlternateContent>
      </w:r>
    </w:p>
    <w:p w:rsidR="001E308D" w:rsidRPr="00890303" w:rsidRDefault="001E308D" w:rsidP="001E308D">
      <w:pPr>
        <w:jc w:val="center"/>
        <w:rPr>
          <w:rFonts w:ascii="Arial" w:hAnsi="Arial" w:cs="Arial"/>
          <w:b/>
          <w:sz w:val="36"/>
          <w:szCs w:val="36"/>
        </w:rPr>
      </w:pPr>
    </w:p>
    <w:p w:rsidR="001E308D" w:rsidRPr="00853A7A" w:rsidRDefault="00853A7A" w:rsidP="001E308D">
      <w:pPr>
        <w:jc w:val="center"/>
        <w:rPr>
          <w:rFonts w:ascii="Goudy Old Style" w:eastAsia="SimSun" w:hAnsi="Goudy Old Style" w:cs="Lucida Sans Unicode"/>
          <w:b/>
          <w:color w:val="0F243E"/>
          <w:sz w:val="72"/>
          <w:szCs w:val="72"/>
          <w:lang w:val="es-MX"/>
        </w:rPr>
      </w:pPr>
      <w:r w:rsidRPr="00853A7A">
        <w:rPr>
          <w:rFonts w:ascii="Goudy Old Style" w:eastAsia="SimSun" w:hAnsi="Goudy Old Style" w:cs="Lucida Sans Unicode"/>
          <w:b/>
          <w:color w:val="0F243E"/>
          <w:sz w:val="72"/>
          <w:szCs w:val="72"/>
          <w:lang w:val="es-MX"/>
        </w:rPr>
        <w:t>Manual de Padres y Estudiantes</w:t>
      </w:r>
    </w:p>
    <w:p w:rsidR="001E308D" w:rsidRPr="00853A7A" w:rsidRDefault="0093068B" w:rsidP="001E308D">
      <w:pPr>
        <w:jc w:val="center"/>
        <w:rPr>
          <w:rFonts w:ascii="Goudy Old Style" w:eastAsia="SimSun" w:hAnsi="Goudy Old Style" w:cs="Lucida Sans Unicode"/>
          <w:b/>
          <w:color w:val="0F243E"/>
          <w:sz w:val="72"/>
          <w:szCs w:val="72"/>
          <w:lang w:val="es-MX"/>
        </w:rPr>
      </w:pPr>
      <w:r w:rsidRPr="0093068B">
        <w:rPr>
          <w:rFonts w:ascii="Times New Roman" w:hAnsi="Times New Roman"/>
          <w:noProof/>
          <w:sz w:val="72"/>
          <w:szCs w:val="72"/>
        </w:rPr>
        <w:drawing>
          <wp:anchor distT="0" distB="0" distL="114300" distR="114300" simplePos="0" relativeHeight="251785728" behindDoc="1" locked="0" layoutInCell="1" allowOverlap="1">
            <wp:simplePos x="0" y="0"/>
            <wp:positionH relativeFrom="margin">
              <wp:posOffset>1543049</wp:posOffset>
            </wp:positionH>
            <wp:positionV relativeFrom="paragraph">
              <wp:posOffset>501123</wp:posOffset>
            </wp:positionV>
            <wp:extent cx="3267075" cy="2887872"/>
            <wp:effectExtent l="0" t="0" r="0" b="8255"/>
            <wp:wrapNone/>
            <wp:docPr id="47" name="Picture 47" descr="C:\Users\rocioespinoza\AppData\Local\Packages\Microsoft.Windows.Photos_8wekyb3d8bbwe\TempState\ShareServiceTempFolder\New Henry Elementary Log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cioespinoza\AppData\Local\Packages\Microsoft.Windows.Photos_8wekyb3d8bbwe\TempState\ShareServiceTempFolder\New Henry Elementary Logo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9168" cy="2889722"/>
                    </a:xfrm>
                    <a:prstGeom prst="rect">
                      <a:avLst/>
                    </a:prstGeom>
                    <a:noFill/>
                    <a:ln>
                      <a:noFill/>
                    </a:ln>
                  </pic:spPr>
                </pic:pic>
              </a:graphicData>
            </a:graphic>
            <wp14:sizeRelH relativeFrom="page">
              <wp14:pctWidth>0</wp14:pctWidth>
            </wp14:sizeRelH>
            <wp14:sizeRelV relativeFrom="page">
              <wp14:pctHeight>0</wp14:pctHeight>
            </wp14:sizeRelV>
          </wp:anchor>
        </w:drawing>
      </w:r>
      <w:r w:rsidR="001E308D" w:rsidRPr="00853A7A">
        <w:rPr>
          <w:rFonts w:ascii="Goudy Old Style" w:eastAsia="SimSun" w:hAnsi="Goudy Old Style" w:cs="Lucida Sans Unicode"/>
          <w:b/>
          <w:color w:val="0F243E"/>
          <w:sz w:val="72"/>
          <w:szCs w:val="72"/>
          <w:lang w:val="es-MX"/>
        </w:rPr>
        <w:t>2024 - 2025</w:t>
      </w:r>
    </w:p>
    <w:p w:rsidR="0093068B" w:rsidRPr="00853A7A" w:rsidRDefault="0093068B" w:rsidP="0093068B">
      <w:pPr>
        <w:spacing w:before="100" w:beforeAutospacing="1" w:after="100" w:afterAutospacing="1"/>
        <w:rPr>
          <w:rFonts w:ascii="Times New Roman" w:hAnsi="Times New Roman"/>
          <w:szCs w:val="24"/>
          <w:lang w:val="es-MX"/>
        </w:rPr>
      </w:pPr>
    </w:p>
    <w:p w:rsidR="001E308D" w:rsidRPr="00853A7A" w:rsidRDefault="001E308D" w:rsidP="001E308D">
      <w:pPr>
        <w:jc w:val="center"/>
        <w:rPr>
          <w:rFonts w:ascii="AbcKids" w:eastAsia="SimSun" w:hAnsi="AbcKids" w:cs="Arial"/>
          <w:b/>
          <w:sz w:val="72"/>
          <w:szCs w:val="72"/>
          <w:lang w:val="es-MX"/>
        </w:rPr>
      </w:pPr>
    </w:p>
    <w:p w:rsidR="001E308D" w:rsidRPr="00853A7A" w:rsidRDefault="001E308D" w:rsidP="001E308D">
      <w:pPr>
        <w:jc w:val="center"/>
        <w:rPr>
          <w:rFonts w:ascii="AbcKids" w:hAnsi="AbcKids" w:cs="Arial"/>
          <w:b/>
          <w:sz w:val="96"/>
          <w:szCs w:val="96"/>
          <w:lang w:val="es-MX"/>
        </w:rPr>
      </w:pPr>
    </w:p>
    <w:p w:rsidR="001E308D" w:rsidRPr="00853A7A" w:rsidRDefault="001E308D" w:rsidP="001E308D">
      <w:pPr>
        <w:jc w:val="center"/>
        <w:rPr>
          <w:rFonts w:ascii="Arial" w:hAnsi="Arial" w:cs="Arial"/>
          <w:b/>
          <w:sz w:val="72"/>
          <w:szCs w:val="72"/>
          <w:lang w:val="es-MX"/>
        </w:rPr>
      </w:pPr>
    </w:p>
    <w:p w:rsidR="001E308D" w:rsidRPr="00853A7A" w:rsidRDefault="001E308D" w:rsidP="0093068B">
      <w:pPr>
        <w:rPr>
          <w:rFonts w:ascii="Arial" w:hAnsi="Arial" w:cs="Arial"/>
          <w:b/>
          <w:lang w:val="es-MX"/>
        </w:rPr>
      </w:pPr>
    </w:p>
    <w:p w:rsidR="001E308D" w:rsidRPr="00853A7A" w:rsidRDefault="001E308D" w:rsidP="001E308D">
      <w:pPr>
        <w:rPr>
          <w:rFonts w:ascii="Arial" w:hAnsi="Arial" w:cs="Arial"/>
          <w:sz w:val="36"/>
          <w:szCs w:val="36"/>
          <w:lang w:val="es-MX"/>
        </w:rPr>
      </w:pPr>
    </w:p>
    <w:p w:rsidR="001E308D" w:rsidRPr="0039149A" w:rsidRDefault="001E308D" w:rsidP="001E308D">
      <w:pPr>
        <w:jc w:val="center"/>
        <w:rPr>
          <w:rFonts w:ascii="Candara" w:hAnsi="Candara" w:cs="Arial"/>
          <w:sz w:val="36"/>
          <w:szCs w:val="36"/>
        </w:rPr>
      </w:pPr>
      <w:r w:rsidRPr="0039149A">
        <w:rPr>
          <w:rFonts w:ascii="Candara" w:hAnsi="Candara" w:cs="Arial"/>
          <w:sz w:val="36"/>
          <w:szCs w:val="36"/>
        </w:rPr>
        <w:t>470 East Etiwanda Avenue</w:t>
      </w:r>
    </w:p>
    <w:p w:rsidR="001E308D" w:rsidRPr="0039149A" w:rsidRDefault="001E308D" w:rsidP="001E308D">
      <w:pPr>
        <w:jc w:val="center"/>
        <w:rPr>
          <w:rFonts w:ascii="Candara" w:hAnsi="Candara" w:cs="Arial"/>
          <w:sz w:val="36"/>
          <w:szCs w:val="36"/>
        </w:rPr>
      </w:pPr>
      <w:r w:rsidRPr="0039149A">
        <w:rPr>
          <w:rFonts w:ascii="Candara" w:hAnsi="Candara" w:cs="Arial"/>
          <w:sz w:val="36"/>
          <w:szCs w:val="36"/>
        </w:rPr>
        <w:t>Rialto, CA 92376</w:t>
      </w:r>
    </w:p>
    <w:p w:rsidR="001E308D" w:rsidRPr="00385DC6" w:rsidRDefault="001E308D" w:rsidP="001E308D">
      <w:pPr>
        <w:jc w:val="center"/>
        <w:rPr>
          <w:rFonts w:ascii="Candara" w:hAnsi="Candara" w:cs="Arial"/>
          <w:sz w:val="36"/>
          <w:szCs w:val="36"/>
        </w:rPr>
      </w:pPr>
      <w:r>
        <w:rPr>
          <w:rFonts w:ascii="Candara" w:hAnsi="Candara" w:cs="Arial"/>
          <w:sz w:val="36"/>
          <w:szCs w:val="36"/>
        </w:rPr>
        <w:t>(909) 820-7909</w:t>
      </w:r>
    </w:p>
    <w:p w:rsidR="001E308D" w:rsidRPr="00B40035" w:rsidRDefault="001E308D" w:rsidP="001E308D">
      <w:pPr>
        <w:rPr>
          <w:rFonts w:ascii="Arial" w:hAnsi="Arial" w:cs="Arial"/>
          <w:szCs w:val="24"/>
        </w:rPr>
      </w:pPr>
    </w:p>
    <w:p w:rsidR="001E308D" w:rsidRPr="00B40035" w:rsidRDefault="001E308D" w:rsidP="001E308D">
      <w:pPr>
        <w:jc w:val="center"/>
        <w:rPr>
          <w:rFonts w:ascii="Arial" w:hAnsi="Arial" w:cs="Arial"/>
          <w:szCs w:val="24"/>
        </w:rPr>
      </w:pPr>
    </w:p>
    <w:p w:rsidR="001E308D" w:rsidRPr="009B158B" w:rsidRDefault="001E308D" w:rsidP="001E308D">
      <w:pPr>
        <w:ind w:left="720"/>
        <w:rPr>
          <w:rFonts w:ascii="Rockwell Condensed" w:hAnsi="Rockwell Condensed" w:cs="Arial"/>
          <w:b/>
          <w:sz w:val="28"/>
          <w:szCs w:val="28"/>
        </w:rPr>
      </w:pPr>
      <w:r w:rsidRPr="009B158B">
        <w:rPr>
          <w:rFonts w:ascii="Rockwell Condensed" w:hAnsi="Rockwell Condensed" w:cs="Arial"/>
          <w:b/>
          <w:sz w:val="28"/>
          <w:szCs w:val="28"/>
        </w:rPr>
        <w:t xml:space="preserve">  </w:t>
      </w:r>
      <w:r>
        <w:rPr>
          <w:rFonts w:ascii="Rockwell Condensed" w:hAnsi="Rockwell Condensed" w:cs="Arial"/>
          <w:b/>
          <w:sz w:val="28"/>
          <w:szCs w:val="28"/>
        </w:rPr>
        <w:tab/>
      </w:r>
      <w:r w:rsidRPr="009B158B">
        <w:rPr>
          <w:rFonts w:ascii="Rockwell Condensed" w:hAnsi="Rockwell Condensed" w:cs="Arial"/>
          <w:b/>
          <w:sz w:val="28"/>
          <w:szCs w:val="28"/>
        </w:rPr>
        <w:t xml:space="preserve">     </w:t>
      </w:r>
      <w:r>
        <w:rPr>
          <w:rFonts w:ascii="Rockwell Condensed" w:hAnsi="Rockwell Condensed" w:cs="Arial"/>
          <w:b/>
          <w:sz w:val="28"/>
          <w:szCs w:val="28"/>
        </w:rPr>
        <w:t>Dr</w:t>
      </w:r>
      <w:r w:rsidR="00853A7A">
        <w:rPr>
          <w:rFonts w:ascii="Rockwell Condensed" w:hAnsi="Rockwell Condensed" w:cs="Arial"/>
          <w:b/>
          <w:sz w:val="28"/>
          <w:szCs w:val="28"/>
        </w:rPr>
        <w:t>a</w:t>
      </w:r>
      <w:r>
        <w:rPr>
          <w:rFonts w:ascii="Rockwell Condensed" w:hAnsi="Rockwell Condensed" w:cs="Arial"/>
          <w:b/>
          <w:sz w:val="28"/>
          <w:szCs w:val="28"/>
        </w:rPr>
        <w:t>. Natasha Jones</w:t>
      </w:r>
      <w:r w:rsidRPr="009B158B">
        <w:rPr>
          <w:rFonts w:ascii="Rockwell Condensed" w:hAnsi="Rockwell Condensed" w:cs="Arial"/>
          <w:b/>
          <w:sz w:val="28"/>
          <w:szCs w:val="28"/>
        </w:rPr>
        <w:tab/>
      </w:r>
      <w:r w:rsidRPr="009B158B">
        <w:rPr>
          <w:rFonts w:ascii="Rockwell Condensed" w:hAnsi="Rockwell Condensed" w:cs="Arial"/>
          <w:b/>
          <w:sz w:val="28"/>
          <w:szCs w:val="28"/>
        </w:rPr>
        <w:tab/>
        <w:t xml:space="preserve"> </w:t>
      </w:r>
      <w:r>
        <w:rPr>
          <w:rFonts w:ascii="Rockwell Condensed" w:hAnsi="Rockwell Condensed" w:cs="Arial"/>
          <w:b/>
          <w:sz w:val="28"/>
          <w:szCs w:val="28"/>
        </w:rPr>
        <w:tab/>
      </w:r>
      <w:r>
        <w:rPr>
          <w:rFonts w:ascii="Rockwell Condensed" w:hAnsi="Rockwell Condensed" w:cs="Arial"/>
          <w:b/>
          <w:sz w:val="28"/>
          <w:szCs w:val="28"/>
        </w:rPr>
        <w:tab/>
        <w:t>Mr. Solomon Barber</w:t>
      </w:r>
    </w:p>
    <w:p w:rsidR="001E308D" w:rsidRPr="00853A7A" w:rsidRDefault="001E308D">
      <w:pPr>
        <w:rPr>
          <w:rFonts w:ascii="Rockwell Condensed" w:hAnsi="Rockwell Condensed" w:cs="Arial"/>
          <w:b/>
          <w:sz w:val="28"/>
          <w:szCs w:val="28"/>
          <w:lang w:val="es-MX"/>
        </w:rPr>
      </w:pPr>
      <w:r>
        <w:rPr>
          <w:rFonts w:ascii="Rockwell Condensed" w:hAnsi="Rockwell Condensed" w:cs="Arial"/>
          <w:b/>
          <w:sz w:val="28"/>
          <w:szCs w:val="28"/>
        </w:rPr>
        <w:t xml:space="preserve">          </w:t>
      </w:r>
      <w:r>
        <w:rPr>
          <w:rFonts w:ascii="Rockwell Condensed" w:hAnsi="Rockwell Condensed" w:cs="Arial"/>
          <w:b/>
          <w:sz w:val="28"/>
          <w:szCs w:val="28"/>
        </w:rPr>
        <w:tab/>
      </w:r>
      <w:r w:rsidRPr="0039149A">
        <w:rPr>
          <w:rFonts w:ascii="Rockwell Condensed" w:hAnsi="Rockwell Condensed" w:cs="Arial"/>
          <w:b/>
          <w:sz w:val="28"/>
          <w:szCs w:val="28"/>
        </w:rPr>
        <w:t xml:space="preserve">     </w:t>
      </w:r>
      <w:r w:rsidR="002C783A" w:rsidRPr="00853A7A">
        <w:rPr>
          <w:rFonts w:ascii="Rockwell Condensed" w:hAnsi="Rockwell Condensed" w:cs="Arial"/>
          <w:b/>
          <w:sz w:val="28"/>
          <w:szCs w:val="28"/>
          <w:lang w:val="es-MX"/>
        </w:rPr>
        <w:t xml:space="preserve">Directora </w:t>
      </w:r>
      <w:r w:rsidR="002C783A" w:rsidRPr="00853A7A">
        <w:rPr>
          <w:rFonts w:ascii="Rockwell Condensed" w:hAnsi="Rockwell Condensed" w:cs="Arial"/>
          <w:b/>
          <w:sz w:val="28"/>
          <w:szCs w:val="28"/>
          <w:lang w:val="es-MX"/>
        </w:rPr>
        <w:tab/>
      </w:r>
      <w:r w:rsidRPr="00853A7A">
        <w:rPr>
          <w:rFonts w:ascii="Rockwell Condensed" w:hAnsi="Rockwell Condensed" w:cs="Arial"/>
          <w:b/>
          <w:sz w:val="28"/>
          <w:szCs w:val="28"/>
          <w:lang w:val="es-MX"/>
        </w:rPr>
        <w:tab/>
      </w:r>
      <w:r w:rsidRPr="00853A7A">
        <w:rPr>
          <w:rFonts w:ascii="Rockwell Condensed" w:hAnsi="Rockwell Condensed" w:cs="Arial"/>
          <w:b/>
          <w:sz w:val="28"/>
          <w:szCs w:val="28"/>
          <w:lang w:val="es-MX"/>
        </w:rPr>
        <w:tab/>
        <w:t xml:space="preserve">         </w:t>
      </w:r>
      <w:r w:rsidRPr="00853A7A">
        <w:rPr>
          <w:rFonts w:ascii="Rockwell Condensed" w:hAnsi="Rockwell Condensed" w:cs="Arial"/>
          <w:b/>
          <w:sz w:val="28"/>
          <w:szCs w:val="28"/>
          <w:lang w:val="es-MX"/>
        </w:rPr>
        <w:tab/>
      </w:r>
      <w:r w:rsidR="00853A7A" w:rsidRPr="00853A7A">
        <w:rPr>
          <w:rFonts w:ascii="Rockwell Condensed" w:hAnsi="Rockwell Condensed" w:cs="Arial"/>
          <w:b/>
          <w:sz w:val="28"/>
          <w:szCs w:val="28"/>
          <w:lang w:val="es-MX"/>
        </w:rPr>
        <w:t>Especialista de Programa</w:t>
      </w:r>
      <w:r w:rsidRPr="00853A7A">
        <w:rPr>
          <w:rFonts w:ascii="Rockwell Condensed" w:hAnsi="Rockwell Condensed" w:cs="Arial"/>
          <w:b/>
          <w:sz w:val="28"/>
          <w:szCs w:val="28"/>
          <w:lang w:val="es-MX"/>
        </w:rPr>
        <w:t xml:space="preserve"> </w:t>
      </w:r>
    </w:p>
    <w:p w:rsidR="00F42248" w:rsidRPr="00853A7A" w:rsidRDefault="00536C5C" w:rsidP="00536C5C">
      <w:pPr>
        <w:spacing w:before="240" w:after="240"/>
        <w:rPr>
          <w:rFonts w:ascii="Arial" w:hAnsi="Arial" w:cs="Arial"/>
          <w:color w:val="000000"/>
          <w:sz w:val="22"/>
          <w:szCs w:val="22"/>
          <w:lang w:val="es-MX"/>
        </w:rPr>
      </w:pPr>
      <w:r>
        <w:rPr>
          <w:noProof/>
        </w:rPr>
        <w:lastRenderedPageBreak/>
        <w:drawing>
          <wp:anchor distT="0" distB="0" distL="114300" distR="114300" simplePos="0" relativeHeight="251784704" behindDoc="0" locked="0" layoutInCell="1" allowOverlap="1">
            <wp:simplePos x="0" y="0"/>
            <wp:positionH relativeFrom="page">
              <wp:align>center</wp:align>
            </wp:positionH>
            <wp:positionV relativeFrom="paragraph">
              <wp:posOffset>0</wp:posOffset>
            </wp:positionV>
            <wp:extent cx="6918444" cy="8536914"/>
            <wp:effectExtent l="0" t="0" r="0" b="0"/>
            <wp:wrapThrough wrapText="bothSides">
              <wp:wrapPolygon edited="0">
                <wp:start x="0" y="0"/>
                <wp:lineTo x="0" y="21547"/>
                <wp:lineTo x="21531" y="21547"/>
                <wp:lineTo x="2153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5862" t="6878" r="24703" b="6614"/>
                    <a:stretch/>
                  </pic:blipFill>
                  <pic:spPr bwMode="auto">
                    <a:xfrm>
                      <a:off x="0" y="0"/>
                      <a:ext cx="6918444" cy="8536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3A7A">
        <w:rPr>
          <w:rFonts w:ascii="Arial" w:hAnsi="Arial" w:cs="Arial"/>
          <w:color w:val="000000"/>
          <w:sz w:val="22"/>
          <w:szCs w:val="22"/>
          <w:lang w:val="es-MX"/>
        </w:rPr>
        <w:br w:type="page"/>
      </w:r>
    </w:p>
    <w:p w:rsidR="0001458F" w:rsidRPr="00853A7A" w:rsidRDefault="00853A7A" w:rsidP="0001458F">
      <w:pPr>
        <w:spacing w:before="240" w:after="240"/>
        <w:jc w:val="center"/>
        <w:rPr>
          <w:rFonts w:ascii="Times New Roman" w:hAnsi="Times New Roman"/>
          <w:color w:val="000000"/>
          <w:sz w:val="28"/>
          <w:szCs w:val="28"/>
          <w:lang w:val="es-MX"/>
        </w:rPr>
      </w:pPr>
      <w:r w:rsidRPr="00853A7A">
        <w:rPr>
          <w:rFonts w:ascii="Times New Roman" w:hAnsi="Times New Roman"/>
          <w:b/>
          <w:color w:val="000000"/>
          <w:sz w:val="48"/>
          <w:szCs w:val="48"/>
          <w:lang w:val="es-MX"/>
        </w:rPr>
        <w:lastRenderedPageBreak/>
        <w:t>Tabla de contenido</w:t>
      </w:r>
    </w:p>
    <w:p w:rsidR="0001458F" w:rsidRPr="00853A7A" w:rsidRDefault="00853A7A" w:rsidP="0001458F">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Carta de bienvenida de</w:t>
      </w:r>
      <w:r>
        <w:rPr>
          <w:rFonts w:ascii="Times New Roman" w:hAnsi="Times New Roman"/>
          <w:color w:val="000000"/>
          <w:sz w:val="32"/>
          <w:szCs w:val="32"/>
          <w:lang w:val="es-MX"/>
        </w:rPr>
        <w:t xml:space="preserve"> </w:t>
      </w:r>
      <w:r w:rsidRPr="00853A7A">
        <w:rPr>
          <w:rFonts w:ascii="Times New Roman" w:hAnsi="Times New Roman"/>
          <w:color w:val="000000"/>
          <w:sz w:val="32"/>
          <w:szCs w:val="32"/>
          <w:lang w:val="es-MX"/>
        </w:rPr>
        <w:t>l</w:t>
      </w:r>
      <w:r>
        <w:rPr>
          <w:rFonts w:ascii="Times New Roman" w:hAnsi="Times New Roman"/>
          <w:color w:val="000000"/>
          <w:sz w:val="32"/>
          <w:szCs w:val="32"/>
          <w:lang w:val="es-MX"/>
        </w:rPr>
        <w:t>a</w:t>
      </w:r>
      <w:r w:rsidRPr="00853A7A">
        <w:rPr>
          <w:rFonts w:ascii="Times New Roman" w:hAnsi="Times New Roman"/>
          <w:color w:val="000000"/>
          <w:sz w:val="32"/>
          <w:szCs w:val="32"/>
          <w:lang w:val="es-MX"/>
        </w:rPr>
        <w:t xml:space="preserve"> director</w:t>
      </w:r>
      <w:r>
        <w:rPr>
          <w:rFonts w:ascii="Times New Roman" w:hAnsi="Times New Roman"/>
          <w:color w:val="000000"/>
          <w:sz w:val="32"/>
          <w:szCs w:val="32"/>
          <w:lang w:val="es-MX"/>
        </w:rPr>
        <w:t>a</w:t>
      </w:r>
      <w:r w:rsidRPr="00853A7A">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sidR="0001458F" w:rsidRPr="00853A7A">
        <w:rPr>
          <w:rFonts w:ascii="Times New Roman" w:hAnsi="Times New Roman"/>
          <w:color w:val="000000"/>
          <w:sz w:val="32"/>
          <w:szCs w:val="32"/>
          <w:lang w:val="es-MX"/>
        </w:rPr>
        <w:t>Pg. 4</w:t>
      </w:r>
    </w:p>
    <w:p w:rsidR="00853A7A" w:rsidRPr="00853A7A" w:rsidRDefault="00853A7A" w:rsidP="00853A7A">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 xml:space="preserve">Declaración de misión de </w:t>
      </w:r>
      <w:r>
        <w:rPr>
          <w:rFonts w:ascii="Times New Roman" w:hAnsi="Times New Roman"/>
          <w:color w:val="000000"/>
          <w:sz w:val="32"/>
          <w:szCs w:val="32"/>
          <w:lang w:val="es-MX"/>
        </w:rPr>
        <w:t xml:space="preserve">la Primaria </w:t>
      </w:r>
      <w:r w:rsidRPr="00853A7A">
        <w:rPr>
          <w:rFonts w:ascii="Times New Roman" w:hAnsi="Times New Roman"/>
          <w:color w:val="000000"/>
          <w:sz w:val="32"/>
          <w:szCs w:val="32"/>
          <w:lang w:val="es-MX"/>
        </w:rPr>
        <w:t xml:space="preserve">Henry </w:t>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sidRPr="00853A7A">
        <w:rPr>
          <w:rFonts w:ascii="Times New Roman" w:hAnsi="Times New Roman"/>
          <w:color w:val="000000"/>
          <w:sz w:val="32"/>
          <w:szCs w:val="32"/>
          <w:lang w:val="es-MX"/>
        </w:rPr>
        <w:t>Pg. 5</w:t>
      </w:r>
    </w:p>
    <w:p w:rsidR="00853A7A" w:rsidRPr="00853A7A" w:rsidRDefault="00853A7A" w:rsidP="00853A7A">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 xml:space="preserve">Política de bienestar del estudiante, </w:t>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t>Pg.</w:t>
      </w:r>
      <w:r w:rsidRPr="00853A7A">
        <w:rPr>
          <w:rFonts w:ascii="Times New Roman" w:hAnsi="Times New Roman"/>
          <w:color w:val="000000"/>
          <w:sz w:val="32"/>
          <w:szCs w:val="32"/>
          <w:lang w:val="es-MX"/>
        </w:rPr>
        <w:t xml:space="preserve"> 6-7</w:t>
      </w:r>
    </w:p>
    <w:p w:rsidR="00853A7A" w:rsidRPr="00853A7A" w:rsidRDefault="00853A7A" w:rsidP="00853A7A">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 xml:space="preserve">Información del personal </w:t>
      </w:r>
      <w:r w:rsidRPr="00853A7A">
        <w:rPr>
          <w:rFonts w:ascii="Times New Roman" w:hAnsi="Times New Roman"/>
          <w:color w:val="000000"/>
          <w:sz w:val="32"/>
          <w:szCs w:val="32"/>
          <w:lang w:val="es-MX"/>
        </w:rPr>
        <w:tab/>
      </w:r>
      <w:r w:rsidRPr="00853A7A">
        <w:rPr>
          <w:rFonts w:ascii="Times New Roman" w:hAnsi="Times New Roman"/>
          <w:color w:val="000000"/>
          <w:sz w:val="32"/>
          <w:szCs w:val="32"/>
          <w:lang w:val="es-MX"/>
        </w:rPr>
        <w:tab/>
      </w:r>
      <w:r w:rsidRPr="00853A7A">
        <w:rPr>
          <w:rFonts w:ascii="Times New Roman" w:hAnsi="Times New Roman"/>
          <w:color w:val="000000"/>
          <w:sz w:val="32"/>
          <w:szCs w:val="32"/>
          <w:lang w:val="es-MX"/>
        </w:rPr>
        <w:tab/>
      </w:r>
      <w:r w:rsidRPr="00853A7A">
        <w:rPr>
          <w:rFonts w:ascii="Times New Roman" w:hAnsi="Times New Roman"/>
          <w:color w:val="000000"/>
          <w:sz w:val="32"/>
          <w:szCs w:val="32"/>
          <w:lang w:val="es-MX"/>
        </w:rPr>
        <w:tab/>
      </w:r>
      <w:r w:rsidRPr="00853A7A">
        <w:rPr>
          <w:rFonts w:ascii="Times New Roman" w:hAnsi="Times New Roman"/>
          <w:color w:val="000000"/>
          <w:sz w:val="32"/>
          <w:szCs w:val="32"/>
          <w:lang w:val="es-MX"/>
        </w:rPr>
        <w:tab/>
      </w:r>
      <w:r w:rsidRPr="00853A7A">
        <w:rPr>
          <w:rFonts w:ascii="Times New Roman" w:hAnsi="Times New Roman"/>
          <w:color w:val="000000"/>
          <w:sz w:val="32"/>
          <w:szCs w:val="32"/>
          <w:lang w:val="es-MX"/>
        </w:rPr>
        <w:tab/>
      </w:r>
      <w:r w:rsidRPr="00853A7A">
        <w:rPr>
          <w:rFonts w:ascii="Times New Roman" w:hAnsi="Times New Roman"/>
          <w:color w:val="000000"/>
          <w:sz w:val="32"/>
          <w:szCs w:val="32"/>
          <w:lang w:val="es-MX"/>
        </w:rPr>
        <w:tab/>
        <w:t>Pg. 8</w:t>
      </w:r>
    </w:p>
    <w:p w:rsidR="0001458F" w:rsidRPr="00853A7A" w:rsidRDefault="00853A7A" w:rsidP="00853A7A">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Información de la escuela</w:t>
      </w:r>
      <w:r w:rsidRPr="00853A7A">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sidR="0001458F" w:rsidRPr="00853A7A">
        <w:rPr>
          <w:rFonts w:ascii="Times New Roman" w:hAnsi="Times New Roman"/>
          <w:color w:val="000000"/>
          <w:sz w:val="32"/>
          <w:szCs w:val="32"/>
          <w:lang w:val="es-MX"/>
        </w:rPr>
        <w:t>Pg. 9-14</w:t>
      </w:r>
    </w:p>
    <w:p w:rsidR="0001458F" w:rsidRPr="00853A7A" w:rsidRDefault="00853A7A" w:rsidP="0001458F">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Política de procedimientos de la oficina de salud</w:t>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sidR="0001458F" w:rsidRPr="00853A7A">
        <w:rPr>
          <w:rFonts w:ascii="Times New Roman" w:hAnsi="Times New Roman"/>
          <w:color w:val="000000"/>
          <w:sz w:val="32"/>
          <w:szCs w:val="32"/>
          <w:lang w:val="es-MX"/>
        </w:rPr>
        <w:t>Pg. 15</w:t>
      </w:r>
    </w:p>
    <w:p w:rsidR="0001458F" w:rsidRPr="00853A7A" w:rsidRDefault="00853A7A" w:rsidP="0001458F">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Política de premios del trimestre</w:t>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sidR="0001458F" w:rsidRPr="00853A7A">
        <w:rPr>
          <w:rFonts w:ascii="Times New Roman" w:hAnsi="Times New Roman"/>
          <w:color w:val="000000"/>
          <w:sz w:val="32"/>
          <w:szCs w:val="32"/>
          <w:lang w:val="es-MX"/>
        </w:rPr>
        <w:t>Pg. 16</w:t>
      </w:r>
    </w:p>
    <w:p w:rsidR="0001458F" w:rsidRPr="00853A7A" w:rsidRDefault="00853A7A" w:rsidP="0001458F">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Procedimientos de emergencia</w:t>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sidR="0001458F" w:rsidRPr="00853A7A">
        <w:rPr>
          <w:rFonts w:ascii="Times New Roman" w:hAnsi="Times New Roman"/>
          <w:color w:val="000000"/>
          <w:sz w:val="32"/>
          <w:szCs w:val="32"/>
          <w:lang w:val="es-MX"/>
        </w:rPr>
        <w:t>Pg. 17</w:t>
      </w:r>
    </w:p>
    <w:p w:rsidR="0001458F" w:rsidRPr="00853A7A" w:rsidRDefault="00853A7A" w:rsidP="0001458F">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Código de Conducta Estudiantil</w:t>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Pg. 18-26</w:t>
      </w:r>
    </w:p>
    <w:p w:rsidR="00450537" w:rsidRPr="00853A7A" w:rsidRDefault="00853A7A" w:rsidP="0001458F">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Política de seguridad ambiental</w:t>
      </w:r>
      <w:r w:rsidR="00450537" w:rsidRPr="00853A7A">
        <w:rPr>
          <w:rFonts w:ascii="Times New Roman" w:hAnsi="Times New Roman"/>
          <w:color w:val="000000"/>
          <w:sz w:val="32"/>
          <w:szCs w:val="32"/>
          <w:lang w:val="es-MX"/>
        </w:rPr>
        <w:tab/>
      </w:r>
      <w:r w:rsidR="00450537" w:rsidRPr="00853A7A">
        <w:rPr>
          <w:rFonts w:ascii="Times New Roman" w:hAnsi="Times New Roman"/>
          <w:color w:val="000000"/>
          <w:sz w:val="32"/>
          <w:szCs w:val="32"/>
          <w:lang w:val="es-MX"/>
        </w:rPr>
        <w:tab/>
      </w:r>
      <w:r w:rsidR="00450537" w:rsidRPr="00853A7A">
        <w:rPr>
          <w:rFonts w:ascii="Times New Roman" w:hAnsi="Times New Roman"/>
          <w:color w:val="000000"/>
          <w:sz w:val="32"/>
          <w:szCs w:val="32"/>
          <w:lang w:val="es-MX"/>
        </w:rPr>
        <w:tab/>
      </w:r>
      <w:r w:rsidR="00450537" w:rsidRPr="00853A7A">
        <w:rPr>
          <w:rFonts w:ascii="Times New Roman" w:hAnsi="Times New Roman"/>
          <w:color w:val="000000"/>
          <w:sz w:val="32"/>
          <w:szCs w:val="32"/>
          <w:lang w:val="es-MX"/>
        </w:rPr>
        <w:tab/>
      </w:r>
      <w:r w:rsidR="00450537" w:rsidRPr="00853A7A">
        <w:rPr>
          <w:rFonts w:ascii="Times New Roman" w:hAnsi="Times New Roman"/>
          <w:color w:val="000000"/>
          <w:sz w:val="32"/>
          <w:szCs w:val="32"/>
          <w:lang w:val="es-MX"/>
        </w:rPr>
        <w:tab/>
      </w:r>
      <w:r w:rsidR="00450537" w:rsidRPr="00853A7A">
        <w:rPr>
          <w:rFonts w:ascii="Times New Roman" w:hAnsi="Times New Roman"/>
          <w:color w:val="000000"/>
          <w:sz w:val="32"/>
          <w:szCs w:val="32"/>
          <w:lang w:val="es-MX"/>
        </w:rPr>
        <w:tab/>
        <w:t>Pg. 26</w:t>
      </w:r>
    </w:p>
    <w:p w:rsidR="006E04ED" w:rsidRPr="00853A7A" w:rsidRDefault="00853A7A" w:rsidP="0001458F">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Disciplina del estudiante - Código de educación</w:t>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Pg. 27-33</w:t>
      </w:r>
    </w:p>
    <w:p w:rsidR="006E04ED" w:rsidRPr="00853A7A" w:rsidRDefault="00853A7A" w:rsidP="0001458F">
      <w:pPr>
        <w:spacing w:before="240" w:after="240"/>
        <w:rPr>
          <w:rFonts w:ascii="Times New Roman" w:hAnsi="Times New Roman"/>
          <w:color w:val="000000"/>
          <w:sz w:val="32"/>
          <w:szCs w:val="32"/>
          <w:lang w:val="es-MX"/>
        </w:rPr>
      </w:pPr>
      <w:r>
        <w:rPr>
          <w:rFonts w:ascii="Times New Roman" w:hAnsi="Times New Roman"/>
          <w:color w:val="000000"/>
          <w:sz w:val="32"/>
          <w:szCs w:val="32"/>
          <w:lang w:val="es-MX"/>
        </w:rPr>
        <w:t>P</w:t>
      </w:r>
      <w:r w:rsidRPr="00853A7A">
        <w:rPr>
          <w:rFonts w:ascii="Times New Roman" w:hAnsi="Times New Roman"/>
          <w:color w:val="000000"/>
          <w:sz w:val="32"/>
          <w:szCs w:val="32"/>
          <w:lang w:val="es-MX"/>
        </w:rPr>
        <w:t>olítica del código de vestimenta</w:t>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Pg. 34</w:t>
      </w:r>
    </w:p>
    <w:p w:rsidR="006E04ED" w:rsidRPr="00853A7A" w:rsidRDefault="00853A7A" w:rsidP="0001458F">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Participación en la escuela primaria Henry</w:t>
      </w:r>
      <w:r w:rsidR="006E04ED" w:rsidRPr="00853A7A">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ab/>
        <w:t>Pg. 35-39</w:t>
      </w:r>
    </w:p>
    <w:p w:rsidR="006E04ED" w:rsidRPr="00853A7A" w:rsidRDefault="00853A7A" w:rsidP="0001458F">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Expectativas PBIS</w:t>
      </w:r>
      <w:r w:rsidR="006E04ED" w:rsidRPr="00853A7A">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ab/>
        <w:t>Pg. 40-47</w:t>
      </w:r>
    </w:p>
    <w:p w:rsidR="006E04ED" w:rsidRPr="00853A7A" w:rsidRDefault="00853A7A" w:rsidP="0001458F">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Quejas de intimidación y procedimientos</w:t>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Pg. 48-49</w:t>
      </w:r>
    </w:p>
    <w:p w:rsidR="006E04ED" w:rsidRPr="00853A7A" w:rsidRDefault="00853A7A" w:rsidP="0001458F">
      <w:pPr>
        <w:spacing w:before="240" w:after="240"/>
        <w:rPr>
          <w:rFonts w:ascii="Times New Roman" w:hAnsi="Times New Roman"/>
          <w:color w:val="000000"/>
          <w:sz w:val="32"/>
          <w:szCs w:val="32"/>
          <w:lang w:val="es-MX"/>
        </w:rPr>
      </w:pPr>
      <w:r w:rsidRPr="00853A7A">
        <w:rPr>
          <w:rFonts w:ascii="Times New Roman" w:hAnsi="Times New Roman"/>
          <w:color w:val="000000"/>
          <w:sz w:val="32"/>
          <w:szCs w:val="32"/>
          <w:lang w:val="es-MX"/>
        </w:rPr>
        <w:t>Memorando de servicios de seguridad</w:t>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sidR="006E04ED" w:rsidRPr="00853A7A">
        <w:rPr>
          <w:rFonts w:ascii="Times New Roman" w:hAnsi="Times New Roman"/>
          <w:color w:val="000000"/>
          <w:sz w:val="32"/>
          <w:szCs w:val="32"/>
          <w:lang w:val="es-MX"/>
        </w:rPr>
        <w:t>Pg. 50</w:t>
      </w:r>
    </w:p>
    <w:p w:rsidR="006E04ED" w:rsidRPr="00001450" w:rsidRDefault="00001450" w:rsidP="0001458F">
      <w:pPr>
        <w:spacing w:before="240" w:after="240"/>
        <w:rPr>
          <w:rFonts w:ascii="Times New Roman" w:hAnsi="Times New Roman"/>
          <w:color w:val="000000"/>
          <w:sz w:val="32"/>
          <w:szCs w:val="32"/>
          <w:lang w:val="es-MX"/>
        </w:rPr>
      </w:pPr>
      <w:r w:rsidRPr="00001450">
        <w:rPr>
          <w:rFonts w:ascii="Times New Roman" w:hAnsi="Times New Roman"/>
          <w:color w:val="000000"/>
          <w:sz w:val="32"/>
          <w:szCs w:val="32"/>
          <w:lang w:val="es-MX"/>
        </w:rPr>
        <w:t>política de teléfonos celulares</w:t>
      </w:r>
      <w:r w:rsidR="006E04ED" w:rsidRPr="00001450">
        <w:rPr>
          <w:rFonts w:ascii="Times New Roman" w:hAnsi="Times New Roman"/>
          <w:color w:val="000000"/>
          <w:sz w:val="32"/>
          <w:szCs w:val="32"/>
          <w:lang w:val="es-MX"/>
        </w:rPr>
        <w:tab/>
      </w:r>
      <w:r w:rsidR="006E04ED" w:rsidRPr="00001450">
        <w:rPr>
          <w:rFonts w:ascii="Times New Roman" w:hAnsi="Times New Roman"/>
          <w:color w:val="000000"/>
          <w:sz w:val="32"/>
          <w:szCs w:val="32"/>
          <w:lang w:val="es-MX"/>
        </w:rPr>
        <w:tab/>
      </w:r>
      <w:r w:rsidR="006E04ED" w:rsidRPr="00001450">
        <w:rPr>
          <w:rFonts w:ascii="Times New Roman" w:hAnsi="Times New Roman"/>
          <w:color w:val="000000"/>
          <w:sz w:val="32"/>
          <w:szCs w:val="32"/>
          <w:lang w:val="es-MX"/>
        </w:rPr>
        <w:tab/>
      </w:r>
      <w:r w:rsidR="006E04ED" w:rsidRPr="00001450">
        <w:rPr>
          <w:rFonts w:ascii="Times New Roman" w:hAnsi="Times New Roman"/>
          <w:color w:val="000000"/>
          <w:sz w:val="32"/>
          <w:szCs w:val="32"/>
          <w:lang w:val="es-MX"/>
        </w:rPr>
        <w:tab/>
      </w:r>
      <w:r w:rsidR="006E04ED" w:rsidRPr="00001450">
        <w:rPr>
          <w:rFonts w:ascii="Times New Roman" w:hAnsi="Times New Roman"/>
          <w:color w:val="000000"/>
          <w:sz w:val="32"/>
          <w:szCs w:val="32"/>
          <w:lang w:val="es-MX"/>
        </w:rPr>
        <w:tab/>
      </w:r>
      <w:r w:rsidR="006E04ED" w:rsidRPr="00001450">
        <w:rPr>
          <w:rFonts w:ascii="Times New Roman" w:hAnsi="Times New Roman"/>
          <w:color w:val="000000"/>
          <w:sz w:val="32"/>
          <w:szCs w:val="32"/>
          <w:lang w:val="es-MX"/>
        </w:rPr>
        <w:tab/>
        <w:t>Pg. 51</w:t>
      </w:r>
    </w:p>
    <w:p w:rsidR="006E04ED" w:rsidRPr="00001450" w:rsidRDefault="00001450" w:rsidP="0001458F">
      <w:pPr>
        <w:spacing w:before="240" w:after="240"/>
        <w:rPr>
          <w:rFonts w:ascii="Times New Roman" w:hAnsi="Times New Roman"/>
          <w:color w:val="000000"/>
          <w:sz w:val="32"/>
          <w:szCs w:val="32"/>
          <w:lang w:val="es-MX"/>
        </w:rPr>
      </w:pPr>
      <w:r w:rsidRPr="00001450">
        <w:rPr>
          <w:rFonts w:ascii="Times New Roman" w:hAnsi="Times New Roman"/>
          <w:color w:val="000000"/>
          <w:sz w:val="32"/>
          <w:szCs w:val="32"/>
          <w:lang w:val="es-MX"/>
        </w:rPr>
        <w:t xml:space="preserve">Política de participación </w:t>
      </w:r>
      <w:r>
        <w:rPr>
          <w:rFonts w:ascii="Times New Roman" w:hAnsi="Times New Roman"/>
          <w:color w:val="000000"/>
          <w:sz w:val="32"/>
          <w:szCs w:val="32"/>
          <w:lang w:val="es-MX"/>
        </w:rPr>
        <w:t xml:space="preserve">del </w:t>
      </w:r>
      <w:r w:rsidRPr="00001450">
        <w:rPr>
          <w:rFonts w:ascii="Times New Roman" w:hAnsi="Times New Roman"/>
          <w:color w:val="000000"/>
          <w:sz w:val="32"/>
          <w:szCs w:val="32"/>
          <w:lang w:val="es-MX"/>
        </w:rPr>
        <w:t>Título 1</w:t>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Pr>
          <w:rFonts w:ascii="Times New Roman" w:hAnsi="Times New Roman"/>
          <w:color w:val="000000"/>
          <w:sz w:val="32"/>
          <w:szCs w:val="32"/>
          <w:lang w:val="es-MX"/>
        </w:rPr>
        <w:tab/>
      </w:r>
      <w:r w:rsidR="006E04ED" w:rsidRPr="00001450">
        <w:rPr>
          <w:rFonts w:ascii="Times New Roman" w:hAnsi="Times New Roman"/>
          <w:color w:val="000000"/>
          <w:sz w:val="32"/>
          <w:szCs w:val="32"/>
          <w:lang w:val="es-MX"/>
        </w:rPr>
        <w:t>Pg. 52</w:t>
      </w:r>
    </w:p>
    <w:p w:rsidR="0093068B" w:rsidRPr="00001450" w:rsidRDefault="0093068B">
      <w:pPr>
        <w:rPr>
          <w:rFonts w:ascii="Arial" w:hAnsi="Arial" w:cs="Arial"/>
          <w:color w:val="000000"/>
          <w:sz w:val="22"/>
          <w:szCs w:val="22"/>
          <w:lang w:val="es-MX"/>
        </w:rPr>
      </w:pPr>
      <w:r w:rsidRPr="00001450">
        <w:rPr>
          <w:rFonts w:ascii="Arial" w:hAnsi="Arial" w:cs="Arial"/>
          <w:color w:val="000000"/>
          <w:sz w:val="22"/>
          <w:szCs w:val="22"/>
          <w:lang w:val="es-MX"/>
        </w:rPr>
        <w:br w:type="page"/>
      </w:r>
    </w:p>
    <w:p w:rsidR="00F42248" w:rsidRPr="00001450" w:rsidRDefault="00001450" w:rsidP="00F42248">
      <w:pPr>
        <w:spacing w:before="240" w:after="240"/>
        <w:rPr>
          <w:rFonts w:ascii="Times New Roman" w:hAnsi="Times New Roman"/>
          <w:szCs w:val="24"/>
          <w:lang w:val="es-MX"/>
        </w:rPr>
      </w:pPr>
      <w:r w:rsidRPr="00001450">
        <w:rPr>
          <w:rFonts w:ascii="Arial" w:hAnsi="Arial" w:cs="Arial"/>
          <w:color w:val="000000"/>
          <w:sz w:val="22"/>
          <w:szCs w:val="22"/>
          <w:lang w:val="es-MX"/>
        </w:rPr>
        <w:lastRenderedPageBreak/>
        <w:t>¡Bienvenidos al año escolar 2024-2025!</w:t>
      </w:r>
    </w:p>
    <w:p w:rsidR="00F42248" w:rsidRPr="00001450" w:rsidRDefault="00001450" w:rsidP="00F42248">
      <w:pPr>
        <w:spacing w:before="240" w:after="240"/>
        <w:rPr>
          <w:rFonts w:ascii="Times New Roman" w:hAnsi="Times New Roman"/>
          <w:szCs w:val="24"/>
          <w:lang w:val="es-MX"/>
        </w:rPr>
      </w:pPr>
      <w:r w:rsidRPr="00001450">
        <w:rPr>
          <w:rFonts w:ascii="Arial" w:hAnsi="Arial" w:cs="Arial"/>
          <w:color w:val="000000"/>
          <w:sz w:val="22"/>
          <w:szCs w:val="22"/>
          <w:lang w:val="es-MX"/>
        </w:rPr>
        <w:t>Estamos listos para el año más emocionante hasta ahora en Henry. Ahora somos Henry, Media, Visual &amp; Performing Arts School</w:t>
      </w:r>
      <w:r w:rsidR="002C783A">
        <w:rPr>
          <w:rFonts w:ascii="Arial" w:hAnsi="Arial" w:cs="Arial"/>
          <w:color w:val="000000"/>
          <w:sz w:val="22"/>
          <w:szCs w:val="22"/>
          <w:lang w:val="es-MX"/>
        </w:rPr>
        <w:t>/</w:t>
      </w:r>
      <w:r w:rsidR="002C783A" w:rsidRPr="002C783A">
        <w:rPr>
          <w:lang w:val="es-MX"/>
        </w:rPr>
        <w:t xml:space="preserve"> </w:t>
      </w:r>
      <w:r w:rsidR="002C783A" w:rsidRPr="002C783A">
        <w:rPr>
          <w:rFonts w:ascii="Arial" w:hAnsi="Arial" w:cs="Arial"/>
          <w:color w:val="000000"/>
          <w:sz w:val="16"/>
          <w:szCs w:val="16"/>
          <w:lang w:val="es-MX"/>
        </w:rPr>
        <w:t>Henry, Escuela de Medios, Artes Visuales y Escénicas</w:t>
      </w:r>
      <w:r w:rsidRPr="00001450">
        <w:rPr>
          <w:rFonts w:ascii="Arial" w:hAnsi="Arial" w:cs="Arial"/>
          <w:color w:val="000000"/>
          <w:sz w:val="22"/>
          <w:szCs w:val="22"/>
          <w:lang w:val="es-MX"/>
        </w:rPr>
        <w:t>. Este año, Henry tendrá su primer equipo de medios compuesto por estudiantes de cuarto y quinto grado. Compartirán las últimas noticias y eventos de la escuela con nuestros estudiantes y personal, y entregarán activamente información a nuestras familias a través de nuestros medios sociales. Aunque sé que aprecian escuchar de mí como directora, creo que disfrutarán aún más de oír a nuestros estudiantes.</w:t>
      </w:r>
    </w:p>
    <w:p w:rsidR="00F42248" w:rsidRPr="00001450" w:rsidRDefault="00001450" w:rsidP="00F42248">
      <w:pPr>
        <w:spacing w:before="240" w:after="240"/>
        <w:rPr>
          <w:rFonts w:ascii="Times New Roman" w:hAnsi="Times New Roman"/>
          <w:szCs w:val="24"/>
          <w:lang w:val="es-MX"/>
        </w:rPr>
      </w:pPr>
      <w:r w:rsidRPr="00001450">
        <w:rPr>
          <w:rFonts w:ascii="Arial" w:hAnsi="Arial" w:cs="Arial"/>
          <w:color w:val="000000"/>
          <w:sz w:val="22"/>
          <w:szCs w:val="22"/>
          <w:lang w:val="es-MX"/>
        </w:rPr>
        <w:t>Henry también integrará las artes visuales y escénicas en nuestro aprendizaje en el aula. A medida que nuestros estudiantes lean libros y escriban, estas experiencias también se conectarán con la pintura, el dibujo, la creación y las oportunidades de artes escénicas. Espero que este nuevo comienzo te excite tanto como a nosotros. Henry Day será todos los jueves, y animamos a nuestros estudiantes a usar sus nuevas camisetas de Henry. Si aún no has comprado uno, están disponibles en nuestra tienda de bebidas en línea, enlazados en nuestra biografía de Instagram, publicaciones y en nuestro sitio web.</w:t>
      </w:r>
    </w:p>
    <w:p w:rsidR="00F42248" w:rsidRPr="00001450" w:rsidRDefault="00001450" w:rsidP="00F42248">
      <w:pPr>
        <w:spacing w:before="240" w:after="240"/>
        <w:rPr>
          <w:rFonts w:ascii="Times New Roman" w:hAnsi="Times New Roman"/>
          <w:szCs w:val="24"/>
          <w:lang w:val="es-MX"/>
        </w:rPr>
      </w:pPr>
      <w:r w:rsidRPr="00001450">
        <w:rPr>
          <w:rFonts w:ascii="Arial" w:hAnsi="Arial" w:cs="Arial"/>
          <w:color w:val="000000"/>
          <w:sz w:val="22"/>
          <w:szCs w:val="22"/>
          <w:lang w:val="es-MX"/>
        </w:rPr>
        <w:t>Nuestro tema este año es «El comienzo de un nuevo comienzo». Estaremos escribiendo nuevos capítulos para Henry, prometiendo motivar a nuestros estudiantes hacia sus mayores éxitos. Nuestras Casas Henry se centran ahora en los Medios de Comunicación y las Artes Visuales y Escénicas. Todos nuestros alumnos y personal forman parte de una casa: Allegro-la Casa de la Música, Creare-la Casa de las Artes Escénicas, Illuminatio-la Casa del Arte, y Relevé-la Casa de la Danza. Nos reuniremos semanalmente en el asfalto en casas para cantar y celebrar nuestros equipos. Animamos a las familias a unirse a nosotros e incluso a comprar una camiseta de la casa para participar. El almuerzo de las casas tendrá lugar cada viernes, proporcionando a los estudiantes la oportunidad de sentarse con compañeros de su casa, fomentando nuevas amistades. Las camisetas de las casas de Henry están a la venta. Si necesita la información de la casa de su hijo, por favor póngase en contacto con la oficina al (909) 820-7909. Nuestros maestros también pueden proporcionarle esa información.</w:t>
      </w:r>
    </w:p>
    <w:p w:rsidR="00F42248" w:rsidRPr="00001450" w:rsidRDefault="00001450" w:rsidP="00F42248">
      <w:pPr>
        <w:spacing w:before="240" w:after="240"/>
        <w:rPr>
          <w:rFonts w:ascii="Times New Roman" w:hAnsi="Times New Roman"/>
          <w:szCs w:val="24"/>
          <w:lang w:val="es-MX"/>
        </w:rPr>
      </w:pPr>
      <w:r w:rsidRPr="00001450">
        <w:rPr>
          <w:rFonts w:ascii="Arial" w:hAnsi="Arial" w:cs="Arial"/>
          <w:color w:val="000000"/>
          <w:sz w:val="22"/>
          <w:szCs w:val="22"/>
          <w:lang w:val="es-MX"/>
        </w:rPr>
        <w:t>Reconocemos que estos esfuerzos son más efectivos con el apoyo de nuestras familias. Te animo a que te hagas voluntario en Henry y te involucres más. Nuestra PTA ya está planeando reuniones, recaudaciones de fondos y eventos para el año. Además, tenemos un Consejo de Sitio de la Escuela y un Consejo Asesor de Idioma Inglés. Estos comités de padres se reúnen el tercer martes y miércoles del mes a las 8:30. Proporcionan información sobre los acontecimientos, recursos y contribuyen a las decisiones sobre la planificación y financiación de las escuelas. ¡Henry tiene un lugar para todos los estudiantes y familias! Espero que se unan a nosotros en nuestras celebraciones durante todo el año. ¡Tenemos muchos éxitos por venir! Por favor, no dude en ponerse en contacto conmigo con cualquier pregunta en la oficina de Henry (909) 820-7909.</w:t>
      </w:r>
    </w:p>
    <w:p w:rsidR="00F42248" w:rsidRPr="00001450" w:rsidRDefault="00F42248" w:rsidP="00F42248">
      <w:pPr>
        <w:rPr>
          <w:rFonts w:ascii="Times New Roman" w:hAnsi="Times New Roman"/>
          <w:szCs w:val="24"/>
          <w:lang w:val="es-MX"/>
        </w:rPr>
      </w:pPr>
    </w:p>
    <w:p w:rsidR="00F42248" w:rsidRPr="0039149A" w:rsidRDefault="00F42248" w:rsidP="00F42248">
      <w:pPr>
        <w:rPr>
          <w:rFonts w:ascii="Times New Roman" w:hAnsi="Times New Roman"/>
          <w:szCs w:val="24"/>
          <w:lang w:val="es-MX"/>
        </w:rPr>
      </w:pPr>
      <w:r w:rsidRPr="00001450">
        <w:rPr>
          <w:rFonts w:ascii="Arial" w:hAnsi="Arial" w:cs="Arial"/>
          <w:color w:val="202124"/>
          <w:sz w:val="22"/>
          <w:szCs w:val="22"/>
          <w:lang w:val="es-MX"/>
        </w:rPr>
        <w:t>                 </w:t>
      </w:r>
      <w:r w:rsidRPr="00001450">
        <w:rPr>
          <w:rFonts w:ascii="Arial" w:hAnsi="Arial" w:cs="Arial"/>
          <w:color w:val="202124"/>
          <w:sz w:val="22"/>
          <w:szCs w:val="22"/>
          <w:lang w:val="es-MX"/>
        </w:rPr>
        <w:tab/>
      </w:r>
      <w:r w:rsidRPr="00001450">
        <w:rPr>
          <w:rFonts w:ascii="Arial" w:hAnsi="Arial" w:cs="Arial"/>
          <w:color w:val="202124"/>
          <w:sz w:val="22"/>
          <w:szCs w:val="22"/>
          <w:lang w:val="es-MX"/>
        </w:rPr>
        <w:tab/>
      </w:r>
      <w:r w:rsidRPr="00001450">
        <w:rPr>
          <w:rFonts w:ascii="Arial" w:hAnsi="Arial" w:cs="Arial"/>
          <w:color w:val="202124"/>
          <w:sz w:val="22"/>
          <w:szCs w:val="22"/>
          <w:lang w:val="es-MX"/>
        </w:rPr>
        <w:tab/>
      </w:r>
      <w:r w:rsidRPr="00001450">
        <w:rPr>
          <w:rFonts w:ascii="Arial" w:hAnsi="Arial" w:cs="Arial"/>
          <w:color w:val="202124"/>
          <w:sz w:val="22"/>
          <w:szCs w:val="22"/>
          <w:lang w:val="es-MX"/>
        </w:rPr>
        <w:tab/>
      </w:r>
      <w:r w:rsidRPr="00001450">
        <w:rPr>
          <w:rFonts w:ascii="Arial" w:hAnsi="Arial" w:cs="Arial"/>
          <w:color w:val="202124"/>
          <w:sz w:val="22"/>
          <w:szCs w:val="22"/>
          <w:lang w:val="es-MX"/>
        </w:rPr>
        <w:tab/>
      </w:r>
      <w:r w:rsidRPr="00001450">
        <w:rPr>
          <w:rFonts w:ascii="Arial" w:hAnsi="Arial" w:cs="Arial"/>
          <w:color w:val="202124"/>
          <w:sz w:val="22"/>
          <w:szCs w:val="22"/>
          <w:lang w:val="es-MX"/>
        </w:rPr>
        <w:tab/>
      </w:r>
      <w:r w:rsidRPr="00001450">
        <w:rPr>
          <w:rFonts w:ascii="Arial" w:hAnsi="Arial" w:cs="Arial"/>
          <w:color w:val="202124"/>
          <w:sz w:val="22"/>
          <w:szCs w:val="22"/>
          <w:lang w:val="es-MX"/>
        </w:rPr>
        <w:tab/>
        <w:t xml:space="preserve">  </w:t>
      </w:r>
      <w:r w:rsidR="00001450" w:rsidRPr="0039149A">
        <w:rPr>
          <w:rFonts w:ascii="Arial" w:hAnsi="Arial" w:cs="Arial"/>
          <w:color w:val="202124"/>
          <w:sz w:val="22"/>
          <w:szCs w:val="22"/>
          <w:lang w:val="es-MX"/>
        </w:rPr>
        <w:t>Atentamente</w:t>
      </w:r>
      <w:r w:rsidRPr="0039149A">
        <w:rPr>
          <w:rFonts w:ascii="Arial" w:hAnsi="Arial" w:cs="Arial"/>
          <w:color w:val="202124"/>
          <w:sz w:val="22"/>
          <w:szCs w:val="22"/>
          <w:lang w:val="es-MX"/>
        </w:rPr>
        <w:t>, </w:t>
      </w:r>
    </w:p>
    <w:p w:rsidR="009C7564" w:rsidRPr="0039149A" w:rsidRDefault="00F42248" w:rsidP="00F42248">
      <w:pPr>
        <w:ind w:left="5040" w:firstLine="720"/>
        <w:rPr>
          <w:rFonts w:ascii="Times New Roman" w:hAnsi="Times New Roman"/>
          <w:szCs w:val="24"/>
          <w:lang w:val="es-MX"/>
        </w:rPr>
      </w:pPr>
      <w:r w:rsidRPr="0039149A">
        <w:rPr>
          <w:rFonts w:ascii="Comic Sans MS" w:hAnsi="Comic Sans MS"/>
          <w:color w:val="202124"/>
          <w:sz w:val="22"/>
          <w:szCs w:val="22"/>
          <w:lang w:val="es-MX"/>
        </w:rPr>
        <w:t>  Dr</w:t>
      </w:r>
      <w:r w:rsidR="00001450" w:rsidRPr="0039149A">
        <w:rPr>
          <w:rFonts w:ascii="Comic Sans MS" w:hAnsi="Comic Sans MS"/>
          <w:color w:val="202124"/>
          <w:sz w:val="22"/>
          <w:szCs w:val="22"/>
          <w:lang w:val="es-MX"/>
        </w:rPr>
        <w:t>a</w:t>
      </w:r>
      <w:r w:rsidRPr="0039149A">
        <w:rPr>
          <w:rFonts w:ascii="Comic Sans MS" w:hAnsi="Comic Sans MS"/>
          <w:color w:val="202124"/>
          <w:sz w:val="22"/>
          <w:szCs w:val="22"/>
          <w:lang w:val="es-MX"/>
        </w:rPr>
        <w:t>. Natasha Jone</w:t>
      </w:r>
      <w:r w:rsidR="00161A5E" w:rsidRPr="0039149A">
        <w:rPr>
          <w:rFonts w:ascii="Comic Sans MS" w:hAnsi="Comic Sans MS"/>
          <w:color w:val="202124"/>
          <w:sz w:val="22"/>
          <w:szCs w:val="22"/>
          <w:lang w:val="es-MX"/>
        </w:rPr>
        <w:t>s</w:t>
      </w:r>
      <w:r w:rsidRPr="0039149A">
        <w:rPr>
          <w:rFonts w:ascii="Times New Roman" w:hAnsi="Times New Roman"/>
          <w:szCs w:val="24"/>
          <w:lang w:val="es-MX"/>
        </w:rPr>
        <w:t xml:space="preserve"> </w:t>
      </w:r>
      <w:r w:rsidRPr="0039149A">
        <w:rPr>
          <w:rFonts w:ascii="Arial" w:hAnsi="Arial" w:cs="Arial"/>
          <w:color w:val="202124"/>
          <w:sz w:val="22"/>
          <w:szCs w:val="22"/>
          <w:lang w:val="es-MX"/>
        </w:rPr>
        <w:t>Principal</w:t>
      </w:r>
    </w:p>
    <w:p w:rsidR="00877715" w:rsidRPr="0039149A" w:rsidRDefault="00877715" w:rsidP="00DE5FF4">
      <w:pPr>
        <w:pStyle w:val="z-TopofForm"/>
        <w:jc w:val="center"/>
        <w:rPr>
          <w:b/>
          <w:lang w:val="es-MX"/>
        </w:rPr>
      </w:pPr>
    </w:p>
    <w:p w:rsidR="00F42248" w:rsidRPr="0039149A" w:rsidRDefault="00F42248" w:rsidP="00DE5FF4">
      <w:pPr>
        <w:pStyle w:val="z-TopofForm"/>
        <w:jc w:val="center"/>
        <w:rPr>
          <w:b/>
          <w:lang w:val="es-MX"/>
        </w:rPr>
      </w:pPr>
    </w:p>
    <w:p w:rsidR="00F42248" w:rsidRPr="0039149A" w:rsidRDefault="00F42248" w:rsidP="00DE5FF4">
      <w:pPr>
        <w:pStyle w:val="z-TopofForm"/>
        <w:jc w:val="center"/>
        <w:rPr>
          <w:b/>
          <w:lang w:val="es-MX"/>
        </w:rPr>
      </w:pPr>
    </w:p>
    <w:p w:rsidR="00F42248" w:rsidRPr="0039149A" w:rsidRDefault="00F42248" w:rsidP="00DE5FF4">
      <w:pPr>
        <w:pStyle w:val="z-TopofForm"/>
        <w:jc w:val="center"/>
        <w:rPr>
          <w:b/>
          <w:lang w:val="es-MX"/>
        </w:rPr>
      </w:pPr>
    </w:p>
    <w:p w:rsidR="006B3F5E" w:rsidRPr="0039149A" w:rsidRDefault="006B3F5E" w:rsidP="00DE5FF4">
      <w:pPr>
        <w:pStyle w:val="z-TopofForm"/>
        <w:jc w:val="center"/>
        <w:rPr>
          <w:b/>
          <w:lang w:val="es-MX"/>
        </w:rPr>
      </w:pPr>
    </w:p>
    <w:p w:rsidR="006B3F5E" w:rsidRPr="0039149A" w:rsidRDefault="006B3F5E" w:rsidP="00DE5FF4">
      <w:pPr>
        <w:pStyle w:val="z-TopofForm"/>
        <w:jc w:val="center"/>
        <w:rPr>
          <w:b/>
          <w:lang w:val="es-MX"/>
        </w:rPr>
      </w:pPr>
    </w:p>
    <w:p w:rsidR="006B3F5E" w:rsidRPr="0039149A" w:rsidRDefault="006B3F5E" w:rsidP="00DE5FF4">
      <w:pPr>
        <w:pStyle w:val="z-TopofForm"/>
        <w:jc w:val="center"/>
        <w:rPr>
          <w:b/>
          <w:lang w:val="es-MX"/>
        </w:rPr>
      </w:pPr>
    </w:p>
    <w:p w:rsidR="006B3F5E" w:rsidRPr="0039149A" w:rsidRDefault="006B3F5E" w:rsidP="00DE5FF4">
      <w:pPr>
        <w:pStyle w:val="z-TopofForm"/>
        <w:jc w:val="center"/>
        <w:rPr>
          <w:b/>
          <w:lang w:val="es-MX"/>
        </w:rPr>
      </w:pPr>
    </w:p>
    <w:p w:rsidR="00F42248" w:rsidRPr="0039149A" w:rsidRDefault="00F42248" w:rsidP="00DE5FF4">
      <w:pPr>
        <w:pStyle w:val="z-TopofForm"/>
        <w:jc w:val="center"/>
        <w:rPr>
          <w:b/>
          <w:lang w:val="es-MX"/>
        </w:rPr>
      </w:pPr>
    </w:p>
    <w:p w:rsidR="00F42248" w:rsidRPr="0039149A" w:rsidRDefault="00F42248" w:rsidP="00DE5FF4">
      <w:pPr>
        <w:pStyle w:val="z-TopofForm"/>
        <w:jc w:val="center"/>
        <w:rPr>
          <w:b/>
          <w:lang w:val="es-MX"/>
        </w:rPr>
      </w:pPr>
    </w:p>
    <w:p w:rsidR="00F42248" w:rsidRPr="0039149A" w:rsidRDefault="00F42248" w:rsidP="00DE5FF4">
      <w:pPr>
        <w:pStyle w:val="z-TopofForm"/>
        <w:jc w:val="center"/>
        <w:rPr>
          <w:b/>
          <w:lang w:val="es-MX"/>
        </w:rPr>
      </w:pPr>
    </w:p>
    <w:p w:rsidR="00F42248" w:rsidRPr="0039149A" w:rsidRDefault="00F42248" w:rsidP="007E37FA">
      <w:pPr>
        <w:pStyle w:val="z-TopofForm"/>
        <w:rPr>
          <w:b/>
          <w:lang w:val="es-MX"/>
        </w:rPr>
      </w:pPr>
    </w:p>
    <w:p w:rsidR="00282780" w:rsidRDefault="00282780" w:rsidP="00DE5FF4">
      <w:pPr>
        <w:pStyle w:val="z-TopofForm"/>
        <w:jc w:val="center"/>
        <w:rPr>
          <w:b/>
          <w:lang w:val="es-MX"/>
        </w:rPr>
      </w:pPr>
    </w:p>
    <w:p w:rsidR="00E20FCB" w:rsidRDefault="00E20FCB" w:rsidP="00DE5FF4">
      <w:pPr>
        <w:pStyle w:val="z-TopofForm"/>
        <w:jc w:val="center"/>
        <w:rPr>
          <w:b/>
          <w:lang w:val="es-MX"/>
        </w:rPr>
      </w:pPr>
    </w:p>
    <w:p w:rsidR="00E20FCB" w:rsidRPr="0039149A" w:rsidRDefault="00E20FCB" w:rsidP="00DE5FF4">
      <w:pPr>
        <w:pStyle w:val="z-TopofForm"/>
        <w:jc w:val="center"/>
        <w:rPr>
          <w:b/>
          <w:lang w:val="es-MX"/>
        </w:rPr>
      </w:pPr>
    </w:p>
    <w:p w:rsidR="00C364FC" w:rsidRPr="0039149A" w:rsidRDefault="00001450" w:rsidP="00604B03">
      <w:pPr>
        <w:pStyle w:val="z-TopofForm"/>
        <w:jc w:val="center"/>
        <w:rPr>
          <w:b/>
          <w:lang w:val="es-MX"/>
        </w:rPr>
      </w:pPr>
      <w:r w:rsidRPr="0039149A">
        <w:rPr>
          <w:b/>
          <w:lang w:val="es-MX"/>
        </w:rPr>
        <w:t>DISTRITO ESCOLAR UNIFICADO DE RIALTO</w:t>
      </w:r>
    </w:p>
    <w:p w:rsidR="00C364FC" w:rsidRPr="0039149A" w:rsidRDefault="00C364FC" w:rsidP="00C364FC">
      <w:pPr>
        <w:pStyle w:val="z-TopofForm"/>
        <w:jc w:val="center"/>
        <w:rPr>
          <w:b/>
          <w:lang w:val="es-MX"/>
        </w:rPr>
      </w:pPr>
    </w:p>
    <w:p w:rsidR="00C364FC" w:rsidRPr="0039149A" w:rsidRDefault="00890303" w:rsidP="00C364FC">
      <w:pPr>
        <w:pStyle w:val="z-TopofForm"/>
        <w:jc w:val="center"/>
        <w:rPr>
          <w:b/>
          <w:lang w:val="es-MX"/>
        </w:rPr>
      </w:pPr>
      <w:r w:rsidRPr="0039149A">
        <w:rPr>
          <w:b/>
          <w:lang w:val="es-MX"/>
        </w:rPr>
        <w:t>Lida M. Henry</w:t>
      </w:r>
    </w:p>
    <w:p w:rsidR="00C364FC" w:rsidRPr="00001450" w:rsidRDefault="00001450" w:rsidP="00C364FC">
      <w:pPr>
        <w:pStyle w:val="z-TopofForm"/>
        <w:jc w:val="center"/>
        <w:rPr>
          <w:b/>
          <w:lang w:val="es-MX"/>
        </w:rPr>
      </w:pPr>
      <w:r w:rsidRPr="00001450">
        <w:rPr>
          <w:b/>
          <w:lang w:val="es-MX"/>
        </w:rPr>
        <w:t>ESCUELA PRIMARIA DE MEDIOS DE COMUNICACIÓN, ARTES VISUALES Y ESCÉNICAS</w:t>
      </w:r>
    </w:p>
    <w:p w:rsidR="00C364FC" w:rsidRPr="0039149A" w:rsidRDefault="00890303" w:rsidP="00C364FC">
      <w:pPr>
        <w:pStyle w:val="z-TopofForm"/>
        <w:jc w:val="center"/>
        <w:rPr>
          <w:b/>
          <w:lang w:val="es-MX"/>
        </w:rPr>
      </w:pPr>
      <w:r w:rsidRPr="0039149A">
        <w:rPr>
          <w:b/>
          <w:lang w:val="es-MX"/>
        </w:rPr>
        <w:t>“Hawks</w:t>
      </w:r>
      <w:r w:rsidR="00001450" w:rsidRPr="0039149A">
        <w:rPr>
          <w:b/>
          <w:lang w:val="es-MX"/>
        </w:rPr>
        <w:t xml:space="preserve"> de Henry</w:t>
      </w:r>
      <w:r w:rsidR="00C364FC" w:rsidRPr="0039149A">
        <w:rPr>
          <w:b/>
          <w:lang w:val="es-MX"/>
        </w:rPr>
        <w:t>”</w:t>
      </w:r>
    </w:p>
    <w:p w:rsidR="00C364FC" w:rsidRPr="0039149A" w:rsidRDefault="00C364FC" w:rsidP="00C364FC">
      <w:pPr>
        <w:pStyle w:val="z-TopofForm"/>
        <w:jc w:val="center"/>
        <w:rPr>
          <w:b/>
          <w:lang w:val="es-MX"/>
        </w:rPr>
      </w:pPr>
    </w:p>
    <w:p w:rsidR="00C364FC" w:rsidRDefault="00890303" w:rsidP="00C364FC">
      <w:pPr>
        <w:pStyle w:val="z-TopofForm"/>
        <w:jc w:val="center"/>
        <w:rPr>
          <w:b/>
          <w:lang w:val="fr-FR"/>
        </w:rPr>
      </w:pPr>
      <w:r>
        <w:rPr>
          <w:b/>
          <w:lang w:val="fr-FR"/>
        </w:rPr>
        <w:t>470 E. Etiwanda</w:t>
      </w:r>
      <w:r w:rsidR="00C364FC">
        <w:rPr>
          <w:b/>
          <w:lang w:val="fr-FR"/>
        </w:rPr>
        <w:t xml:space="preserve"> Ave.</w:t>
      </w:r>
    </w:p>
    <w:p w:rsidR="00C364FC" w:rsidRPr="0039149A" w:rsidRDefault="00C364FC" w:rsidP="00C364FC">
      <w:pPr>
        <w:pStyle w:val="z-TopofForm"/>
        <w:jc w:val="center"/>
        <w:rPr>
          <w:b/>
          <w:lang w:val="es-MX"/>
        </w:rPr>
      </w:pPr>
      <w:r w:rsidRPr="0039149A">
        <w:rPr>
          <w:b/>
          <w:lang w:val="es-MX"/>
        </w:rPr>
        <w:t>Rialto, CA 92376</w:t>
      </w:r>
    </w:p>
    <w:p w:rsidR="00C364FC" w:rsidRPr="0039149A" w:rsidRDefault="00890303" w:rsidP="00C364FC">
      <w:pPr>
        <w:pStyle w:val="z-TopofForm"/>
        <w:jc w:val="center"/>
        <w:rPr>
          <w:b/>
          <w:lang w:val="es-MX"/>
        </w:rPr>
      </w:pPr>
      <w:r w:rsidRPr="0039149A">
        <w:rPr>
          <w:b/>
          <w:lang w:val="es-MX"/>
        </w:rPr>
        <w:t>(909) 820-7909</w:t>
      </w:r>
    </w:p>
    <w:p w:rsidR="00C364FC" w:rsidRPr="0039149A" w:rsidRDefault="00C364FC" w:rsidP="00C364FC">
      <w:pPr>
        <w:pStyle w:val="z-TopofForm"/>
        <w:jc w:val="center"/>
        <w:rPr>
          <w:b/>
          <w:lang w:val="es-MX"/>
        </w:rPr>
      </w:pPr>
      <w:r w:rsidRPr="0039149A">
        <w:rPr>
          <w:b/>
          <w:lang w:val="es-MX"/>
        </w:rPr>
        <w:t>________________________________________________</w:t>
      </w:r>
    </w:p>
    <w:p w:rsidR="00C364FC" w:rsidRPr="0039149A" w:rsidRDefault="00C364FC" w:rsidP="00C364FC">
      <w:pPr>
        <w:pStyle w:val="z-TopofForm"/>
        <w:rPr>
          <w:b/>
          <w:lang w:val="es-MX"/>
        </w:rPr>
      </w:pPr>
    </w:p>
    <w:p w:rsidR="0027741A" w:rsidRPr="00001450" w:rsidRDefault="00001450" w:rsidP="00C364FC">
      <w:pPr>
        <w:pStyle w:val="z-TopofForm"/>
        <w:jc w:val="center"/>
        <w:rPr>
          <w:sz w:val="22"/>
          <w:szCs w:val="22"/>
          <w:lang w:val="es-MX"/>
        </w:rPr>
      </w:pPr>
      <w:r w:rsidRPr="00001450">
        <w:rPr>
          <w:b/>
          <w:sz w:val="22"/>
          <w:szCs w:val="22"/>
          <w:lang w:val="es-MX"/>
        </w:rPr>
        <w:t>DECLARACIÓN DE LA MISIÓN</w:t>
      </w:r>
    </w:p>
    <w:p w:rsidR="00356DEF" w:rsidRPr="00001450" w:rsidRDefault="00001450" w:rsidP="00356DEF">
      <w:pPr>
        <w:rPr>
          <w:rFonts w:asciiTheme="minorHAnsi" w:hAnsiTheme="minorHAnsi" w:cstheme="minorHAnsi"/>
          <w:sz w:val="22"/>
          <w:szCs w:val="22"/>
          <w:lang w:val="es-MX"/>
        </w:rPr>
      </w:pPr>
      <w:r w:rsidRPr="00001450">
        <w:rPr>
          <w:rFonts w:asciiTheme="minorHAnsi" w:hAnsiTheme="minorHAnsi" w:cstheme="minorHAnsi"/>
          <w:color w:val="000000"/>
          <w:sz w:val="22"/>
          <w:szCs w:val="22"/>
          <w:shd w:val="clear" w:color="auto" w:fill="FFFFFF"/>
          <w:lang w:val="es-MX"/>
        </w:rPr>
        <w:t xml:space="preserve">En la Academia de Artes Visuales y Medios de </w:t>
      </w:r>
      <w:r>
        <w:rPr>
          <w:rFonts w:asciiTheme="minorHAnsi" w:hAnsiTheme="minorHAnsi" w:cstheme="minorHAnsi"/>
          <w:color w:val="000000"/>
          <w:sz w:val="22"/>
          <w:szCs w:val="22"/>
          <w:shd w:val="clear" w:color="auto" w:fill="FFFFFF"/>
          <w:lang w:val="es-MX"/>
        </w:rPr>
        <w:t xml:space="preserve">la Primaria </w:t>
      </w:r>
      <w:r w:rsidRPr="00001450">
        <w:rPr>
          <w:rFonts w:asciiTheme="minorHAnsi" w:hAnsiTheme="minorHAnsi" w:cstheme="minorHAnsi"/>
          <w:color w:val="000000"/>
          <w:sz w:val="22"/>
          <w:szCs w:val="22"/>
          <w:shd w:val="clear" w:color="auto" w:fill="FFFFFF"/>
          <w:lang w:val="es-MX"/>
        </w:rPr>
        <w:t>Henry, nuestro objetivo es encender el crecimiento académico, social y emocional a través de la influencia enriquecedora del teatro. Nos esforzamos por fomentar el éxito en un entorno animado, inclusivo y dinámico.</w:t>
      </w:r>
    </w:p>
    <w:p w:rsidR="00356DEF" w:rsidRPr="00001450" w:rsidRDefault="00356DEF" w:rsidP="00356DEF">
      <w:pPr>
        <w:rPr>
          <w:rFonts w:asciiTheme="minorHAnsi" w:hAnsiTheme="minorHAnsi" w:cstheme="minorHAnsi"/>
          <w:sz w:val="22"/>
          <w:szCs w:val="22"/>
          <w:lang w:val="es-MX"/>
        </w:rPr>
      </w:pPr>
      <w:r w:rsidRPr="00001450">
        <w:rPr>
          <w:rFonts w:asciiTheme="minorHAnsi" w:hAnsiTheme="minorHAnsi" w:cstheme="minorHAnsi"/>
          <w:sz w:val="22"/>
          <w:szCs w:val="22"/>
          <w:lang w:val="es-MX"/>
        </w:rPr>
        <w:br/>
      </w:r>
    </w:p>
    <w:p w:rsidR="00356DEF" w:rsidRPr="00D23FD1" w:rsidRDefault="00D23FD1" w:rsidP="00D23FD1">
      <w:pPr>
        <w:numPr>
          <w:ilvl w:val="0"/>
          <w:numId w:val="46"/>
        </w:numPr>
        <w:textAlignment w:val="baseline"/>
        <w:rPr>
          <w:rFonts w:asciiTheme="minorHAnsi" w:hAnsiTheme="minorHAnsi" w:cstheme="minorHAnsi"/>
          <w:color w:val="000000"/>
          <w:sz w:val="22"/>
          <w:szCs w:val="22"/>
          <w:lang w:val="es-MX"/>
        </w:rPr>
      </w:pPr>
      <w:r w:rsidRPr="00D23FD1">
        <w:rPr>
          <w:rFonts w:asciiTheme="minorHAnsi" w:hAnsiTheme="minorHAnsi" w:cstheme="minorHAnsi"/>
          <w:color w:val="000000"/>
          <w:sz w:val="22"/>
          <w:szCs w:val="22"/>
          <w:lang w:val="es-MX"/>
        </w:rPr>
        <w:t xml:space="preserve">Búsqueda de la excelencia y </w:t>
      </w:r>
      <w:r>
        <w:rPr>
          <w:rFonts w:asciiTheme="minorHAnsi" w:hAnsiTheme="minorHAnsi" w:cstheme="minorHAnsi"/>
          <w:color w:val="000000"/>
          <w:sz w:val="22"/>
          <w:szCs w:val="22"/>
          <w:lang w:val="es-MX"/>
        </w:rPr>
        <w:t>alcanzar</w:t>
      </w:r>
      <w:r w:rsidRPr="00D23FD1">
        <w:rPr>
          <w:rFonts w:asciiTheme="minorHAnsi" w:hAnsiTheme="minorHAnsi" w:cstheme="minorHAnsi"/>
          <w:color w:val="000000"/>
          <w:sz w:val="22"/>
          <w:szCs w:val="22"/>
          <w:lang w:val="es-MX"/>
        </w:rPr>
        <w:t xml:space="preserve"> altos estándares</w:t>
      </w:r>
    </w:p>
    <w:p w:rsidR="00356DEF" w:rsidRPr="00D23FD1" w:rsidRDefault="00D23FD1" w:rsidP="00D23FD1">
      <w:pPr>
        <w:numPr>
          <w:ilvl w:val="0"/>
          <w:numId w:val="46"/>
        </w:numPr>
        <w:textAlignment w:val="baseline"/>
        <w:rPr>
          <w:rFonts w:asciiTheme="minorHAnsi" w:hAnsiTheme="minorHAnsi" w:cstheme="minorHAnsi"/>
          <w:color w:val="000000"/>
          <w:sz w:val="22"/>
          <w:szCs w:val="22"/>
          <w:lang w:val="es-MX"/>
        </w:rPr>
      </w:pPr>
      <w:r w:rsidRPr="00D23FD1">
        <w:rPr>
          <w:rFonts w:asciiTheme="minorHAnsi" w:hAnsiTheme="minorHAnsi" w:cstheme="minorHAnsi"/>
          <w:color w:val="000000"/>
          <w:sz w:val="22"/>
          <w:szCs w:val="22"/>
          <w:lang w:val="es-MX"/>
        </w:rPr>
        <w:t>Fomentar un ambiente de aprendizaje culturalmente diverso y cautivador</w:t>
      </w:r>
    </w:p>
    <w:p w:rsidR="00356DEF" w:rsidRPr="00C14DCE" w:rsidRDefault="00C14DCE" w:rsidP="00C14DCE">
      <w:pPr>
        <w:numPr>
          <w:ilvl w:val="0"/>
          <w:numId w:val="46"/>
        </w:numPr>
        <w:textAlignment w:val="baseline"/>
        <w:rPr>
          <w:rFonts w:asciiTheme="minorHAnsi" w:hAnsiTheme="minorHAnsi" w:cstheme="minorHAnsi"/>
          <w:color w:val="000000"/>
          <w:sz w:val="22"/>
          <w:szCs w:val="22"/>
          <w:lang w:val="es-MX"/>
        </w:rPr>
      </w:pPr>
      <w:r w:rsidRPr="00C14DCE">
        <w:rPr>
          <w:rFonts w:asciiTheme="minorHAnsi" w:hAnsiTheme="minorHAnsi" w:cstheme="minorHAnsi"/>
          <w:color w:val="000000"/>
          <w:sz w:val="22"/>
          <w:szCs w:val="22"/>
          <w:lang w:val="es-MX"/>
        </w:rPr>
        <w:t>Promover triunfos tanto académicos como personales</w:t>
      </w:r>
    </w:p>
    <w:p w:rsidR="00356DEF" w:rsidRPr="00C14DCE" w:rsidRDefault="00C14DCE" w:rsidP="00C14DCE">
      <w:pPr>
        <w:numPr>
          <w:ilvl w:val="0"/>
          <w:numId w:val="46"/>
        </w:numPr>
        <w:textAlignment w:val="baseline"/>
        <w:rPr>
          <w:rFonts w:asciiTheme="minorHAnsi" w:hAnsiTheme="minorHAnsi" w:cstheme="minorHAnsi"/>
          <w:color w:val="000000"/>
          <w:sz w:val="22"/>
          <w:szCs w:val="22"/>
          <w:lang w:val="es-MX"/>
        </w:rPr>
      </w:pPr>
      <w:r w:rsidRPr="00C14DCE">
        <w:rPr>
          <w:rFonts w:asciiTheme="minorHAnsi" w:hAnsiTheme="minorHAnsi" w:cstheme="minorHAnsi"/>
          <w:color w:val="000000"/>
          <w:sz w:val="22"/>
          <w:szCs w:val="22"/>
          <w:lang w:val="es-MX"/>
        </w:rPr>
        <w:t>Personal dedicado a inspirar una pasión de por vida para el aprendizaje</w:t>
      </w:r>
    </w:p>
    <w:p w:rsidR="00356DEF" w:rsidRPr="00C14DCE" w:rsidRDefault="00C14DCE" w:rsidP="00C14DCE">
      <w:pPr>
        <w:numPr>
          <w:ilvl w:val="0"/>
          <w:numId w:val="46"/>
        </w:numPr>
        <w:textAlignment w:val="baseline"/>
        <w:rPr>
          <w:rFonts w:asciiTheme="minorHAnsi" w:hAnsiTheme="minorHAnsi" w:cstheme="minorHAnsi"/>
          <w:color w:val="000000"/>
          <w:sz w:val="22"/>
          <w:szCs w:val="22"/>
          <w:lang w:val="es-MX"/>
        </w:rPr>
      </w:pPr>
      <w:r w:rsidRPr="00C14DCE">
        <w:rPr>
          <w:rFonts w:asciiTheme="minorHAnsi" w:hAnsiTheme="minorHAnsi" w:cstheme="minorHAnsi"/>
          <w:color w:val="000000"/>
          <w:sz w:val="22"/>
          <w:szCs w:val="22"/>
          <w:lang w:val="es-MX"/>
        </w:rPr>
        <w:t>Construir una conexión duradera que fortalezca la comunidad</w:t>
      </w:r>
    </w:p>
    <w:p w:rsidR="00356DEF" w:rsidRPr="00C14DCE" w:rsidRDefault="00C14DCE" w:rsidP="00356DEF">
      <w:pPr>
        <w:numPr>
          <w:ilvl w:val="0"/>
          <w:numId w:val="46"/>
        </w:numPr>
        <w:spacing w:after="240"/>
        <w:textAlignment w:val="baseline"/>
        <w:rPr>
          <w:rFonts w:asciiTheme="minorHAnsi" w:hAnsiTheme="minorHAnsi" w:cstheme="minorHAnsi"/>
          <w:color w:val="000000"/>
          <w:sz w:val="22"/>
          <w:szCs w:val="22"/>
          <w:lang w:val="es-MX"/>
        </w:rPr>
      </w:pPr>
      <w:r w:rsidRPr="00C14DCE">
        <w:rPr>
          <w:rFonts w:asciiTheme="minorHAnsi" w:hAnsiTheme="minorHAnsi" w:cstheme="minorHAnsi"/>
          <w:color w:val="000000"/>
          <w:sz w:val="22"/>
          <w:szCs w:val="22"/>
          <w:lang w:val="es-MX"/>
        </w:rPr>
        <w:t>Animar a los estudiantes a asumir responsabilidades locales y globales.</w:t>
      </w:r>
    </w:p>
    <w:p w:rsidR="00356DEF" w:rsidRPr="00C14DCE" w:rsidRDefault="00C14DCE" w:rsidP="00356DEF">
      <w:pPr>
        <w:spacing w:before="240" w:after="240"/>
        <w:rPr>
          <w:rFonts w:asciiTheme="minorHAnsi" w:hAnsiTheme="minorHAnsi" w:cstheme="minorHAnsi"/>
          <w:sz w:val="22"/>
          <w:szCs w:val="22"/>
          <w:lang w:val="es-MX"/>
        </w:rPr>
      </w:pPr>
      <w:r w:rsidRPr="00C14DCE">
        <w:rPr>
          <w:rFonts w:asciiTheme="minorHAnsi" w:hAnsiTheme="minorHAnsi" w:cstheme="minorHAnsi"/>
          <w:b/>
          <w:bCs/>
          <w:color w:val="000000"/>
          <w:sz w:val="22"/>
          <w:szCs w:val="22"/>
          <w:shd w:val="clear" w:color="auto" w:fill="FFFFFF"/>
          <w:lang w:val="es-MX"/>
        </w:rPr>
        <w:t xml:space="preserve">En la Academia de Artes Visuales y Medios de </w:t>
      </w:r>
      <w:r>
        <w:rPr>
          <w:rFonts w:asciiTheme="minorHAnsi" w:hAnsiTheme="minorHAnsi" w:cstheme="minorHAnsi"/>
          <w:b/>
          <w:bCs/>
          <w:color w:val="000000"/>
          <w:sz w:val="22"/>
          <w:szCs w:val="22"/>
          <w:shd w:val="clear" w:color="auto" w:fill="FFFFFF"/>
          <w:lang w:val="es-MX"/>
        </w:rPr>
        <w:t>la Primaria Henry</w:t>
      </w:r>
      <w:r w:rsidRPr="00C14DCE">
        <w:rPr>
          <w:rFonts w:asciiTheme="minorHAnsi" w:hAnsiTheme="minorHAnsi" w:cstheme="minorHAnsi"/>
          <w:b/>
          <w:bCs/>
          <w:color w:val="000000"/>
          <w:sz w:val="22"/>
          <w:szCs w:val="22"/>
          <w:shd w:val="clear" w:color="auto" w:fill="FFFFFF"/>
          <w:lang w:val="es-MX"/>
        </w:rPr>
        <w:t>, nuestra misión es encender el crecimiento académico, social y emocional a través del poder transformador del teatro. Nuestro objetivo es fomentar el éxito en un entorno vibrante, acogedor y dinámico mediante:</w:t>
      </w:r>
    </w:p>
    <w:p w:rsidR="00356DEF" w:rsidRPr="00C14DCE" w:rsidRDefault="00C14DCE" w:rsidP="00C14DCE">
      <w:pPr>
        <w:numPr>
          <w:ilvl w:val="0"/>
          <w:numId w:val="47"/>
        </w:numPr>
        <w:spacing w:before="240"/>
        <w:textAlignment w:val="baseline"/>
        <w:rPr>
          <w:rFonts w:asciiTheme="minorHAnsi" w:hAnsiTheme="minorHAnsi" w:cstheme="minorHAnsi"/>
          <w:color w:val="000000"/>
          <w:sz w:val="22"/>
          <w:szCs w:val="22"/>
          <w:lang w:val="es-MX"/>
        </w:rPr>
      </w:pPr>
      <w:r w:rsidRPr="00C14DCE">
        <w:rPr>
          <w:rFonts w:asciiTheme="minorHAnsi" w:hAnsiTheme="minorHAnsi" w:cstheme="minorHAnsi"/>
          <w:color w:val="000000"/>
          <w:sz w:val="22"/>
          <w:szCs w:val="22"/>
          <w:shd w:val="clear" w:color="auto" w:fill="FFFFFF"/>
          <w:lang w:val="es-MX"/>
        </w:rPr>
        <w:t>Búsqueda de la excelencia y establecimiento de altos estándares</w:t>
      </w:r>
    </w:p>
    <w:p w:rsidR="00356DEF" w:rsidRPr="00C14DCE" w:rsidRDefault="00C14DCE" w:rsidP="00C14DCE">
      <w:pPr>
        <w:numPr>
          <w:ilvl w:val="0"/>
          <w:numId w:val="47"/>
        </w:numPr>
        <w:textAlignment w:val="baseline"/>
        <w:rPr>
          <w:rFonts w:asciiTheme="minorHAnsi" w:hAnsiTheme="minorHAnsi" w:cstheme="minorHAnsi"/>
          <w:color w:val="000000"/>
          <w:sz w:val="22"/>
          <w:szCs w:val="22"/>
          <w:lang w:val="es-MX"/>
        </w:rPr>
      </w:pPr>
      <w:r w:rsidRPr="00C14DCE">
        <w:rPr>
          <w:rFonts w:asciiTheme="minorHAnsi" w:hAnsiTheme="minorHAnsi" w:cstheme="minorHAnsi"/>
          <w:color w:val="000000"/>
          <w:sz w:val="22"/>
          <w:szCs w:val="22"/>
          <w:shd w:val="clear" w:color="auto" w:fill="FFFFFF"/>
          <w:lang w:val="es-MX"/>
        </w:rPr>
        <w:t>Cultivar un ambiente de aprendizaje culturalmente diverso y atractivo</w:t>
      </w:r>
    </w:p>
    <w:p w:rsidR="00356DEF" w:rsidRPr="00C14DCE" w:rsidRDefault="00C14DCE" w:rsidP="00C14DCE">
      <w:pPr>
        <w:numPr>
          <w:ilvl w:val="0"/>
          <w:numId w:val="47"/>
        </w:numPr>
        <w:textAlignment w:val="baseline"/>
        <w:rPr>
          <w:rFonts w:asciiTheme="minorHAnsi" w:hAnsiTheme="minorHAnsi" w:cstheme="minorHAnsi"/>
          <w:color w:val="000000"/>
          <w:sz w:val="22"/>
          <w:szCs w:val="22"/>
          <w:lang w:val="es-MX"/>
        </w:rPr>
      </w:pPr>
      <w:r w:rsidRPr="00C14DCE">
        <w:rPr>
          <w:rFonts w:asciiTheme="minorHAnsi" w:hAnsiTheme="minorHAnsi" w:cstheme="minorHAnsi"/>
          <w:color w:val="000000"/>
          <w:sz w:val="22"/>
          <w:szCs w:val="22"/>
          <w:shd w:val="clear" w:color="auto" w:fill="FFFFFF"/>
          <w:lang w:val="es-MX"/>
        </w:rPr>
        <w:t>Promoción de los logros académicos y personales</w:t>
      </w:r>
    </w:p>
    <w:p w:rsidR="00356DEF" w:rsidRPr="00C14DCE" w:rsidRDefault="00C14DCE" w:rsidP="00C14DCE">
      <w:pPr>
        <w:numPr>
          <w:ilvl w:val="0"/>
          <w:numId w:val="47"/>
        </w:numPr>
        <w:textAlignment w:val="baseline"/>
        <w:rPr>
          <w:rFonts w:asciiTheme="minorHAnsi" w:hAnsiTheme="minorHAnsi" w:cstheme="minorHAnsi"/>
          <w:color w:val="000000"/>
          <w:sz w:val="22"/>
          <w:szCs w:val="22"/>
          <w:lang w:val="es-MX"/>
        </w:rPr>
      </w:pPr>
      <w:r w:rsidRPr="00C14DCE">
        <w:rPr>
          <w:rFonts w:asciiTheme="minorHAnsi" w:hAnsiTheme="minorHAnsi" w:cstheme="minorHAnsi"/>
          <w:color w:val="000000"/>
          <w:sz w:val="22"/>
          <w:szCs w:val="22"/>
          <w:shd w:val="clear" w:color="auto" w:fill="FFFFFF"/>
          <w:lang w:val="es-MX"/>
        </w:rPr>
        <w:t>Inspirar un amor permanente por el aprendizaje a través de personal dedicado</w:t>
      </w:r>
    </w:p>
    <w:p w:rsidR="00356DEF" w:rsidRPr="00C14DCE" w:rsidRDefault="00C14DCE" w:rsidP="00C14DCE">
      <w:pPr>
        <w:numPr>
          <w:ilvl w:val="0"/>
          <w:numId w:val="47"/>
        </w:numPr>
        <w:spacing w:after="240"/>
        <w:textAlignment w:val="baseline"/>
        <w:rPr>
          <w:rFonts w:asciiTheme="minorHAnsi" w:hAnsiTheme="minorHAnsi" w:cstheme="minorHAnsi"/>
          <w:color w:val="000000"/>
          <w:sz w:val="22"/>
          <w:szCs w:val="22"/>
          <w:lang w:val="es-MX"/>
        </w:rPr>
      </w:pPr>
      <w:r w:rsidRPr="00C14DCE">
        <w:rPr>
          <w:rFonts w:asciiTheme="minorHAnsi" w:hAnsiTheme="minorHAnsi" w:cstheme="minorHAnsi"/>
          <w:color w:val="000000"/>
          <w:sz w:val="22"/>
          <w:szCs w:val="22"/>
          <w:shd w:val="clear" w:color="auto" w:fill="FFFFFF"/>
          <w:lang w:val="es-MX"/>
        </w:rPr>
        <w:t>Constru</w:t>
      </w:r>
      <w:r>
        <w:rPr>
          <w:rFonts w:asciiTheme="minorHAnsi" w:hAnsiTheme="minorHAnsi" w:cstheme="minorHAnsi"/>
          <w:color w:val="000000"/>
          <w:sz w:val="22"/>
          <w:szCs w:val="22"/>
          <w:shd w:val="clear" w:color="auto" w:fill="FFFFFF"/>
          <w:lang w:val="es-MX"/>
        </w:rPr>
        <w:t>ir</w:t>
      </w:r>
      <w:r w:rsidRPr="00C14DCE">
        <w:rPr>
          <w:rFonts w:asciiTheme="minorHAnsi" w:hAnsiTheme="minorHAnsi" w:cstheme="minorHAnsi"/>
          <w:color w:val="000000"/>
          <w:sz w:val="22"/>
          <w:szCs w:val="22"/>
          <w:shd w:val="clear" w:color="auto" w:fill="FFFFFF"/>
          <w:lang w:val="es-MX"/>
        </w:rPr>
        <w:t xml:space="preserve"> conexiones duraderas que fortalezcan nuestra comunidad</w:t>
      </w:r>
    </w:p>
    <w:p w:rsidR="00356DEF" w:rsidRPr="00C14DCE" w:rsidRDefault="00C14DCE" w:rsidP="00C14DCE">
      <w:pPr>
        <w:numPr>
          <w:ilvl w:val="0"/>
          <w:numId w:val="47"/>
        </w:numPr>
        <w:spacing w:before="240" w:after="240"/>
        <w:textAlignment w:val="baseline"/>
        <w:rPr>
          <w:rFonts w:asciiTheme="minorHAnsi" w:hAnsiTheme="minorHAnsi" w:cstheme="minorHAnsi"/>
          <w:color w:val="000000"/>
          <w:sz w:val="22"/>
          <w:szCs w:val="22"/>
          <w:lang w:val="es-MX"/>
        </w:rPr>
      </w:pPr>
      <w:r w:rsidRPr="00C14DCE">
        <w:rPr>
          <w:rFonts w:asciiTheme="minorHAnsi" w:hAnsiTheme="minorHAnsi" w:cstheme="minorHAnsi"/>
          <w:color w:val="000000"/>
          <w:sz w:val="22"/>
          <w:szCs w:val="22"/>
          <w:shd w:val="clear" w:color="auto" w:fill="FFFFFF"/>
          <w:lang w:val="es-MX"/>
        </w:rPr>
        <w:t>Alentar a los estudiantes a asumir responsabilidades locales y globales</w:t>
      </w:r>
    </w:p>
    <w:p w:rsidR="00C364FC" w:rsidRPr="00C14DCE" w:rsidRDefault="00C364FC" w:rsidP="00C364FC">
      <w:pPr>
        <w:pStyle w:val="z-TopofForm"/>
        <w:pBdr>
          <w:bottom w:val="single" w:sz="12" w:space="1" w:color="auto"/>
        </w:pBdr>
        <w:rPr>
          <w:b/>
          <w:sz w:val="20"/>
          <w:lang w:val="es-MX"/>
        </w:rPr>
      </w:pPr>
    </w:p>
    <w:p w:rsidR="0027741A" w:rsidRPr="00C14DCE" w:rsidRDefault="0027741A" w:rsidP="00D2593E">
      <w:pPr>
        <w:pStyle w:val="z-TopofForm"/>
        <w:rPr>
          <w:b/>
          <w:u w:val="single"/>
          <w:lang w:val="es-MX"/>
        </w:rPr>
      </w:pPr>
    </w:p>
    <w:p w:rsidR="00C14DCE" w:rsidRPr="00C14DCE" w:rsidRDefault="00C14DCE" w:rsidP="00C364FC">
      <w:pPr>
        <w:pStyle w:val="z-TopofForm"/>
        <w:jc w:val="center"/>
        <w:rPr>
          <w:b/>
          <w:u w:val="single"/>
          <w:lang w:val="es-MX"/>
        </w:rPr>
      </w:pPr>
      <w:r>
        <w:rPr>
          <w:b/>
          <w:u w:val="single"/>
          <w:lang w:val="es-MX"/>
        </w:rPr>
        <w:t>P</w:t>
      </w:r>
      <w:r w:rsidRPr="00C14DCE">
        <w:rPr>
          <w:b/>
          <w:u w:val="single"/>
          <w:lang w:val="es-MX"/>
        </w:rPr>
        <w:t xml:space="preserve">ersonal de la </w:t>
      </w:r>
      <w:r>
        <w:rPr>
          <w:b/>
          <w:u w:val="single"/>
          <w:lang w:val="es-MX"/>
        </w:rPr>
        <w:t>O</w:t>
      </w:r>
      <w:r w:rsidRPr="00C14DCE">
        <w:rPr>
          <w:b/>
          <w:u w:val="single"/>
          <w:lang w:val="es-MX"/>
        </w:rPr>
        <w:t>ficina</w:t>
      </w:r>
    </w:p>
    <w:p w:rsidR="00C364FC" w:rsidRPr="00C14DCE" w:rsidRDefault="00890303" w:rsidP="00C364FC">
      <w:pPr>
        <w:pStyle w:val="z-TopofForm"/>
        <w:jc w:val="center"/>
        <w:rPr>
          <w:b/>
          <w:lang w:val="es-MX"/>
        </w:rPr>
      </w:pPr>
      <w:r w:rsidRPr="00C14DCE">
        <w:rPr>
          <w:b/>
          <w:lang w:val="es-MX"/>
        </w:rPr>
        <w:t>Dr</w:t>
      </w:r>
      <w:r w:rsidR="00C14DCE">
        <w:rPr>
          <w:b/>
          <w:lang w:val="es-MX"/>
        </w:rPr>
        <w:t>a</w:t>
      </w:r>
      <w:r w:rsidRPr="00C14DCE">
        <w:rPr>
          <w:b/>
          <w:lang w:val="es-MX"/>
        </w:rPr>
        <w:t xml:space="preserve">. </w:t>
      </w:r>
      <w:r w:rsidR="00C556FF" w:rsidRPr="00C14DCE">
        <w:rPr>
          <w:b/>
          <w:lang w:val="es-MX"/>
        </w:rPr>
        <w:t xml:space="preserve">Natasha </w:t>
      </w:r>
      <w:r w:rsidR="00C14DCE" w:rsidRPr="00C14DCE">
        <w:rPr>
          <w:b/>
          <w:lang w:val="es-MX"/>
        </w:rPr>
        <w:t>Jones,</w:t>
      </w:r>
      <w:r w:rsidR="00C364FC" w:rsidRPr="00C14DCE">
        <w:rPr>
          <w:b/>
          <w:lang w:val="es-MX"/>
        </w:rPr>
        <w:t xml:space="preserve"> </w:t>
      </w:r>
      <w:r w:rsidR="00C14DCE">
        <w:rPr>
          <w:b/>
          <w:lang w:val="es-MX"/>
        </w:rPr>
        <w:t>Directora</w:t>
      </w:r>
    </w:p>
    <w:p w:rsidR="00C364FC" w:rsidRPr="00C14DCE" w:rsidRDefault="00C14DCE" w:rsidP="00C364FC">
      <w:pPr>
        <w:pStyle w:val="z-TopofForm"/>
        <w:jc w:val="center"/>
        <w:rPr>
          <w:b/>
          <w:lang w:val="es-MX"/>
        </w:rPr>
      </w:pPr>
      <w:r w:rsidRPr="00C14DCE">
        <w:rPr>
          <w:b/>
          <w:lang w:val="es-MX"/>
        </w:rPr>
        <w:t>S</w:t>
      </w:r>
      <w:r w:rsidR="00890303" w:rsidRPr="00C14DCE">
        <w:rPr>
          <w:b/>
          <w:lang w:val="es-MX"/>
        </w:rPr>
        <w:t xml:space="preserve">r. </w:t>
      </w:r>
      <w:r w:rsidR="00446BFE" w:rsidRPr="00C14DCE">
        <w:rPr>
          <w:b/>
          <w:lang w:val="es-MX"/>
        </w:rPr>
        <w:t>Solomon Barber</w:t>
      </w:r>
      <w:r w:rsidR="00C364FC" w:rsidRPr="00C14DCE">
        <w:rPr>
          <w:b/>
          <w:lang w:val="es-MX"/>
        </w:rPr>
        <w:t xml:space="preserve">, </w:t>
      </w:r>
      <w:r>
        <w:rPr>
          <w:b/>
          <w:lang w:val="es-MX"/>
        </w:rPr>
        <w:t>Especialista de Programa</w:t>
      </w:r>
    </w:p>
    <w:p w:rsidR="00C364FC" w:rsidRPr="00C14DCE" w:rsidRDefault="00C364FC" w:rsidP="00C364FC">
      <w:pPr>
        <w:pStyle w:val="z-TopofForm"/>
        <w:jc w:val="center"/>
        <w:rPr>
          <w:b/>
          <w:u w:val="single"/>
          <w:lang w:val="es-MX"/>
        </w:rPr>
      </w:pPr>
    </w:p>
    <w:p w:rsidR="00C364FC" w:rsidRPr="00C14DCE" w:rsidRDefault="00C14DCE" w:rsidP="00877D97">
      <w:pPr>
        <w:pStyle w:val="z-TopofForm"/>
        <w:jc w:val="center"/>
        <w:rPr>
          <w:lang w:val="es-MX"/>
        </w:rPr>
      </w:pPr>
      <w:r w:rsidRPr="00C14DCE">
        <w:rPr>
          <w:u w:val="single"/>
          <w:lang w:val="es-MX"/>
        </w:rPr>
        <w:t>Horario de oficina escolar</w:t>
      </w:r>
      <w:r w:rsidR="00824FA7" w:rsidRPr="00C14DCE">
        <w:rPr>
          <w:u w:val="single"/>
          <w:lang w:val="es-MX"/>
        </w:rPr>
        <w:t>:   7:15</w:t>
      </w:r>
      <w:r w:rsidR="00C364FC" w:rsidRPr="00C14DCE">
        <w:rPr>
          <w:u w:val="single"/>
          <w:lang w:val="es-MX"/>
        </w:rPr>
        <w:t xml:space="preserve"> a.m. - 4:00 p.m. </w:t>
      </w:r>
      <w:r w:rsidRPr="00C14DCE">
        <w:rPr>
          <w:u w:val="single"/>
          <w:lang w:val="es-MX"/>
        </w:rPr>
        <w:t>de lunes a viernes</w:t>
      </w:r>
    </w:p>
    <w:p w:rsidR="00C364FC" w:rsidRPr="00C14DCE" w:rsidRDefault="00C364FC" w:rsidP="00C364FC">
      <w:pPr>
        <w:pStyle w:val="z-TopofForm"/>
        <w:rPr>
          <w:lang w:val="es-MX"/>
        </w:rPr>
      </w:pPr>
    </w:p>
    <w:p w:rsidR="00C364FC" w:rsidRPr="00C14DCE" w:rsidRDefault="00C364FC" w:rsidP="00C364FC">
      <w:pPr>
        <w:pStyle w:val="z-TopofForm"/>
        <w:rPr>
          <w:lang w:val="es-MX"/>
        </w:rPr>
      </w:pPr>
      <w:r w:rsidRPr="00C14DCE">
        <w:rPr>
          <w:lang w:val="es-MX"/>
        </w:rPr>
        <w:tab/>
      </w:r>
      <w:r w:rsidRPr="00C14DCE">
        <w:rPr>
          <w:lang w:val="es-MX"/>
        </w:rPr>
        <w:tab/>
      </w:r>
      <w:r w:rsidRPr="00C14DCE">
        <w:rPr>
          <w:lang w:val="es-MX"/>
        </w:rPr>
        <w:tab/>
      </w:r>
      <w:r w:rsidR="00C14DCE" w:rsidRPr="00C14DCE">
        <w:rPr>
          <w:lang w:val="es-MX"/>
        </w:rPr>
        <w:t>Secretaria escolar</w:t>
      </w:r>
      <w:r w:rsidRPr="00C14DCE">
        <w:rPr>
          <w:lang w:val="es-MX"/>
        </w:rPr>
        <w:t xml:space="preserve">:  </w:t>
      </w:r>
      <w:r w:rsidRPr="00C14DCE">
        <w:rPr>
          <w:lang w:val="es-MX"/>
        </w:rPr>
        <w:tab/>
      </w:r>
      <w:r w:rsidRPr="00C14DCE">
        <w:rPr>
          <w:lang w:val="es-MX"/>
        </w:rPr>
        <w:tab/>
      </w:r>
      <w:r w:rsidR="0039149A" w:rsidRPr="00C14DCE">
        <w:rPr>
          <w:lang w:val="es-MX"/>
        </w:rPr>
        <w:t>Rocío</w:t>
      </w:r>
      <w:r w:rsidR="00890303" w:rsidRPr="00C14DCE">
        <w:rPr>
          <w:lang w:val="es-MX"/>
        </w:rPr>
        <w:t xml:space="preserve"> Espinoza</w:t>
      </w:r>
    </w:p>
    <w:p w:rsidR="00C364FC" w:rsidRPr="00C14DCE" w:rsidRDefault="00291A57" w:rsidP="00C364FC">
      <w:pPr>
        <w:pStyle w:val="z-TopofForm"/>
        <w:rPr>
          <w:lang w:val="es-MX"/>
        </w:rPr>
      </w:pPr>
      <w:r w:rsidRPr="00C14DCE">
        <w:rPr>
          <w:lang w:val="es-MX"/>
        </w:rPr>
        <w:tab/>
      </w:r>
      <w:r w:rsidRPr="00C14DCE">
        <w:rPr>
          <w:lang w:val="es-MX"/>
        </w:rPr>
        <w:tab/>
      </w:r>
      <w:r w:rsidRPr="00C14DCE">
        <w:rPr>
          <w:lang w:val="es-MX"/>
        </w:rPr>
        <w:tab/>
      </w:r>
      <w:r w:rsidR="00C14DCE">
        <w:rPr>
          <w:lang w:val="es-MX"/>
        </w:rPr>
        <w:t>M</w:t>
      </w:r>
      <w:r w:rsidR="00C14DCE" w:rsidRPr="00C14DCE">
        <w:rPr>
          <w:lang w:val="es-MX"/>
        </w:rPr>
        <w:t>ecanógrafa</w:t>
      </w:r>
      <w:r w:rsidR="00C14DCE">
        <w:rPr>
          <w:lang w:val="es-MX"/>
        </w:rPr>
        <w:t xml:space="preserve"> </w:t>
      </w:r>
      <w:r w:rsidR="00536C5C" w:rsidRPr="00C14DCE">
        <w:rPr>
          <w:lang w:val="es-MX"/>
        </w:rPr>
        <w:t>II</w:t>
      </w:r>
      <w:r w:rsidR="00C364FC" w:rsidRPr="00C14DCE">
        <w:rPr>
          <w:lang w:val="es-MX"/>
        </w:rPr>
        <w:t xml:space="preserve">: </w:t>
      </w:r>
      <w:r w:rsidR="00C364FC" w:rsidRPr="00C14DCE">
        <w:rPr>
          <w:lang w:val="es-MX"/>
        </w:rPr>
        <w:tab/>
      </w:r>
      <w:r w:rsidR="00E13C8F" w:rsidRPr="00C14DCE">
        <w:rPr>
          <w:lang w:val="es-MX"/>
        </w:rPr>
        <w:tab/>
      </w:r>
      <w:r w:rsidR="00890303" w:rsidRPr="00C14DCE">
        <w:rPr>
          <w:lang w:val="es-MX"/>
        </w:rPr>
        <w:t>Violet Borrego</w:t>
      </w:r>
    </w:p>
    <w:p w:rsidR="00C364FC" w:rsidRPr="00C14DCE" w:rsidRDefault="00291A57" w:rsidP="00C364FC">
      <w:pPr>
        <w:pStyle w:val="z-TopofForm"/>
        <w:rPr>
          <w:lang w:val="es-MX"/>
        </w:rPr>
      </w:pPr>
      <w:r w:rsidRPr="00C14DCE">
        <w:rPr>
          <w:lang w:val="es-MX"/>
        </w:rPr>
        <w:tab/>
      </w:r>
      <w:r w:rsidRPr="00C14DCE">
        <w:rPr>
          <w:lang w:val="es-MX"/>
        </w:rPr>
        <w:tab/>
      </w:r>
      <w:r w:rsidRPr="00C14DCE">
        <w:rPr>
          <w:lang w:val="es-MX"/>
        </w:rPr>
        <w:tab/>
      </w:r>
      <w:r w:rsidR="00C14DCE">
        <w:rPr>
          <w:lang w:val="es-MX"/>
        </w:rPr>
        <w:t>Auxiliar</w:t>
      </w:r>
      <w:r w:rsidR="00C14DCE" w:rsidRPr="00C14DCE">
        <w:rPr>
          <w:lang w:val="es-MX"/>
        </w:rPr>
        <w:t xml:space="preserve"> de salud</w:t>
      </w:r>
      <w:r w:rsidR="00C364FC" w:rsidRPr="00C14DCE">
        <w:rPr>
          <w:lang w:val="es-MX"/>
        </w:rPr>
        <w:t>:</w:t>
      </w:r>
      <w:r w:rsidR="00C364FC" w:rsidRPr="00C14DCE">
        <w:rPr>
          <w:lang w:val="es-MX"/>
        </w:rPr>
        <w:tab/>
      </w:r>
      <w:r w:rsidR="00C364FC" w:rsidRPr="00C14DCE">
        <w:rPr>
          <w:lang w:val="es-MX"/>
        </w:rPr>
        <w:tab/>
      </w:r>
      <w:r w:rsidR="00A336B9" w:rsidRPr="00C14DCE">
        <w:rPr>
          <w:lang w:val="es-MX"/>
        </w:rPr>
        <w:t>Maria Sierra</w:t>
      </w:r>
    </w:p>
    <w:p w:rsidR="00BE1C14" w:rsidRPr="00C14DCE" w:rsidRDefault="00C364FC" w:rsidP="00356DEF">
      <w:pPr>
        <w:pStyle w:val="z-TopofForm"/>
        <w:rPr>
          <w:lang w:val="es-MX"/>
        </w:rPr>
      </w:pPr>
      <w:r w:rsidRPr="00C14DCE">
        <w:rPr>
          <w:lang w:val="es-MX"/>
        </w:rPr>
        <w:tab/>
      </w:r>
      <w:r w:rsidRPr="00C14DCE">
        <w:rPr>
          <w:lang w:val="es-MX"/>
        </w:rPr>
        <w:tab/>
      </w:r>
      <w:r w:rsidR="00F86E75" w:rsidRPr="00C14DCE">
        <w:rPr>
          <w:lang w:val="es-MX"/>
        </w:rPr>
        <w:tab/>
      </w:r>
      <w:r w:rsidR="00C14DCE" w:rsidRPr="00C14DCE">
        <w:rPr>
          <w:lang w:val="es-MX"/>
        </w:rPr>
        <w:t>Enfermera escolar</w:t>
      </w:r>
      <w:r w:rsidR="00F86E75" w:rsidRPr="00C14DCE">
        <w:rPr>
          <w:lang w:val="es-MX"/>
        </w:rPr>
        <w:t>:</w:t>
      </w:r>
      <w:r w:rsidR="00F86E75" w:rsidRPr="00C14DCE">
        <w:rPr>
          <w:lang w:val="es-MX"/>
        </w:rPr>
        <w:tab/>
      </w:r>
      <w:r w:rsidR="00F86E75" w:rsidRPr="00C14DCE">
        <w:rPr>
          <w:lang w:val="es-MX"/>
        </w:rPr>
        <w:tab/>
      </w:r>
      <w:r w:rsidR="00A77E61" w:rsidRPr="00C14DCE">
        <w:rPr>
          <w:lang w:val="es-MX"/>
        </w:rPr>
        <w:t>Cynthia Nwadike</w:t>
      </w:r>
    </w:p>
    <w:p w:rsidR="00161A5E" w:rsidRPr="00C14DCE" w:rsidRDefault="00161A5E" w:rsidP="00356DEF">
      <w:pPr>
        <w:pStyle w:val="z-TopofForm"/>
        <w:rPr>
          <w:b/>
          <w:lang w:val="es-MX"/>
        </w:rPr>
      </w:pPr>
    </w:p>
    <w:p w:rsidR="00115033" w:rsidRDefault="00115033" w:rsidP="00356DEF">
      <w:pPr>
        <w:pStyle w:val="z-TopofForm"/>
        <w:rPr>
          <w:b/>
          <w:lang w:val="es-MX"/>
        </w:rPr>
      </w:pPr>
    </w:p>
    <w:p w:rsidR="007E37FA" w:rsidRPr="00C14DCE" w:rsidRDefault="007E37FA" w:rsidP="00356DEF">
      <w:pPr>
        <w:pStyle w:val="z-TopofForm"/>
        <w:rPr>
          <w:b/>
          <w:lang w:val="es-MX"/>
        </w:rPr>
      </w:pPr>
    </w:p>
    <w:p w:rsidR="00BE1C14" w:rsidRPr="0039149A" w:rsidRDefault="00C14DCE" w:rsidP="00BE1C14">
      <w:pPr>
        <w:spacing w:after="200" w:line="276" w:lineRule="auto"/>
        <w:jc w:val="center"/>
        <w:rPr>
          <w:rFonts w:ascii="Arial" w:eastAsia="Calibri" w:hAnsi="Arial" w:cs="Arial"/>
          <w:b/>
          <w:sz w:val="28"/>
          <w:szCs w:val="28"/>
          <w:lang w:val="es-MX"/>
        </w:rPr>
      </w:pPr>
      <w:r w:rsidRPr="0039149A">
        <w:rPr>
          <w:rFonts w:ascii="Arial" w:eastAsia="Calibri" w:hAnsi="Arial" w:cs="Arial"/>
          <w:b/>
          <w:sz w:val="28"/>
          <w:szCs w:val="28"/>
          <w:lang w:val="es-MX"/>
        </w:rPr>
        <w:t>Política de bienestar del estudiante</w:t>
      </w:r>
    </w:p>
    <w:p w:rsidR="00BE1C14" w:rsidRPr="0039149A" w:rsidRDefault="00BE1C14" w:rsidP="00BE1C14">
      <w:pPr>
        <w:spacing w:after="200" w:line="276" w:lineRule="auto"/>
        <w:rPr>
          <w:rFonts w:ascii="Arial" w:eastAsia="Calibri" w:hAnsi="Arial" w:cs="Arial"/>
          <w:b/>
          <w:sz w:val="28"/>
          <w:szCs w:val="28"/>
          <w:lang w:val="es-MX"/>
        </w:rPr>
      </w:pPr>
    </w:p>
    <w:p w:rsidR="00BE1C14" w:rsidRPr="00C14DCE" w:rsidRDefault="00C14DCE" w:rsidP="00BE1C14">
      <w:pPr>
        <w:spacing w:after="200" w:line="276" w:lineRule="auto"/>
        <w:jc w:val="both"/>
        <w:rPr>
          <w:rFonts w:ascii="Arial" w:eastAsia="Calibri" w:hAnsi="Arial" w:cs="Arial"/>
          <w:b/>
          <w:szCs w:val="24"/>
          <w:lang w:val="es-MX"/>
        </w:rPr>
      </w:pPr>
      <w:r w:rsidRPr="00C14DCE">
        <w:rPr>
          <w:rFonts w:ascii="Arial" w:eastAsia="Calibri" w:hAnsi="Arial" w:cs="Arial"/>
          <w:b/>
          <w:szCs w:val="24"/>
          <w:lang w:val="es-MX"/>
        </w:rPr>
        <w:t xml:space="preserve">Todos los padres están invitados a participar en el Consejo de Bienestar del Distrito Escolar Unificado de Rialto. Todos los padres pueden obtener información sobre el </w:t>
      </w:r>
      <w:r w:rsidR="0039149A" w:rsidRPr="00C14DCE">
        <w:rPr>
          <w:rFonts w:ascii="Arial" w:eastAsia="Calibri" w:hAnsi="Arial" w:cs="Arial"/>
          <w:b/>
          <w:szCs w:val="24"/>
          <w:lang w:val="es-MX"/>
        </w:rPr>
        <w:t>Con</w:t>
      </w:r>
      <w:r w:rsidR="0039149A">
        <w:rPr>
          <w:rFonts w:ascii="Arial" w:eastAsia="Calibri" w:hAnsi="Arial" w:cs="Arial"/>
          <w:b/>
          <w:szCs w:val="24"/>
          <w:lang w:val="es-MX"/>
        </w:rPr>
        <w:t>cilio</w:t>
      </w:r>
      <w:r w:rsidRPr="00C14DCE">
        <w:rPr>
          <w:rFonts w:ascii="Arial" w:eastAsia="Calibri" w:hAnsi="Arial" w:cs="Arial"/>
          <w:b/>
          <w:szCs w:val="24"/>
          <w:lang w:val="es-MX"/>
        </w:rPr>
        <w:t xml:space="preserve"> de Bienestar y cómo pueden participar a través de la página web del distrito, la notificación anual de padres, el manual escolar para padres/estudiantes, etc.</w:t>
      </w:r>
    </w:p>
    <w:p w:rsidR="00BE1C14" w:rsidRPr="00C14DCE" w:rsidRDefault="00C14DCE" w:rsidP="00BE1C14">
      <w:pPr>
        <w:spacing w:after="200" w:line="276" w:lineRule="auto"/>
        <w:jc w:val="both"/>
        <w:rPr>
          <w:rFonts w:ascii="Arial" w:eastAsia="Calibri" w:hAnsi="Arial" w:cs="Arial"/>
          <w:szCs w:val="24"/>
          <w:lang w:val="es-MX"/>
        </w:rPr>
      </w:pPr>
      <w:r w:rsidRPr="00C14DCE">
        <w:rPr>
          <w:rFonts w:ascii="Arial" w:eastAsia="Calibri" w:hAnsi="Arial" w:cs="Arial"/>
          <w:szCs w:val="24"/>
          <w:lang w:val="es-MX"/>
        </w:rPr>
        <w:t>El Distrito utilizará mecanismos electrónicos, como correo electrónico o la visualización de avisos en el sitio web del distrito, así como mecanismos no electrónicos, como boletines informativos, presentaciones, o la distribución de otra correspondencia, para garantizar que los padres/alumnos, representantes de la autoridad alimentaria escolar, profesores de educación física, profesionales de la salud escolar, se informe activamente a la junta escolar, a los administradores de las escuelas y al público en general y se les dé la oportunidad de participar en el desarrollo, La aplicación, revisión y actualización periódicas de la políti</w:t>
      </w:r>
      <w:r>
        <w:rPr>
          <w:rFonts w:ascii="Arial" w:eastAsia="Calibri" w:hAnsi="Arial" w:cs="Arial"/>
          <w:szCs w:val="24"/>
          <w:lang w:val="es-MX"/>
        </w:rPr>
        <w:t xml:space="preserve">ca local de bienestar escolar. </w:t>
      </w:r>
    </w:p>
    <w:p w:rsidR="00BE1C14" w:rsidRPr="00C14DCE" w:rsidRDefault="00BE1C14" w:rsidP="00BE1C14">
      <w:pPr>
        <w:spacing w:after="200" w:line="276" w:lineRule="auto"/>
        <w:jc w:val="both"/>
        <w:rPr>
          <w:rFonts w:ascii="Arial" w:eastAsia="Calibri" w:hAnsi="Arial" w:cs="Arial"/>
          <w:b/>
          <w:szCs w:val="24"/>
          <w:lang w:val="es-MX"/>
        </w:rPr>
      </w:pPr>
    </w:p>
    <w:p w:rsidR="00BE1C14" w:rsidRPr="00C14DCE" w:rsidRDefault="00C14DCE" w:rsidP="00BE1C14">
      <w:pPr>
        <w:spacing w:after="200" w:line="276" w:lineRule="auto"/>
        <w:jc w:val="both"/>
        <w:rPr>
          <w:rFonts w:ascii="Arial" w:eastAsia="Calibri" w:hAnsi="Arial" w:cs="Arial"/>
          <w:b/>
          <w:sz w:val="28"/>
          <w:szCs w:val="28"/>
          <w:lang w:val="es-MX"/>
        </w:rPr>
      </w:pPr>
      <w:r w:rsidRPr="00C14DCE">
        <w:rPr>
          <w:rFonts w:ascii="Arial" w:eastAsia="Calibri" w:hAnsi="Arial" w:cs="Arial"/>
          <w:b/>
          <w:sz w:val="28"/>
          <w:szCs w:val="28"/>
          <w:lang w:val="es-MX"/>
        </w:rPr>
        <w:t>Si usted está interesado en participar en el Consejo de Bienestar RUSD, por favor contacte a los servicios para estudiantes al 909-873-4336 extensión 2371.</w:t>
      </w:r>
    </w:p>
    <w:p w:rsidR="00BE1C14" w:rsidRPr="00C14DCE" w:rsidRDefault="00BE1C14" w:rsidP="00BE1C14">
      <w:pPr>
        <w:spacing w:after="200" w:line="276" w:lineRule="auto"/>
        <w:rPr>
          <w:rFonts w:ascii="Arial" w:eastAsia="Calibri" w:hAnsi="Arial" w:cs="Arial"/>
          <w:b/>
          <w:bCs/>
          <w:color w:val="0000FF"/>
          <w:szCs w:val="24"/>
          <w:lang w:val="es-MX"/>
        </w:rPr>
      </w:pPr>
    </w:p>
    <w:p w:rsidR="00BE1C14" w:rsidRPr="00E424F8" w:rsidRDefault="00C14DCE" w:rsidP="00BE1C14">
      <w:pPr>
        <w:spacing w:after="200" w:line="276" w:lineRule="auto"/>
        <w:rPr>
          <w:rFonts w:ascii="Arial" w:eastAsia="Calibri" w:hAnsi="Arial" w:cs="Arial"/>
          <w:szCs w:val="24"/>
          <w:lang w:val="es-MX"/>
        </w:rPr>
      </w:pPr>
      <w:r w:rsidRPr="00E424F8">
        <w:rPr>
          <w:rFonts w:ascii="Arial" w:eastAsia="Calibri" w:hAnsi="Arial" w:cs="Arial"/>
          <w:b/>
          <w:bCs/>
          <w:color w:val="0000FF"/>
          <w:szCs w:val="24"/>
          <w:lang w:val="es-MX"/>
        </w:rPr>
        <w:t>Misión</w:t>
      </w:r>
    </w:p>
    <w:p w:rsidR="00BE1C14" w:rsidRPr="00E424F8" w:rsidRDefault="00E424F8" w:rsidP="00BE1C14">
      <w:pPr>
        <w:spacing w:after="200" w:line="276" w:lineRule="auto"/>
        <w:jc w:val="both"/>
        <w:rPr>
          <w:rFonts w:ascii="Arial" w:eastAsia="Calibri" w:hAnsi="Arial" w:cs="Arial"/>
          <w:szCs w:val="24"/>
          <w:lang w:val="es-MX"/>
        </w:rPr>
      </w:pPr>
      <w:r w:rsidRPr="00E424F8">
        <w:rPr>
          <w:rFonts w:ascii="Arial" w:eastAsia="Calibri" w:hAnsi="Arial" w:cs="Arial"/>
          <w:szCs w:val="24"/>
          <w:lang w:val="es-MX"/>
        </w:rPr>
        <w:t>La misión educativa es mejorar la salud de la comunidad escolar creando una variedad de oportunidades educativas para establecer hábitos alimenticios saludables y actividad física durante toda la vida.  La misión irá acompañada de alimentos nutritivos que se servirán en las propiedades del distrito, proporcionando educación nutricional para promover un estilo de vida saludable y promoviendo la actividad física.</w:t>
      </w:r>
    </w:p>
    <w:p w:rsidR="00BE1C14" w:rsidRPr="00E424F8" w:rsidRDefault="00BE1C14" w:rsidP="00BE1C14">
      <w:pPr>
        <w:spacing w:after="200" w:line="276" w:lineRule="auto"/>
        <w:rPr>
          <w:rFonts w:ascii="Arial" w:eastAsia="Calibri" w:hAnsi="Arial" w:cs="Arial"/>
          <w:b/>
          <w:bCs/>
          <w:color w:val="0000FF"/>
          <w:szCs w:val="24"/>
          <w:lang w:val="es-MX"/>
        </w:rPr>
      </w:pPr>
    </w:p>
    <w:p w:rsidR="00BE1C14" w:rsidRPr="0039149A" w:rsidRDefault="00E424F8" w:rsidP="00BE1C14">
      <w:pPr>
        <w:spacing w:after="200" w:line="276" w:lineRule="auto"/>
        <w:rPr>
          <w:rFonts w:ascii="Arial" w:eastAsia="Calibri" w:hAnsi="Arial" w:cs="Arial"/>
          <w:szCs w:val="24"/>
          <w:lang w:val="es-MX"/>
        </w:rPr>
      </w:pPr>
      <w:r w:rsidRPr="0039149A">
        <w:rPr>
          <w:rFonts w:ascii="Arial" w:eastAsia="Calibri" w:hAnsi="Arial" w:cs="Arial"/>
          <w:b/>
          <w:bCs/>
          <w:color w:val="0000FF"/>
          <w:szCs w:val="24"/>
          <w:lang w:val="es-MX"/>
        </w:rPr>
        <w:t>Responsabilidades</w:t>
      </w:r>
    </w:p>
    <w:p w:rsidR="00BE1C14" w:rsidRPr="00E424F8" w:rsidRDefault="00E424F8" w:rsidP="00BE1C14">
      <w:pPr>
        <w:spacing w:after="200" w:line="276" w:lineRule="auto"/>
        <w:jc w:val="both"/>
        <w:rPr>
          <w:rFonts w:ascii="Arial" w:eastAsia="Calibri" w:hAnsi="Arial" w:cs="Arial"/>
          <w:szCs w:val="24"/>
          <w:lang w:val="es-MX"/>
        </w:rPr>
      </w:pPr>
      <w:r w:rsidRPr="00E424F8">
        <w:rPr>
          <w:rFonts w:ascii="Arial" w:eastAsia="Calibri" w:hAnsi="Arial" w:cs="Arial"/>
          <w:noProof/>
          <w:szCs w:val="24"/>
          <w:lang w:val="es-MX"/>
        </w:rPr>
        <w:t>La Junta de Educación del Distrito Escolar Unificado de Rialto reconoce la importante conexión entre una dieta saludable y la capacidad del estudiante para aprender eficazmente a cumplir con altos estándares de logro en escuela. La Junta también reconoce la responsabilidad de la escuela en la creación de un entorno que promueva una nutrición saludable y actividad física.</w:t>
      </w:r>
    </w:p>
    <w:p w:rsidR="00604B03" w:rsidRPr="00E424F8" w:rsidRDefault="00604B03" w:rsidP="00F64856">
      <w:pPr>
        <w:pStyle w:val="BodyText"/>
        <w:rPr>
          <w:sz w:val="22"/>
          <w:lang w:val="es-MX"/>
        </w:rPr>
      </w:pPr>
    </w:p>
    <w:p w:rsidR="00BE1C14" w:rsidRPr="00E424F8" w:rsidRDefault="00BE1C14" w:rsidP="00F64856">
      <w:pPr>
        <w:pStyle w:val="BodyText"/>
        <w:rPr>
          <w:sz w:val="22"/>
          <w:lang w:val="es-MX"/>
        </w:rPr>
      </w:pPr>
    </w:p>
    <w:p w:rsidR="00E424F8" w:rsidRDefault="00E424F8" w:rsidP="00E424F8">
      <w:pPr>
        <w:rPr>
          <w:rFonts w:ascii="Times New Roman" w:hAnsi="Times New Roman"/>
          <w:szCs w:val="24"/>
          <w:lang w:val="es-MX"/>
        </w:rPr>
      </w:pPr>
      <w:r w:rsidRPr="0039149A">
        <w:rPr>
          <w:rFonts w:ascii="Times New Roman" w:hAnsi="Times New Roman"/>
          <w:szCs w:val="24"/>
          <w:lang w:val="es-MX"/>
        </w:rPr>
        <w:br/>
      </w:r>
      <w:r w:rsidRPr="0039149A">
        <w:rPr>
          <w:rFonts w:ascii="Cambria" w:hAnsi="Cambria"/>
          <w:color w:val="000000"/>
          <w:sz w:val="12"/>
          <w:szCs w:val="12"/>
          <w:lang w:val="es-MX"/>
        </w:rPr>
        <w:br/>
      </w:r>
    </w:p>
    <w:p w:rsidR="00E20FCB" w:rsidRPr="0039149A" w:rsidRDefault="00E20FCB" w:rsidP="00E424F8">
      <w:pPr>
        <w:rPr>
          <w:rFonts w:ascii="Times New Roman" w:hAnsi="Times New Roman"/>
          <w:szCs w:val="24"/>
          <w:lang w:val="es-MX"/>
        </w:rPr>
      </w:pPr>
    </w:p>
    <w:p w:rsidR="007E37FA" w:rsidRPr="0039149A" w:rsidRDefault="007E37FA" w:rsidP="00E424F8">
      <w:pPr>
        <w:rPr>
          <w:rFonts w:ascii="Times New Roman" w:hAnsi="Times New Roman"/>
          <w:szCs w:val="24"/>
          <w:lang w:val="es-MX"/>
        </w:rPr>
      </w:pPr>
    </w:p>
    <w:p w:rsidR="00E424F8" w:rsidRPr="00E424F8" w:rsidRDefault="00E424F8" w:rsidP="00E424F8">
      <w:pPr>
        <w:jc w:val="both"/>
        <w:rPr>
          <w:rFonts w:ascii="Times New Roman" w:hAnsi="Times New Roman"/>
          <w:szCs w:val="24"/>
        </w:rPr>
      </w:pPr>
      <w:r w:rsidRPr="00E424F8">
        <w:rPr>
          <w:rFonts w:ascii="Cambria" w:hAnsi="Cambria"/>
          <w:b/>
          <w:bCs/>
          <w:color w:val="0000FF"/>
          <w:sz w:val="12"/>
          <w:szCs w:val="12"/>
        </w:rPr>
        <w:t>Nutrition Education</w:t>
      </w:r>
    </w:p>
    <w:p w:rsidR="00E424F8" w:rsidRPr="00E424F8" w:rsidRDefault="00E424F8" w:rsidP="00E424F8">
      <w:pPr>
        <w:numPr>
          <w:ilvl w:val="0"/>
          <w:numId w:val="89"/>
        </w:numPr>
        <w:ind w:left="936"/>
        <w:jc w:val="both"/>
        <w:textAlignment w:val="baseline"/>
        <w:rPr>
          <w:rFonts w:ascii="Cambria" w:hAnsi="Cambria"/>
          <w:color w:val="000000"/>
          <w:sz w:val="12"/>
          <w:szCs w:val="12"/>
        </w:rPr>
      </w:pPr>
      <w:r w:rsidRPr="00E424F8">
        <w:rPr>
          <w:rFonts w:ascii="Cambria" w:hAnsi="Cambria"/>
          <w:color w:val="000000"/>
          <w:sz w:val="12"/>
          <w:szCs w:val="12"/>
        </w:rPr>
        <w:t>Nutrition education that is ethnically appropriate will be integrated into other areas of the curriculum such as math, science, language arts and Social Studies.</w:t>
      </w:r>
    </w:p>
    <w:p w:rsidR="00E424F8" w:rsidRPr="00E424F8" w:rsidRDefault="00E424F8" w:rsidP="00E424F8">
      <w:pPr>
        <w:numPr>
          <w:ilvl w:val="0"/>
          <w:numId w:val="89"/>
        </w:numPr>
        <w:ind w:left="936"/>
        <w:jc w:val="both"/>
        <w:textAlignment w:val="baseline"/>
        <w:rPr>
          <w:rFonts w:ascii="Cambria" w:hAnsi="Cambria"/>
          <w:color w:val="000000"/>
          <w:sz w:val="12"/>
          <w:szCs w:val="12"/>
        </w:rPr>
      </w:pPr>
      <w:r w:rsidRPr="00E424F8">
        <w:rPr>
          <w:rFonts w:ascii="Cambria" w:hAnsi="Cambria"/>
          <w:color w:val="000000"/>
          <w:sz w:val="12"/>
          <w:szCs w:val="12"/>
        </w:rPr>
        <w:t>The staff responsible for nutrition education will have the opportunity to participate regularly in professional development activities to deliver an effective nutrition education program as planned.</w:t>
      </w:r>
    </w:p>
    <w:p w:rsidR="00E424F8" w:rsidRPr="00E424F8" w:rsidRDefault="00E424F8" w:rsidP="00E424F8">
      <w:pPr>
        <w:numPr>
          <w:ilvl w:val="0"/>
          <w:numId w:val="89"/>
        </w:numPr>
        <w:ind w:left="936"/>
        <w:jc w:val="both"/>
        <w:textAlignment w:val="baseline"/>
        <w:rPr>
          <w:rFonts w:ascii="Cambria" w:hAnsi="Cambria"/>
          <w:color w:val="000000"/>
          <w:sz w:val="12"/>
          <w:szCs w:val="12"/>
        </w:rPr>
      </w:pPr>
      <w:r w:rsidRPr="00E424F8">
        <w:rPr>
          <w:rFonts w:ascii="Cambria" w:hAnsi="Cambria"/>
          <w:color w:val="000000"/>
          <w:sz w:val="12"/>
          <w:szCs w:val="12"/>
        </w:rPr>
        <w:t>Nutrition education curriculum will meet the standards set by the Health and P.E. Framework.</w:t>
      </w:r>
    </w:p>
    <w:p w:rsidR="00E424F8" w:rsidRPr="00E424F8" w:rsidRDefault="00E424F8" w:rsidP="00E424F8">
      <w:pPr>
        <w:numPr>
          <w:ilvl w:val="0"/>
          <w:numId w:val="89"/>
        </w:numPr>
        <w:ind w:left="936"/>
        <w:jc w:val="both"/>
        <w:textAlignment w:val="baseline"/>
        <w:rPr>
          <w:rFonts w:ascii="Cambria" w:hAnsi="Cambria"/>
          <w:color w:val="000000"/>
          <w:sz w:val="12"/>
          <w:szCs w:val="12"/>
        </w:rPr>
      </w:pPr>
      <w:r w:rsidRPr="00E424F8">
        <w:rPr>
          <w:rFonts w:ascii="Cambria" w:hAnsi="Cambria"/>
          <w:color w:val="000000"/>
          <w:sz w:val="12"/>
          <w:szCs w:val="12"/>
        </w:rPr>
        <w:t>Nutrition education will involve sharing information with families and broader community to impact students and the health of the community positively, including sharing information on the District website.</w:t>
      </w:r>
    </w:p>
    <w:p w:rsidR="00E424F8" w:rsidRPr="00E424F8" w:rsidRDefault="00E424F8" w:rsidP="00E424F8">
      <w:pPr>
        <w:rPr>
          <w:rFonts w:ascii="Times New Roman" w:hAnsi="Times New Roman"/>
          <w:szCs w:val="24"/>
        </w:rPr>
      </w:pPr>
    </w:p>
    <w:p w:rsidR="00E424F8" w:rsidRPr="00E424F8" w:rsidRDefault="00E424F8" w:rsidP="00E424F8">
      <w:pPr>
        <w:jc w:val="both"/>
        <w:rPr>
          <w:rFonts w:ascii="Times New Roman" w:hAnsi="Times New Roman"/>
          <w:szCs w:val="24"/>
        </w:rPr>
      </w:pPr>
      <w:r w:rsidRPr="00E424F8">
        <w:rPr>
          <w:rFonts w:ascii="Cambria" w:hAnsi="Cambria"/>
          <w:b/>
          <w:bCs/>
          <w:color w:val="0000FF"/>
          <w:sz w:val="12"/>
          <w:szCs w:val="12"/>
        </w:rPr>
        <w:t>Physical Education</w:t>
      </w:r>
    </w:p>
    <w:p w:rsidR="00E424F8" w:rsidRPr="00E424F8" w:rsidRDefault="00E424F8" w:rsidP="00E424F8">
      <w:pPr>
        <w:numPr>
          <w:ilvl w:val="0"/>
          <w:numId w:val="90"/>
        </w:numPr>
        <w:ind w:left="936"/>
        <w:jc w:val="both"/>
        <w:textAlignment w:val="baseline"/>
        <w:rPr>
          <w:rFonts w:ascii="Cambria" w:hAnsi="Cambria"/>
          <w:color w:val="000000"/>
          <w:sz w:val="12"/>
          <w:szCs w:val="12"/>
        </w:rPr>
      </w:pPr>
      <w:r w:rsidRPr="00E424F8">
        <w:rPr>
          <w:rFonts w:ascii="Cambria" w:hAnsi="Cambria"/>
          <w:color w:val="000000"/>
          <w:sz w:val="12"/>
          <w:szCs w:val="12"/>
        </w:rPr>
        <w:t>Physical activity will be integrated across curricula and throughout the day.  Physical movement can be made a part of science, math, Social Studies and Language Arts.</w:t>
      </w:r>
    </w:p>
    <w:p w:rsidR="00E424F8" w:rsidRPr="00E424F8" w:rsidRDefault="00E424F8" w:rsidP="00E424F8">
      <w:pPr>
        <w:numPr>
          <w:ilvl w:val="0"/>
          <w:numId w:val="90"/>
        </w:numPr>
        <w:ind w:left="936"/>
        <w:jc w:val="both"/>
        <w:textAlignment w:val="baseline"/>
        <w:rPr>
          <w:rFonts w:ascii="Cambria" w:hAnsi="Cambria"/>
          <w:color w:val="000000"/>
          <w:sz w:val="12"/>
          <w:szCs w:val="12"/>
        </w:rPr>
      </w:pPr>
      <w:r w:rsidRPr="00E424F8">
        <w:rPr>
          <w:rFonts w:ascii="Cambria" w:hAnsi="Cambria"/>
          <w:color w:val="000000"/>
          <w:sz w:val="12"/>
          <w:szCs w:val="12"/>
        </w:rPr>
        <w:t>Physical Education courses will promote an environment where students learn, practice, and are assessed on developmentally appropriate motor skills, social skills, and knowledge of nutrition and health.  </w:t>
      </w:r>
    </w:p>
    <w:p w:rsidR="00E424F8" w:rsidRPr="00E424F8" w:rsidRDefault="00E424F8" w:rsidP="00E424F8">
      <w:pPr>
        <w:numPr>
          <w:ilvl w:val="0"/>
          <w:numId w:val="90"/>
        </w:numPr>
        <w:ind w:left="936"/>
        <w:jc w:val="both"/>
        <w:textAlignment w:val="baseline"/>
        <w:rPr>
          <w:rFonts w:ascii="Cambria" w:hAnsi="Cambria"/>
          <w:color w:val="000000"/>
          <w:sz w:val="12"/>
          <w:szCs w:val="12"/>
        </w:rPr>
      </w:pPr>
      <w:r w:rsidRPr="00E424F8">
        <w:rPr>
          <w:rFonts w:ascii="Cambria" w:hAnsi="Cambria"/>
          <w:color w:val="000000"/>
          <w:sz w:val="12"/>
          <w:szCs w:val="12"/>
        </w:rPr>
        <w:t>Time allotted for physical activity will be consistent with State Standards.</w:t>
      </w:r>
    </w:p>
    <w:p w:rsidR="00E424F8" w:rsidRPr="00E424F8" w:rsidRDefault="00E424F8" w:rsidP="00E424F8">
      <w:pPr>
        <w:numPr>
          <w:ilvl w:val="0"/>
          <w:numId w:val="90"/>
        </w:numPr>
        <w:ind w:left="936"/>
        <w:jc w:val="both"/>
        <w:textAlignment w:val="baseline"/>
        <w:rPr>
          <w:rFonts w:ascii="Cambria" w:hAnsi="Cambria"/>
          <w:color w:val="000000"/>
          <w:sz w:val="12"/>
          <w:szCs w:val="12"/>
        </w:rPr>
      </w:pPr>
      <w:r w:rsidRPr="00E424F8">
        <w:rPr>
          <w:rFonts w:ascii="Cambria" w:hAnsi="Cambria"/>
          <w:color w:val="000000"/>
          <w:sz w:val="12"/>
          <w:szCs w:val="12"/>
        </w:rPr>
        <w:t>A daily recess period will be provided in grades P-5.</w:t>
      </w:r>
    </w:p>
    <w:p w:rsidR="00E424F8" w:rsidRPr="00E424F8" w:rsidRDefault="00E424F8" w:rsidP="00E424F8">
      <w:pPr>
        <w:numPr>
          <w:ilvl w:val="0"/>
          <w:numId w:val="90"/>
        </w:numPr>
        <w:ind w:left="936"/>
        <w:jc w:val="both"/>
        <w:textAlignment w:val="baseline"/>
        <w:rPr>
          <w:rFonts w:ascii="Cambria" w:hAnsi="Cambria"/>
          <w:color w:val="000000"/>
          <w:sz w:val="12"/>
          <w:szCs w:val="12"/>
        </w:rPr>
      </w:pPr>
      <w:r w:rsidRPr="00E424F8">
        <w:rPr>
          <w:rFonts w:ascii="Cambria" w:hAnsi="Cambria"/>
          <w:color w:val="000000"/>
          <w:sz w:val="12"/>
          <w:szCs w:val="12"/>
        </w:rPr>
        <w:t>Physical Education includes the instruction of individual activities as well as competitive and non-competitive team sports to encourage life-long physical activity.</w:t>
      </w:r>
    </w:p>
    <w:p w:rsidR="00E424F8" w:rsidRPr="00E424F8" w:rsidRDefault="00E424F8" w:rsidP="00E424F8">
      <w:pPr>
        <w:numPr>
          <w:ilvl w:val="0"/>
          <w:numId w:val="90"/>
        </w:numPr>
        <w:ind w:left="936"/>
        <w:jc w:val="both"/>
        <w:textAlignment w:val="baseline"/>
        <w:rPr>
          <w:rFonts w:ascii="Cambria" w:hAnsi="Cambria"/>
          <w:color w:val="000000"/>
          <w:sz w:val="12"/>
          <w:szCs w:val="12"/>
        </w:rPr>
      </w:pPr>
      <w:r w:rsidRPr="00E424F8">
        <w:rPr>
          <w:rFonts w:ascii="Cambria" w:hAnsi="Cambria"/>
          <w:color w:val="000000"/>
          <w:sz w:val="12"/>
          <w:szCs w:val="12"/>
        </w:rPr>
        <w:t>Equipment is available for all students to participate in Physical Education.  Facilities on school grounds will be safe and well maintained.</w:t>
      </w:r>
    </w:p>
    <w:p w:rsidR="00E424F8" w:rsidRPr="00E424F8" w:rsidRDefault="00E424F8" w:rsidP="00E424F8">
      <w:pPr>
        <w:numPr>
          <w:ilvl w:val="0"/>
          <w:numId w:val="90"/>
        </w:numPr>
        <w:ind w:left="936"/>
        <w:jc w:val="both"/>
        <w:textAlignment w:val="baseline"/>
        <w:rPr>
          <w:rFonts w:ascii="Cambria" w:hAnsi="Cambria"/>
          <w:color w:val="000000"/>
          <w:sz w:val="12"/>
          <w:szCs w:val="12"/>
        </w:rPr>
      </w:pPr>
      <w:r w:rsidRPr="00E424F8">
        <w:rPr>
          <w:rFonts w:ascii="Cambria" w:hAnsi="Cambria"/>
          <w:color w:val="000000"/>
          <w:sz w:val="12"/>
          <w:szCs w:val="12"/>
        </w:rPr>
        <w:t>The school provides a physical and social environment that encourages safe and enjoyable activities for all students, including those who are not athletically gifted and/or interested in athletics.</w:t>
      </w:r>
    </w:p>
    <w:p w:rsidR="00E424F8" w:rsidRPr="00E424F8" w:rsidRDefault="00E424F8" w:rsidP="00E424F8">
      <w:pPr>
        <w:numPr>
          <w:ilvl w:val="0"/>
          <w:numId w:val="90"/>
        </w:numPr>
        <w:ind w:left="936"/>
        <w:jc w:val="both"/>
        <w:textAlignment w:val="baseline"/>
        <w:rPr>
          <w:rFonts w:ascii="Cambria" w:hAnsi="Cambria"/>
          <w:color w:val="000000"/>
          <w:sz w:val="12"/>
          <w:szCs w:val="12"/>
        </w:rPr>
      </w:pPr>
      <w:r w:rsidRPr="00E424F8">
        <w:rPr>
          <w:rFonts w:ascii="Cambria" w:hAnsi="Cambria"/>
          <w:color w:val="000000"/>
          <w:sz w:val="12"/>
          <w:szCs w:val="12"/>
        </w:rPr>
        <w:t>Students will work toward performing within their “fitness zone” in order to achieve and maintain physical active lifestyles.</w:t>
      </w:r>
    </w:p>
    <w:p w:rsidR="00E424F8" w:rsidRPr="00E424F8" w:rsidRDefault="00E424F8" w:rsidP="00E424F8">
      <w:pPr>
        <w:rPr>
          <w:rFonts w:ascii="Times New Roman" w:hAnsi="Times New Roman"/>
          <w:szCs w:val="24"/>
        </w:rPr>
      </w:pPr>
    </w:p>
    <w:p w:rsidR="00E424F8" w:rsidRPr="00E424F8" w:rsidRDefault="00E424F8" w:rsidP="00E424F8">
      <w:pPr>
        <w:jc w:val="both"/>
        <w:rPr>
          <w:rFonts w:ascii="Times New Roman" w:hAnsi="Times New Roman"/>
          <w:szCs w:val="24"/>
        </w:rPr>
      </w:pPr>
      <w:r w:rsidRPr="00E424F8">
        <w:rPr>
          <w:rFonts w:ascii="Cambria" w:hAnsi="Cambria"/>
          <w:b/>
          <w:bCs/>
          <w:color w:val="0000FF"/>
          <w:sz w:val="12"/>
          <w:szCs w:val="12"/>
        </w:rPr>
        <w:t>Other School Based Activities</w:t>
      </w:r>
    </w:p>
    <w:p w:rsidR="00E424F8" w:rsidRPr="00E424F8" w:rsidRDefault="00E424F8" w:rsidP="00E424F8">
      <w:pPr>
        <w:numPr>
          <w:ilvl w:val="0"/>
          <w:numId w:val="91"/>
        </w:numPr>
        <w:ind w:left="936"/>
        <w:jc w:val="both"/>
        <w:textAlignment w:val="baseline"/>
        <w:rPr>
          <w:rFonts w:ascii="Cambria" w:hAnsi="Cambria"/>
          <w:color w:val="000000"/>
          <w:sz w:val="12"/>
          <w:szCs w:val="12"/>
        </w:rPr>
      </w:pPr>
      <w:r w:rsidRPr="00E424F8">
        <w:rPr>
          <w:rFonts w:ascii="Cambria" w:hAnsi="Cambria"/>
          <w:color w:val="000000"/>
          <w:sz w:val="12"/>
          <w:szCs w:val="12"/>
        </w:rPr>
        <w:t>After-school programs will encourage physical activity and healthy habits.</w:t>
      </w:r>
    </w:p>
    <w:p w:rsidR="00E424F8" w:rsidRPr="00E424F8" w:rsidRDefault="00E424F8" w:rsidP="00E424F8">
      <w:pPr>
        <w:numPr>
          <w:ilvl w:val="0"/>
          <w:numId w:val="91"/>
        </w:numPr>
        <w:ind w:left="936"/>
        <w:jc w:val="both"/>
        <w:textAlignment w:val="baseline"/>
        <w:rPr>
          <w:rFonts w:ascii="Cambria" w:hAnsi="Cambria"/>
          <w:color w:val="000000"/>
          <w:sz w:val="12"/>
          <w:szCs w:val="12"/>
        </w:rPr>
      </w:pPr>
      <w:r w:rsidRPr="00E424F8">
        <w:rPr>
          <w:rFonts w:ascii="Cambria" w:hAnsi="Cambria"/>
          <w:color w:val="000000"/>
          <w:sz w:val="12"/>
          <w:szCs w:val="12"/>
        </w:rPr>
        <w:t>Support for the health of all students is demonstrated by providing health clinics, health screenings, and help to enroll eligible children in Medi-Cal and other state children’s health insurance programs.</w:t>
      </w:r>
    </w:p>
    <w:p w:rsidR="00E424F8" w:rsidRPr="00E424F8" w:rsidRDefault="00E424F8" w:rsidP="00E424F8">
      <w:pPr>
        <w:numPr>
          <w:ilvl w:val="0"/>
          <w:numId w:val="91"/>
        </w:numPr>
        <w:ind w:left="936"/>
        <w:jc w:val="both"/>
        <w:textAlignment w:val="baseline"/>
        <w:rPr>
          <w:rFonts w:ascii="Cambria" w:hAnsi="Cambria"/>
          <w:color w:val="000000"/>
          <w:sz w:val="12"/>
          <w:szCs w:val="12"/>
        </w:rPr>
      </w:pPr>
      <w:r w:rsidRPr="00E424F8">
        <w:rPr>
          <w:rFonts w:ascii="Cambria" w:hAnsi="Cambria"/>
          <w:color w:val="000000"/>
          <w:sz w:val="12"/>
          <w:szCs w:val="12"/>
        </w:rPr>
        <w:t>District will organize a local Wellness Committee composed of families, teachers, support staff, administrators and students plan, implement, and improve nutrition and physical activity in the school environment.</w:t>
      </w:r>
    </w:p>
    <w:p w:rsidR="00E424F8" w:rsidRPr="00E424F8" w:rsidRDefault="00E424F8" w:rsidP="00E424F8">
      <w:pPr>
        <w:numPr>
          <w:ilvl w:val="0"/>
          <w:numId w:val="91"/>
        </w:numPr>
        <w:ind w:left="936"/>
        <w:jc w:val="both"/>
        <w:textAlignment w:val="baseline"/>
        <w:rPr>
          <w:rFonts w:ascii="Cambria" w:hAnsi="Cambria"/>
          <w:color w:val="000000"/>
          <w:sz w:val="12"/>
          <w:szCs w:val="12"/>
        </w:rPr>
      </w:pPr>
      <w:r w:rsidRPr="00E424F8">
        <w:rPr>
          <w:rFonts w:ascii="Cambria" w:hAnsi="Cambria"/>
          <w:color w:val="000000"/>
          <w:sz w:val="12"/>
          <w:szCs w:val="12"/>
        </w:rPr>
        <w:t>The Nutrition Services Department will work with the Student Advisory Committees to open a line of communication regarding healthy eating.</w:t>
      </w:r>
    </w:p>
    <w:p w:rsidR="00E424F8" w:rsidRPr="00E424F8" w:rsidRDefault="00E424F8" w:rsidP="00E424F8">
      <w:pPr>
        <w:rPr>
          <w:rFonts w:ascii="Times New Roman" w:hAnsi="Times New Roman"/>
          <w:szCs w:val="24"/>
        </w:rPr>
      </w:pPr>
    </w:p>
    <w:p w:rsidR="00E424F8" w:rsidRPr="00E424F8" w:rsidRDefault="00E424F8" w:rsidP="00E424F8">
      <w:pPr>
        <w:jc w:val="both"/>
        <w:rPr>
          <w:rFonts w:ascii="Times New Roman" w:hAnsi="Times New Roman"/>
          <w:szCs w:val="24"/>
        </w:rPr>
      </w:pPr>
      <w:r w:rsidRPr="00E424F8">
        <w:rPr>
          <w:rFonts w:ascii="Cambria" w:hAnsi="Cambria"/>
          <w:b/>
          <w:bCs/>
          <w:color w:val="0000FF"/>
          <w:sz w:val="12"/>
          <w:szCs w:val="12"/>
        </w:rPr>
        <w:t>Nutrition Guidelines for All Foods on Campus</w:t>
      </w:r>
    </w:p>
    <w:p w:rsidR="00E424F8" w:rsidRPr="00E424F8" w:rsidRDefault="00E424F8" w:rsidP="00E424F8">
      <w:pPr>
        <w:numPr>
          <w:ilvl w:val="0"/>
          <w:numId w:val="92"/>
        </w:numPr>
        <w:ind w:left="936"/>
        <w:jc w:val="both"/>
        <w:textAlignment w:val="baseline"/>
        <w:rPr>
          <w:rFonts w:ascii="Cambria" w:hAnsi="Cambria"/>
          <w:b/>
          <w:bCs/>
          <w:color w:val="000000"/>
          <w:sz w:val="12"/>
          <w:szCs w:val="12"/>
        </w:rPr>
      </w:pPr>
      <w:r w:rsidRPr="00E424F8">
        <w:rPr>
          <w:rFonts w:ascii="Cambria" w:hAnsi="Cambria"/>
          <w:color w:val="000000"/>
          <w:sz w:val="12"/>
          <w:szCs w:val="12"/>
        </w:rPr>
        <w:t>All foods and beverages sold or served during school hours shall meet nutritional standards and other guidelines set by the Federal and State Government and the School Board.</w:t>
      </w:r>
    </w:p>
    <w:p w:rsidR="00E424F8" w:rsidRPr="00E424F8" w:rsidRDefault="00E424F8" w:rsidP="00E424F8">
      <w:pPr>
        <w:numPr>
          <w:ilvl w:val="0"/>
          <w:numId w:val="92"/>
        </w:numPr>
        <w:ind w:left="936"/>
        <w:jc w:val="both"/>
        <w:textAlignment w:val="baseline"/>
        <w:rPr>
          <w:rFonts w:ascii="Cambria" w:hAnsi="Cambria"/>
          <w:color w:val="000000"/>
          <w:sz w:val="12"/>
          <w:szCs w:val="12"/>
        </w:rPr>
      </w:pPr>
      <w:r w:rsidRPr="00E424F8">
        <w:rPr>
          <w:rFonts w:ascii="Cambria" w:hAnsi="Cambria"/>
          <w:color w:val="000000"/>
          <w:sz w:val="12"/>
          <w:szCs w:val="12"/>
        </w:rPr>
        <w:t>Nutrition Services will take every measure to ensure that student access to foods and beverages meets federal, state, and local laws and guidelines.  Nutrition Services will offer a variety of age appropriate healthy food and beverage selections for elementary schools, middle schools, and high schools.</w:t>
      </w:r>
    </w:p>
    <w:p w:rsidR="00E424F8" w:rsidRPr="00E424F8" w:rsidRDefault="00E424F8" w:rsidP="00E424F8">
      <w:pPr>
        <w:numPr>
          <w:ilvl w:val="0"/>
          <w:numId w:val="92"/>
        </w:numPr>
        <w:ind w:left="936"/>
        <w:jc w:val="both"/>
        <w:textAlignment w:val="baseline"/>
        <w:rPr>
          <w:rFonts w:ascii="Cambria" w:hAnsi="Cambria"/>
          <w:color w:val="000000"/>
          <w:sz w:val="12"/>
          <w:szCs w:val="12"/>
        </w:rPr>
      </w:pPr>
      <w:r w:rsidRPr="00E424F8">
        <w:rPr>
          <w:rFonts w:ascii="Cambria" w:hAnsi="Cambria"/>
          <w:color w:val="000000"/>
          <w:sz w:val="12"/>
          <w:szCs w:val="12"/>
        </w:rPr>
        <w:t>Food items served and sold shall reflect the cultural diversity of the student body.</w:t>
      </w:r>
    </w:p>
    <w:p w:rsidR="00E424F8" w:rsidRPr="00E424F8" w:rsidRDefault="00E424F8" w:rsidP="00E424F8">
      <w:pPr>
        <w:numPr>
          <w:ilvl w:val="0"/>
          <w:numId w:val="92"/>
        </w:numPr>
        <w:ind w:left="936"/>
        <w:jc w:val="both"/>
        <w:textAlignment w:val="baseline"/>
        <w:rPr>
          <w:rFonts w:ascii="Cambria" w:hAnsi="Cambria"/>
          <w:color w:val="000000"/>
          <w:sz w:val="12"/>
          <w:szCs w:val="12"/>
        </w:rPr>
      </w:pPr>
      <w:r w:rsidRPr="00E424F8">
        <w:rPr>
          <w:rFonts w:ascii="Cambria" w:hAnsi="Cambria"/>
          <w:color w:val="000000"/>
          <w:sz w:val="12"/>
          <w:szCs w:val="12"/>
        </w:rPr>
        <w:t>Nutritious and appealing foods such as fruits, vegetables, and whole grain products shall be available during the school day.</w:t>
      </w:r>
    </w:p>
    <w:p w:rsidR="00E424F8" w:rsidRPr="00E424F8" w:rsidRDefault="00E424F8" w:rsidP="00E424F8">
      <w:pPr>
        <w:numPr>
          <w:ilvl w:val="0"/>
          <w:numId w:val="92"/>
        </w:numPr>
        <w:ind w:left="936"/>
        <w:jc w:val="both"/>
        <w:textAlignment w:val="baseline"/>
        <w:rPr>
          <w:rFonts w:ascii="Cambria" w:hAnsi="Cambria"/>
          <w:color w:val="000000"/>
          <w:sz w:val="12"/>
          <w:szCs w:val="12"/>
        </w:rPr>
      </w:pPr>
      <w:r w:rsidRPr="00E424F8">
        <w:rPr>
          <w:rFonts w:ascii="Cambria" w:hAnsi="Cambria"/>
          <w:color w:val="000000"/>
          <w:sz w:val="12"/>
          <w:szCs w:val="12"/>
        </w:rPr>
        <w:t>Nutrition information for products offered in snack bars, a la carte, and vending machines is readily available.</w:t>
      </w:r>
    </w:p>
    <w:p w:rsidR="00E424F8" w:rsidRPr="00E424F8" w:rsidRDefault="00E424F8" w:rsidP="00E424F8">
      <w:pPr>
        <w:numPr>
          <w:ilvl w:val="0"/>
          <w:numId w:val="92"/>
        </w:numPr>
        <w:ind w:left="936"/>
        <w:jc w:val="both"/>
        <w:textAlignment w:val="baseline"/>
        <w:rPr>
          <w:rFonts w:ascii="Cambria" w:hAnsi="Cambria"/>
          <w:color w:val="000000"/>
          <w:sz w:val="12"/>
          <w:szCs w:val="12"/>
        </w:rPr>
      </w:pPr>
      <w:r w:rsidRPr="00E424F8">
        <w:rPr>
          <w:rFonts w:ascii="Cambria" w:hAnsi="Cambria"/>
          <w:color w:val="000000"/>
          <w:sz w:val="12"/>
          <w:szCs w:val="12"/>
        </w:rPr>
        <w:t>The sale of soft drinks, candy, and any non-compliant food items are not allowed from midnight to 30 minutes after school.</w:t>
      </w:r>
    </w:p>
    <w:p w:rsidR="00E424F8" w:rsidRPr="00E424F8" w:rsidRDefault="00E424F8" w:rsidP="00E424F8">
      <w:pPr>
        <w:numPr>
          <w:ilvl w:val="0"/>
          <w:numId w:val="92"/>
        </w:numPr>
        <w:ind w:left="936"/>
        <w:jc w:val="both"/>
        <w:textAlignment w:val="baseline"/>
        <w:rPr>
          <w:rFonts w:ascii="Cambria" w:hAnsi="Cambria"/>
          <w:color w:val="000000"/>
          <w:sz w:val="12"/>
          <w:szCs w:val="12"/>
        </w:rPr>
      </w:pPr>
      <w:r w:rsidRPr="00E424F8">
        <w:rPr>
          <w:rFonts w:ascii="Cambria" w:hAnsi="Cambria"/>
          <w:color w:val="000000"/>
          <w:sz w:val="12"/>
          <w:szCs w:val="12"/>
        </w:rPr>
        <w:t>Nutrition education is encouraged during classroom snack times, not just during meals.</w:t>
      </w:r>
    </w:p>
    <w:p w:rsidR="00E424F8" w:rsidRPr="00E424F8" w:rsidRDefault="00E424F8" w:rsidP="00E424F8">
      <w:pPr>
        <w:numPr>
          <w:ilvl w:val="0"/>
          <w:numId w:val="92"/>
        </w:numPr>
        <w:ind w:left="936"/>
        <w:jc w:val="both"/>
        <w:textAlignment w:val="baseline"/>
        <w:rPr>
          <w:rFonts w:ascii="Cambria" w:hAnsi="Cambria"/>
          <w:color w:val="000000"/>
          <w:sz w:val="12"/>
          <w:szCs w:val="12"/>
        </w:rPr>
      </w:pPr>
      <w:r w:rsidRPr="00E424F8">
        <w:rPr>
          <w:rFonts w:ascii="Cambria" w:hAnsi="Cambria"/>
          <w:color w:val="000000"/>
          <w:sz w:val="12"/>
          <w:szCs w:val="12"/>
        </w:rPr>
        <w:t>Advertising of foods or beverages must be consistent with the established nutrition environment standards.  </w:t>
      </w:r>
    </w:p>
    <w:p w:rsidR="00E424F8" w:rsidRPr="00E424F8" w:rsidRDefault="00E424F8" w:rsidP="00E424F8">
      <w:pPr>
        <w:numPr>
          <w:ilvl w:val="0"/>
          <w:numId w:val="92"/>
        </w:numPr>
        <w:ind w:left="936"/>
        <w:jc w:val="both"/>
        <w:textAlignment w:val="baseline"/>
        <w:rPr>
          <w:rFonts w:ascii="Cambria" w:hAnsi="Cambria"/>
          <w:color w:val="000000"/>
          <w:sz w:val="12"/>
          <w:szCs w:val="12"/>
        </w:rPr>
      </w:pPr>
      <w:r w:rsidRPr="00E424F8">
        <w:rPr>
          <w:rFonts w:ascii="Cambria" w:hAnsi="Cambria"/>
          <w:color w:val="000000"/>
          <w:sz w:val="12"/>
          <w:szCs w:val="12"/>
        </w:rPr>
        <w:t>All food and beverage items sold or given away by school organizations must have prior School Board approval.</w:t>
      </w:r>
    </w:p>
    <w:p w:rsidR="00E424F8" w:rsidRPr="00E424F8" w:rsidRDefault="00E424F8" w:rsidP="00E424F8">
      <w:pPr>
        <w:rPr>
          <w:rFonts w:ascii="Times New Roman" w:hAnsi="Times New Roman"/>
          <w:szCs w:val="24"/>
        </w:rPr>
      </w:pPr>
    </w:p>
    <w:p w:rsidR="00E424F8" w:rsidRPr="00E424F8" w:rsidRDefault="00E424F8" w:rsidP="00E424F8">
      <w:pPr>
        <w:jc w:val="both"/>
        <w:rPr>
          <w:rFonts w:ascii="Times New Roman" w:hAnsi="Times New Roman"/>
          <w:szCs w:val="24"/>
        </w:rPr>
      </w:pPr>
      <w:r w:rsidRPr="00E424F8">
        <w:rPr>
          <w:rFonts w:ascii="Cambria" w:hAnsi="Cambria"/>
          <w:b/>
          <w:bCs/>
          <w:color w:val="0000FF"/>
          <w:sz w:val="12"/>
          <w:szCs w:val="12"/>
        </w:rPr>
        <w:t>Eating Environment</w:t>
      </w:r>
    </w:p>
    <w:p w:rsidR="00E424F8" w:rsidRPr="00E424F8" w:rsidRDefault="00E424F8" w:rsidP="00E424F8">
      <w:pPr>
        <w:numPr>
          <w:ilvl w:val="0"/>
          <w:numId w:val="93"/>
        </w:numPr>
        <w:ind w:left="936"/>
        <w:jc w:val="both"/>
        <w:textAlignment w:val="baseline"/>
        <w:rPr>
          <w:rFonts w:ascii="Cambria" w:hAnsi="Cambria"/>
          <w:color w:val="000000"/>
          <w:sz w:val="12"/>
          <w:szCs w:val="12"/>
        </w:rPr>
      </w:pPr>
      <w:r w:rsidRPr="00E424F8">
        <w:rPr>
          <w:rFonts w:ascii="Cambria" w:hAnsi="Cambria"/>
          <w:color w:val="000000"/>
          <w:sz w:val="12"/>
          <w:szCs w:val="12"/>
        </w:rPr>
        <w:t>All schools will foster an environment that allows adequate time for eating while promoting positive behavior, good manners and respect for fellow students. </w:t>
      </w:r>
    </w:p>
    <w:p w:rsidR="00E424F8" w:rsidRPr="00E424F8" w:rsidRDefault="00E424F8" w:rsidP="00E424F8">
      <w:pPr>
        <w:numPr>
          <w:ilvl w:val="0"/>
          <w:numId w:val="93"/>
        </w:numPr>
        <w:ind w:left="936"/>
        <w:jc w:val="both"/>
        <w:textAlignment w:val="baseline"/>
        <w:rPr>
          <w:rFonts w:ascii="Cambria" w:hAnsi="Cambria"/>
          <w:color w:val="000000"/>
          <w:sz w:val="12"/>
          <w:szCs w:val="12"/>
        </w:rPr>
      </w:pPr>
      <w:r w:rsidRPr="00E424F8">
        <w:rPr>
          <w:rFonts w:ascii="Cambria" w:hAnsi="Cambria"/>
          <w:color w:val="000000"/>
          <w:sz w:val="12"/>
          <w:szCs w:val="12"/>
        </w:rPr>
        <w:t>All personnel will adhere to</w:t>
      </w:r>
      <w:r w:rsidRPr="00E424F8">
        <w:rPr>
          <w:rFonts w:ascii="Cambria" w:hAnsi="Cambria"/>
          <w:b/>
          <w:bCs/>
          <w:color w:val="000000"/>
          <w:sz w:val="12"/>
          <w:szCs w:val="12"/>
        </w:rPr>
        <w:t xml:space="preserve"> </w:t>
      </w:r>
      <w:r w:rsidRPr="00E424F8">
        <w:rPr>
          <w:rFonts w:ascii="Cambria" w:hAnsi="Cambria"/>
          <w:color w:val="000000"/>
          <w:sz w:val="12"/>
          <w:szCs w:val="12"/>
        </w:rPr>
        <w:t>the District’s Customer Care Promise to interact in a courteous, caring and positive manner that ensures all people will be treated with dignity and respect.</w:t>
      </w:r>
    </w:p>
    <w:p w:rsidR="00E424F8" w:rsidRPr="00E424F8" w:rsidRDefault="00E424F8" w:rsidP="00E424F8">
      <w:pPr>
        <w:numPr>
          <w:ilvl w:val="0"/>
          <w:numId w:val="93"/>
        </w:numPr>
        <w:ind w:left="936"/>
        <w:jc w:val="both"/>
        <w:textAlignment w:val="baseline"/>
        <w:rPr>
          <w:rFonts w:ascii="Cambria" w:hAnsi="Cambria"/>
          <w:color w:val="000000"/>
          <w:sz w:val="12"/>
          <w:szCs w:val="12"/>
        </w:rPr>
      </w:pPr>
      <w:r w:rsidRPr="00E424F8">
        <w:rPr>
          <w:rFonts w:ascii="Cambria" w:hAnsi="Cambria"/>
          <w:color w:val="000000"/>
          <w:sz w:val="12"/>
          <w:szCs w:val="12"/>
        </w:rPr>
        <w:t>Lunch periods are scheduled as near the middle of the school day as possible.</w:t>
      </w:r>
    </w:p>
    <w:p w:rsidR="00E424F8" w:rsidRPr="00E424F8" w:rsidRDefault="00E424F8" w:rsidP="00E424F8">
      <w:pPr>
        <w:numPr>
          <w:ilvl w:val="0"/>
          <w:numId w:val="93"/>
        </w:numPr>
        <w:ind w:left="936"/>
        <w:jc w:val="both"/>
        <w:textAlignment w:val="baseline"/>
        <w:rPr>
          <w:rFonts w:ascii="Cambria" w:hAnsi="Cambria"/>
          <w:color w:val="000000"/>
          <w:sz w:val="12"/>
          <w:szCs w:val="12"/>
        </w:rPr>
      </w:pPr>
      <w:r w:rsidRPr="00E424F8">
        <w:rPr>
          <w:rFonts w:ascii="Cambria" w:hAnsi="Cambria"/>
          <w:color w:val="000000"/>
          <w:sz w:val="12"/>
          <w:szCs w:val="12"/>
        </w:rPr>
        <w:t>Cafeterias include enough serving areas so that students do not have to spend too much time waiting in line.</w:t>
      </w:r>
    </w:p>
    <w:p w:rsidR="00E424F8" w:rsidRPr="00E424F8" w:rsidRDefault="00E424F8" w:rsidP="00E424F8">
      <w:pPr>
        <w:numPr>
          <w:ilvl w:val="0"/>
          <w:numId w:val="93"/>
        </w:numPr>
        <w:ind w:left="936"/>
        <w:jc w:val="both"/>
        <w:textAlignment w:val="baseline"/>
        <w:rPr>
          <w:rFonts w:ascii="Cambria" w:hAnsi="Cambria"/>
          <w:color w:val="000000"/>
          <w:sz w:val="12"/>
          <w:szCs w:val="12"/>
        </w:rPr>
      </w:pPr>
      <w:r w:rsidRPr="00E424F8">
        <w:rPr>
          <w:rFonts w:ascii="Cambria" w:hAnsi="Cambria"/>
          <w:color w:val="000000"/>
          <w:sz w:val="12"/>
          <w:szCs w:val="12"/>
        </w:rPr>
        <w:t>Drinking water is available for students at meals.</w:t>
      </w:r>
    </w:p>
    <w:p w:rsidR="00E424F8" w:rsidRPr="00E424F8" w:rsidRDefault="00E424F8" w:rsidP="00E424F8">
      <w:pPr>
        <w:rPr>
          <w:rFonts w:ascii="Times New Roman" w:hAnsi="Times New Roman"/>
          <w:szCs w:val="24"/>
        </w:rPr>
      </w:pPr>
    </w:p>
    <w:p w:rsidR="00E424F8" w:rsidRPr="00E424F8" w:rsidRDefault="00E424F8" w:rsidP="00E424F8">
      <w:pPr>
        <w:jc w:val="both"/>
        <w:rPr>
          <w:rFonts w:ascii="Times New Roman" w:hAnsi="Times New Roman"/>
          <w:szCs w:val="24"/>
        </w:rPr>
      </w:pPr>
      <w:r w:rsidRPr="00E424F8">
        <w:rPr>
          <w:rFonts w:ascii="Cambria" w:hAnsi="Cambria"/>
          <w:b/>
          <w:bCs/>
          <w:color w:val="0000FF"/>
          <w:sz w:val="12"/>
          <w:szCs w:val="12"/>
        </w:rPr>
        <w:t>Child Nutrition Operations</w:t>
      </w:r>
    </w:p>
    <w:p w:rsidR="00E424F8" w:rsidRPr="00E424F8" w:rsidRDefault="00E424F8" w:rsidP="00E424F8">
      <w:pPr>
        <w:numPr>
          <w:ilvl w:val="0"/>
          <w:numId w:val="94"/>
        </w:numPr>
        <w:ind w:left="936"/>
        <w:jc w:val="both"/>
        <w:textAlignment w:val="baseline"/>
        <w:rPr>
          <w:rFonts w:ascii="Cambria" w:hAnsi="Cambria"/>
          <w:color w:val="000000"/>
          <w:sz w:val="12"/>
          <w:szCs w:val="12"/>
        </w:rPr>
      </w:pPr>
      <w:r w:rsidRPr="00E424F8">
        <w:rPr>
          <w:rFonts w:ascii="Cambria" w:hAnsi="Cambria"/>
          <w:color w:val="000000"/>
          <w:sz w:val="12"/>
          <w:szCs w:val="12"/>
        </w:rPr>
        <w:t>The Nutrition Services Program will ensure that all students have affordable access to the varied and nutritious foods they need to stay healthy and become life-long learners.</w:t>
      </w:r>
    </w:p>
    <w:p w:rsidR="00E424F8" w:rsidRPr="00E424F8" w:rsidRDefault="00E424F8" w:rsidP="00E424F8">
      <w:pPr>
        <w:numPr>
          <w:ilvl w:val="0"/>
          <w:numId w:val="94"/>
        </w:numPr>
        <w:ind w:left="936"/>
        <w:jc w:val="both"/>
        <w:textAlignment w:val="baseline"/>
        <w:rPr>
          <w:rFonts w:ascii="Cambria" w:hAnsi="Cambria"/>
          <w:color w:val="000000"/>
          <w:sz w:val="12"/>
          <w:szCs w:val="12"/>
        </w:rPr>
      </w:pPr>
      <w:r w:rsidRPr="00E424F8">
        <w:rPr>
          <w:rFonts w:ascii="Cambria" w:hAnsi="Cambria"/>
          <w:color w:val="000000"/>
          <w:sz w:val="12"/>
          <w:szCs w:val="12"/>
        </w:rPr>
        <w:t>The school will strive to increase participation in the available Federal Child Nutrition Programs (e.g. school lunch, school breakfast, after-school snack.)</w:t>
      </w:r>
    </w:p>
    <w:p w:rsidR="00E424F8" w:rsidRDefault="00E424F8" w:rsidP="00E424F8">
      <w:pPr>
        <w:numPr>
          <w:ilvl w:val="0"/>
          <w:numId w:val="94"/>
        </w:numPr>
        <w:ind w:left="936"/>
        <w:jc w:val="both"/>
        <w:textAlignment w:val="baseline"/>
        <w:rPr>
          <w:rFonts w:ascii="Cambria" w:hAnsi="Cambria"/>
          <w:color w:val="000000"/>
          <w:sz w:val="12"/>
          <w:szCs w:val="12"/>
        </w:rPr>
      </w:pPr>
      <w:r w:rsidRPr="00E424F8">
        <w:rPr>
          <w:rFonts w:ascii="Cambria" w:hAnsi="Cambria"/>
          <w:color w:val="000000"/>
          <w:sz w:val="12"/>
          <w:szCs w:val="12"/>
        </w:rPr>
        <w:t>Students are encouraged to start each day with a healthy breakfast.  Breakfast programs will be offered at all schools.  Pilot programs such as breakfast during testing and universal free breakfast in the classroom may be offered as funding allows.</w:t>
      </w:r>
    </w:p>
    <w:p w:rsidR="00E424F8" w:rsidRPr="00E424F8" w:rsidRDefault="00E424F8" w:rsidP="00E424F8">
      <w:pPr>
        <w:numPr>
          <w:ilvl w:val="0"/>
          <w:numId w:val="94"/>
        </w:numPr>
        <w:ind w:left="936"/>
        <w:jc w:val="both"/>
        <w:textAlignment w:val="baseline"/>
        <w:rPr>
          <w:rFonts w:ascii="Cambria" w:hAnsi="Cambria"/>
          <w:color w:val="000000"/>
          <w:sz w:val="12"/>
          <w:szCs w:val="12"/>
        </w:rPr>
      </w:pPr>
    </w:p>
    <w:p w:rsidR="00E424F8" w:rsidRPr="00E424F8" w:rsidRDefault="00E424F8" w:rsidP="00E424F8">
      <w:pPr>
        <w:jc w:val="both"/>
        <w:rPr>
          <w:rFonts w:ascii="Times New Roman" w:hAnsi="Times New Roman"/>
          <w:szCs w:val="24"/>
        </w:rPr>
      </w:pPr>
      <w:r w:rsidRPr="00E424F8">
        <w:rPr>
          <w:rFonts w:ascii="Cambria" w:hAnsi="Cambria"/>
          <w:b/>
          <w:bCs/>
          <w:color w:val="0000FF"/>
          <w:sz w:val="12"/>
          <w:szCs w:val="12"/>
        </w:rPr>
        <w:t>Food Safety/Food Security</w:t>
      </w:r>
    </w:p>
    <w:p w:rsidR="00E424F8" w:rsidRPr="00E424F8" w:rsidRDefault="00E424F8" w:rsidP="00E424F8">
      <w:pPr>
        <w:numPr>
          <w:ilvl w:val="0"/>
          <w:numId w:val="95"/>
        </w:numPr>
        <w:ind w:left="936"/>
        <w:jc w:val="both"/>
        <w:textAlignment w:val="baseline"/>
        <w:rPr>
          <w:rFonts w:ascii="Cambria" w:hAnsi="Cambria"/>
          <w:color w:val="000000"/>
          <w:sz w:val="12"/>
          <w:szCs w:val="12"/>
        </w:rPr>
      </w:pPr>
      <w:r w:rsidRPr="00E424F8">
        <w:rPr>
          <w:rFonts w:ascii="Cambria" w:hAnsi="Cambria"/>
          <w:color w:val="000000"/>
          <w:sz w:val="12"/>
          <w:szCs w:val="12"/>
        </w:rPr>
        <w:t>All foods made available on campus comply with the State and local food safety and sanitation regulations.  Plans and guidelines of the Hazard Analysis and Critical Control Points (HACCP) are implemented to prevent food illness in schools.  </w:t>
      </w:r>
    </w:p>
    <w:p w:rsidR="00E424F8" w:rsidRPr="00E424F8" w:rsidRDefault="00E424F8" w:rsidP="00E424F8">
      <w:pPr>
        <w:numPr>
          <w:ilvl w:val="0"/>
          <w:numId w:val="95"/>
        </w:numPr>
        <w:ind w:left="936"/>
        <w:jc w:val="both"/>
        <w:textAlignment w:val="baseline"/>
        <w:rPr>
          <w:rFonts w:ascii="Cambria" w:hAnsi="Cambria"/>
          <w:color w:val="000000"/>
          <w:sz w:val="12"/>
          <w:szCs w:val="12"/>
        </w:rPr>
      </w:pPr>
      <w:r w:rsidRPr="00E424F8">
        <w:rPr>
          <w:rFonts w:ascii="Cambria" w:hAnsi="Cambria"/>
          <w:color w:val="000000"/>
          <w:sz w:val="12"/>
          <w:szCs w:val="12"/>
        </w:rPr>
        <w:t>For the safety and security of the food and facility, access to the food service operations is limited to Nutrition Services staff and other authorized personnel.</w:t>
      </w:r>
    </w:p>
    <w:p w:rsidR="00E424F8" w:rsidRPr="00E424F8" w:rsidRDefault="00E424F8" w:rsidP="00E424F8">
      <w:pPr>
        <w:jc w:val="both"/>
        <w:rPr>
          <w:rFonts w:ascii="Times New Roman" w:hAnsi="Times New Roman"/>
          <w:szCs w:val="24"/>
        </w:rPr>
      </w:pPr>
      <w:r w:rsidRPr="00E424F8">
        <w:rPr>
          <w:rFonts w:ascii="Cambria" w:hAnsi="Cambria"/>
          <w:b/>
          <w:bCs/>
          <w:color w:val="0000FF"/>
          <w:sz w:val="12"/>
          <w:szCs w:val="12"/>
        </w:rPr>
        <w:t>Annual Review</w:t>
      </w:r>
    </w:p>
    <w:p w:rsidR="00E424F8" w:rsidRPr="00E424F8" w:rsidRDefault="00E424F8" w:rsidP="00E424F8">
      <w:pPr>
        <w:numPr>
          <w:ilvl w:val="0"/>
          <w:numId w:val="96"/>
        </w:numPr>
        <w:ind w:left="936"/>
        <w:jc w:val="both"/>
        <w:textAlignment w:val="baseline"/>
        <w:rPr>
          <w:rFonts w:ascii="Cambria" w:hAnsi="Cambria"/>
          <w:color w:val="000000"/>
          <w:sz w:val="12"/>
          <w:szCs w:val="12"/>
        </w:rPr>
      </w:pPr>
      <w:r w:rsidRPr="00E424F8">
        <w:rPr>
          <w:rFonts w:ascii="Cambria" w:hAnsi="Cambria"/>
          <w:color w:val="000000"/>
          <w:sz w:val="12"/>
          <w:szCs w:val="12"/>
        </w:rPr>
        <w:t>The Wellness Committee shall evaluate the established District-wide Wellness Policy and report the findings annually to the Superintendent.</w:t>
      </w:r>
    </w:p>
    <w:p w:rsidR="00E424F8" w:rsidRPr="00E424F8" w:rsidRDefault="00E424F8" w:rsidP="00E424F8">
      <w:pPr>
        <w:numPr>
          <w:ilvl w:val="0"/>
          <w:numId w:val="96"/>
        </w:numPr>
        <w:ind w:left="936"/>
        <w:jc w:val="both"/>
        <w:textAlignment w:val="baseline"/>
        <w:rPr>
          <w:rFonts w:ascii="Cambria" w:hAnsi="Cambria"/>
          <w:color w:val="000000"/>
          <w:sz w:val="12"/>
          <w:szCs w:val="12"/>
        </w:rPr>
      </w:pPr>
      <w:r w:rsidRPr="00E424F8">
        <w:rPr>
          <w:rFonts w:ascii="Cambria" w:hAnsi="Cambria"/>
          <w:color w:val="000000"/>
          <w:sz w:val="12"/>
          <w:szCs w:val="12"/>
        </w:rPr>
        <w:t>The District will revise and update the Wellness Policy as needed. </w:t>
      </w:r>
    </w:p>
    <w:p w:rsidR="00BE1C14" w:rsidRPr="00BE1C14" w:rsidRDefault="00BE1C14" w:rsidP="00BE1C14">
      <w:pPr>
        <w:widowControl w:val="0"/>
        <w:autoSpaceDE w:val="0"/>
        <w:autoSpaceDN w:val="0"/>
        <w:adjustRightInd w:val="0"/>
        <w:ind w:left="720"/>
        <w:contextualSpacing/>
        <w:rPr>
          <w:rFonts w:ascii="Arial Narrow" w:hAnsi="Arial Narrow" w:cs="Arial"/>
          <w:sz w:val="16"/>
          <w:szCs w:val="16"/>
        </w:rPr>
      </w:pPr>
    </w:p>
    <w:p w:rsidR="00BE1C14" w:rsidRPr="00BE1C14" w:rsidRDefault="00BE1C14" w:rsidP="00BE1C14">
      <w:pPr>
        <w:widowControl w:val="0"/>
        <w:autoSpaceDE w:val="0"/>
        <w:autoSpaceDN w:val="0"/>
        <w:adjustRightInd w:val="0"/>
        <w:ind w:left="720"/>
        <w:contextualSpacing/>
        <w:rPr>
          <w:rFonts w:ascii="Arial Narrow" w:hAnsi="Arial Narrow" w:cs="Arial"/>
          <w:sz w:val="16"/>
          <w:szCs w:val="16"/>
        </w:rPr>
      </w:pPr>
    </w:p>
    <w:p w:rsidR="00BE1C14" w:rsidRPr="00E424F8" w:rsidRDefault="00E424F8" w:rsidP="00BE1C14">
      <w:pPr>
        <w:widowControl w:val="0"/>
        <w:autoSpaceDE w:val="0"/>
        <w:autoSpaceDN w:val="0"/>
        <w:adjustRightInd w:val="0"/>
        <w:ind w:left="720"/>
        <w:contextualSpacing/>
        <w:rPr>
          <w:rFonts w:ascii="Arial Narrow" w:hAnsi="Arial Narrow" w:cs="Arial"/>
          <w:sz w:val="16"/>
          <w:szCs w:val="16"/>
          <w:lang w:val="es-MX"/>
        </w:rPr>
      </w:pPr>
      <w:r w:rsidRPr="00E424F8">
        <w:rPr>
          <w:rFonts w:ascii="Arial Narrow" w:hAnsi="Arial Narrow" w:cs="Arial"/>
          <w:sz w:val="16"/>
          <w:szCs w:val="16"/>
          <w:lang w:val="es-MX"/>
        </w:rPr>
        <w:t>Esta institución es un proveedor de igualdad de oportunidades.</w:t>
      </w:r>
      <w:r>
        <w:rPr>
          <w:rFonts w:ascii="Arial Narrow" w:hAnsi="Arial Narrow" w:cs="Arial"/>
          <w:sz w:val="16"/>
          <w:szCs w:val="16"/>
          <w:lang w:val="es-MX"/>
        </w:rPr>
        <w:tab/>
      </w:r>
      <w:r>
        <w:rPr>
          <w:rFonts w:ascii="Arial Narrow" w:hAnsi="Arial Narrow" w:cs="Arial"/>
          <w:sz w:val="16"/>
          <w:szCs w:val="16"/>
          <w:lang w:val="es-MX"/>
        </w:rPr>
        <w:tab/>
      </w:r>
      <w:r>
        <w:rPr>
          <w:rFonts w:ascii="Arial Narrow" w:hAnsi="Arial Narrow" w:cs="Arial"/>
          <w:sz w:val="16"/>
          <w:szCs w:val="16"/>
          <w:lang w:val="es-MX"/>
        </w:rPr>
        <w:tab/>
      </w:r>
      <w:r>
        <w:rPr>
          <w:rFonts w:ascii="Arial Narrow" w:hAnsi="Arial Narrow" w:cs="Arial"/>
          <w:sz w:val="16"/>
          <w:szCs w:val="16"/>
          <w:lang w:val="es-MX"/>
        </w:rPr>
        <w:tab/>
      </w:r>
      <w:r>
        <w:rPr>
          <w:rFonts w:ascii="Arial Narrow" w:hAnsi="Arial Narrow" w:cs="Arial"/>
          <w:sz w:val="16"/>
          <w:szCs w:val="16"/>
          <w:lang w:val="es-MX"/>
        </w:rPr>
        <w:tab/>
      </w:r>
      <w:r>
        <w:rPr>
          <w:rFonts w:ascii="Arial Narrow" w:hAnsi="Arial Narrow" w:cs="Arial"/>
          <w:sz w:val="16"/>
          <w:szCs w:val="16"/>
          <w:lang w:val="es-MX"/>
        </w:rPr>
        <w:tab/>
      </w:r>
      <w:r w:rsidRPr="00E424F8">
        <w:rPr>
          <w:rFonts w:ascii="Arial Narrow" w:hAnsi="Arial Narrow" w:cs="Arial"/>
          <w:sz w:val="16"/>
          <w:szCs w:val="16"/>
          <w:lang w:val="es-MX"/>
        </w:rPr>
        <w:t xml:space="preserve">Revisado/Aprobado </w:t>
      </w:r>
      <w:r w:rsidR="00BE1C14" w:rsidRPr="00E424F8">
        <w:rPr>
          <w:rFonts w:ascii="Arial Narrow" w:hAnsi="Arial Narrow" w:cs="Arial"/>
          <w:sz w:val="16"/>
          <w:szCs w:val="16"/>
          <w:lang w:val="es-MX"/>
        </w:rPr>
        <w:t>1.19.18</w:t>
      </w:r>
    </w:p>
    <w:p w:rsidR="00E75E12" w:rsidRPr="00E424F8" w:rsidRDefault="00E75E12" w:rsidP="00F64856">
      <w:pPr>
        <w:pStyle w:val="BodyText"/>
        <w:rPr>
          <w:sz w:val="22"/>
          <w:lang w:val="es-MX"/>
        </w:rPr>
      </w:pPr>
    </w:p>
    <w:p w:rsidR="00DC451A" w:rsidRPr="00E424F8" w:rsidRDefault="00DC451A" w:rsidP="00E02F23">
      <w:pPr>
        <w:pStyle w:val="z-TopofForm"/>
        <w:rPr>
          <w:rFonts w:ascii="Book Antiqua" w:hAnsi="Book Antiqua"/>
          <w:sz w:val="22"/>
          <w:lang w:val="es-MX"/>
        </w:rPr>
      </w:pPr>
    </w:p>
    <w:p w:rsidR="00E02F23" w:rsidRPr="00E424F8" w:rsidRDefault="00E02F23" w:rsidP="00E02F23">
      <w:pPr>
        <w:pStyle w:val="z-TopofForm"/>
        <w:rPr>
          <w:b/>
          <w:lang w:val="es-MX"/>
        </w:rPr>
      </w:pPr>
    </w:p>
    <w:p w:rsidR="00D92419" w:rsidRPr="00DB184F" w:rsidRDefault="00E424F8" w:rsidP="00D92419">
      <w:pPr>
        <w:pStyle w:val="z-TopofForm"/>
        <w:jc w:val="center"/>
        <w:rPr>
          <w:b/>
          <w:sz w:val="22"/>
          <w:szCs w:val="22"/>
          <w:lang w:val="es-MX"/>
        </w:rPr>
      </w:pPr>
      <w:r w:rsidRPr="00DB184F">
        <w:rPr>
          <w:b/>
          <w:sz w:val="22"/>
          <w:szCs w:val="22"/>
          <w:lang w:val="es-MX"/>
        </w:rPr>
        <w:t>Escuela Primaria de Medios de Comunicación, Artes Visuales y Escénicas Lida M. Henry</w:t>
      </w:r>
    </w:p>
    <w:p w:rsidR="00C364FC" w:rsidRPr="00E424F8" w:rsidRDefault="00C364FC" w:rsidP="007F6304">
      <w:pPr>
        <w:pStyle w:val="z-TopofForm"/>
        <w:jc w:val="center"/>
        <w:rPr>
          <w:b/>
          <w:lang w:val="es-MX"/>
        </w:rPr>
      </w:pPr>
    </w:p>
    <w:p w:rsidR="00C364FC" w:rsidRPr="00E424F8" w:rsidRDefault="00E424F8" w:rsidP="00C364FC">
      <w:pPr>
        <w:jc w:val="center"/>
        <w:rPr>
          <w:rFonts w:ascii="Arial" w:hAnsi="Arial" w:cs="Arial"/>
          <w:lang w:val="es-MX"/>
        </w:rPr>
      </w:pPr>
      <w:r w:rsidRPr="00E424F8">
        <w:rPr>
          <w:rFonts w:ascii="Arial" w:hAnsi="Arial" w:cs="Arial"/>
          <w:b/>
          <w:sz w:val="22"/>
          <w:szCs w:val="22"/>
          <w:lang w:val="es-MX"/>
        </w:rPr>
        <w:t>LISTA DE PERSONAL 2024 - 2025</w:t>
      </w:r>
    </w:p>
    <w:p w:rsidR="00F51729" w:rsidRPr="00E424F8" w:rsidRDefault="00CE04FB" w:rsidP="00CE04FB">
      <w:pPr>
        <w:rPr>
          <w:rFonts w:ascii="Arial" w:hAnsi="Arial" w:cs="Arial"/>
          <w:sz w:val="20"/>
          <w:u w:val="single"/>
          <w:lang w:val="es-MX"/>
        </w:rPr>
      </w:pPr>
      <w:r w:rsidRPr="00E424F8">
        <w:rPr>
          <w:rFonts w:ascii="Arial" w:hAnsi="Arial" w:cs="Arial"/>
          <w:lang w:val="es-MX"/>
        </w:rPr>
        <w:t xml:space="preserve">                                                  </w:t>
      </w:r>
      <w:r w:rsidR="00E424F8" w:rsidRPr="00E424F8">
        <w:rPr>
          <w:rFonts w:ascii="Arial" w:hAnsi="Arial" w:cs="Arial"/>
          <w:sz w:val="20"/>
          <w:u w:val="single"/>
          <w:lang w:val="es-MX"/>
        </w:rPr>
        <w:t>Personal administrativo y clasificado</w:t>
      </w:r>
    </w:p>
    <w:p w:rsidR="002B4C5B" w:rsidRPr="00E424F8" w:rsidRDefault="002B4C5B" w:rsidP="00CE04FB">
      <w:pPr>
        <w:rPr>
          <w:rFonts w:ascii="Arial" w:hAnsi="Arial" w:cs="Arial"/>
          <w:sz w:val="20"/>
          <w:u w:val="single"/>
          <w:lang w:val="es-MX"/>
        </w:rPr>
      </w:pPr>
    </w:p>
    <w:p w:rsidR="002B4C5B" w:rsidRPr="00E424F8" w:rsidRDefault="002B4C5B" w:rsidP="00CE04FB">
      <w:pPr>
        <w:rPr>
          <w:rFonts w:ascii="Arial" w:hAnsi="Arial" w:cs="Arial"/>
          <w:sz w:val="20"/>
          <w:u w:val="single"/>
          <w:lang w:val="es-MX"/>
        </w:rPr>
      </w:pPr>
    </w:p>
    <w:p w:rsidR="00C364FC" w:rsidRPr="007E37FA" w:rsidRDefault="00F75B6A" w:rsidP="00C364FC">
      <w:pPr>
        <w:ind w:left="720" w:firstLine="720"/>
        <w:rPr>
          <w:rFonts w:ascii="Arial" w:hAnsi="Arial" w:cs="Arial"/>
          <w:sz w:val="20"/>
          <w:lang w:val="es-MX"/>
        </w:rPr>
      </w:pPr>
      <w:r w:rsidRPr="007E37FA">
        <w:rPr>
          <w:rFonts w:ascii="Arial" w:hAnsi="Arial" w:cs="Arial"/>
          <w:sz w:val="20"/>
          <w:lang w:val="es-MX"/>
        </w:rPr>
        <w:t>Dr</w:t>
      </w:r>
      <w:r w:rsidR="00E424F8" w:rsidRPr="007E37FA">
        <w:rPr>
          <w:rFonts w:ascii="Arial" w:hAnsi="Arial" w:cs="Arial"/>
          <w:sz w:val="20"/>
          <w:lang w:val="es-MX"/>
        </w:rPr>
        <w:t>a</w:t>
      </w:r>
      <w:r w:rsidRPr="007E37FA">
        <w:rPr>
          <w:rFonts w:ascii="Arial" w:hAnsi="Arial" w:cs="Arial"/>
          <w:sz w:val="20"/>
          <w:lang w:val="es-MX"/>
        </w:rPr>
        <w:t xml:space="preserve">. </w:t>
      </w:r>
      <w:r w:rsidR="00C556FF" w:rsidRPr="007E37FA">
        <w:rPr>
          <w:rFonts w:ascii="Arial" w:hAnsi="Arial" w:cs="Arial"/>
          <w:sz w:val="20"/>
          <w:lang w:val="es-MX"/>
        </w:rPr>
        <w:t xml:space="preserve">Natasha Jones </w:t>
      </w:r>
      <w:r w:rsidR="00742753" w:rsidRPr="007E37FA">
        <w:rPr>
          <w:rFonts w:ascii="Arial" w:hAnsi="Arial" w:cs="Arial"/>
          <w:sz w:val="20"/>
          <w:lang w:val="es-MX"/>
        </w:rPr>
        <w:tab/>
      </w:r>
      <w:r w:rsidR="00C556FF" w:rsidRPr="007E37FA">
        <w:rPr>
          <w:rFonts w:ascii="Arial" w:hAnsi="Arial" w:cs="Arial"/>
          <w:sz w:val="20"/>
          <w:lang w:val="es-MX"/>
        </w:rPr>
        <w:tab/>
      </w:r>
      <w:r w:rsidR="002B4C5B"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E424F8" w:rsidRPr="007E37FA">
        <w:rPr>
          <w:rFonts w:ascii="Arial" w:hAnsi="Arial" w:cs="Arial"/>
          <w:sz w:val="20"/>
          <w:lang w:val="es-MX"/>
        </w:rPr>
        <w:t>Directora</w:t>
      </w:r>
    </w:p>
    <w:p w:rsidR="00C364FC" w:rsidRPr="007E37FA" w:rsidRDefault="00446BFE" w:rsidP="00C364FC">
      <w:pPr>
        <w:ind w:left="720" w:firstLine="720"/>
        <w:rPr>
          <w:rFonts w:ascii="Arial" w:hAnsi="Arial" w:cs="Arial"/>
          <w:sz w:val="20"/>
          <w:lang w:val="es-MX"/>
        </w:rPr>
      </w:pPr>
      <w:r w:rsidRPr="007E37FA">
        <w:rPr>
          <w:rFonts w:ascii="Arial" w:hAnsi="Arial" w:cs="Arial"/>
          <w:sz w:val="20"/>
          <w:lang w:val="es-MX"/>
        </w:rPr>
        <w:t>Solomon Barber</w:t>
      </w:r>
      <w:r w:rsidR="00A85945" w:rsidRPr="007E37FA">
        <w:rPr>
          <w:rFonts w:ascii="Arial" w:hAnsi="Arial" w:cs="Arial"/>
          <w:sz w:val="20"/>
          <w:lang w:val="es-MX"/>
        </w:rPr>
        <w:t xml:space="preserve"> </w:t>
      </w:r>
      <w:r w:rsidR="008D6CD9" w:rsidRPr="007E37FA">
        <w:rPr>
          <w:rFonts w:ascii="Arial" w:hAnsi="Arial" w:cs="Arial"/>
          <w:sz w:val="20"/>
          <w:lang w:val="es-MX"/>
        </w:rPr>
        <w:tab/>
      </w:r>
      <w:r w:rsidR="00C364FC" w:rsidRPr="007E37FA">
        <w:rPr>
          <w:rFonts w:ascii="Arial" w:hAnsi="Arial" w:cs="Arial"/>
          <w:sz w:val="20"/>
          <w:lang w:val="es-MX"/>
        </w:rPr>
        <w:tab/>
      </w:r>
      <w:r w:rsidR="002B4C5B"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E424F8" w:rsidRPr="007E37FA">
        <w:rPr>
          <w:rFonts w:ascii="Arial" w:hAnsi="Arial" w:cs="Arial"/>
          <w:sz w:val="20"/>
          <w:lang w:val="es-MX"/>
        </w:rPr>
        <w:t>Especialista de programa</w:t>
      </w:r>
    </w:p>
    <w:p w:rsidR="00C364FC" w:rsidRPr="007E37FA" w:rsidRDefault="00F75B6A" w:rsidP="00C364FC">
      <w:pPr>
        <w:ind w:left="720" w:firstLine="720"/>
        <w:rPr>
          <w:rFonts w:ascii="Arial" w:hAnsi="Arial" w:cs="Arial"/>
          <w:sz w:val="20"/>
          <w:lang w:val="es-MX"/>
        </w:rPr>
      </w:pPr>
      <w:r w:rsidRPr="007E37FA">
        <w:rPr>
          <w:rFonts w:ascii="Arial" w:hAnsi="Arial" w:cs="Arial"/>
          <w:sz w:val="20"/>
          <w:lang w:val="es-MX"/>
        </w:rPr>
        <w:t>Rocio Espinoza</w:t>
      </w:r>
      <w:r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2B4C5B" w:rsidRPr="007E37FA">
        <w:rPr>
          <w:rFonts w:ascii="Arial" w:hAnsi="Arial" w:cs="Arial"/>
          <w:sz w:val="20"/>
          <w:lang w:val="es-MX"/>
        </w:rPr>
        <w:tab/>
      </w:r>
      <w:r w:rsidR="00C364FC" w:rsidRPr="007E37FA">
        <w:rPr>
          <w:rFonts w:ascii="Arial" w:hAnsi="Arial" w:cs="Arial"/>
          <w:sz w:val="20"/>
          <w:lang w:val="es-MX"/>
        </w:rPr>
        <w:tab/>
      </w:r>
      <w:r w:rsidR="00E424F8" w:rsidRPr="007E37FA">
        <w:rPr>
          <w:rFonts w:ascii="Arial" w:hAnsi="Arial" w:cs="Arial"/>
          <w:sz w:val="20"/>
          <w:lang w:val="es-MX"/>
        </w:rPr>
        <w:t>Secretaria</w:t>
      </w:r>
    </w:p>
    <w:p w:rsidR="00C364FC" w:rsidRPr="007E37FA" w:rsidRDefault="00F75B6A" w:rsidP="00C364FC">
      <w:pPr>
        <w:ind w:left="720" w:firstLine="720"/>
        <w:rPr>
          <w:rFonts w:ascii="Arial" w:hAnsi="Arial" w:cs="Arial"/>
          <w:sz w:val="20"/>
          <w:lang w:val="es-MX"/>
        </w:rPr>
      </w:pPr>
      <w:r w:rsidRPr="007E37FA">
        <w:rPr>
          <w:rFonts w:ascii="Arial" w:hAnsi="Arial" w:cs="Arial"/>
          <w:sz w:val="20"/>
          <w:lang w:val="es-MX"/>
        </w:rPr>
        <w:t>Violet Borrego</w:t>
      </w:r>
      <w:r w:rsidR="00C364FC" w:rsidRPr="007E37FA">
        <w:rPr>
          <w:rFonts w:ascii="Arial" w:hAnsi="Arial" w:cs="Arial"/>
          <w:sz w:val="20"/>
          <w:lang w:val="es-MX"/>
        </w:rPr>
        <w:tab/>
      </w:r>
      <w:r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E424F8" w:rsidRPr="007E37FA">
        <w:rPr>
          <w:rFonts w:ascii="Arial" w:hAnsi="Arial" w:cs="Arial"/>
          <w:sz w:val="20"/>
          <w:lang w:val="es-MX"/>
        </w:rPr>
        <w:t>Mecanógrafa</w:t>
      </w:r>
    </w:p>
    <w:p w:rsidR="009B1957" w:rsidRPr="007E37FA" w:rsidRDefault="00051C53" w:rsidP="00C364FC">
      <w:pPr>
        <w:ind w:left="720" w:firstLine="720"/>
        <w:rPr>
          <w:rFonts w:ascii="Arial" w:hAnsi="Arial" w:cs="Arial"/>
          <w:sz w:val="20"/>
          <w:lang w:val="es-MX"/>
        </w:rPr>
      </w:pPr>
      <w:r w:rsidRPr="007E37FA">
        <w:rPr>
          <w:rFonts w:ascii="Arial" w:hAnsi="Arial" w:cs="Arial"/>
          <w:sz w:val="20"/>
          <w:lang w:val="es-MX"/>
        </w:rPr>
        <w:t>Ana Zarate Lopez</w:t>
      </w:r>
      <w:r w:rsidRPr="007E37FA">
        <w:rPr>
          <w:rFonts w:ascii="Arial" w:hAnsi="Arial" w:cs="Arial"/>
          <w:sz w:val="20"/>
          <w:lang w:val="es-MX"/>
        </w:rPr>
        <w:tab/>
      </w:r>
      <w:r w:rsidRPr="007E37FA">
        <w:rPr>
          <w:rFonts w:ascii="Arial" w:hAnsi="Arial" w:cs="Arial"/>
          <w:sz w:val="20"/>
          <w:lang w:val="es-MX"/>
        </w:rPr>
        <w:tab/>
      </w:r>
      <w:r w:rsidRPr="007E37FA">
        <w:rPr>
          <w:rFonts w:ascii="Arial" w:hAnsi="Arial" w:cs="Arial"/>
          <w:sz w:val="20"/>
          <w:lang w:val="es-MX"/>
        </w:rPr>
        <w:tab/>
      </w:r>
      <w:r w:rsidRPr="007E37FA">
        <w:rPr>
          <w:rFonts w:ascii="Arial" w:hAnsi="Arial" w:cs="Arial"/>
          <w:sz w:val="20"/>
          <w:lang w:val="es-MX"/>
        </w:rPr>
        <w:tab/>
      </w:r>
      <w:r w:rsidRPr="007E37FA">
        <w:rPr>
          <w:rFonts w:ascii="Arial" w:hAnsi="Arial" w:cs="Arial"/>
          <w:sz w:val="20"/>
          <w:lang w:val="es-MX"/>
        </w:rPr>
        <w:tab/>
      </w:r>
      <w:r w:rsidR="00E424F8" w:rsidRPr="007E37FA">
        <w:rPr>
          <w:rFonts w:ascii="Arial" w:hAnsi="Arial" w:cs="Arial"/>
          <w:sz w:val="20"/>
          <w:lang w:val="es-MX"/>
        </w:rPr>
        <w:t>Empleado de proyecto categórico</w:t>
      </w:r>
    </w:p>
    <w:p w:rsidR="00BF42D5" w:rsidRPr="007E37FA" w:rsidRDefault="00A336B9" w:rsidP="003F113E">
      <w:pPr>
        <w:ind w:left="720" w:firstLine="720"/>
        <w:rPr>
          <w:rFonts w:ascii="Arial" w:hAnsi="Arial" w:cs="Arial"/>
          <w:sz w:val="20"/>
          <w:lang w:val="es-MX"/>
        </w:rPr>
      </w:pPr>
      <w:r w:rsidRPr="007E37FA">
        <w:rPr>
          <w:rFonts w:ascii="Arial" w:hAnsi="Arial" w:cs="Arial"/>
          <w:sz w:val="20"/>
          <w:lang w:val="es-MX"/>
        </w:rPr>
        <w:t>Maria Sierra</w:t>
      </w:r>
      <w:r w:rsidRPr="007E37FA">
        <w:rPr>
          <w:rFonts w:ascii="Arial" w:hAnsi="Arial" w:cs="Arial"/>
          <w:sz w:val="20"/>
          <w:lang w:val="es-MX"/>
        </w:rPr>
        <w:tab/>
      </w:r>
      <w:r w:rsidR="00446BFE" w:rsidRPr="007E37FA">
        <w:rPr>
          <w:rFonts w:ascii="Arial" w:hAnsi="Arial" w:cs="Arial"/>
          <w:sz w:val="20"/>
          <w:lang w:val="es-MX"/>
        </w:rPr>
        <w:tab/>
      </w:r>
      <w:r w:rsidR="00446BFE" w:rsidRPr="007E37FA">
        <w:rPr>
          <w:rFonts w:ascii="Arial" w:hAnsi="Arial" w:cs="Arial"/>
          <w:sz w:val="20"/>
          <w:lang w:val="es-MX"/>
        </w:rPr>
        <w:tab/>
      </w:r>
      <w:r w:rsidR="00F75B6A"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E424F8" w:rsidRPr="007E37FA">
        <w:rPr>
          <w:rFonts w:ascii="Arial" w:hAnsi="Arial" w:cs="Arial"/>
          <w:sz w:val="20"/>
          <w:lang w:val="es-MX"/>
        </w:rPr>
        <w:t>Auxiliar de salud</w:t>
      </w:r>
    </w:p>
    <w:p w:rsidR="00C364FC" w:rsidRPr="007E37FA" w:rsidRDefault="004A58B5" w:rsidP="00C364FC">
      <w:pPr>
        <w:ind w:left="720" w:firstLine="720"/>
        <w:rPr>
          <w:rFonts w:ascii="Arial" w:hAnsi="Arial" w:cs="Arial"/>
          <w:sz w:val="20"/>
          <w:lang w:val="es-MX"/>
        </w:rPr>
      </w:pPr>
      <w:r w:rsidRPr="007E37FA">
        <w:rPr>
          <w:rFonts w:ascii="Arial" w:hAnsi="Arial" w:cs="Arial"/>
          <w:sz w:val="20"/>
          <w:lang w:val="es-MX"/>
        </w:rPr>
        <w:t>Jose Gonzalez</w:t>
      </w:r>
      <w:r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2B4C5B" w:rsidRPr="007E37FA">
        <w:rPr>
          <w:rFonts w:ascii="Arial" w:hAnsi="Arial" w:cs="Arial"/>
          <w:sz w:val="20"/>
          <w:lang w:val="es-MX"/>
        </w:rPr>
        <w:tab/>
      </w:r>
      <w:r w:rsidR="00C364FC" w:rsidRPr="007E37FA">
        <w:rPr>
          <w:rFonts w:ascii="Arial" w:hAnsi="Arial" w:cs="Arial"/>
          <w:sz w:val="20"/>
          <w:lang w:val="es-MX"/>
        </w:rPr>
        <w:tab/>
      </w:r>
      <w:r w:rsidR="00E424F8" w:rsidRPr="007E37FA">
        <w:rPr>
          <w:rFonts w:ascii="Arial" w:hAnsi="Arial" w:cs="Arial"/>
          <w:sz w:val="20"/>
          <w:lang w:val="es-MX"/>
        </w:rPr>
        <w:t xml:space="preserve">Conserje AM </w:t>
      </w:r>
    </w:p>
    <w:p w:rsidR="00C364FC" w:rsidRPr="007E37FA" w:rsidRDefault="00051C53" w:rsidP="00051C53">
      <w:pPr>
        <w:rPr>
          <w:rFonts w:ascii="Arial" w:hAnsi="Arial" w:cs="Arial"/>
          <w:sz w:val="20"/>
          <w:lang w:val="es-MX"/>
        </w:rPr>
      </w:pPr>
      <w:r w:rsidRPr="007E37FA">
        <w:rPr>
          <w:rFonts w:ascii="Arial" w:hAnsi="Arial" w:cs="Arial"/>
          <w:sz w:val="20"/>
          <w:lang w:val="es-MX"/>
        </w:rPr>
        <w:tab/>
      </w:r>
      <w:r w:rsidRPr="007E37FA">
        <w:rPr>
          <w:rFonts w:ascii="Arial" w:hAnsi="Arial" w:cs="Arial"/>
          <w:sz w:val="20"/>
          <w:lang w:val="es-MX"/>
        </w:rPr>
        <w:tab/>
      </w:r>
      <w:r w:rsidR="00D243A2" w:rsidRPr="007E37FA">
        <w:rPr>
          <w:rFonts w:ascii="Arial" w:hAnsi="Arial" w:cs="Arial"/>
          <w:sz w:val="20"/>
          <w:lang w:val="es-MX"/>
        </w:rPr>
        <w:t xml:space="preserve">Edward Robinson </w:t>
      </w:r>
      <w:r w:rsidR="004A58B5"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2B4C5B" w:rsidRPr="007E37FA">
        <w:rPr>
          <w:rFonts w:ascii="Arial" w:hAnsi="Arial" w:cs="Arial"/>
          <w:sz w:val="20"/>
          <w:lang w:val="es-MX"/>
        </w:rPr>
        <w:tab/>
      </w:r>
      <w:r w:rsidR="00E424F8" w:rsidRPr="007E37FA">
        <w:rPr>
          <w:rFonts w:ascii="Arial" w:hAnsi="Arial" w:cs="Arial"/>
          <w:sz w:val="20"/>
          <w:lang w:val="es-MX"/>
        </w:rPr>
        <w:t>Conserje PM</w:t>
      </w:r>
      <w:r w:rsidR="00C364FC" w:rsidRPr="007E37FA">
        <w:rPr>
          <w:rFonts w:ascii="Arial" w:hAnsi="Arial" w:cs="Arial"/>
          <w:sz w:val="20"/>
          <w:lang w:val="es-MX"/>
        </w:rPr>
        <w:t xml:space="preserve"> </w:t>
      </w:r>
    </w:p>
    <w:p w:rsidR="004A58B5" w:rsidRPr="007E37FA" w:rsidRDefault="00356DEF" w:rsidP="00165134">
      <w:pPr>
        <w:ind w:left="720" w:firstLine="720"/>
        <w:rPr>
          <w:rFonts w:ascii="Arial" w:hAnsi="Arial" w:cs="Arial"/>
          <w:sz w:val="20"/>
          <w:lang w:val="es-MX"/>
        </w:rPr>
      </w:pPr>
      <w:r w:rsidRPr="007E37FA">
        <w:rPr>
          <w:rFonts w:ascii="Arial" w:hAnsi="Arial" w:cs="Arial"/>
          <w:sz w:val="20"/>
          <w:lang w:val="es-MX"/>
        </w:rPr>
        <w:t>Mark Blackmon</w:t>
      </w:r>
      <w:r w:rsidR="00051C53" w:rsidRPr="007E37FA">
        <w:rPr>
          <w:rFonts w:ascii="Arial" w:hAnsi="Arial" w:cs="Arial"/>
          <w:sz w:val="20"/>
          <w:lang w:val="es-MX"/>
        </w:rPr>
        <w:tab/>
      </w:r>
      <w:r w:rsidR="004A58B5" w:rsidRPr="007E37FA">
        <w:rPr>
          <w:rFonts w:ascii="Arial" w:hAnsi="Arial" w:cs="Arial"/>
          <w:sz w:val="20"/>
          <w:lang w:val="es-MX"/>
        </w:rPr>
        <w:tab/>
      </w:r>
      <w:r w:rsidR="004A58B5" w:rsidRPr="007E37FA">
        <w:rPr>
          <w:rFonts w:ascii="Arial" w:hAnsi="Arial" w:cs="Arial"/>
          <w:sz w:val="20"/>
          <w:lang w:val="es-MX"/>
        </w:rPr>
        <w:tab/>
      </w:r>
      <w:r w:rsidR="004A58B5" w:rsidRPr="007E37FA">
        <w:rPr>
          <w:rFonts w:ascii="Arial" w:hAnsi="Arial" w:cs="Arial"/>
          <w:sz w:val="20"/>
          <w:lang w:val="es-MX"/>
        </w:rPr>
        <w:tab/>
      </w:r>
      <w:r w:rsidR="004A58B5" w:rsidRPr="007E37FA">
        <w:rPr>
          <w:rFonts w:ascii="Arial" w:hAnsi="Arial" w:cs="Arial"/>
          <w:sz w:val="20"/>
          <w:lang w:val="es-MX"/>
        </w:rPr>
        <w:tab/>
      </w:r>
      <w:r w:rsidR="004A58B5" w:rsidRPr="007E37FA">
        <w:rPr>
          <w:rFonts w:ascii="Arial" w:hAnsi="Arial" w:cs="Arial"/>
          <w:sz w:val="20"/>
          <w:lang w:val="es-MX"/>
        </w:rPr>
        <w:tab/>
      </w:r>
      <w:r w:rsidR="00E424F8" w:rsidRPr="007E37FA">
        <w:rPr>
          <w:rFonts w:ascii="Arial" w:hAnsi="Arial" w:cs="Arial"/>
          <w:sz w:val="20"/>
          <w:lang w:val="es-MX"/>
        </w:rPr>
        <w:t>Conserje dividido PM</w:t>
      </w:r>
      <w:r w:rsidR="004A58B5" w:rsidRPr="007E37FA">
        <w:rPr>
          <w:rFonts w:ascii="Arial" w:hAnsi="Arial" w:cs="Arial"/>
          <w:sz w:val="20"/>
          <w:lang w:val="es-MX"/>
        </w:rPr>
        <w:t xml:space="preserve"> </w:t>
      </w:r>
    </w:p>
    <w:p w:rsidR="00C364FC" w:rsidRPr="007E37FA" w:rsidRDefault="00103573" w:rsidP="00103573">
      <w:pPr>
        <w:rPr>
          <w:rFonts w:ascii="Arial" w:hAnsi="Arial" w:cs="Arial"/>
          <w:sz w:val="20"/>
          <w:lang w:val="es-MX"/>
        </w:rPr>
      </w:pPr>
      <w:r w:rsidRPr="007E37FA">
        <w:rPr>
          <w:rFonts w:ascii="Arial" w:hAnsi="Arial" w:cs="Arial"/>
          <w:sz w:val="20"/>
          <w:lang w:val="es-MX"/>
        </w:rPr>
        <w:tab/>
      </w:r>
      <w:r w:rsidRPr="007E37FA">
        <w:rPr>
          <w:rFonts w:ascii="Arial" w:hAnsi="Arial" w:cs="Arial"/>
          <w:sz w:val="20"/>
          <w:lang w:val="es-MX"/>
        </w:rPr>
        <w:tab/>
      </w:r>
      <w:r w:rsidR="00DB184F" w:rsidRPr="007E37FA">
        <w:rPr>
          <w:rFonts w:ascii="Arial" w:hAnsi="Arial" w:cs="Arial"/>
          <w:sz w:val="20"/>
          <w:lang w:val="es-MX"/>
        </w:rPr>
        <w:t>Se anunciará</w:t>
      </w:r>
      <w:r w:rsidR="00C556FF" w:rsidRPr="007E37FA">
        <w:rPr>
          <w:rFonts w:ascii="Arial" w:hAnsi="Arial" w:cs="Arial"/>
          <w:sz w:val="20"/>
          <w:lang w:val="es-MX"/>
        </w:rPr>
        <w:tab/>
      </w:r>
      <w:r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C364FC" w:rsidRPr="007E37FA">
        <w:rPr>
          <w:rFonts w:ascii="Arial" w:hAnsi="Arial" w:cs="Arial"/>
          <w:sz w:val="20"/>
          <w:lang w:val="es-MX"/>
        </w:rPr>
        <w:tab/>
      </w:r>
      <w:r w:rsidR="00DB184F" w:rsidRPr="007E37FA">
        <w:rPr>
          <w:rFonts w:ascii="Arial" w:hAnsi="Arial" w:cs="Arial"/>
          <w:sz w:val="20"/>
          <w:lang w:val="es-MX"/>
        </w:rPr>
        <w:t>Psicólogo</w:t>
      </w:r>
    </w:p>
    <w:p w:rsidR="00F86E75" w:rsidRPr="007E37FA" w:rsidRDefault="00DC6677" w:rsidP="009E57D6">
      <w:pPr>
        <w:ind w:left="720" w:firstLine="720"/>
        <w:rPr>
          <w:rFonts w:ascii="Arial" w:hAnsi="Arial" w:cs="Arial"/>
          <w:sz w:val="20"/>
          <w:lang w:val="es-MX"/>
        </w:rPr>
      </w:pPr>
      <w:r w:rsidRPr="007E37FA">
        <w:rPr>
          <w:rFonts w:ascii="Arial" w:hAnsi="Arial" w:cs="Arial"/>
          <w:sz w:val="20"/>
          <w:lang w:val="es-MX"/>
        </w:rPr>
        <w:t>Brittney Brown</w:t>
      </w:r>
      <w:r w:rsidR="00A336B9" w:rsidRPr="007E37FA">
        <w:rPr>
          <w:rFonts w:ascii="Arial" w:hAnsi="Arial" w:cs="Arial"/>
          <w:sz w:val="20"/>
          <w:lang w:val="es-MX"/>
        </w:rPr>
        <w:tab/>
      </w:r>
      <w:r w:rsidR="00F227B1" w:rsidRPr="007E37FA">
        <w:rPr>
          <w:rFonts w:ascii="Arial" w:hAnsi="Arial" w:cs="Arial"/>
          <w:sz w:val="20"/>
          <w:lang w:val="es-MX"/>
        </w:rPr>
        <w:tab/>
      </w:r>
      <w:r w:rsidR="00C93AE0" w:rsidRPr="007E37FA">
        <w:rPr>
          <w:rFonts w:ascii="Arial" w:hAnsi="Arial" w:cs="Arial"/>
          <w:sz w:val="20"/>
          <w:lang w:val="es-MX"/>
        </w:rPr>
        <w:tab/>
      </w:r>
      <w:r w:rsidR="00C93AE0" w:rsidRPr="007E37FA">
        <w:rPr>
          <w:rFonts w:ascii="Arial" w:hAnsi="Arial" w:cs="Arial"/>
          <w:sz w:val="20"/>
          <w:lang w:val="es-MX"/>
        </w:rPr>
        <w:tab/>
      </w:r>
      <w:r w:rsidR="00DA1010" w:rsidRPr="007E37FA">
        <w:rPr>
          <w:rFonts w:ascii="Arial" w:hAnsi="Arial" w:cs="Arial"/>
          <w:sz w:val="20"/>
          <w:lang w:val="es-MX"/>
        </w:rPr>
        <w:tab/>
      </w:r>
      <w:r w:rsidR="002B4C5B" w:rsidRPr="007E37FA">
        <w:rPr>
          <w:rFonts w:ascii="Arial" w:hAnsi="Arial" w:cs="Arial"/>
          <w:sz w:val="20"/>
          <w:lang w:val="es-MX"/>
        </w:rPr>
        <w:tab/>
      </w:r>
      <w:r w:rsidR="00DB184F" w:rsidRPr="007E37FA">
        <w:rPr>
          <w:rFonts w:ascii="Arial" w:hAnsi="Arial" w:cs="Arial"/>
          <w:sz w:val="20"/>
          <w:lang w:val="es-MX"/>
        </w:rPr>
        <w:t>Maestra del Habla</w:t>
      </w:r>
    </w:p>
    <w:p w:rsidR="00C364FC" w:rsidRPr="007E37FA" w:rsidRDefault="004846FB" w:rsidP="00C364FC">
      <w:pPr>
        <w:ind w:left="720" w:firstLine="720"/>
        <w:rPr>
          <w:rFonts w:ascii="Arial" w:hAnsi="Arial" w:cs="Arial"/>
          <w:sz w:val="20"/>
          <w:lang w:val="es-MX"/>
        </w:rPr>
      </w:pPr>
      <w:r w:rsidRPr="007E37FA">
        <w:rPr>
          <w:rFonts w:ascii="Arial" w:hAnsi="Arial" w:cs="Arial"/>
          <w:sz w:val="20"/>
          <w:lang w:val="es-MX"/>
        </w:rPr>
        <w:t>Cynthia Nwadike</w:t>
      </w:r>
      <w:r w:rsidR="00CC74F5" w:rsidRPr="007E37FA">
        <w:rPr>
          <w:rFonts w:ascii="Arial" w:hAnsi="Arial" w:cs="Arial"/>
          <w:sz w:val="20"/>
          <w:lang w:val="es-MX"/>
        </w:rPr>
        <w:tab/>
      </w:r>
      <w:r w:rsidR="00CC74F5" w:rsidRPr="007E37FA">
        <w:rPr>
          <w:rFonts w:ascii="Arial" w:hAnsi="Arial" w:cs="Arial"/>
          <w:sz w:val="20"/>
          <w:lang w:val="es-MX"/>
        </w:rPr>
        <w:tab/>
      </w:r>
      <w:r w:rsidR="00E45BB2" w:rsidRPr="007E37FA">
        <w:rPr>
          <w:rFonts w:ascii="Arial" w:hAnsi="Arial" w:cs="Arial"/>
          <w:sz w:val="20"/>
          <w:lang w:val="es-MX"/>
        </w:rPr>
        <w:tab/>
      </w:r>
      <w:r w:rsidRPr="007E37FA">
        <w:rPr>
          <w:rFonts w:ascii="Arial" w:hAnsi="Arial" w:cs="Arial"/>
          <w:sz w:val="20"/>
          <w:lang w:val="es-MX"/>
        </w:rPr>
        <w:tab/>
      </w:r>
      <w:r w:rsidRPr="007E37FA">
        <w:rPr>
          <w:rFonts w:ascii="Arial" w:hAnsi="Arial" w:cs="Arial"/>
          <w:sz w:val="20"/>
          <w:lang w:val="es-MX"/>
        </w:rPr>
        <w:tab/>
      </w:r>
      <w:r w:rsidR="00DB184F" w:rsidRPr="007E37FA">
        <w:rPr>
          <w:rFonts w:ascii="Arial" w:hAnsi="Arial" w:cs="Arial"/>
          <w:sz w:val="20"/>
          <w:lang w:val="es-MX"/>
        </w:rPr>
        <w:t>Enfermera escolar</w:t>
      </w:r>
    </w:p>
    <w:p w:rsidR="00C364FC" w:rsidRPr="007E37FA" w:rsidRDefault="00DC6677" w:rsidP="00C364FC">
      <w:pPr>
        <w:ind w:left="720" w:firstLine="720"/>
        <w:rPr>
          <w:rFonts w:ascii="Arial" w:hAnsi="Arial" w:cs="Arial"/>
          <w:sz w:val="20"/>
          <w:lang w:val="es-MX"/>
        </w:rPr>
      </w:pPr>
      <w:r w:rsidRPr="007E37FA">
        <w:rPr>
          <w:rFonts w:ascii="Arial" w:hAnsi="Arial" w:cs="Arial"/>
          <w:sz w:val="20"/>
          <w:lang w:val="es-MX"/>
        </w:rPr>
        <w:t>Dana Husbands</w:t>
      </w:r>
      <w:r w:rsidR="00A336B9" w:rsidRPr="007E37FA">
        <w:rPr>
          <w:rFonts w:ascii="Arial" w:hAnsi="Arial" w:cs="Arial"/>
          <w:sz w:val="20"/>
          <w:lang w:val="es-MX"/>
        </w:rPr>
        <w:tab/>
      </w:r>
      <w:r w:rsidR="004A58B5" w:rsidRPr="007E37FA">
        <w:rPr>
          <w:rFonts w:ascii="Arial" w:hAnsi="Arial" w:cs="Arial"/>
          <w:sz w:val="20"/>
          <w:lang w:val="es-MX"/>
        </w:rPr>
        <w:tab/>
      </w:r>
      <w:r w:rsidR="00F86E75" w:rsidRPr="007E37FA">
        <w:rPr>
          <w:rFonts w:ascii="Arial" w:hAnsi="Arial" w:cs="Arial"/>
          <w:sz w:val="20"/>
          <w:lang w:val="es-MX"/>
        </w:rPr>
        <w:tab/>
      </w:r>
      <w:r w:rsidR="00F86E75" w:rsidRPr="007E37FA">
        <w:rPr>
          <w:rFonts w:ascii="Arial" w:hAnsi="Arial" w:cs="Arial"/>
          <w:sz w:val="20"/>
          <w:lang w:val="es-MX"/>
        </w:rPr>
        <w:tab/>
      </w:r>
      <w:r w:rsidR="002B4C5B" w:rsidRPr="007E37FA">
        <w:rPr>
          <w:rFonts w:ascii="Arial" w:hAnsi="Arial" w:cs="Arial"/>
          <w:sz w:val="20"/>
          <w:lang w:val="es-MX"/>
        </w:rPr>
        <w:tab/>
      </w:r>
      <w:r w:rsidRPr="007E37FA">
        <w:rPr>
          <w:rFonts w:ascii="Arial" w:hAnsi="Arial" w:cs="Arial"/>
          <w:sz w:val="20"/>
          <w:lang w:val="es-MX"/>
        </w:rPr>
        <w:tab/>
      </w:r>
      <w:r w:rsidR="00DB184F" w:rsidRPr="007E37FA">
        <w:rPr>
          <w:rFonts w:ascii="Arial" w:hAnsi="Arial" w:cs="Arial"/>
          <w:sz w:val="20"/>
          <w:lang w:val="es-MX"/>
        </w:rPr>
        <w:t>Técnico de biblioteca</w:t>
      </w:r>
    </w:p>
    <w:p w:rsidR="00165134" w:rsidRPr="007E37FA" w:rsidRDefault="00DB184F" w:rsidP="00C364FC">
      <w:pPr>
        <w:ind w:left="720" w:firstLine="720"/>
        <w:rPr>
          <w:rFonts w:ascii="Arial" w:hAnsi="Arial" w:cs="Arial"/>
          <w:sz w:val="20"/>
          <w:lang w:val="es-MX"/>
        </w:rPr>
      </w:pPr>
      <w:r w:rsidRPr="007E37FA">
        <w:rPr>
          <w:rFonts w:ascii="Arial" w:hAnsi="Arial" w:cs="Arial"/>
          <w:sz w:val="20"/>
          <w:lang w:val="es-MX"/>
        </w:rPr>
        <w:t>Se anunciará</w:t>
      </w:r>
      <w:r w:rsidR="00356DEF" w:rsidRPr="007E37FA">
        <w:rPr>
          <w:rFonts w:ascii="Arial" w:hAnsi="Arial" w:cs="Arial"/>
          <w:sz w:val="20"/>
          <w:lang w:val="es-MX"/>
        </w:rPr>
        <w:tab/>
      </w:r>
      <w:r w:rsidR="00356DEF" w:rsidRPr="007E37FA">
        <w:rPr>
          <w:rFonts w:ascii="Arial" w:hAnsi="Arial" w:cs="Arial"/>
          <w:sz w:val="20"/>
          <w:lang w:val="es-MX"/>
        </w:rPr>
        <w:tab/>
      </w:r>
      <w:r w:rsidRPr="007E37FA">
        <w:rPr>
          <w:rFonts w:ascii="Arial" w:hAnsi="Arial" w:cs="Arial"/>
          <w:sz w:val="20"/>
          <w:lang w:val="es-MX"/>
        </w:rPr>
        <w:tab/>
      </w:r>
      <w:r w:rsidRPr="007E37FA">
        <w:rPr>
          <w:rFonts w:ascii="Arial" w:hAnsi="Arial" w:cs="Arial"/>
          <w:sz w:val="20"/>
          <w:lang w:val="es-MX"/>
        </w:rPr>
        <w:tab/>
      </w:r>
      <w:r w:rsidRPr="007E37FA">
        <w:rPr>
          <w:rFonts w:ascii="Arial" w:hAnsi="Arial" w:cs="Arial"/>
          <w:sz w:val="20"/>
          <w:lang w:val="es-MX"/>
        </w:rPr>
        <w:tab/>
      </w:r>
      <w:r w:rsidRPr="007E37FA">
        <w:rPr>
          <w:rFonts w:ascii="Arial" w:hAnsi="Arial" w:cs="Arial"/>
          <w:sz w:val="20"/>
          <w:lang w:val="es-MX"/>
        </w:rPr>
        <w:tab/>
        <w:t>Asistente de Tecnología Instructiva</w:t>
      </w:r>
    </w:p>
    <w:p w:rsidR="00604B03" w:rsidRPr="007E37FA" w:rsidRDefault="00604B03" w:rsidP="00C364FC">
      <w:pPr>
        <w:ind w:left="720" w:firstLine="720"/>
        <w:rPr>
          <w:rFonts w:ascii="Arial" w:hAnsi="Arial" w:cs="Arial"/>
          <w:sz w:val="20"/>
          <w:lang w:val="es-MX"/>
        </w:rPr>
      </w:pPr>
    </w:p>
    <w:p w:rsidR="00604B03" w:rsidRPr="00F70A14" w:rsidRDefault="00DB184F" w:rsidP="00F70A14">
      <w:pPr>
        <w:ind w:left="720" w:firstLine="720"/>
        <w:rPr>
          <w:rFonts w:ascii="Arial" w:hAnsi="Arial" w:cs="Arial"/>
          <w:b/>
          <w:szCs w:val="24"/>
        </w:rPr>
      </w:pPr>
      <w:r>
        <w:rPr>
          <w:rFonts w:ascii="Arial" w:hAnsi="Arial" w:cs="Arial"/>
          <w:b/>
          <w:szCs w:val="24"/>
        </w:rPr>
        <w:t>M</w:t>
      </w:r>
      <w:r w:rsidRPr="00DB184F">
        <w:rPr>
          <w:rFonts w:ascii="Arial" w:hAnsi="Arial" w:cs="Arial"/>
          <w:b/>
          <w:szCs w:val="24"/>
        </w:rPr>
        <w:t>aestros</w:t>
      </w:r>
      <w:r w:rsidR="00F70A14">
        <w:rPr>
          <w:rFonts w:ascii="Arial" w:hAnsi="Arial" w:cs="Arial"/>
          <w:b/>
          <w:szCs w:val="24"/>
        </w:rPr>
        <w:t>:</w:t>
      </w:r>
    </w:p>
    <w:p w:rsidR="00C364FC" w:rsidRPr="00CC74F5" w:rsidRDefault="00C364FC" w:rsidP="00C364FC">
      <w:pPr>
        <w:ind w:left="720" w:firstLine="720"/>
        <w:rPr>
          <w:rFonts w:ascii="Arial" w:hAnsi="Arial" w:cs="Arial"/>
          <w:sz w:val="20"/>
        </w:rPr>
      </w:pPr>
    </w:p>
    <w:tbl>
      <w:tblPr>
        <w:tblW w:w="10620" w:type="dxa"/>
        <w:tblInd w:w="-252" w:type="dxa"/>
        <w:tblLook w:val="0000" w:firstRow="0" w:lastRow="0" w:firstColumn="0" w:lastColumn="0" w:noHBand="0" w:noVBand="0"/>
      </w:tblPr>
      <w:tblGrid>
        <w:gridCol w:w="2880"/>
        <w:gridCol w:w="2430"/>
        <w:gridCol w:w="498"/>
        <w:gridCol w:w="2562"/>
        <w:gridCol w:w="2250"/>
      </w:tblGrid>
      <w:tr w:rsidR="00C364FC" w:rsidRPr="00C93AE0"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7E37FA" w:rsidRDefault="00DB184F" w:rsidP="006A4FF2">
            <w:pPr>
              <w:jc w:val="center"/>
              <w:rPr>
                <w:rFonts w:ascii="Arial" w:hAnsi="Arial" w:cs="Arial"/>
                <w:b/>
                <w:bCs/>
                <w:sz w:val="20"/>
                <w:lang w:val="es-MX"/>
              </w:rPr>
            </w:pPr>
            <w:r w:rsidRPr="007E37FA">
              <w:rPr>
                <w:rFonts w:ascii="Arial" w:hAnsi="Arial" w:cs="Arial"/>
                <w:b/>
                <w:bCs/>
                <w:sz w:val="20"/>
                <w:lang w:val="es-MX"/>
              </w:rPr>
              <w:t>Nombre</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7E37FA" w:rsidRDefault="00372E7E" w:rsidP="00DB184F">
            <w:pPr>
              <w:jc w:val="center"/>
              <w:rPr>
                <w:rFonts w:ascii="Arial" w:hAnsi="Arial" w:cs="Arial"/>
                <w:b/>
                <w:sz w:val="20"/>
                <w:lang w:val="es-MX"/>
              </w:rPr>
            </w:pPr>
            <w:r w:rsidRPr="007E37FA">
              <w:rPr>
                <w:rFonts w:ascii="Arial" w:hAnsi="Arial" w:cs="Arial"/>
                <w:b/>
                <w:sz w:val="20"/>
                <w:lang w:val="es-MX"/>
              </w:rPr>
              <w:t>Grad</w:t>
            </w:r>
            <w:r w:rsidR="00DB184F" w:rsidRPr="007E37FA">
              <w:rPr>
                <w:rFonts w:ascii="Arial" w:hAnsi="Arial" w:cs="Arial"/>
                <w:b/>
                <w:sz w:val="20"/>
                <w:lang w:val="es-MX"/>
              </w:rPr>
              <w:t>o</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7E37FA" w:rsidRDefault="00C364FC" w:rsidP="00372E7E">
            <w:pPr>
              <w:jc w:val="center"/>
              <w:rPr>
                <w:rFonts w:ascii="Arial" w:hAnsi="Arial" w:cs="Arial"/>
                <w:b/>
                <w:sz w:val="20"/>
                <w:lang w:val="es-MX"/>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7E37FA" w:rsidRDefault="00F621E2" w:rsidP="00DB184F">
            <w:pPr>
              <w:jc w:val="center"/>
              <w:rPr>
                <w:rFonts w:ascii="Arial" w:hAnsi="Arial" w:cs="Arial"/>
                <w:b/>
                <w:bCs/>
                <w:sz w:val="20"/>
                <w:lang w:val="es-MX"/>
              </w:rPr>
            </w:pPr>
            <w:r w:rsidRPr="007E37FA">
              <w:rPr>
                <w:rFonts w:ascii="Arial" w:hAnsi="Arial" w:cs="Arial"/>
                <w:b/>
                <w:bCs/>
                <w:sz w:val="20"/>
                <w:lang w:val="es-MX"/>
              </w:rPr>
              <w:t xml:space="preserve"> N</w:t>
            </w:r>
            <w:r w:rsidR="00DB184F" w:rsidRPr="007E37FA">
              <w:rPr>
                <w:rFonts w:ascii="Arial" w:hAnsi="Arial" w:cs="Arial"/>
                <w:b/>
                <w:bCs/>
                <w:sz w:val="20"/>
                <w:lang w:val="es-MX"/>
              </w:rPr>
              <w:t>ombre</w:t>
            </w:r>
            <w:r w:rsidRPr="007E37FA">
              <w:rPr>
                <w:rFonts w:ascii="Arial" w:hAnsi="Arial" w:cs="Arial"/>
                <w:b/>
                <w:bCs/>
                <w:sz w:val="20"/>
                <w:lang w:val="es-MX"/>
              </w:rPr>
              <w:t xml:space="preserve">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7E37FA" w:rsidRDefault="009E57D6" w:rsidP="00DB184F">
            <w:pPr>
              <w:jc w:val="center"/>
              <w:rPr>
                <w:rFonts w:ascii="Arial" w:hAnsi="Arial" w:cs="Arial"/>
                <w:b/>
                <w:sz w:val="20"/>
                <w:lang w:val="es-MX"/>
              </w:rPr>
            </w:pPr>
            <w:r w:rsidRPr="007E37FA">
              <w:rPr>
                <w:rFonts w:ascii="Arial" w:hAnsi="Arial" w:cs="Arial"/>
                <w:b/>
                <w:bCs/>
                <w:sz w:val="20"/>
                <w:lang w:val="es-MX"/>
              </w:rPr>
              <w:t>Grad</w:t>
            </w:r>
            <w:r w:rsidR="00DB184F" w:rsidRPr="007E37FA">
              <w:rPr>
                <w:rFonts w:ascii="Arial" w:hAnsi="Arial" w:cs="Arial"/>
                <w:b/>
                <w:bCs/>
                <w:sz w:val="20"/>
                <w:lang w:val="es-MX"/>
              </w:rPr>
              <w:t>o</w:t>
            </w:r>
          </w:p>
        </w:tc>
      </w:tr>
      <w:tr w:rsidR="00A336B9" w:rsidRPr="00F86E75"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DC6677">
            <w:pPr>
              <w:rPr>
                <w:rFonts w:ascii="Arial" w:hAnsi="Arial" w:cs="Arial"/>
                <w:sz w:val="20"/>
              </w:rPr>
            </w:pPr>
            <w:r w:rsidRPr="00DC6677">
              <w:rPr>
                <w:rFonts w:ascii="Arial" w:hAnsi="Arial" w:cs="Arial"/>
                <w:sz w:val="20"/>
              </w:rPr>
              <w:t>Mary (Katy) Mo</w:t>
            </w:r>
            <w:r>
              <w:rPr>
                <w:rFonts w:ascii="Arial" w:hAnsi="Arial" w:cs="Arial"/>
                <w:sz w:val="20"/>
                <w:lang w:val="es-ES"/>
              </w:rPr>
              <w:t>etell</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E45BB2" w:rsidRDefault="00A336B9" w:rsidP="00AD5838">
            <w:pPr>
              <w:jc w:val="center"/>
              <w:rPr>
                <w:rFonts w:ascii="Arial" w:hAnsi="Arial" w:cs="Arial"/>
                <w:sz w:val="20"/>
              </w:rPr>
            </w:pPr>
            <w:r>
              <w:rPr>
                <w:rFonts w:ascii="Arial" w:hAnsi="Arial" w:cs="Arial"/>
                <w:sz w:val="20"/>
              </w:rPr>
              <w:t>T</w:t>
            </w:r>
            <w:r w:rsidRPr="00E45BB2">
              <w:rPr>
                <w:rFonts w:ascii="Arial" w:hAnsi="Arial" w:cs="Arial"/>
                <w:sz w:val="20"/>
              </w:rPr>
              <w:t>K</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E45BB2"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A336B9" w:rsidP="006A4FF2">
            <w:pPr>
              <w:rPr>
                <w:rFonts w:ascii="Arial" w:hAnsi="Arial" w:cs="Arial"/>
                <w:sz w:val="20"/>
                <w:lang w:val="es-ES"/>
              </w:rPr>
            </w:pPr>
            <w:r>
              <w:rPr>
                <w:rFonts w:ascii="Arial" w:hAnsi="Arial" w:cs="Arial"/>
                <w:sz w:val="20"/>
              </w:rPr>
              <w:t>Julie Ruffin</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A336B9" w:rsidP="007172AE">
            <w:pPr>
              <w:jc w:val="center"/>
              <w:rPr>
                <w:rFonts w:ascii="Arial" w:hAnsi="Arial" w:cs="Arial"/>
                <w:sz w:val="20"/>
                <w:lang w:val="es-ES"/>
              </w:rPr>
            </w:pPr>
            <w:r w:rsidRPr="00F86E75">
              <w:rPr>
                <w:rFonts w:ascii="Arial" w:hAnsi="Arial" w:cs="Arial"/>
                <w:sz w:val="20"/>
                <w:lang w:val="es-ES"/>
              </w:rPr>
              <w:t>3</w:t>
            </w:r>
            <w:r w:rsidRPr="00F86E75">
              <w:rPr>
                <w:rFonts w:ascii="Arial" w:hAnsi="Arial" w:cs="Arial"/>
                <w:sz w:val="20"/>
                <w:vertAlign w:val="superscript"/>
                <w:lang w:val="es-ES"/>
              </w:rPr>
              <w:t>rd</w:t>
            </w:r>
          </w:p>
        </w:tc>
      </w:tr>
      <w:tr w:rsidR="00A336B9" w:rsidRPr="00F86E75"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051C53" w:rsidP="006A4FF2">
            <w:pPr>
              <w:rPr>
                <w:rFonts w:ascii="Arial" w:hAnsi="Arial" w:cs="Arial"/>
                <w:sz w:val="20"/>
                <w:lang w:val="es-ES"/>
              </w:rPr>
            </w:pPr>
            <w:r>
              <w:rPr>
                <w:rFonts w:ascii="Arial" w:hAnsi="Arial" w:cs="Arial"/>
                <w:sz w:val="20"/>
                <w:lang w:val="es-ES"/>
              </w:rPr>
              <w:t>Zulema Gandy</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A336B9" w:rsidP="006A4FF2">
            <w:pPr>
              <w:jc w:val="center"/>
              <w:rPr>
                <w:rFonts w:ascii="Arial" w:hAnsi="Arial" w:cs="Arial"/>
                <w:sz w:val="20"/>
                <w:lang w:val="es-ES"/>
              </w:rPr>
            </w:pPr>
            <w:r w:rsidRPr="00F86E75">
              <w:rPr>
                <w:rFonts w:ascii="Arial" w:hAnsi="Arial" w:cs="Arial"/>
                <w:sz w:val="20"/>
                <w:lang w:val="es-ES"/>
              </w:rPr>
              <w:t>K</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A336B9" w:rsidP="007172AE">
            <w:pPr>
              <w:jc w:val="center"/>
              <w:rPr>
                <w:rFonts w:ascii="Arial" w:hAnsi="Arial" w:cs="Arial"/>
                <w:sz w:val="20"/>
                <w:lang w:val="es-ES"/>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A336B9" w:rsidP="006A4FF2">
            <w:pPr>
              <w:rPr>
                <w:rFonts w:ascii="Arial" w:hAnsi="Arial" w:cs="Arial"/>
                <w:sz w:val="20"/>
                <w:lang w:val="es-ES"/>
              </w:rPr>
            </w:pPr>
            <w:r>
              <w:rPr>
                <w:rFonts w:ascii="Arial" w:hAnsi="Arial" w:cs="Arial"/>
                <w:sz w:val="20"/>
              </w:rPr>
              <w:t>Esmeralda Garnica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A336B9" w:rsidP="006A4FF2">
            <w:pPr>
              <w:jc w:val="center"/>
              <w:rPr>
                <w:rFonts w:ascii="Arial" w:hAnsi="Arial" w:cs="Arial"/>
                <w:sz w:val="20"/>
                <w:lang w:val="es-ES"/>
              </w:rPr>
            </w:pPr>
            <w:r w:rsidRPr="00F86E75">
              <w:rPr>
                <w:rFonts w:ascii="Arial" w:hAnsi="Arial" w:cs="Arial"/>
                <w:sz w:val="20"/>
                <w:lang w:val="es-ES"/>
              </w:rPr>
              <w:t>3</w:t>
            </w:r>
            <w:r w:rsidRPr="00F86E75">
              <w:rPr>
                <w:rFonts w:ascii="Arial" w:hAnsi="Arial" w:cs="Arial"/>
                <w:sz w:val="20"/>
                <w:vertAlign w:val="superscript"/>
                <w:lang w:val="es-ES"/>
              </w:rPr>
              <w:t>rd</w:t>
            </w:r>
          </w:p>
        </w:tc>
      </w:tr>
      <w:tr w:rsidR="00A336B9"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rPr>
                <w:rFonts w:ascii="Arial" w:hAnsi="Arial" w:cs="Arial"/>
                <w:sz w:val="20"/>
              </w:rPr>
            </w:pPr>
            <w:r>
              <w:rPr>
                <w:rFonts w:ascii="Arial" w:hAnsi="Arial" w:cs="Arial"/>
                <w:sz w:val="20"/>
                <w:lang w:val="es-ES"/>
              </w:rPr>
              <w:t xml:space="preserve">Pamela Jones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r>
              <w:rPr>
                <w:rFonts w:ascii="Arial" w:hAnsi="Arial" w:cs="Arial"/>
                <w:sz w:val="20"/>
              </w:rPr>
              <w:t>K</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543C2" w:rsidP="006A4FF2">
            <w:pPr>
              <w:rPr>
                <w:rFonts w:ascii="Arial" w:hAnsi="Arial" w:cs="Arial"/>
                <w:sz w:val="20"/>
              </w:rPr>
            </w:pPr>
            <w:r>
              <w:rPr>
                <w:rFonts w:ascii="Arial" w:hAnsi="Arial" w:cs="Arial"/>
                <w:sz w:val="20"/>
              </w:rPr>
              <w:t xml:space="preserve">Lisa Edwards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543C2" w:rsidP="006A4FF2">
            <w:pPr>
              <w:jc w:val="center"/>
              <w:rPr>
                <w:rFonts w:ascii="Arial" w:hAnsi="Arial" w:cs="Arial"/>
                <w:sz w:val="20"/>
              </w:rPr>
            </w:pPr>
            <w:r>
              <w:rPr>
                <w:rFonts w:ascii="Arial" w:hAnsi="Arial" w:cs="Arial"/>
                <w:sz w:val="20"/>
              </w:rPr>
              <w:t>3rd</w:t>
            </w:r>
          </w:p>
        </w:tc>
      </w:tr>
      <w:tr w:rsidR="00A336B9"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rPr>
                <w:rFonts w:ascii="Arial" w:hAnsi="Arial" w:cs="Arial"/>
                <w:sz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p>
        </w:tc>
      </w:tr>
      <w:tr w:rsidR="00A336B9"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rPr>
                <w:rFonts w:ascii="Arial" w:hAnsi="Arial" w:cs="Arial"/>
                <w:sz w:val="20"/>
              </w:rPr>
            </w:pPr>
            <w:r>
              <w:rPr>
                <w:rFonts w:ascii="Arial" w:hAnsi="Arial" w:cs="Arial"/>
                <w:sz w:val="20"/>
              </w:rPr>
              <w:t>Sergio Infante</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r>
              <w:rPr>
                <w:rFonts w:ascii="Arial" w:hAnsi="Arial" w:cs="Arial"/>
                <w:sz w:val="20"/>
              </w:rPr>
              <w:t>1</w:t>
            </w:r>
            <w:r w:rsidRPr="00CC74F5">
              <w:rPr>
                <w:rFonts w:ascii="Arial" w:hAnsi="Arial" w:cs="Arial"/>
                <w:sz w:val="20"/>
                <w:vertAlign w:val="superscript"/>
              </w:rPr>
              <w:t>st</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D243A2" w:rsidP="006A4FF2">
            <w:pPr>
              <w:rPr>
                <w:rFonts w:ascii="Arial" w:hAnsi="Arial" w:cs="Arial"/>
                <w:sz w:val="20"/>
              </w:rPr>
            </w:pPr>
            <w:r>
              <w:rPr>
                <w:rFonts w:ascii="Arial" w:hAnsi="Arial" w:cs="Arial"/>
                <w:sz w:val="20"/>
              </w:rPr>
              <w:t>Joseph Alvarez</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D243A2" w:rsidP="006A4FF2">
            <w:pPr>
              <w:jc w:val="center"/>
              <w:rPr>
                <w:rFonts w:ascii="Arial" w:hAnsi="Arial" w:cs="Arial"/>
                <w:sz w:val="20"/>
              </w:rPr>
            </w:pPr>
            <w:r>
              <w:rPr>
                <w:rFonts w:ascii="Arial" w:hAnsi="Arial" w:cs="Arial"/>
                <w:sz w:val="20"/>
              </w:rPr>
              <w:t>4</w:t>
            </w:r>
            <w:r w:rsidRPr="0001352F">
              <w:rPr>
                <w:rFonts w:ascii="Arial" w:hAnsi="Arial" w:cs="Arial"/>
                <w:sz w:val="20"/>
                <w:vertAlign w:val="superscript"/>
              </w:rPr>
              <w:t>th</w:t>
            </w:r>
          </w:p>
        </w:tc>
      </w:tr>
      <w:tr w:rsidR="00A336B9"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AD5838" w:rsidRDefault="00A336B9" w:rsidP="00AD5838">
            <w:pPr>
              <w:rPr>
                <w:rFonts w:ascii="Arial" w:hAnsi="Arial" w:cs="Arial"/>
                <w:sz w:val="20"/>
              </w:rPr>
            </w:pPr>
            <w:r>
              <w:rPr>
                <w:rFonts w:ascii="Arial" w:hAnsi="Arial" w:cs="Arial"/>
                <w:sz w:val="20"/>
              </w:rPr>
              <w:t>Gina Hall</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r>
              <w:rPr>
                <w:rFonts w:ascii="Arial" w:hAnsi="Arial" w:cs="Arial"/>
                <w:sz w:val="20"/>
              </w:rPr>
              <w:t>1</w:t>
            </w:r>
            <w:r w:rsidRPr="00880980">
              <w:rPr>
                <w:rFonts w:ascii="Arial" w:hAnsi="Arial" w:cs="Arial"/>
                <w:sz w:val="20"/>
                <w:vertAlign w:val="superscript"/>
              </w:rPr>
              <w:t>st</w:t>
            </w:r>
            <w:r>
              <w:rPr>
                <w:rFonts w:ascii="Arial" w:hAnsi="Arial" w:cs="Arial"/>
                <w:sz w:val="20"/>
              </w:rPr>
              <w:t xml:space="preserve"> </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543C2" w:rsidP="006A4FF2">
            <w:pPr>
              <w:rPr>
                <w:rFonts w:ascii="Arial" w:hAnsi="Arial" w:cs="Arial"/>
                <w:sz w:val="20"/>
              </w:rPr>
            </w:pPr>
            <w:r>
              <w:rPr>
                <w:rFonts w:ascii="Arial" w:hAnsi="Arial" w:cs="Arial"/>
                <w:sz w:val="20"/>
              </w:rPr>
              <w:t>Raymond Rubalcava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543C2" w:rsidP="006A4FF2">
            <w:pPr>
              <w:jc w:val="center"/>
              <w:rPr>
                <w:rFonts w:ascii="Arial" w:hAnsi="Arial" w:cs="Arial"/>
                <w:sz w:val="20"/>
              </w:rPr>
            </w:pPr>
            <w:r>
              <w:rPr>
                <w:rFonts w:ascii="Arial" w:hAnsi="Arial" w:cs="Arial"/>
                <w:sz w:val="20"/>
              </w:rPr>
              <w:t>4th</w:t>
            </w:r>
          </w:p>
        </w:tc>
      </w:tr>
      <w:tr w:rsidR="00A336B9"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543C2" w:rsidP="006A4FF2">
            <w:pPr>
              <w:rPr>
                <w:rFonts w:ascii="Arial" w:hAnsi="Arial" w:cs="Arial"/>
                <w:sz w:val="20"/>
              </w:rPr>
            </w:pPr>
            <w:r>
              <w:rPr>
                <w:rFonts w:ascii="Arial" w:hAnsi="Arial" w:cs="Arial"/>
                <w:sz w:val="20"/>
              </w:rPr>
              <w:t>Keith Shattuck</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543C2" w:rsidP="006A4FF2">
            <w:pPr>
              <w:jc w:val="center"/>
              <w:rPr>
                <w:rFonts w:ascii="Arial" w:hAnsi="Arial" w:cs="Arial"/>
                <w:sz w:val="20"/>
              </w:rPr>
            </w:pPr>
            <w:r>
              <w:rPr>
                <w:rFonts w:ascii="Arial" w:hAnsi="Arial" w:cs="Arial"/>
                <w:sz w:val="20"/>
              </w:rPr>
              <w:t>4th</w:t>
            </w:r>
          </w:p>
        </w:tc>
      </w:tr>
      <w:tr w:rsidR="00A336B9"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12911" w:rsidP="006A4FF2">
            <w:pPr>
              <w:rPr>
                <w:rFonts w:ascii="Arial" w:hAnsi="Arial" w:cs="Arial"/>
                <w:sz w:val="20"/>
              </w:rPr>
            </w:pPr>
            <w:r>
              <w:rPr>
                <w:rFonts w:ascii="Arial" w:hAnsi="Arial" w:cs="Arial"/>
                <w:sz w:val="20"/>
              </w:rPr>
              <w:t>Mercedes Perez</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12911" w:rsidP="006A4FF2">
            <w:pPr>
              <w:jc w:val="center"/>
              <w:rPr>
                <w:rFonts w:ascii="Arial" w:hAnsi="Arial" w:cs="Arial"/>
                <w:sz w:val="20"/>
              </w:rPr>
            </w:pPr>
            <w:r>
              <w:rPr>
                <w:rFonts w:ascii="Arial" w:hAnsi="Arial" w:cs="Arial"/>
                <w:sz w:val="20"/>
              </w:rPr>
              <w:t>2</w:t>
            </w:r>
            <w:r w:rsidRPr="00F51729">
              <w:rPr>
                <w:rFonts w:ascii="Arial" w:hAnsi="Arial" w:cs="Arial"/>
                <w:sz w:val="20"/>
                <w:vertAlign w:val="superscript"/>
              </w:rPr>
              <w:t>nd</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rPr>
                <w:rFonts w:ascii="Arial" w:hAnsi="Arial" w:cs="Arial"/>
                <w:sz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Lourdes Ortiz-Nunez</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2</w:t>
            </w:r>
            <w:r w:rsidRPr="00F51729">
              <w:rPr>
                <w:rFonts w:ascii="Arial" w:hAnsi="Arial" w:cs="Arial"/>
                <w:sz w:val="20"/>
                <w:vertAlign w:val="superscript"/>
              </w:rPr>
              <w:t>nd</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Andre Marshall</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5</w:t>
            </w:r>
            <w:r w:rsidRPr="00F51729">
              <w:rPr>
                <w:rFonts w:ascii="Arial" w:hAnsi="Arial" w:cs="Arial"/>
                <w:sz w:val="20"/>
                <w:vertAlign w:val="superscript"/>
              </w:rPr>
              <w:t>th</w:t>
            </w: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Delicia Shattuck</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5</w:t>
            </w:r>
            <w:r w:rsidRPr="00F51729">
              <w:rPr>
                <w:rFonts w:ascii="Arial" w:hAnsi="Arial" w:cs="Arial"/>
                <w:sz w:val="20"/>
                <w:vertAlign w:val="superscript"/>
              </w:rPr>
              <w:t>th</w:t>
            </w: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Lisa Lane</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SDC 1/2/3</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TBA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VAPA</w:t>
            </w:r>
          </w:p>
        </w:tc>
      </w:tr>
      <w:tr w:rsidR="00A543C2" w:rsidTr="00D243A2">
        <w:trPr>
          <w:trHeight w:val="278"/>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Layla Cherradi</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SDC 3/4/5</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Merrilee Taylor</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VAPA</w:t>
            </w: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Cherylnn Turan</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RSP</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Pr="009B1957" w:rsidRDefault="00A543C2" w:rsidP="00A543C2">
            <w:pPr>
              <w:jc w:val="center"/>
              <w:rPr>
                <w:rFonts w:ascii="Arial" w:hAnsi="Arial" w:cs="Arial"/>
                <w:sz w:val="18"/>
                <w:szCs w:val="18"/>
              </w:rPr>
            </w:pP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Pr="009B1957" w:rsidRDefault="00A543C2" w:rsidP="00A543C2">
            <w:pPr>
              <w:rPr>
                <w:rFonts w:ascii="Arial" w:hAnsi="Arial" w:cs="Arial"/>
                <w:sz w:val="18"/>
                <w:szCs w:val="18"/>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Xiomara Reyes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Pr="007E37FA" w:rsidRDefault="00DB184F" w:rsidP="00A543C2">
            <w:pPr>
              <w:jc w:val="center"/>
              <w:rPr>
                <w:rFonts w:ascii="Arial" w:hAnsi="Arial" w:cs="Arial"/>
                <w:sz w:val="18"/>
                <w:szCs w:val="18"/>
                <w:lang w:val="es-MX"/>
              </w:rPr>
            </w:pPr>
            <w:r w:rsidRPr="007E37FA">
              <w:rPr>
                <w:rFonts w:ascii="Arial" w:hAnsi="Arial" w:cs="Arial"/>
                <w:sz w:val="20"/>
                <w:lang w:val="es-MX"/>
              </w:rPr>
              <w:t>Estratega de instrucción</w:t>
            </w: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 xml:space="preserve">Trina Olson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Pr="007E37FA" w:rsidRDefault="00DB184F" w:rsidP="00A543C2">
            <w:pPr>
              <w:jc w:val="center"/>
              <w:rPr>
                <w:rFonts w:ascii="Arial" w:hAnsi="Arial" w:cs="Arial"/>
                <w:sz w:val="20"/>
                <w:lang w:val="es-MX"/>
              </w:rPr>
            </w:pPr>
            <w:r w:rsidRPr="007E37FA">
              <w:rPr>
                <w:rFonts w:ascii="Arial" w:hAnsi="Arial" w:cs="Arial"/>
                <w:sz w:val="18"/>
                <w:szCs w:val="18"/>
                <w:lang w:val="es-MX"/>
              </w:rPr>
              <w:t>Especialista de lectura</w:t>
            </w: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18"/>
                <w:szCs w:val="18"/>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Sonna Umeojiako-Udealor</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Pr="007E37FA" w:rsidRDefault="00DB184F" w:rsidP="00A543C2">
            <w:pPr>
              <w:jc w:val="center"/>
              <w:rPr>
                <w:rFonts w:ascii="Arial" w:hAnsi="Arial" w:cs="Arial"/>
                <w:sz w:val="20"/>
                <w:lang w:val="es-MX"/>
              </w:rPr>
            </w:pPr>
            <w:r w:rsidRPr="007E37FA">
              <w:rPr>
                <w:rFonts w:ascii="Arial" w:hAnsi="Arial" w:cs="Arial"/>
                <w:sz w:val="18"/>
                <w:szCs w:val="18"/>
                <w:lang w:val="es-MX"/>
              </w:rPr>
              <w:t>Especialista de lectura</w:t>
            </w:r>
          </w:p>
        </w:tc>
      </w:tr>
      <w:tr w:rsidR="00A543C2" w:rsidTr="00D243A2">
        <w:trPr>
          <w:trHeight w:val="255"/>
        </w:trPr>
        <w:tc>
          <w:tcPr>
            <w:tcW w:w="2880" w:type="dxa"/>
            <w:tcBorders>
              <w:top w:val="single" w:sz="4" w:space="0" w:color="auto"/>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single" w:sz="4" w:space="0" w:color="auto"/>
              <w:left w:val="nil"/>
              <w:bottom w:val="nil"/>
              <w:right w:val="nil"/>
            </w:tcBorders>
            <w:shd w:val="clear" w:color="auto" w:fill="auto"/>
            <w:noWrap/>
            <w:vAlign w:val="bottom"/>
          </w:tcPr>
          <w:p w:rsidR="00A543C2" w:rsidRDefault="00A543C2" w:rsidP="00A543C2">
            <w:pPr>
              <w:rPr>
                <w:rFonts w:ascii="Arial" w:hAnsi="Arial" w:cs="Arial"/>
                <w:sz w:val="20"/>
              </w:rPr>
            </w:pPr>
            <w:r>
              <w:rPr>
                <w:rFonts w:ascii="Arial" w:hAnsi="Arial" w:cs="Arial"/>
                <w:sz w:val="20"/>
              </w:rPr>
              <w:t xml:space="preserve"> </w:t>
            </w:r>
          </w:p>
        </w:tc>
        <w:tc>
          <w:tcPr>
            <w:tcW w:w="498" w:type="dxa"/>
            <w:tcBorders>
              <w:top w:val="single" w:sz="4" w:space="0" w:color="auto"/>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single" w:sz="4" w:space="0" w:color="auto"/>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31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Pr="00F621E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r>
    </w:tbl>
    <w:p w:rsidR="00A12911" w:rsidRDefault="00A12911" w:rsidP="00550BF9"/>
    <w:p w:rsidR="00DC451A" w:rsidRDefault="00DC451A" w:rsidP="00550BF9">
      <w:pPr>
        <w:rPr>
          <w:rFonts w:ascii="Arial" w:hAnsi="Arial" w:cs="Arial"/>
          <w:b/>
        </w:rPr>
      </w:pPr>
    </w:p>
    <w:p w:rsidR="007E37FA" w:rsidRDefault="007E37FA" w:rsidP="00550BF9">
      <w:pPr>
        <w:rPr>
          <w:rFonts w:ascii="Arial" w:hAnsi="Arial" w:cs="Arial"/>
          <w:b/>
        </w:rPr>
      </w:pPr>
    </w:p>
    <w:p w:rsidR="00DB184F" w:rsidRPr="00DB184F" w:rsidRDefault="00DB184F" w:rsidP="00DB184F">
      <w:pPr>
        <w:pStyle w:val="z-TopofForm"/>
        <w:jc w:val="center"/>
        <w:rPr>
          <w:b/>
          <w:sz w:val="20"/>
          <w:lang w:val="es-MX"/>
        </w:rPr>
      </w:pPr>
      <w:r w:rsidRPr="00DB184F">
        <w:rPr>
          <w:b/>
          <w:sz w:val="20"/>
          <w:lang w:val="es-MX"/>
        </w:rPr>
        <w:t>ESCUELA PRIMARIA DE MEDIOS DE COMUNICACIÓN, ARTES VISUALES Y ESCÉNICAS LIDA M. HENRY</w:t>
      </w:r>
    </w:p>
    <w:p w:rsidR="00C364FC" w:rsidRPr="00DB184F" w:rsidRDefault="00C364FC" w:rsidP="00C364FC">
      <w:pPr>
        <w:pStyle w:val="z-TopofForm"/>
        <w:rPr>
          <w:lang w:val="es-MX"/>
        </w:rPr>
      </w:pPr>
      <w:r w:rsidRPr="00DB184F">
        <w:rPr>
          <w:lang w:val="es-MX"/>
        </w:rPr>
        <w:tab/>
      </w:r>
      <w:r w:rsidRPr="00DB184F">
        <w:rPr>
          <w:lang w:val="es-MX"/>
        </w:rPr>
        <w:tab/>
      </w:r>
      <w:r w:rsidRPr="00DB184F">
        <w:rPr>
          <w:lang w:val="es-MX"/>
        </w:rPr>
        <w:tab/>
        <w:t xml:space="preserve">       </w:t>
      </w:r>
      <w:r w:rsidRPr="00DB184F">
        <w:rPr>
          <w:lang w:val="es-MX"/>
        </w:rPr>
        <w:tab/>
      </w:r>
    </w:p>
    <w:p w:rsidR="00DC7E13" w:rsidRPr="00332BB2" w:rsidRDefault="00332BB2" w:rsidP="00C364FC">
      <w:pPr>
        <w:pStyle w:val="z-TopofForm"/>
        <w:rPr>
          <w:b/>
          <w:u w:val="single"/>
          <w:lang w:val="es-MX"/>
        </w:rPr>
      </w:pPr>
      <w:r w:rsidRPr="00332BB2">
        <w:rPr>
          <w:b/>
          <w:u w:val="single"/>
          <w:lang w:val="es-MX"/>
        </w:rPr>
        <w:t>HORARIO DE OFICINA</w:t>
      </w:r>
      <w:r w:rsidR="00DC7E13" w:rsidRPr="00332BB2">
        <w:rPr>
          <w:b/>
          <w:u w:val="single"/>
          <w:lang w:val="es-MX"/>
        </w:rPr>
        <w:t>:</w:t>
      </w:r>
    </w:p>
    <w:p w:rsidR="00DC7E13" w:rsidRPr="00332BB2" w:rsidRDefault="00A543C2" w:rsidP="00C364FC">
      <w:pPr>
        <w:pStyle w:val="z-TopofForm"/>
        <w:rPr>
          <w:lang w:val="es-MX"/>
        </w:rPr>
      </w:pPr>
      <w:r w:rsidRPr="00332BB2">
        <w:rPr>
          <w:lang w:val="es-MX"/>
        </w:rPr>
        <w:t>7:15</w:t>
      </w:r>
      <w:r w:rsidR="00550BF9" w:rsidRPr="00332BB2">
        <w:rPr>
          <w:lang w:val="es-MX"/>
        </w:rPr>
        <w:t xml:space="preserve"> AM – 4:00 PM</w:t>
      </w:r>
      <w:r w:rsidR="00DC7E13" w:rsidRPr="00332BB2">
        <w:rPr>
          <w:lang w:val="es-MX"/>
        </w:rPr>
        <w:t xml:space="preserve"> </w:t>
      </w:r>
      <w:r w:rsidR="00332BB2" w:rsidRPr="00332BB2">
        <w:rPr>
          <w:lang w:val="es-MX"/>
        </w:rPr>
        <w:t>De lunes a viernes, excepto festivos.</w:t>
      </w:r>
    </w:p>
    <w:p w:rsidR="00DC7E13" w:rsidRPr="00332BB2" w:rsidRDefault="00DC7E13" w:rsidP="00C364FC">
      <w:pPr>
        <w:pStyle w:val="z-TopofForm"/>
        <w:rPr>
          <w:sz w:val="16"/>
          <w:szCs w:val="16"/>
          <w:lang w:val="es-MX"/>
        </w:rPr>
      </w:pPr>
    </w:p>
    <w:p w:rsidR="00332BB2" w:rsidRPr="0039149A" w:rsidRDefault="00332BB2" w:rsidP="00C364FC">
      <w:pPr>
        <w:pStyle w:val="z-TopofForm"/>
        <w:rPr>
          <w:b/>
          <w:u w:val="single"/>
          <w:lang w:val="es-MX"/>
        </w:rPr>
      </w:pPr>
      <w:r w:rsidRPr="0039149A">
        <w:rPr>
          <w:b/>
          <w:u w:val="single"/>
          <w:lang w:val="es-MX"/>
        </w:rPr>
        <w:t>HORARIO ESCOLAR:</w:t>
      </w:r>
    </w:p>
    <w:p w:rsidR="00C364FC" w:rsidRDefault="00332BB2" w:rsidP="00C364FC">
      <w:pPr>
        <w:pStyle w:val="z-TopofForm"/>
        <w:rPr>
          <w:lang w:val="es-MX"/>
        </w:rPr>
      </w:pPr>
      <w:r w:rsidRPr="00332BB2">
        <w:rPr>
          <w:lang w:val="es-MX"/>
        </w:rPr>
        <w:t xml:space="preserve">Los estudiantes (TK &amp; Kindergarten y grados 1-5) pueden llegar al campus después de las </w:t>
      </w:r>
      <w:r w:rsidRPr="00332BB2">
        <w:rPr>
          <w:b/>
          <w:u w:val="single"/>
          <w:lang w:val="es-MX"/>
        </w:rPr>
        <w:t>7:15 A.M. y entrar a la cafetería.</w:t>
      </w:r>
      <w:r w:rsidRPr="00332BB2">
        <w:rPr>
          <w:lang w:val="es-MX"/>
        </w:rPr>
        <w:t xml:space="preserve">  </w:t>
      </w:r>
    </w:p>
    <w:p w:rsidR="00332BB2" w:rsidRPr="00332BB2" w:rsidRDefault="00332BB2" w:rsidP="00C364FC">
      <w:pPr>
        <w:pStyle w:val="z-TopofForm"/>
        <w:rPr>
          <w:b/>
          <w:sz w:val="16"/>
          <w:szCs w:val="16"/>
          <w:highlight w:val="green"/>
          <w:lang w:val="es-MX"/>
        </w:rPr>
      </w:pPr>
    </w:p>
    <w:p w:rsidR="00C364FC" w:rsidRPr="00332BB2" w:rsidRDefault="00332BB2" w:rsidP="00C364FC">
      <w:pPr>
        <w:pStyle w:val="z-TopofForm"/>
        <w:rPr>
          <w:b/>
          <w:u w:val="single"/>
          <w:lang w:val="es-MX"/>
        </w:rPr>
      </w:pPr>
      <w:r w:rsidRPr="00332BB2">
        <w:rPr>
          <w:b/>
          <w:u w:val="single"/>
          <w:lang w:val="es-MX"/>
        </w:rPr>
        <w:t>SALIDA DE LA ESCUELA</w:t>
      </w:r>
      <w:r w:rsidR="00C364FC" w:rsidRPr="00332BB2">
        <w:rPr>
          <w:lang w:val="es-MX"/>
        </w:rPr>
        <w:t xml:space="preserve">: </w:t>
      </w:r>
      <w:r w:rsidRPr="00332BB2">
        <w:rPr>
          <w:lang w:val="es-MX"/>
        </w:rPr>
        <w:t xml:space="preserve">En los días de escuela regular, grados </w:t>
      </w:r>
      <w:r w:rsidR="007E37FA" w:rsidRPr="00332BB2">
        <w:rPr>
          <w:lang w:val="es-MX"/>
        </w:rPr>
        <w:t>Kínder</w:t>
      </w:r>
      <w:r w:rsidRPr="00332BB2">
        <w:rPr>
          <w:lang w:val="es-MX"/>
        </w:rPr>
        <w:t xml:space="preserve"> - 3 </w:t>
      </w:r>
      <w:r>
        <w:rPr>
          <w:lang w:val="es-MX"/>
        </w:rPr>
        <w:t>salida</w:t>
      </w:r>
      <w:r w:rsidRPr="00332BB2">
        <w:rPr>
          <w:lang w:val="es-MX"/>
        </w:rPr>
        <w:t xml:space="preserve"> a las </w:t>
      </w:r>
      <w:r w:rsidRPr="00332BB2">
        <w:rPr>
          <w:b/>
          <w:u w:val="single"/>
          <w:lang w:val="es-MX"/>
        </w:rPr>
        <w:t>2:06 P.M.,</w:t>
      </w:r>
      <w:r w:rsidRPr="00332BB2">
        <w:rPr>
          <w:lang w:val="es-MX"/>
        </w:rPr>
        <w:t xml:space="preserve"> grados 4 - 5 </w:t>
      </w:r>
      <w:r>
        <w:rPr>
          <w:lang w:val="es-MX"/>
        </w:rPr>
        <w:t>salida</w:t>
      </w:r>
      <w:r w:rsidRPr="00332BB2">
        <w:rPr>
          <w:lang w:val="es-MX"/>
        </w:rPr>
        <w:t xml:space="preserve"> a las </w:t>
      </w:r>
      <w:r w:rsidRPr="00332BB2">
        <w:rPr>
          <w:b/>
          <w:u w:val="single"/>
          <w:lang w:val="es-MX"/>
        </w:rPr>
        <w:t>2:11 P.M.</w:t>
      </w:r>
      <w:r w:rsidRPr="00332BB2">
        <w:rPr>
          <w:lang w:val="es-MX"/>
        </w:rPr>
        <w:t xml:space="preserve">  </w:t>
      </w:r>
      <w:r w:rsidRPr="00332BB2">
        <w:rPr>
          <w:b/>
          <w:u w:val="single"/>
          <w:lang w:val="es-MX"/>
        </w:rPr>
        <w:t xml:space="preserve">En los días mínimos, grados K-3 </w:t>
      </w:r>
      <w:r>
        <w:rPr>
          <w:b/>
          <w:u w:val="single"/>
          <w:lang w:val="es-MX"/>
        </w:rPr>
        <w:t>saldr</w:t>
      </w:r>
      <w:r w:rsidRPr="00332BB2">
        <w:rPr>
          <w:b/>
          <w:u w:val="single"/>
          <w:lang w:val="es-MX"/>
        </w:rPr>
        <w:t xml:space="preserve">án a las 12:48 P.M. y grados 4-5 </w:t>
      </w:r>
      <w:r>
        <w:rPr>
          <w:b/>
          <w:u w:val="single"/>
          <w:lang w:val="es-MX"/>
        </w:rPr>
        <w:t>saldr</w:t>
      </w:r>
      <w:r w:rsidRPr="00332BB2">
        <w:rPr>
          <w:b/>
          <w:u w:val="single"/>
          <w:lang w:val="es-MX"/>
        </w:rPr>
        <w:t>án a las 12: 54</w:t>
      </w:r>
      <w:r w:rsidR="00271B22">
        <w:rPr>
          <w:b/>
          <w:u w:val="single"/>
          <w:lang w:val="es-MX"/>
        </w:rPr>
        <w:t xml:space="preserve"> EL HORARIO DE</w:t>
      </w:r>
      <w:r w:rsidR="00271B22" w:rsidRPr="00332BB2">
        <w:rPr>
          <w:b/>
          <w:u w:val="single"/>
          <w:lang w:val="es-MX"/>
        </w:rPr>
        <w:t xml:space="preserve"> DÍA MÍNIMO NO AFECTA </w:t>
      </w:r>
      <w:r w:rsidR="00271B22">
        <w:rPr>
          <w:b/>
          <w:u w:val="single"/>
          <w:lang w:val="es-MX"/>
        </w:rPr>
        <w:t>LA SALIDA TK</w:t>
      </w:r>
      <w:r w:rsidR="00271B22" w:rsidRPr="00332BB2">
        <w:rPr>
          <w:b/>
          <w:u w:val="single"/>
          <w:lang w:val="es-MX"/>
        </w:rPr>
        <w:t>.</w:t>
      </w:r>
    </w:p>
    <w:p w:rsidR="00C364FC" w:rsidRPr="00332BB2" w:rsidRDefault="00C364FC" w:rsidP="00C364FC">
      <w:pPr>
        <w:pStyle w:val="z-TopofForm"/>
        <w:rPr>
          <w:b/>
          <w:sz w:val="16"/>
          <w:szCs w:val="16"/>
          <w:lang w:val="es-MX"/>
        </w:rPr>
      </w:pPr>
    </w:p>
    <w:p w:rsidR="00C364FC" w:rsidRPr="00271B22" w:rsidRDefault="00271B22" w:rsidP="00C364FC">
      <w:pPr>
        <w:pStyle w:val="z-TopofForm"/>
        <w:rPr>
          <w:b/>
          <w:u w:val="single"/>
          <w:lang w:val="es-MX"/>
        </w:rPr>
      </w:pPr>
      <w:r w:rsidRPr="00271B22">
        <w:rPr>
          <w:b/>
          <w:u w:val="single"/>
          <w:lang w:val="es-MX"/>
        </w:rPr>
        <w:t>CONTACTAR CON SU HIJO DURANTE EL HORARIO ESCOLAR</w:t>
      </w:r>
    </w:p>
    <w:p w:rsidR="00C364FC" w:rsidRPr="00271B22" w:rsidRDefault="00271B22" w:rsidP="00C364FC">
      <w:pPr>
        <w:pStyle w:val="z-TopofForm"/>
        <w:rPr>
          <w:lang w:val="es-MX"/>
        </w:rPr>
      </w:pPr>
      <w:r w:rsidRPr="00271B22">
        <w:rPr>
          <w:b/>
          <w:u w:val="single"/>
          <w:lang w:val="es-MX"/>
        </w:rPr>
        <w:t>y</w:t>
      </w:r>
      <w:r w:rsidR="00C364FC" w:rsidRPr="00271B22">
        <w:rPr>
          <w:b/>
          <w:u w:val="single"/>
          <w:lang w:val="es-MX"/>
        </w:rPr>
        <w:t xml:space="preserve"> </w:t>
      </w:r>
      <w:r w:rsidRPr="00271B22">
        <w:rPr>
          <w:b/>
          <w:u w:val="single"/>
          <w:lang w:val="es-MX"/>
        </w:rPr>
        <w:t>USO DEL TELÉFONO DE LOS ESTUDIANTES</w:t>
      </w:r>
      <w:r w:rsidR="00C364FC" w:rsidRPr="00271B22">
        <w:rPr>
          <w:lang w:val="es-MX"/>
        </w:rPr>
        <w:t xml:space="preserve">: </w:t>
      </w:r>
      <w:r w:rsidRPr="00271B22">
        <w:rPr>
          <w:lang w:val="es-MX"/>
        </w:rPr>
        <w:t xml:space="preserve">Si tiene </w:t>
      </w:r>
      <w:r>
        <w:rPr>
          <w:lang w:val="es-MX"/>
        </w:rPr>
        <w:t>tarea</w:t>
      </w:r>
      <w:r w:rsidRPr="00271B22">
        <w:rPr>
          <w:lang w:val="es-MX"/>
        </w:rPr>
        <w:t>, almuerzo, dinero, chaquetas, etc. para entregar a su hijo después de que comience la escuela, por favor deje estos artículos en la oficina. Las llamadas telefónicas no se transfieren a la clase durante la instrucción. Nota: El teléfono de la oficina es solo para uso comercial y situaciones de emergencia.</w:t>
      </w:r>
    </w:p>
    <w:p w:rsidR="00C364FC" w:rsidRPr="00271B22" w:rsidRDefault="00C364FC" w:rsidP="00C364FC">
      <w:pPr>
        <w:pStyle w:val="z-TopofForm"/>
        <w:rPr>
          <w:sz w:val="16"/>
          <w:szCs w:val="16"/>
          <w:lang w:val="es-MX"/>
        </w:rPr>
      </w:pPr>
    </w:p>
    <w:p w:rsidR="00C364FC" w:rsidRPr="00271B22" w:rsidRDefault="00271B22" w:rsidP="00C364FC">
      <w:pPr>
        <w:pStyle w:val="z-TopofForm"/>
        <w:rPr>
          <w:b/>
          <w:u w:val="single"/>
          <w:lang w:val="es-MX"/>
        </w:rPr>
      </w:pPr>
      <w:r w:rsidRPr="00271B22">
        <w:rPr>
          <w:b/>
          <w:u w:val="single"/>
          <w:lang w:val="es-MX"/>
        </w:rPr>
        <w:t>PROCEDIMIENTOS IMPORTANTES DE SEGURIDAD EN LOS ESTACIONAMIENTOS</w:t>
      </w:r>
      <w:r w:rsidR="00C364FC" w:rsidRPr="00271B22">
        <w:rPr>
          <w:b/>
          <w:u w:val="single"/>
          <w:lang w:val="es-MX"/>
        </w:rPr>
        <w:t>:</w:t>
      </w:r>
    </w:p>
    <w:p w:rsidR="00C364FC" w:rsidRPr="007E37FA" w:rsidRDefault="00C364FC" w:rsidP="00271B22">
      <w:pPr>
        <w:pStyle w:val="z-TopofForm"/>
        <w:numPr>
          <w:ilvl w:val="0"/>
          <w:numId w:val="7"/>
        </w:numPr>
        <w:rPr>
          <w:b/>
          <w:lang w:val="es-MX"/>
        </w:rPr>
      </w:pPr>
      <w:r w:rsidRPr="00271B22">
        <w:rPr>
          <w:lang w:val="es-MX"/>
        </w:rPr>
        <w:t>Ent</w:t>
      </w:r>
      <w:r w:rsidR="00271B22">
        <w:rPr>
          <w:lang w:val="es-MX"/>
        </w:rPr>
        <w:t>rar</w:t>
      </w:r>
      <w:r w:rsidRPr="00271B22">
        <w:rPr>
          <w:lang w:val="es-MX"/>
        </w:rPr>
        <w:t xml:space="preserve"> Campus – </w:t>
      </w:r>
      <w:r w:rsidR="00271B22" w:rsidRPr="00271B22">
        <w:rPr>
          <w:lang w:val="es-MX"/>
        </w:rPr>
        <w:t>Respetar el carril de fuego de la red-bordillo no aparcar en la zona roja.  Para asegurar que todos los vehículos de emergencia tengan acceso inmediato a la escuela Henry en caso de una emergencia, necesitamos su apoyo para asegurar que los coches ya no utilizan áreas que no están designadas para el estacionamiento, incluso para visitas rápidas a la oficina o para recoger/ dejar a nadie</w:t>
      </w:r>
      <w:r w:rsidR="00271B22" w:rsidRPr="00271B22">
        <w:rPr>
          <w:b/>
          <w:lang w:val="es-MX"/>
        </w:rPr>
        <w:t xml:space="preserve">.  </w:t>
      </w:r>
      <w:r w:rsidR="00271B22" w:rsidRPr="007E37FA">
        <w:rPr>
          <w:b/>
          <w:lang w:val="es-MX"/>
        </w:rPr>
        <w:t xml:space="preserve">Los infractores están sujetos a multas del código penal.  </w:t>
      </w:r>
    </w:p>
    <w:p w:rsidR="00271B22" w:rsidRDefault="00271B22" w:rsidP="00271B22">
      <w:pPr>
        <w:pStyle w:val="z-TopofForm"/>
      </w:pPr>
    </w:p>
    <w:p w:rsidR="00271B22" w:rsidRPr="00271B22" w:rsidRDefault="00271B22" w:rsidP="00271B22">
      <w:pPr>
        <w:pStyle w:val="z-TopofForm"/>
        <w:numPr>
          <w:ilvl w:val="0"/>
          <w:numId w:val="7"/>
        </w:numPr>
        <w:rPr>
          <w:lang w:val="es-MX"/>
        </w:rPr>
      </w:pPr>
      <w:r w:rsidRPr="00271B22">
        <w:rPr>
          <w:lang w:val="es-MX"/>
        </w:rPr>
        <w:t xml:space="preserve">Si usted camina a su hijo hasta la puerta, </w:t>
      </w:r>
      <w:r w:rsidRPr="00271B22">
        <w:rPr>
          <w:b/>
          <w:u w:val="single"/>
          <w:lang w:val="es-MX"/>
        </w:rPr>
        <w:t>puede estacionar en un espacio de estacionamiento designado</w:t>
      </w:r>
      <w:r w:rsidRPr="00271B22">
        <w:rPr>
          <w:lang w:val="es-MX"/>
        </w:rPr>
        <w:t xml:space="preserve"> o encontrar </w:t>
      </w:r>
      <w:r>
        <w:rPr>
          <w:lang w:val="es-MX"/>
        </w:rPr>
        <w:t>un espacio</w:t>
      </w:r>
      <w:r w:rsidRPr="00271B22">
        <w:rPr>
          <w:lang w:val="es-MX"/>
        </w:rPr>
        <w:t xml:space="preserve"> de </w:t>
      </w:r>
      <w:r>
        <w:rPr>
          <w:lang w:val="es-MX"/>
        </w:rPr>
        <w:t>estacionamiento</w:t>
      </w:r>
      <w:r w:rsidRPr="00271B22">
        <w:rPr>
          <w:lang w:val="es-MX"/>
        </w:rPr>
        <w:t xml:space="preserve"> en cualquier calle circundante.</w:t>
      </w:r>
    </w:p>
    <w:p w:rsidR="00C364FC" w:rsidRPr="00271B22" w:rsidRDefault="00C364FC" w:rsidP="00C364FC">
      <w:pPr>
        <w:pStyle w:val="z-TopofForm"/>
        <w:rPr>
          <w:sz w:val="16"/>
          <w:szCs w:val="16"/>
          <w:lang w:val="es-MX"/>
        </w:rPr>
      </w:pPr>
    </w:p>
    <w:p w:rsidR="00C364FC" w:rsidRPr="00D52F01" w:rsidRDefault="00D52F01" w:rsidP="00D52F01">
      <w:pPr>
        <w:pStyle w:val="z-TopofForm"/>
        <w:numPr>
          <w:ilvl w:val="0"/>
          <w:numId w:val="7"/>
        </w:numPr>
        <w:rPr>
          <w:lang w:val="es-MX"/>
        </w:rPr>
      </w:pPr>
      <w:r w:rsidRPr="00D52F01">
        <w:rPr>
          <w:lang w:val="es-MX"/>
        </w:rPr>
        <w:t>Cualquier persona que estacione en un espacio designado para discapacitados debe mostrar su placa de la persona discapacitada del Departamento de Vehículos Automotores. No deje a los niños sin vigilancia en los coches, parque doble o aparcar detrás de los coches ya estacionados en espacios de estacionamiento designados.</w:t>
      </w:r>
      <w:r w:rsidR="005003B3" w:rsidRPr="00D52F01">
        <w:rPr>
          <w:lang w:val="es-MX"/>
        </w:rPr>
        <w:t xml:space="preserve"> </w:t>
      </w:r>
    </w:p>
    <w:p w:rsidR="00C364FC" w:rsidRPr="00D52F01" w:rsidRDefault="00C364FC" w:rsidP="00C021F4">
      <w:pPr>
        <w:pStyle w:val="z-TopofForm"/>
        <w:rPr>
          <w:sz w:val="16"/>
          <w:szCs w:val="16"/>
          <w:lang w:val="es-MX"/>
        </w:rPr>
      </w:pPr>
    </w:p>
    <w:p w:rsidR="00C364FC" w:rsidRPr="00D52F01" w:rsidRDefault="00D52F01" w:rsidP="00D52F01">
      <w:pPr>
        <w:pStyle w:val="z-TopofForm"/>
        <w:numPr>
          <w:ilvl w:val="0"/>
          <w:numId w:val="7"/>
        </w:numPr>
        <w:rPr>
          <w:lang w:val="es-MX"/>
        </w:rPr>
      </w:pPr>
      <w:r w:rsidRPr="00D52F01">
        <w:rPr>
          <w:lang w:val="es-MX"/>
        </w:rPr>
        <w:t>Los estudiantes deben cruzar la calle en cualquier cruce peatonal designado.</w:t>
      </w:r>
    </w:p>
    <w:p w:rsidR="00C364FC" w:rsidRPr="00D52F01" w:rsidRDefault="00C364FC" w:rsidP="00C364FC">
      <w:pPr>
        <w:pStyle w:val="z-TopofForm"/>
        <w:rPr>
          <w:sz w:val="16"/>
          <w:szCs w:val="16"/>
          <w:lang w:val="es-MX"/>
        </w:rPr>
      </w:pPr>
    </w:p>
    <w:p w:rsidR="00C364FC" w:rsidRPr="00D52F01" w:rsidRDefault="00D52F01" w:rsidP="00D52F01">
      <w:pPr>
        <w:pStyle w:val="z-TopofForm"/>
        <w:numPr>
          <w:ilvl w:val="0"/>
          <w:numId w:val="7"/>
        </w:numPr>
        <w:rPr>
          <w:b/>
          <w:lang w:val="es-MX"/>
        </w:rPr>
      </w:pPr>
      <w:r w:rsidRPr="00D52F01">
        <w:rPr>
          <w:b/>
          <w:lang w:val="es-MX"/>
        </w:rPr>
        <w:t xml:space="preserve">El personal de la escuela no permitirá que los estudiantes crucen el estacionamiento o calle sin una escolta de adultos.   </w:t>
      </w:r>
    </w:p>
    <w:p w:rsidR="00C364FC" w:rsidRPr="00D52F01" w:rsidRDefault="00D52F01" w:rsidP="00C364FC">
      <w:pPr>
        <w:pStyle w:val="z-TopofForm"/>
        <w:rPr>
          <w:lang w:val="es-MX"/>
        </w:rPr>
      </w:pPr>
      <w:r w:rsidRPr="00D52F01">
        <w:rPr>
          <w:lang w:val="es-MX"/>
        </w:rPr>
        <w:t xml:space="preserve">Todos los estudiantes que son caminantes o ciclistas entrarán por la puerta de la calle Etiwanda.  Los ciclistas deben usar el equipo de seguridad requerido.  Todos los conductores de automóviles pueden elegir dejar a los estudiantes en la puerta Etiwanda o estacionar en un espacio designado en el estacionamiento de la Escuela Henry.   </w:t>
      </w:r>
      <w:r w:rsidRPr="00D52F01">
        <w:rPr>
          <w:b/>
          <w:lang w:val="es-MX"/>
        </w:rPr>
        <w:t xml:space="preserve">Los estudiantes que llegan al campus después de que la campana suene tarde a las 8:00 a.m. son considerados tardíos y necesitarán un pase tardío de la oficina.       </w:t>
      </w:r>
    </w:p>
    <w:p w:rsidR="00C364FC" w:rsidRPr="00D52F01" w:rsidRDefault="00C364FC" w:rsidP="00C364FC">
      <w:pPr>
        <w:pStyle w:val="z-TopofForm"/>
        <w:rPr>
          <w:b/>
          <w:sz w:val="16"/>
          <w:szCs w:val="16"/>
          <w:lang w:val="es-MX"/>
        </w:rPr>
      </w:pPr>
    </w:p>
    <w:p w:rsidR="00C364FC" w:rsidRPr="00D52F01" w:rsidRDefault="00D52F01" w:rsidP="00C364FC">
      <w:pPr>
        <w:pStyle w:val="z-TopofForm"/>
        <w:rPr>
          <w:b/>
          <w:u w:val="single"/>
          <w:lang w:val="es-MX"/>
        </w:rPr>
      </w:pPr>
      <w:r w:rsidRPr="00D52F01">
        <w:rPr>
          <w:b/>
          <w:u w:val="single"/>
          <w:lang w:val="es-MX"/>
        </w:rPr>
        <w:t>RECOG</w:t>
      </w:r>
      <w:r w:rsidR="007E37FA">
        <w:rPr>
          <w:b/>
          <w:u w:val="single"/>
          <w:lang w:val="es-MX"/>
        </w:rPr>
        <w:t>ER</w:t>
      </w:r>
      <w:r w:rsidRPr="00D52F01">
        <w:rPr>
          <w:b/>
          <w:u w:val="single"/>
          <w:lang w:val="es-MX"/>
        </w:rPr>
        <w:t xml:space="preserve"> ALUMNOS DESPUÉS DEL HORARIO ESCOLAR:</w:t>
      </w:r>
    </w:p>
    <w:p w:rsidR="00D52F01" w:rsidRPr="007E37FA" w:rsidRDefault="00D52F01" w:rsidP="00D52F01">
      <w:pPr>
        <w:rPr>
          <w:rFonts w:ascii="Arial" w:hAnsi="Arial"/>
          <w:sz w:val="22"/>
          <w:szCs w:val="22"/>
          <w:lang w:val="es-MX"/>
        </w:rPr>
      </w:pPr>
      <w:r w:rsidRPr="007E37FA">
        <w:rPr>
          <w:rFonts w:ascii="Arial" w:hAnsi="Arial"/>
          <w:sz w:val="22"/>
          <w:szCs w:val="22"/>
          <w:lang w:val="es-MX"/>
        </w:rPr>
        <w:t xml:space="preserve">Todos los estudiantes de grados 1-5 que caminan o los transportan en automóviles deben salir por la puerta de la calle Etiwanda.  Es necesario hacer arreglos diarios para que cada niño sea recogido a tiempo. Los padres pueden estacionarse a lo largo de la avenida Etiwanda (por favor no bloquee las </w:t>
      </w:r>
      <w:r w:rsidRPr="007E37FA">
        <w:rPr>
          <w:rFonts w:ascii="Arial" w:hAnsi="Arial"/>
          <w:sz w:val="22"/>
          <w:szCs w:val="22"/>
          <w:lang w:val="es-MX"/>
        </w:rPr>
        <w:lastRenderedPageBreak/>
        <w:t xml:space="preserve">entradas o estacionarse en doble fila). Todos los conductores son responsables de cumplir con las regulaciones del código penal y están sujetos a multas si se encuentran en infracción.  Si usted es discapacitado y tiene un permiso de estacionamiento, por favor notifique al maestro del salón de clases de su hijo, y su hijo estará esperando por usted en el banco situado entre la oficina de la escuela y la parte delantera de la escuela.  El personal de supervisión estará de guardia antes y después de la escuela en la puerta de la avenida Etiwanda.  </w:t>
      </w:r>
    </w:p>
    <w:p w:rsidR="009C7564" w:rsidRPr="007E37FA" w:rsidRDefault="009C7564" w:rsidP="00C364FC">
      <w:pPr>
        <w:pStyle w:val="z-TopofForm"/>
        <w:rPr>
          <w:sz w:val="22"/>
          <w:szCs w:val="22"/>
          <w:lang w:val="es-MX"/>
        </w:rPr>
      </w:pPr>
    </w:p>
    <w:p w:rsidR="00C364FC" w:rsidRPr="007E37FA" w:rsidRDefault="00D52F01" w:rsidP="00C364FC">
      <w:pPr>
        <w:pStyle w:val="z-TopofForm"/>
        <w:rPr>
          <w:sz w:val="22"/>
          <w:szCs w:val="22"/>
          <w:lang w:val="es-MX"/>
        </w:rPr>
      </w:pPr>
      <w:r w:rsidRPr="007E37FA">
        <w:rPr>
          <w:sz w:val="22"/>
          <w:szCs w:val="22"/>
          <w:lang w:val="es-MX"/>
        </w:rPr>
        <w:t>Los estudiantes deben dejar el campus cuando la escuela es despedida, a menos que se hayan hecho otros arreglos por escrito entre el padre y el maestro o el estudiante esté inscrito para asistir al Programa Think Together después de clases. La supervisión no está disponible para los estudiantes después de clases. Se espera que los estudiantes vayan directamente a casa a la salida.</w:t>
      </w:r>
    </w:p>
    <w:p w:rsidR="00C364FC" w:rsidRPr="00D52F01" w:rsidRDefault="00C364FC" w:rsidP="00C364FC">
      <w:pPr>
        <w:pStyle w:val="z-TopofForm"/>
        <w:rPr>
          <w:sz w:val="16"/>
          <w:szCs w:val="16"/>
          <w:lang w:val="es-MX"/>
        </w:rPr>
      </w:pPr>
    </w:p>
    <w:p w:rsidR="00C364FC" w:rsidRPr="00D52F01" w:rsidRDefault="00D52F01" w:rsidP="00C364FC">
      <w:pPr>
        <w:pStyle w:val="z-TopofForm"/>
        <w:rPr>
          <w:b/>
          <w:u w:val="single"/>
          <w:lang w:val="es-MX"/>
        </w:rPr>
      </w:pPr>
      <w:r w:rsidRPr="00D52F01">
        <w:rPr>
          <w:b/>
          <w:u w:val="single"/>
          <w:lang w:val="es-MX"/>
        </w:rPr>
        <w:t>USUARIOS DE AUTOBUSES</w:t>
      </w:r>
      <w:r w:rsidR="00DC04E2" w:rsidRPr="00D52F01">
        <w:rPr>
          <w:b/>
          <w:u w:val="single"/>
          <w:lang w:val="es-MX"/>
        </w:rPr>
        <w:t>:</w:t>
      </w:r>
    </w:p>
    <w:p w:rsidR="00C364FC" w:rsidRPr="007E37FA" w:rsidRDefault="00D52F01" w:rsidP="00FF0152">
      <w:pPr>
        <w:pStyle w:val="z-TopofForm"/>
        <w:rPr>
          <w:sz w:val="22"/>
          <w:szCs w:val="22"/>
          <w:lang w:val="es-MX"/>
        </w:rPr>
      </w:pPr>
      <w:r w:rsidRPr="007E37FA">
        <w:rPr>
          <w:sz w:val="22"/>
          <w:szCs w:val="22"/>
          <w:lang w:val="es-MX"/>
        </w:rPr>
        <w:t xml:space="preserve">Para garantizar la seguridad de todos los estudiantes, los autobuses utilizarán el estacionamiento principal para después de la escuela recoger a menos que tenga un permiso de estacionamiento de minusválidos y notificar al maestro del aula </w:t>
      </w:r>
      <w:r w:rsidR="00FF0152" w:rsidRPr="007E37FA">
        <w:rPr>
          <w:sz w:val="22"/>
          <w:szCs w:val="22"/>
          <w:lang w:val="es-MX"/>
        </w:rPr>
        <w:t xml:space="preserve">para asegurarse de que su hijo espera en el banco situado entre la oficina y el ala D.  </w:t>
      </w:r>
    </w:p>
    <w:p w:rsidR="00FF0152" w:rsidRPr="007E37FA" w:rsidRDefault="00FF0152" w:rsidP="00FF0152">
      <w:pPr>
        <w:pStyle w:val="z-TopofForm"/>
        <w:rPr>
          <w:sz w:val="22"/>
          <w:szCs w:val="22"/>
          <w:lang w:val="es-MX"/>
        </w:rPr>
      </w:pPr>
    </w:p>
    <w:p w:rsidR="00C364FC" w:rsidRPr="007E37FA" w:rsidRDefault="00FF0152" w:rsidP="00C364FC">
      <w:pPr>
        <w:pStyle w:val="z-TopofForm"/>
        <w:rPr>
          <w:b/>
          <w:sz w:val="22"/>
          <w:szCs w:val="22"/>
          <w:lang w:val="es-MX"/>
        </w:rPr>
      </w:pPr>
      <w:r w:rsidRPr="007E37FA">
        <w:rPr>
          <w:sz w:val="22"/>
          <w:szCs w:val="22"/>
          <w:lang w:val="es-MX"/>
        </w:rPr>
        <w:t xml:space="preserve">Todos los pasajeros de autobús en grados 1-5 son supervisados y se alinearán en el pasillo designado para su ruta de autobús asignada. Todos los niños se alinearán en una sola fila mientras esperan la llegada de su autobús. </w:t>
      </w:r>
      <w:r w:rsidRPr="007E37FA">
        <w:rPr>
          <w:b/>
          <w:sz w:val="22"/>
          <w:szCs w:val="22"/>
          <w:lang w:val="es-MX"/>
        </w:rPr>
        <w:t xml:space="preserve">No podemos detener los autobuses para encontrar a un estudiante en el autobús.  </w:t>
      </w:r>
    </w:p>
    <w:p w:rsidR="00C364FC" w:rsidRPr="007E37FA" w:rsidRDefault="00C364FC" w:rsidP="00C364FC">
      <w:pPr>
        <w:pStyle w:val="z-TopofForm"/>
        <w:rPr>
          <w:sz w:val="22"/>
          <w:szCs w:val="22"/>
          <w:lang w:val="es-MX"/>
        </w:rPr>
      </w:pPr>
    </w:p>
    <w:p w:rsidR="00C364FC" w:rsidRPr="007E37FA" w:rsidRDefault="00FF0152" w:rsidP="00C364FC">
      <w:pPr>
        <w:pStyle w:val="z-TopofForm"/>
        <w:rPr>
          <w:b/>
          <w:sz w:val="22"/>
          <w:szCs w:val="22"/>
          <w:u w:val="single"/>
          <w:lang w:val="es-MX"/>
        </w:rPr>
      </w:pPr>
      <w:r w:rsidRPr="007E37FA">
        <w:rPr>
          <w:sz w:val="22"/>
          <w:szCs w:val="22"/>
          <w:lang w:val="es-MX"/>
        </w:rPr>
        <w:t>Debido a la distancia que implica el transporte en autobús, puede tomar hasta 30 minutos para que los estudiantes sean dejados en su parada designada.  Si su hijo no está en casa dentro de un período razonable, por favor llame a la oficina de la escuela. Si el niño no está en la escuela, por favor consulte con amigos o vecinos. Si aún no tiene resultados, puede llamar a las autoridades apropiadas. Si encuentra a su hijo, llame a la escuela. De lo contrario, continuaremos nuestra búsqueda.</w:t>
      </w:r>
    </w:p>
    <w:p w:rsidR="00C364FC" w:rsidRPr="00FF0152" w:rsidRDefault="00C364FC" w:rsidP="00C364FC">
      <w:pPr>
        <w:pStyle w:val="z-TopofForm"/>
        <w:rPr>
          <w:b/>
          <w:sz w:val="16"/>
          <w:szCs w:val="16"/>
          <w:lang w:val="es-MX"/>
        </w:rPr>
      </w:pPr>
    </w:p>
    <w:p w:rsidR="00C364FC" w:rsidRPr="00FF0152" w:rsidRDefault="00FF0152" w:rsidP="00C364FC">
      <w:pPr>
        <w:pStyle w:val="z-TopofForm"/>
        <w:rPr>
          <w:b/>
          <w:lang w:val="es-MX"/>
        </w:rPr>
      </w:pPr>
      <w:r w:rsidRPr="00FF0152">
        <w:rPr>
          <w:b/>
          <w:u w:val="single"/>
          <w:lang w:val="es-MX"/>
        </w:rPr>
        <w:t>TRANSPORTE EN AUTOBÚS</w:t>
      </w:r>
      <w:r w:rsidR="00DC04E2" w:rsidRPr="00FF0152">
        <w:rPr>
          <w:b/>
          <w:u w:val="single"/>
          <w:lang w:val="es-MX"/>
        </w:rPr>
        <w:t>:</w:t>
      </w:r>
      <w:r w:rsidR="00DC04E2" w:rsidRPr="00FF0152">
        <w:rPr>
          <w:lang w:val="es-MX"/>
        </w:rPr>
        <w:t xml:space="preserve">  </w:t>
      </w:r>
      <w:r w:rsidRPr="00FF0152">
        <w:rPr>
          <w:lang w:val="es-MX"/>
        </w:rPr>
        <w:t xml:space="preserve">Las directrices del distrito escolar establecen que se proveerá transporte en autobús para los estudiantes de </w:t>
      </w:r>
      <w:r>
        <w:rPr>
          <w:lang w:val="es-MX"/>
        </w:rPr>
        <w:t>Kínder</w:t>
      </w:r>
      <w:r w:rsidRPr="00FF0152">
        <w:rPr>
          <w:lang w:val="es-MX"/>
        </w:rPr>
        <w:t xml:space="preserve"> que viven a más de una milla de la escuela y los estudiantes de grados 1-5 que viven a más de una milla y media (1 1/2) millas de la escuela. </w:t>
      </w:r>
      <w:r w:rsidRPr="00FF0152">
        <w:rPr>
          <w:b/>
          <w:lang w:val="es-MX"/>
        </w:rPr>
        <w:t xml:space="preserve">Los </w:t>
      </w:r>
      <w:r>
        <w:rPr>
          <w:b/>
          <w:lang w:val="es-MX"/>
        </w:rPr>
        <w:t>usuarios</w:t>
      </w:r>
      <w:r w:rsidRPr="00FF0152">
        <w:rPr>
          <w:b/>
          <w:lang w:val="es-MX"/>
        </w:rPr>
        <w:t xml:space="preserve"> de autobús deben viajar en su autobús designado.  Todos los estudiantes deben tener un pase de autobús para ir y volver de la escuela.  Los alumnos de </w:t>
      </w:r>
      <w:r>
        <w:rPr>
          <w:b/>
          <w:lang w:val="es-MX"/>
        </w:rPr>
        <w:t>Kínder</w:t>
      </w:r>
      <w:r w:rsidRPr="00FF0152">
        <w:rPr>
          <w:b/>
          <w:lang w:val="es-MX"/>
        </w:rPr>
        <w:t xml:space="preserve"> son </w:t>
      </w:r>
      <w:r>
        <w:rPr>
          <w:b/>
          <w:lang w:val="es-MX"/>
        </w:rPr>
        <w:t>entregados</w:t>
      </w:r>
      <w:r w:rsidRPr="00FF0152">
        <w:rPr>
          <w:b/>
          <w:lang w:val="es-MX"/>
        </w:rPr>
        <w:t xml:space="preserve"> solo a adultos (18 y más), o serán devueltos a la escuela.  </w:t>
      </w:r>
    </w:p>
    <w:p w:rsidR="009C1455" w:rsidRPr="00FF0152" w:rsidRDefault="009C1455" w:rsidP="009C1455">
      <w:pPr>
        <w:jc w:val="center"/>
        <w:rPr>
          <w:b/>
          <w:sz w:val="16"/>
          <w:szCs w:val="16"/>
          <w:lang w:val="es-MX"/>
        </w:rPr>
      </w:pPr>
    </w:p>
    <w:p w:rsidR="009C1455" w:rsidRPr="00FF0152" w:rsidRDefault="009C1455" w:rsidP="009C1455">
      <w:pPr>
        <w:jc w:val="center"/>
        <w:rPr>
          <w:sz w:val="16"/>
          <w:szCs w:val="16"/>
          <w:lang w:val="es-MX"/>
        </w:rPr>
      </w:pPr>
    </w:p>
    <w:p w:rsidR="009C1455" w:rsidRPr="009C1455" w:rsidRDefault="00FF0152" w:rsidP="009C1455">
      <w:pPr>
        <w:jc w:val="both"/>
        <w:rPr>
          <w:rFonts w:ascii="Arial" w:hAnsi="Arial" w:cs="Arial"/>
        </w:rPr>
      </w:pPr>
      <w:r w:rsidRPr="00FF0152">
        <w:rPr>
          <w:rFonts w:ascii="Arial" w:hAnsi="Arial" w:cs="Arial"/>
          <w:lang w:val="es-MX"/>
        </w:rPr>
        <w:t xml:space="preserve">La responsabilidad de la disciplina en el autobús escolar recae principalmente en el conductor.  Nuestro deseo es asegurarnos de que su hijo sea transportado con seguridad a la escuela y desde ella.  </w:t>
      </w:r>
      <w:r w:rsidRPr="0039149A">
        <w:rPr>
          <w:rFonts w:ascii="Arial" w:hAnsi="Arial" w:cs="Arial"/>
          <w:lang w:val="es-MX"/>
        </w:rPr>
        <w:t>Las reglas para viajar en autobús son las siguientes:</w:t>
      </w:r>
    </w:p>
    <w:p w:rsidR="009C1455" w:rsidRPr="009B65CD" w:rsidRDefault="009C1455" w:rsidP="009C1455">
      <w:pPr>
        <w:jc w:val="both"/>
        <w:rPr>
          <w:rFonts w:ascii="Arial" w:hAnsi="Arial" w:cs="Arial"/>
          <w:sz w:val="16"/>
          <w:szCs w:val="16"/>
        </w:rPr>
      </w:pPr>
    </w:p>
    <w:p w:rsidR="009C1455" w:rsidRPr="00FF0152" w:rsidRDefault="00FF0152" w:rsidP="00FF0152">
      <w:pPr>
        <w:numPr>
          <w:ilvl w:val="0"/>
          <w:numId w:val="8"/>
        </w:numPr>
        <w:ind w:right="720"/>
        <w:jc w:val="both"/>
        <w:rPr>
          <w:rFonts w:ascii="Arial" w:hAnsi="Arial" w:cs="Arial"/>
          <w:lang w:val="es-MX"/>
        </w:rPr>
      </w:pPr>
      <w:r w:rsidRPr="00FF0152">
        <w:rPr>
          <w:rFonts w:ascii="Arial" w:hAnsi="Arial" w:cs="Arial"/>
          <w:lang w:val="es-MX"/>
        </w:rPr>
        <w:t>Los estudiantes deben sentarse con seguridad después de subir al autobús y deben permanecer sentados mientras el autobús está en movimiento.  El conductor puede mover a los estudiantes de un asiento a otro como su/ su juicio dicta por razones de seguridad.</w:t>
      </w:r>
    </w:p>
    <w:p w:rsidR="009C1455" w:rsidRPr="00FF0152" w:rsidRDefault="009C1455" w:rsidP="009C1455">
      <w:pPr>
        <w:ind w:left="720" w:right="720"/>
        <w:jc w:val="both"/>
        <w:rPr>
          <w:rFonts w:ascii="Arial" w:hAnsi="Arial" w:cs="Arial"/>
          <w:sz w:val="16"/>
          <w:szCs w:val="16"/>
          <w:lang w:val="es-MX"/>
        </w:rPr>
      </w:pPr>
    </w:p>
    <w:p w:rsidR="009C1455" w:rsidRPr="00FF0152" w:rsidRDefault="00FF0152" w:rsidP="00FF0152">
      <w:pPr>
        <w:numPr>
          <w:ilvl w:val="0"/>
          <w:numId w:val="8"/>
        </w:numPr>
        <w:ind w:right="720"/>
        <w:jc w:val="both"/>
        <w:rPr>
          <w:rFonts w:ascii="Arial" w:hAnsi="Arial" w:cs="Arial"/>
          <w:lang w:val="es-MX"/>
        </w:rPr>
      </w:pPr>
      <w:r w:rsidRPr="00FF0152">
        <w:rPr>
          <w:rFonts w:ascii="Arial" w:hAnsi="Arial" w:cs="Arial"/>
          <w:lang w:val="es-MX"/>
        </w:rPr>
        <w:t>Se requiere un comportamiento seguro y respetuoso en todas las paradas de autobús y durante la carga o descarga.</w:t>
      </w:r>
    </w:p>
    <w:p w:rsidR="009C1455" w:rsidRPr="00FF0152" w:rsidRDefault="009C1455" w:rsidP="009C1455">
      <w:pPr>
        <w:tabs>
          <w:tab w:val="num" w:pos="1080"/>
        </w:tabs>
        <w:ind w:left="1080" w:right="720"/>
        <w:jc w:val="both"/>
        <w:rPr>
          <w:rFonts w:ascii="Arial" w:hAnsi="Arial" w:cs="Arial"/>
          <w:sz w:val="16"/>
          <w:szCs w:val="16"/>
          <w:lang w:val="es-MX"/>
        </w:rPr>
      </w:pPr>
    </w:p>
    <w:p w:rsidR="009C1455" w:rsidRPr="00FF0152" w:rsidRDefault="00FF0152" w:rsidP="00FF0152">
      <w:pPr>
        <w:numPr>
          <w:ilvl w:val="0"/>
          <w:numId w:val="8"/>
        </w:numPr>
        <w:ind w:right="720"/>
        <w:jc w:val="both"/>
        <w:rPr>
          <w:rFonts w:ascii="Arial" w:hAnsi="Arial" w:cs="Arial"/>
          <w:lang w:val="es-MX"/>
        </w:rPr>
      </w:pPr>
      <w:r w:rsidRPr="00FF0152">
        <w:rPr>
          <w:rFonts w:ascii="Arial" w:hAnsi="Arial" w:cs="Arial"/>
          <w:lang w:val="es-MX"/>
        </w:rPr>
        <w:t>Todas las partes de los estudiantes deben estar completamente dentro del autobús en todo momento, incluyendo el cabello y la ropa.</w:t>
      </w:r>
    </w:p>
    <w:p w:rsidR="009C1455" w:rsidRPr="00FF0152" w:rsidRDefault="009C1455" w:rsidP="009C1455">
      <w:pPr>
        <w:tabs>
          <w:tab w:val="num" w:pos="1080"/>
        </w:tabs>
        <w:ind w:left="1080" w:right="720"/>
        <w:jc w:val="both"/>
        <w:rPr>
          <w:rFonts w:ascii="Arial" w:hAnsi="Arial" w:cs="Arial"/>
          <w:sz w:val="16"/>
          <w:szCs w:val="16"/>
          <w:lang w:val="es-MX"/>
        </w:rPr>
      </w:pPr>
    </w:p>
    <w:p w:rsidR="009C1455" w:rsidRPr="00FF0152" w:rsidRDefault="00FF0152" w:rsidP="00FF0152">
      <w:pPr>
        <w:numPr>
          <w:ilvl w:val="0"/>
          <w:numId w:val="8"/>
        </w:numPr>
        <w:ind w:right="720"/>
        <w:jc w:val="both"/>
        <w:rPr>
          <w:rFonts w:ascii="Arial" w:hAnsi="Arial" w:cs="Arial"/>
          <w:lang w:val="es-MX"/>
        </w:rPr>
      </w:pPr>
      <w:r w:rsidRPr="00FF0152">
        <w:rPr>
          <w:rFonts w:ascii="Arial" w:hAnsi="Arial" w:cs="Arial"/>
          <w:lang w:val="es-MX"/>
        </w:rPr>
        <w:t>No se permite el lenguaje vulgar y ofensivo.</w:t>
      </w:r>
    </w:p>
    <w:p w:rsidR="009C1455" w:rsidRPr="00FF0152" w:rsidRDefault="009C1455" w:rsidP="009C1455">
      <w:pPr>
        <w:tabs>
          <w:tab w:val="num" w:pos="1080"/>
        </w:tabs>
        <w:ind w:left="1080" w:right="720"/>
        <w:jc w:val="both"/>
        <w:rPr>
          <w:rFonts w:ascii="Arial" w:hAnsi="Arial" w:cs="Arial"/>
          <w:sz w:val="16"/>
          <w:szCs w:val="16"/>
          <w:lang w:val="es-MX"/>
        </w:rPr>
      </w:pPr>
    </w:p>
    <w:p w:rsidR="009C1455" w:rsidRPr="00FF0152" w:rsidRDefault="00FF0152" w:rsidP="00FF0152">
      <w:pPr>
        <w:numPr>
          <w:ilvl w:val="0"/>
          <w:numId w:val="8"/>
        </w:numPr>
        <w:ind w:right="720"/>
        <w:jc w:val="both"/>
        <w:rPr>
          <w:rFonts w:ascii="Arial" w:hAnsi="Arial" w:cs="Arial"/>
          <w:lang w:val="es-MX"/>
        </w:rPr>
      </w:pPr>
      <w:r w:rsidRPr="00FF0152">
        <w:rPr>
          <w:rFonts w:ascii="Arial" w:hAnsi="Arial" w:cs="Arial"/>
          <w:lang w:val="es-MX"/>
        </w:rPr>
        <w:t>Los estudiantes que cruzan la calle después de descargar el autobús deben seguir los procedimientos y cruzar con seguridad con un adulto.</w:t>
      </w:r>
    </w:p>
    <w:p w:rsidR="009C1455" w:rsidRPr="00FF0152" w:rsidRDefault="009C1455" w:rsidP="009C1455">
      <w:pPr>
        <w:tabs>
          <w:tab w:val="num" w:pos="1080"/>
        </w:tabs>
        <w:ind w:left="1080" w:right="720"/>
        <w:jc w:val="both"/>
        <w:rPr>
          <w:rFonts w:ascii="Arial" w:hAnsi="Arial" w:cs="Arial"/>
          <w:sz w:val="16"/>
          <w:szCs w:val="16"/>
          <w:lang w:val="es-MX"/>
        </w:rPr>
      </w:pPr>
    </w:p>
    <w:p w:rsidR="001079C6" w:rsidRPr="007E37FA" w:rsidRDefault="00FF0152" w:rsidP="00C364FC">
      <w:pPr>
        <w:numPr>
          <w:ilvl w:val="0"/>
          <w:numId w:val="8"/>
        </w:numPr>
        <w:ind w:right="720"/>
        <w:jc w:val="both"/>
        <w:rPr>
          <w:rFonts w:ascii="Arial" w:hAnsi="Arial" w:cs="Arial"/>
          <w:lang w:val="es-MX"/>
        </w:rPr>
      </w:pPr>
      <w:r w:rsidRPr="00FF0152">
        <w:rPr>
          <w:rFonts w:ascii="Arial" w:hAnsi="Arial" w:cs="Arial"/>
          <w:lang w:val="es-MX"/>
        </w:rPr>
        <w:t>No se permite a los estudiantes no autorizados viajar en el autobús.</w:t>
      </w:r>
    </w:p>
    <w:p w:rsidR="002922CF" w:rsidRPr="008A3D36" w:rsidRDefault="008A3D36" w:rsidP="00C364FC">
      <w:pPr>
        <w:pStyle w:val="z-TopofForm"/>
        <w:rPr>
          <w:lang w:val="es-MX"/>
        </w:rPr>
      </w:pPr>
      <w:r w:rsidRPr="008A3D36">
        <w:rPr>
          <w:b/>
          <w:u w:val="single"/>
          <w:lang w:val="es-MX"/>
        </w:rPr>
        <w:t>ASISTENCIA</w:t>
      </w:r>
      <w:r w:rsidR="001079C6" w:rsidRPr="008A3D36">
        <w:rPr>
          <w:lang w:val="es-MX"/>
        </w:rPr>
        <w:t xml:space="preserve">: </w:t>
      </w:r>
      <w:r w:rsidR="00C364FC" w:rsidRPr="008A3D36">
        <w:rPr>
          <w:lang w:val="es-MX"/>
        </w:rPr>
        <w:t xml:space="preserve"> </w:t>
      </w:r>
      <w:r w:rsidRPr="008A3D36">
        <w:rPr>
          <w:lang w:val="es-MX"/>
        </w:rPr>
        <w:t>La asistencia constante y puntual es necesaria para que los estudiantes puedan progresar académicamente.</w:t>
      </w:r>
    </w:p>
    <w:p w:rsidR="008A3D36" w:rsidRPr="008A3D36" w:rsidRDefault="008A3D36" w:rsidP="008A3D36">
      <w:pPr>
        <w:pStyle w:val="z-TopofForm"/>
        <w:rPr>
          <w:lang w:val="es-MX"/>
        </w:rPr>
      </w:pPr>
      <w:r w:rsidRPr="008A3D36">
        <w:rPr>
          <w:b/>
          <w:lang w:val="es-MX"/>
        </w:rPr>
        <w:t xml:space="preserve">Desayuno de asistencia perfecta:  </w:t>
      </w:r>
      <w:r w:rsidRPr="008A3D36">
        <w:rPr>
          <w:lang w:val="es-MX"/>
        </w:rPr>
        <w:t xml:space="preserve">Estamos ofreciendo un desayuno perfecto de panqueques de asistencia para nuestros estudiantes al comienzo del mes. Con nuestra primera recompensa en septiembre. La asistencia perfecta se define como ausencia, retraso o días de salida anticipada dentro de cada mes. </w:t>
      </w:r>
    </w:p>
    <w:p w:rsidR="009B1F6E" w:rsidRPr="008A3D36" w:rsidRDefault="008A3D36" w:rsidP="008A3D36">
      <w:pPr>
        <w:pStyle w:val="z-TopofForm"/>
        <w:rPr>
          <w:lang w:val="es-MX"/>
        </w:rPr>
      </w:pPr>
      <w:r w:rsidRPr="008A3D36">
        <w:rPr>
          <w:b/>
          <w:lang w:val="es-MX"/>
        </w:rPr>
        <w:t>Procedimientos de ausencia</w:t>
      </w:r>
      <w:r w:rsidRPr="008A3D36">
        <w:rPr>
          <w:lang w:val="es-MX"/>
        </w:rPr>
        <w:t xml:space="preserve">: Nos damos cuenta de vez en cuando los niños se enferman. Cuando su hijo no esté en la escuela, por favor </w:t>
      </w:r>
      <w:r w:rsidRPr="008A3D36">
        <w:rPr>
          <w:b/>
          <w:u w:val="single"/>
          <w:lang w:val="es-MX"/>
        </w:rPr>
        <w:t>envíe una nota</w:t>
      </w:r>
      <w:r w:rsidRPr="008A3D36">
        <w:rPr>
          <w:lang w:val="es-MX"/>
        </w:rPr>
        <w:t xml:space="preserve"> el día que él/ ella regresa a la escuela dando el nombre completo del niño, Los días de ausencia, la razón de la ausencia y el nombre del profesor o </w:t>
      </w:r>
      <w:r w:rsidRPr="008A3D36">
        <w:rPr>
          <w:b/>
          <w:u w:val="single"/>
          <w:lang w:val="es-MX"/>
        </w:rPr>
        <w:t>llamar</w:t>
      </w:r>
      <w:r w:rsidRPr="008A3D36">
        <w:rPr>
          <w:lang w:val="es-MX"/>
        </w:rPr>
        <w:t xml:space="preserve"> a la oficina de la escuela </w:t>
      </w:r>
      <w:r w:rsidR="009344AD">
        <w:rPr>
          <w:lang w:val="es-MX"/>
        </w:rPr>
        <w:t>al</w:t>
      </w:r>
      <w:r w:rsidRPr="008A3D36">
        <w:rPr>
          <w:lang w:val="es-MX"/>
        </w:rPr>
        <w:t xml:space="preserve"> </w:t>
      </w:r>
      <w:r w:rsidRPr="008A3D36">
        <w:rPr>
          <w:b/>
          <w:u w:val="single"/>
          <w:lang w:val="es-MX"/>
        </w:rPr>
        <w:t>909-820-7909</w:t>
      </w:r>
      <w:r w:rsidRPr="008A3D36">
        <w:rPr>
          <w:lang w:val="es-MX"/>
        </w:rPr>
        <w:t>.</w:t>
      </w:r>
    </w:p>
    <w:p w:rsidR="00C364FC" w:rsidRPr="009344AD" w:rsidRDefault="009344AD" w:rsidP="00C364FC">
      <w:pPr>
        <w:pStyle w:val="z-TopofForm"/>
        <w:rPr>
          <w:b/>
          <w:u w:val="single"/>
          <w:lang w:val="es-MX"/>
        </w:rPr>
      </w:pPr>
      <w:r w:rsidRPr="009344AD">
        <w:rPr>
          <w:lang w:val="es-MX"/>
        </w:rPr>
        <w:t xml:space="preserve">Por favor, haga un esfuerzo para programar citas médicas y dentales después de la escuela o durante las vacaciones. Si su hijo debe estar ausente para una cita, por favor tráigalo/a a la escuela para el resto del día.  Si su hijo va a estar ausente por razones inevitables durante 5 días o más, solicite un contrato de estudio independiente.  Los contratos deben ser firmados por el maestro, padre, estudiante y aprobados por la administración al menos una semana antes de la ausencia de su hijo.  </w:t>
      </w:r>
      <w:r w:rsidRPr="009344AD">
        <w:rPr>
          <w:b/>
          <w:u w:val="single"/>
          <w:lang w:val="es-MX"/>
        </w:rPr>
        <w:t>La notificación de menos de una semana puede resultar en la denegación de estudio independiente, posiblemente causando que su hijo sea expulsado de la escuela y usted debe volver a matricular a su hijo.  Las ausencias de día completo se pueden recuperar a través del programa Step-Up del sábado.</w:t>
      </w:r>
    </w:p>
    <w:p w:rsidR="00C364FC" w:rsidRPr="009344AD" w:rsidRDefault="00C364FC" w:rsidP="00C364FC">
      <w:pPr>
        <w:pStyle w:val="z-TopofForm"/>
        <w:rPr>
          <w:b/>
          <w:sz w:val="16"/>
          <w:szCs w:val="16"/>
          <w:u w:val="single"/>
          <w:lang w:val="es-MX"/>
        </w:rPr>
      </w:pPr>
    </w:p>
    <w:p w:rsidR="00C364FC" w:rsidRPr="009344AD" w:rsidRDefault="009344AD" w:rsidP="00C364FC">
      <w:pPr>
        <w:pStyle w:val="z-TopofForm"/>
        <w:rPr>
          <w:lang w:val="es-MX"/>
        </w:rPr>
      </w:pPr>
      <w:r w:rsidRPr="009344AD">
        <w:rPr>
          <w:b/>
          <w:u w:val="single"/>
          <w:lang w:val="es-MX"/>
        </w:rPr>
        <w:t>CONTRATO DE ESTUDIO INDEPENDIENTE</w:t>
      </w:r>
      <w:r w:rsidR="00DC04E2" w:rsidRPr="009344AD">
        <w:rPr>
          <w:b/>
          <w:u w:val="single"/>
          <w:lang w:val="es-MX"/>
        </w:rPr>
        <w:t>:</w:t>
      </w:r>
    </w:p>
    <w:p w:rsidR="00C364FC" w:rsidRPr="007E37FA" w:rsidRDefault="009344AD" w:rsidP="00C364FC">
      <w:pPr>
        <w:pStyle w:val="z-TopofForm"/>
        <w:rPr>
          <w:b/>
          <w:sz w:val="22"/>
          <w:szCs w:val="22"/>
          <w:u w:val="single"/>
          <w:lang w:val="es-MX"/>
        </w:rPr>
      </w:pPr>
      <w:r w:rsidRPr="007E37FA">
        <w:rPr>
          <w:sz w:val="22"/>
          <w:szCs w:val="22"/>
          <w:lang w:val="es-MX"/>
        </w:rPr>
        <w:t xml:space="preserve">Si planea sacar a su hijo de la escuela durante 5 días o más, por favor contacte con el maestro y la oficina de la escuela con antelación y solicite un contrato de estudio independiente.  Si su hijo está enfermo durante un tiempo prolongado, por favor contacte con la oficina, debido al hecho de que puede ser elegible para los servicios del hospital en el hogar.  Todos los contratos de estudio independiente deben ser aprobados antes de la fecha solicitada de licencia y aprobados/firmados por el maestro, padre, estudiante y administrador del aula.  Una vez aprobada, el profesor debe disponer de un mínimo de tres días para preparar las tareas del alumno.  Los contratos aprobados deben ser devueltos en la fecha acordada o el trabajo no será aceptado.  Las ausencias del estudiante permanecerán sin excusa.  El monto del crédito otorgado por el trabajo devuelto será a discreción del maestro, y podría ser menor que el número de días de contrato aprobados.  Si el estudiante no regresa en la fecha acordada, puede ser eliminado de la lista de la escuela y requerirá que el estudiante sea reinscrito.  </w:t>
      </w:r>
    </w:p>
    <w:p w:rsidR="00C364FC" w:rsidRPr="009344AD" w:rsidRDefault="00C364FC" w:rsidP="00C364FC">
      <w:pPr>
        <w:pStyle w:val="z-TopofForm"/>
        <w:rPr>
          <w:b/>
          <w:sz w:val="16"/>
          <w:szCs w:val="16"/>
          <w:u w:val="single"/>
          <w:lang w:val="es-MX"/>
        </w:rPr>
      </w:pPr>
    </w:p>
    <w:p w:rsidR="00C364FC" w:rsidRPr="000932F4" w:rsidRDefault="000932F4" w:rsidP="00C364FC">
      <w:pPr>
        <w:pStyle w:val="z-TopofForm"/>
        <w:rPr>
          <w:b/>
          <w:i/>
          <w:lang w:val="es-MX"/>
        </w:rPr>
      </w:pPr>
      <w:r w:rsidRPr="000932F4">
        <w:rPr>
          <w:b/>
          <w:u w:val="single"/>
          <w:lang w:val="es-MX"/>
        </w:rPr>
        <w:t>SALIDA TEMPRANA</w:t>
      </w:r>
      <w:r w:rsidR="009344AD" w:rsidRPr="000932F4">
        <w:rPr>
          <w:b/>
          <w:u w:val="single"/>
          <w:lang w:val="es-MX"/>
        </w:rPr>
        <w:t xml:space="preserve"> DE ESTUDIANTES</w:t>
      </w:r>
      <w:r w:rsidR="00C364FC" w:rsidRPr="000932F4">
        <w:rPr>
          <w:lang w:val="es-MX"/>
        </w:rPr>
        <w:t xml:space="preserve">: </w:t>
      </w:r>
      <w:r w:rsidRPr="000932F4">
        <w:rPr>
          <w:lang w:val="es-MX"/>
        </w:rPr>
        <w:t>Si necesita sacar a su hijo de la escuela durante el día escolar, por favor vaya a la oficina de la escuela para firmar que su hijo salga de la escuela. Si su hijo regresa a la escuela ese mismo día, por favor vuelva a firmar</w:t>
      </w:r>
      <w:r>
        <w:rPr>
          <w:lang w:val="es-MX"/>
        </w:rPr>
        <w:t>la llegada de</w:t>
      </w:r>
      <w:r w:rsidRPr="000932F4">
        <w:rPr>
          <w:lang w:val="es-MX"/>
        </w:rPr>
        <w:t xml:space="preserve"> él/ella.  </w:t>
      </w:r>
      <w:r w:rsidRPr="000932F4">
        <w:rPr>
          <w:b/>
          <w:lang w:val="es-MX"/>
        </w:rPr>
        <w:t xml:space="preserve">Se requiere identificación con foto para que un estudiante sea liberado a un adulto autorizado. Los padres/tutores o las personas autorizadas en la tarjeta de emergencia deben venir a la oficina para dar de alta al estudiante. </w:t>
      </w:r>
      <w:r w:rsidRPr="000932F4">
        <w:rPr>
          <w:lang w:val="es-MX"/>
        </w:rPr>
        <w:t xml:space="preserve">Ningún estudiante sin su consentimiento será </w:t>
      </w:r>
      <w:r>
        <w:rPr>
          <w:lang w:val="es-MX"/>
        </w:rPr>
        <w:t>entregado</w:t>
      </w:r>
      <w:r w:rsidRPr="000932F4">
        <w:rPr>
          <w:lang w:val="es-MX"/>
        </w:rPr>
        <w:t xml:space="preserve"> a nadie que no esté en la tarjeta de emergencia o de desastre. </w:t>
      </w:r>
      <w:r w:rsidRPr="000932F4">
        <w:rPr>
          <w:b/>
          <w:u w:val="single"/>
          <w:lang w:val="es-MX"/>
        </w:rPr>
        <w:t>Por favor, mantenga la información de la tarjeta de emergencia actual.  Si usted hace CUALQUIER cambio en la rutina normal de su hijo, por favor envíe una nota con su hijo para dar a su maestro de su hijo cuando él/ ella viene a la escuela esa mañana</w:t>
      </w:r>
      <w:r w:rsidR="00C364FC" w:rsidRPr="000932F4">
        <w:rPr>
          <w:b/>
          <w:u w:val="single"/>
          <w:lang w:val="es-MX"/>
        </w:rPr>
        <w:t>.</w:t>
      </w:r>
    </w:p>
    <w:p w:rsidR="00C364FC" w:rsidRPr="000932F4" w:rsidRDefault="00C364FC" w:rsidP="00C364FC">
      <w:pPr>
        <w:pStyle w:val="z-TopofForm"/>
        <w:rPr>
          <w:b/>
          <w:sz w:val="16"/>
          <w:szCs w:val="16"/>
          <w:lang w:val="es-MX"/>
        </w:rPr>
      </w:pPr>
    </w:p>
    <w:p w:rsidR="00C364FC" w:rsidRPr="000932F4" w:rsidRDefault="000932F4" w:rsidP="00C364FC">
      <w:pPr>
        <w:pStyle w:val="z-TopofForm"/>
        <w:rPr>
          <w:b/>
          <w:i/>
          <w:u w:val="single"/>
          <w:lang w:val="es-MX"/>
        </w:rPr>
      </w:pPr>
      <w:r w:rsidRPr="000932F4">
        <w:rPr>
          <w:b/>
          <w:u w:val="single"/>
          <w:lang w:val="es-MX"/>
        </w:rPr>
        <w:t>POLÍTICA DE LLEGADA TARDE</w:t>
      </w:r>
      <w:r w:rsidR="00C364FC" w:rsidRPr="000932F4">
        <w:rPr>
          <w:b/>
          <w:i/>
          <w:u w:val="single"/>
          <w:lang w:val="es-MX"/>
        </w:rPr>
        <w:t>:</w:t>
      </w:r>
      <w:r w:rsidR="00C364FC" w:rsidRPr="000932F4">
        <w:rPr>
          <w:i/>
          <w:lang w:val="es-MX"/>
        </w:rPr>
        <w:t xml:space="preserve"> </w:t>
      </w:r>
      <w:r w:rsidRPr="000932F4">
        <w:rPr>
          <w:i/>
          <w:lang w:val="es-MX"/>
        </w:rPr>
        <w:t xml:space="preserve">La campana de la fila suena a las 7:55 a.m. y a las 8:00 a.m. los estudiantes serán escoltados desde el techo hasta sus aulas por su maestro.  Los estudiantes que lleguen al campus después de las 8:00 se consideran </w:t>
      </w:r>
      <w:r>
        <w:rPr>
          <w:b/>
          <w:i/>
          <w:u w:val="single"/>
          <w:lang w:val="es-MX"/>
        </w:rPr>
        <w:t>tarde</w:t>
      </w:r>
      <w:r w:rsidRPr="000932F4">
        <w:rPr>
          <w:b/>
          <w:i/>
          <w:u w:val="single"/>
          <w:lang w:val="es-MX"/>
        </w:rPr>
        <w:t xml:space="preserve"> y deben tener un boleto de</w:t>
      </w:r>
      <w:r>
        <w:rPr>
          <w:b/>
          <w:i/>
          <w:u w:val="single"/>
          <w:lang w:val="es-MX"/>
        </w:rPr>
        <w:t xml:space="preserve"> llegada</w:t>
      </w:r>
      <w:r w:rsidRPr="000932F4">
        <w:rPr>
          <w:b/>
          <w:i/>
          <w:u w:val="single"/>
          <w:lang w:val="es-MX"/>
        </w:rPr>
        <w:t xml:space="preserve"> tarde de la oficina o del maestro de clase.</w:t>
      </w:r>
    </w:p>
    <w:p w:rsidR="00C364FC" w:rsidRPr="000932F4" w:rsidRDefault="00C364FC" w:rsidP="00C364FC">
      <w:pPr>
        <w:rPr>
          <w:rFonts w:ascii="Arial" w:hAnsi="Arial"/>
          <w:b/>
          <w:sz w:val="16"/>
          <w:szCs w:val="16"/>
          <w:u w:val="single"/>
          <w:lang w:val="es-MX"/>
        </w:rPr>
      </w:pPr>
    </w:p>
    <w:p w:rsidR="00C364FC" w:rsidRPr="000932F4" w:rsidRDefault="000932F4" w:rsidP="00C364FC">
      <w:pPr>
        <w:rPr>
          <w:rFonts w:ascii="Arial" w:hAnsi="Arial"/>
          <w:b/>
          <w:u w:val="single"/>
          <w:lang w:val="es-MX"/>
        </w:rPr>
      </w:pPr>
      <w:r w:rsidRPr="000932F4">
        <w:rPr>
          <w:rFonts w:ascii="Arial" w:hAnsi="Arial"/>
          <w:b/>
          <w:u w:val="single"/>
          <w:lang w:val="es-MX"/>
        </w:rPr>
        <w:lastRenderedPageBreak/>
        <w:t>¿SABÍA QUE SU HIJO TAMBIÉN HACE UN ABSENTISMO ESCOLAR CUANDO LLEGA TARDE?</w:t>
      </w:r>
    </w:p>
    <w:p w:rsidR="00C364FC" w:rsidRPr="00C55747" w:rsidRDefault="00C55747" w:rsidP="00C364FC">
      <w:pPr>
        <w:rPr>
          <w:rFonts w:ascii="Arial" w:hAnsi="Arial"/>
          <w:lang w:val="es-MX"/>
        </w:rPr>
      </w:pPr>
      <w:r w:rsidRPr="00C55747">
        <w:rPr>
          <w:rFonts w:ascii="Arial" w:hAnsi="Arial"/>
          <w:lang w:val="es-MX"/>
        </w:rPr>
        <w:t>El artículo 48260 del Código de Educación define «absentista escolar» como:</w:t>
      </w:r>
    </w:p>
    <w:p w:rsidR="00C364FC" w:rsidRPr="00A95DE3" w:rsidRDefault="00C55747" w:rsidP="009B65CD">
      <w:pPr>
        <w:ind w:left="720"/>
        <w:rPr>
          <w:rFonts w:ascii="Arial" w:hAnsi="Arial"/>
          <w:sz w:val="22"/>
          <w:szCs w:val="22"/>
          <w:lang w:val="es-MX"/>
        </w:rPr>
      </w:pPr>
      <w:r w:rsidRPr="00A95DE3">
        <w:rPr>
          <w:rFonts w:ascii="Arial" w:hAnsi="Arial"/>
          <w:sz w:val="22"/>
          <w:szCs w:val="22"/>
          <w:lang w:val="es-MX"/>
        </w:rPr>
        <w:t>«Todo alumno sujeto a la educación obligatoria a tiempo completo o a la educación continua obligatoria que falte a clase sin excusa válida más de tres días o llegue tarde más de 30 minutos cada uno de los más de tres días de un curso escolar es un absentista escolar...»</w:t>
      </w:r>
    </w:p>
    <w:p w:rsidR="00C364FC" w:rsidRPr="00A95DE3" w:rsidRDefault="00C364FC" w:rsidP="00C364FC">
      <w:pPr>
        <w:rPr>
          <w:rFonts w:ascii="Arial" w:hAnsi="Arial"/>
          <w:sz w:val="22"/>
          <w:szCs w:val="22"/>
          <w:lang w:val="es-MX"/>
        </w:rPr>
      </w:pPr>
    </w:p>
    <w:p w:rsidR="00A12911" w:rsidRPr="00A95DE3" w:rsidRDefault="00C55747" w:rsidP="00C364FC">
      <w:pPr>
        <w:rPr>
          <w:rFonts w:ascii="Arial" w:hAnsi="Arial"/>
          <w:sz w:val="22"/>
          <w:szCs w:val="22"/>
          <w:lang w:val="es-MX"/>
        </w:rPr>
      </w:pPr>
      <w:r w:rsidRPr="00A95DE3">
        <w:rPr>
          <w:rFonts w:ascii="Arial" w:hAnsi="Arial"/>
          <w:sz w:val="22"/>
          <w:szCs w:val="22"/>
          <w:lang w:val="es-MX"/>
        </w:rPr>
        <w:t>El Código de Educación, Sección 48260.5 establece que los distritos, en la clasificación inicial del estudiante como un estudiante ausente, deben notificar a sus padres o tutores (Apéndice A), por cualquier medio razonable, de las siguientes:</w:t>
      </w:r>
    </w:p>
    <w:p w:rsidR="00A12911" w:rsidRPr="00A95DE3" w:rsidRDefault="00A12911" w:rsidP="00C364FC">
      <w:pPr>
        <w:rPr>
          <w:rFonts w:ascii="Arial" w:hAnsi="Arial"/>
          <w:sz w:val="22"/>
          <w:szCs w:val="22"/>
          <w:lang w:val="es-MX"/>
        </w:rPr>
      </w:pPr>
    </w:p>
    <w:p w:rsidR="00C364FC" w:rsidRPr="00A95DE3" w:rsidRDefault="00C55747" w:rsidP="00C55747">
      <w:pPr>
        <w:numPr>
          <w:ilvl w:val="0"/>
          <w:numId w:val="4"/>
        </w:numPr>
        <w:rPr>
          <w:rFonts w:ascii="Arial" w:hAnsi="Arial"/>
          <w:sz w:val="22"/>
          <w:szCs w:val="22"/>
          <w:lang w:val="es-MX"/>
        </w:rPr>
      </w:pPr>
      <w:r w:rsidRPr="00A95DE3">
        <w:rPr>
          <w:rFonts w:ascii="Arial" w:hAnsi="Arial"/>
          <w:sz w:val="22"/>
          <w:szCs w:val="22"/>
          <w:lang w:val="es-MX"/>
        </w:rPr>
        <w:t>Que el alumno es absentista</w:t>
      </w:r>
      <w:r w:rsidR="00C364FC" w:rsidRPr="00A95DE3">
        <w:rPr>
          <w:rFonts w:ascii="Arial" w:hAnsi="Arial"/>
          <w:sz w:val="22"/>
          <w:szCs w:val="22"/>
          <w:lang w:val="es-MX"/>
        </w:rPr>
        <w:t>.</w:t>
      </w:r>
    </w:p>
    <w:p w:rsidR="00C55747" w:rsidRPr="00A95DE3" w:rsidRDefault="00C55747" w:rsidP="00C55747">
      <w:pPr>
        <w:numPr>
          <w:ilvl w:val="0"/>
          <w:numId w:val="4"/>
        </w:numPr>
        <w:rPr>
          <w:rFonts w:ascii="Arial" w:hAnsi="Arial"/>
          <w:sz w:val="22"/>
          <w:szCs w:val="22"/>
          <w:lang w:val="es-MX"/>
        </w:rPr>
      </w:pPr>
      <w:r w:rsidRPr="0039149A">
        <w:rPr>
          <w:rFonts w:ascii="Arial" w:hAnsi="Arial"/>
          <w:sz w:val="22"/>
          <w:szCs w:val="22"/>
          <w:lang w:val="es-MX"/>
        </w:rPr>
        <w:t xml:space="preserve">Que el padre o tutor </w:t>
      </w:r>
      <w:r w:rsidRPr="00A95DE3">
        <w:rPr>
          <w:rFonts w:ascii="Arial" w:hAnsi="Arial"/>
          <w:sz w:val="22"/>
          <w:szCs w:val="22"/>
          <w:lang w:val="es-MX"/>
        </w:rPr>
        <w:t>está obligado a obligar la asistencia del alumno a la escuela.</w:t>
      </w:r>
    </w:p>
    <w:p w:rsidR="00C364FC" w:rsidRPr="00A95DE3" w:rsidRDefault="00C55747" w:rsidP="00C55747">
      <w:pPr>
        <w:numPr>
          <w:ilvl w:val="0"/>
          <w:numId w:val="4"/>
        </w:numPr>
        <w:rPr>
          <w:rFonts w:ascii="Arial" w:hAnsi="Arial"/>
          <w:sz w:val="22"/>
          <w:szCs w:val="22"/>
          <w:lang w:val="es-MX"/>
        </w:rPr>
      </w:pPr>
      <w:r w:rsidRPr="00A95DE3">
        <w:rPr>
          <w:rFonts w:ascii="Arial" w:hAnsi="Arial"/>
          <w:sz w:val="22"/>
          <w:szCs w:val="22"/>
          <w:lang w:val="es-MX"/>
        </w:rPr>
        <w:t xml:space="preserve">Que los padres o tutores que no cumplan con esta obligación pueden ser culpables de una infracción y estar sujetos a enjuiciamiento de conformidad con la </w:t>
      </w:r>
      <w:r w:rsidRPr="00A95DE3">
        <w:rPr>
          <w:rFonts w:ascii="Arial" w:hAnsi="Arial"/>
          <w:i/>
          <w:sz w:val="22"/>
          <w:szCs w:val="22"/>
          <w:lang w:val="es-MX"/>
        </w:rPr>
        <w:t>Sección 48290 del Código de Educación.</w:t>
      </w:r>
    </w:p>
    <w:p w:rsidR="00C364FC" w:rsidRPr="00C55747" w:rsidRDefault="00C364FC" w:rsidP="00C364FC">
      <w:pPr>
        <w:ind w:left="720" w:firstLine="720"/>
        <w:rPr>
          <w:rFonts w:ascii="Arial" w:hAnsi="Arial"/>
          <w:sz w:val="16"/>
          <w:szCs w:val="16"/>
          <w:lang w:val="es-MX"/>
        </w:rPr>
      </w:pPr>
    </w:p>
    <w:p w:rsidR="00C364FC" w:rsidRPr="00573EF1" w:rsidRDefault="005A7C46" w:rsidP="00C364FC">
      <w:pPr>
        <w:pStyle w:val="z-TopofForm"/>
        <w:rPr>
          <w:sz w:val="23"/>
          <w:szCs w:val="23"/>
          <w:lang w:val="es-MX"/>
        </w:rPr>
      </w:pPr>
      <w:r w:rsidRPr="00184115">
        <w:rPr>
          <w:b/>
          <w:sz w:val="23"/>
          <w:szCs w:val="23"/>
          <w:u w:val="single"/>
          <w:lang w:val="es-MX"/>
        </w:rPr>
        <w:t>TARJETAS DE EMERGENCIA</w:t>
      </w:r>
      <w:r w:rsidR="00C364FC" w:rsidRPr="00184115">
        <w:rPr>
          <w:sz w:val="23"/>
          <w:szCs w:val="23"/>
          <w:lang w:val="es-MX"/>
        </w:rPr>
        <w:t xml:space="preserve">: </w:t>
      </w:r>
      <w:r w:rsidR="00184115" w:rsidRPr="00A95DE3">
        <w:rPr>
          <w:sz w:val="22"/>
          <w:szCs w:val="22"/>
          <w:lang w:val="es-MX"/>
        </w:rPr>
        <w:t>Se mantendrá una tarjeta de emergencia actualizada en el archivo para cada estudiante inscrito en la escuela.  La información de la tarjeta será utilizada únicamente por el personal escolar y no se divulgará al público.</w:t>
      </w:r>
      <w:r w:rsidR="00C364FC" w:rsidRPr="00A95DE3">
        <w:rPr>
          <w:sz w:val="22"/>
          <w:szCs w:val="22"/>
          <w:lang w:val="es-MX"/>
        </w:rPr>
        <w:t xml:space="preserve"> </w:t>
      </w:r>
      <w:r w:rsidR="00184115" w:rsidRPr="00A95DE3">
        <w:rPr>
          <w:b/>
          <w:sz w:val="22"/>
          <w:szCs w:val="22"/>
          <w:lang w:val="es-MX"/>
        </w:rPr>
        <w:t>Por favor, mantenga a la escuela informada de cualquier cambio en la tarjeta de emergencia.  Cualquier cambio debe hacerse en persona, no por teléfono.</w:t>
      </w:r>
      <w:r w:rsidR="00C364FC" w:rsidRPr="00A95DE3">
        <w:rPr>
          <w:b/>
          <w:sz w:val="22"/>
          <w:szCs w:val="22"/>
          <w:lang w:val="es-MX"/>
        </w:rPr>
        <w:t xml:space="preserve">   </w:t>
      </w:r>
      <w:r w:rsidR="00184115" w:rsidRPr="00A95DE3">
        <w:rPr>
          <w:sz w:val="22"/>
          <w:szCs w:val="22"/>
          <w:lang w:val="es-MX"/>
        </w:rPr>
        <w:t xml:space="preserve">Los estudiantes solo serán entregados a adultos (18 años de edad o mayores) cuyos nombres estén en la tarjeta de emergencia o desastre del niño.  </w:t>
      </w:r>
      <w:r w:rsidR="00573EF1" w:rsidRPr="00A95DE3">
        <w:rPr>
          <w:b/>
          <w:sz w:val="22"/>
          <w:szCs w:val="22"/>
          <w:u w:val="single"/>
          <w:lang w:val="es-MX"/>
        </w:rPr>
        <w:t xml:space="preserve">La tarjeta de emergencia del estudiante </w:t>
      </w:r>
      <w:r w:rsidR="00573EF1" w:rsidRPr="00A95DE3">
        <w:rPr>
          <w:sz w:val="22"/>
          <w:szCs w:val="22"/>
          <w:lang w:val="es-MX"/>
        </w:rPr>
        <w:t>se utilizará en caso de emergencia escolar o desastre natural.  Por favor, asegúrese de que la tarjeta está completamente llena y devuelta a la escuela.  Los estudiantes solo serán liberados a adultos que se enumeran en su tarjeta de emergencia.</w:t>
      </w:r>
      <w:r w:rsidR="00573EF1" w:rsidRPr="00573EF1">
        <w:rPr>
          <w:sz w:val="23"/>
          <w:szCs w:val="23"/>
          <w:lang w:val="es-MX"/>
        </w:rPr>
        <w:t xml:space="preserve">  </w:t>
      </w:r>
    </w:p>
    <w:p w:rsidR="00C364FC" w:rsidRPr="00573EF1" w:rsidRDefault="00C364FC" w:rsidP="00C364FC">
      <w:pPr>
        <w:pStyle w:val="z-TopofForm"/>
        <w:rPr>
          <w:b/>
          <w:sz w:val="23"/>
          <w:szCs w:val="23"/>
          <w:u w:val="single"/>
          <w:lang w:val="es-MX"/>
        </w:rPr>
      </w:pPr>
    </w:p>
    <w:p w:rsidR="00A82F9B" w:rsidRPr="00A95DE3" w:rsidRDefault="00573EF1" w:rsidP="00C364FC">
      <w:pPr>
        <w:pStyle w:val="z-TopofForm"/>
        <w:rPr>
          <w:sz w:val="23"/>
          <w:szCs w:val="23"/>
          <w:lang w:val="es-MX"/>
        </w:rPr>
      </w:pPr>
      <w:r w:rsidRPr="00573EF1">
        <w:rPr>
          <w:b/>
          <w:sz w:val="23"/>
          <w:szCs w:val="23"/>
          <w:u w:val="single"/>
          <w:lang w:val="es-MX"/>
        </w:rPr>
        <w:t>PREPARACIÓN PARA EMERGENCIAS</w:t>
      </w:r>
      <w:r w:rsidRPr="00573EF1">
        <w:rPr>
          <w:lang w:val="es-MX"/>
        </w:rPr>
        <w:t xml:space="preserve"> </w:t>
      </w:r>
      <w:r w:rsidRPr="00A95DE3">
        <w:rPr>
          <w:sz w:val="22"/>
          <w:szCs w:val="22"/>
          <w:lang w:val="es-MX"/>
        </w:rPr>
        <w:t>Se practican regularmente simulacros de incendios y de catástrofes (simuladores de terremotos). Se ha adherido a un plan de desastre del sitio que está alineado con el plan de desastre del distrito. Durante una emergencia real, ningún estudiante será liberado a nadie sin la identificación apropiada y que no está en la tarjeta(s) de emergencia. Por favor, mantenga la información actualizada en la tarjeta.</w:t>
      </w:r>
    </w:p>
    <w:p w:rsidR="00573EF1" w:rsidRPr="0039149A" w:rsidRDefault="00573EF1" w:rsidP="00C364FC">
      <w:pPr>
        <w:pStyle w:val="z-TopofForm"/>
        <w:rPr>
          <w:sz w:val="23"/>
          <w:szCs w:val="23"/>
          <w:lang w:val="es-MX"/>
        </w:rPr>
      </w:pPr>
    </w:p>
    <w:p w:rsidR="00A82F9B" w:rsidRPr="00A95DE3" w:rsidRDefault="00573EF1" w:rsidP="00A82F9B">
      <w:pPr>
        <w:pStyle w:val="z-TopofForm"/>
        <w:rPr>
          <w:sz w:val="22"/>
          <w:szCs w:val="22"/>
          <w:lang w:val="es-MX"/>
        </w:rPr>
      </w:pPr>
      <w:r w:rsidRPr="00573EF1">
        <w:rPr>
          <w:b/>
          <w:sz w:val="23"/>
          <w:szCs w:val="23"/>
          <w:u w:val="single"/>
          <w:lang w:val="es-MX"/>
        </w:rPr>
        <w:t>LUGAR DE TRABAJO SIN TABACO</w:t>
      </w:r>
      <w:r w:rsidR="00A82F9B" w:rsidRPr="00573EF1">
        <w:rPr>
          <w:b/>
          <w:sz w:val="23"/>
          <w:szCs w:val="23"/>
          <w:lang w:val="es-MX"/>
        </w:rPr>
        <w:t>:</w:t>
      </w:r>
      <w:r w:rsidR="00A82F9B" w:rsidRPr="00573EF1">
        <w:rPr>
          <w:sz w:val="23"/>
          <w:szCs w:val="23"/>
          <w:lang w:val="es-MX"/>
        </w:rPr>
        <w:t xml:space="preserve"> </w:t>
      </w:r>
      <w:r w:rsidRPr="00A95DE3">
        <w:rPr>
          <w:sz w:val="22"/>
          <w:szCs w:val="22"/>
          <w:lang w:val="es-MX"/>
        </w:rPr>
        <w:t>La política del distrito KGA ordena que, a partir del 1 de julio de 1995, fumar o usar productos de tabaco en todas las instalaciones y vehículos del distrito y en todo momento en los terrenos del distrito. Esto se aplica a todos los empleados, estudiantes, visitantes y otras personas en cualquier actividad o evento deportivo en propiedad, arrendada o alquilada por el distrito.</w:t>
      </w:r>
    </w:p>
    <w:p w:rsidR="009B1F6E" w:rsidRPr="00573EF1" w:rsidRDefault="009B1F6E" w:rsidP="00A82F9B">
      <w:pPr>
        <w:pStyle w:val="z-TopofForm"/>
        <w:rPr>
          <w:sz w:val="23"/>
          <w:szCs w:val="23"/>
          <w:lang w:val="es-MX"/>
        </w:rPr>
      </w:pPr>
    </w:p>
    <w:p w:rsidR="00AE61B3" w:rsidRPr="00A95DE3" w:rsidRDefault="00E43DAF" w:rsidP="00AE61B3">
      <w:pPr>
        <w:pStyle w:val="z-TopofForm"/>
        <w:jc w:val="center"/>
        <w:rPr>
          <w:sz w:val="22"/>
          <w:szCs w:val="22"/>
          <w:lang w:val="es-MX"/>
        </w:rPr>
      </w:pPr>
      <w:r w:rsidRPr="00A95DE3">
        <w:rPr>
          <w:b/>
          <w:sz w:val="22"/>
          <w:szCs w:val="22"/>
          <w:u w:val="single"/>
          <w:lang w:val="es-MX"/>
        </w:rPr>
        <w:t>SERVICIOS DE CAFETERÍA: PROGRAMA DE DESAYUNOS Y ALMUERZOS</w:t>
      </w:r>
    </w:p>
    <w:p w:rsidR="00AE61B3" w:rsidRPr="00A95DE3" w:rsidRDefault="00E43DAF" w:rsidP="00AE61B3">
      <w:pPr>
        <w:pStyle w:val="z-TopofForm"/>
        <w:rPr>
          <w:sz w:val="22"/>
          <w:szCs w:val="22"/>
          <w:lang w:val="es-MX"/>
        </w:rPr>
      </w:pPr>
      <w:r w:rsidRPr="00A95DE3">
        <w:rPr>
          <w:sz w:val="22"/>
          <w:szCs w:val="22"/>
          <w:lang w:val="es-MX"/>
        </w:rPr>
        <w:t>Todos los estudiantes matriculados en el Distrito Escolar Unificado de Rialto califican para recibir desayuno y almuerzo gratis a través del programa CEP. Para participar, todas las familias deben completar el proceso de verificación de inscripción en línea. Para más información, por favor contacte con la oficina de la escuela. Los menús mensuales del desayuno y el almuerzo estarán disponibles en la oficina.</w:t>
      </w:r>
    </w:p>
    <w:p w:rsidR="00AE61B3" w:rsidRPr="00A95DE3" w:rsidRDefault="00AE61B3" w:rsidP="00AE61B3">
      <w:pPr>
        <w:pStyle w:val="z-TopofForm"/>
        <w:rPr>
          <w:sz w:val="22"/>
          <w:szCs w:val="22"/>
          <w:lang w:val="es-MX"/>
        </w:rPr>
      </w:pPr>
    </w:p>
    <w:p w:rsidR="00AE61B3" w:rsidRPr="00A95DE3" w:rsidRDefault="00301486" w:rsidP="00AE61B3">
      <w:pPr>
        <w:pStyle w:val="z-TopofForm"/>
        <w:rPr>
          <w:sz w:val="22"/>
          <w:szCs w:val="22"/>
          <w:lang w:val="es-MX"/>
        </w:rPr>
      </w:pPr>
      <w:r w:rsidRPr="00A95DE3">
        <w:rPr>
          <w:sz w:val="22"/>
          <w:szCs w:val="22"/>
          <w:lang w:val="es-MX"/>
        </w:rPr>
        <w:t xml:space="preserve">El desayuno se sirve a los estudiantes en su aula a partir de las 8:00. </w:t>
      </w:r>
      <w:r w:rsidRPr="00A95DE3">
        <w:rPr>
          <w:b/>
          <w:sz w:val="22"/>
          <w:szCs w:val="22"/>
          <w:u w:val="single"/>
          <w:lang w:val="es-MX"/>
        </w:rPr>
        <w:t>Los estudiantes no pueden llevar sodas a la escuela o bolsas de papitas de tamaño familiar.</w:t>
      </w:r>
    </w:p>
    <w:p w:rsidR="00AE61B3" w:rsidRPr="00A95DE3" w:rsidRDefault="00AE61B3" w:rsidP="00AE61B3">
      <w:pPr>
        <w:pStyle w:val="z-TopofForm"/>
        <w:rPr>
          <w:sz w:val="22"/>
          <w:szCs w:val="22"/>
          <w:lang w:val="es-MX"/>
        </w:rPr>
      </w:pPr>
    </w:p>
    <w:p w:rsidR="00AE61B3" w:rsidRPr="00301486" w:rsidRDefault="00AE61B3" w:rsidP="00AE61B3">
      <w:pPr>
        <w:jc w:val="both"/>
        <w:rPr>
          <w:rFonts w:ascii="Arial" w:hAnsi="Arial" w:cs="Arial"/>
          <w:sz w:val="16"/>
          <w:szCs w:val="16"/>
          <w:lang w:val="es-MX"/>
        </w:rPr>
      </w:pPr>
    </w:p>
    <w:p w:rsidR="00AE61B3" w:rsidRPr="00A95DE3" w:rsidRDefault="00301486" w:rsidP="00AE61B3">
      <w:pPr>
        <w:ind w:left="60"/>
        <w:jc w:val="both"/>
        <w:rPr>
          <w:b/>
          <w:sz w:val="22"/>
          <w:szCs w:val="22"/>
          <w:lang w:val="es-MX"/>
        </w:rPr>
      </w:pPr>
      <w:r w:rsidRPr="00A95DE3">
        <w:rPr>
          <w:rFonts w:ascii="Arial" w:hAnsi="Arial" w:cs="Arial"/>
          <w:b/>
          <w:sz w:val="22"/>
          <w:szCs w:val="22"/>
          <w:u w:val="single"/>
          <w:lang w:val="es-MX"/>
        </w:rPr>
        <w:t>EXPECTATIVAS DE LA CAFETERÍA</w:t>
      </w:r>
      <w:r w:rsidR="00AE61B3" w:rsidRPr="00301486">
        <w:rPr>
          <w:rFonts w:ascii="Arial" w:hAnsi="Arial" w:cs="Arial"/>
          <w:b/>
          <w:szCs w:val="24"/>
          <w:u w:val="single"/>
          <w:lang w:val="es-MX"/>
        </w:rPr>
        <w:t>:</w:t>
      </w:r>
      <w:r w:rsidR="00AE61B3" w:rsidRPr="00301486">
        <w:rPr>
          <w:rFonts w:ascii="Arial" w:hAnsi="Arial" w:cs="Arial"/>
          <w:b/>
          <w:szCs w:val="24"/>
          <w:lang w:val="es-MX"/>
        </w:rPr>
        <w:t xml:space="preserve"> </w:t>
      </w:r>
      <w:r w:rsidRPr="00A95DE3">
        <w:rPr>
          <w:rFonts w:ascii="Arial" w:hAnsi="Arial" w:cs="Arial"/>
          <w:sz w:val="22"/>
          <w:szCs w:val="22"/>
          <w:lang w:val="es-MX"/>
        </w:rPr>
        <w:t xml:space="preserve">Cada niño que come un almuerzo caliente debe alinearse alfabéticamente dentro de su clase y entrar en una fila.  Se espera que todos sean respetuosos y recojan su propia basura. No se permite a los estudiantes compartir comida con sus compañeros de clase o compañeros.  De acuerdo con el programa de almuerzos del estado de California, solo los miembros del personal de Henry pueden estar en la cafetería de la escuela durante el día escolar.  No se permite </w:t>
      </w:r>
      <w:r w:rsidRPr="00A95DE3">
        <w:rPr>
          <w:rFonts w:ascii="Arial" w:hAnsi="Arial" w:cs="Arial"/>
          <w:sz w:val="22"/>
          <w:szCs w:val="22"/>
          <w:lang w:val="es-MX"/>
        </w:rPr>
        <w:lastRenderedPageBreak/>
        <w:t>tomar comida fuera de la cafetería de la escuela por los Servicios de Nutrición y las regulaciones del estado de California.</w:t>
      </w:r>
    </w:p>
    <w:p w:rsidR="00AE61B3" w:rsidRPr="00301486" w:rsidRDefault="00AE61B3" w:rsidP="00AE61B3">
      <w:pPr>
        <w:jc w:val="both"/>
        <w:rPr>
          <w:rFonts w:ascii="Arial" w:hAnsi="Arial" w:cs="Arial"/>
          <w:lang w:val="es-MX"/>
        </w:rPr>
      </w:pPr>
    </w:p>
    <w:p w:rsidR="000027FB" w:rsidRPr="00A95DE3" w:rsidRDefault="000027FB" w:rsidP="00A95DE3">
      <w:pPr>
        <w:pStyle w:val="ListParagraph"/>
        <w:numPr>
          <w:ilvl w:val="0"/>
          <w:numId w:val="97"/>
        </w:numPr>
        <w:tabs>
          <w:tab w:val="clear" w:pos="1068"/>
          <w:tab w:val="num" w:pos="540"/>
        </w:tabs>
        <w:ind w:hanging="978"/>
        <w:jc w:val="both"/>
        <w:rPr>
          <w:rFonts w:ascii="Arial" w:hAnsi="Arial" w:cs="Arial"/>
          <w:lang w:val="es-MX"/>
        </w:rPr>
      </w:pPr>
      <w:r w:rsidRPr="00A95DE3">
        <w:rPr>
          <w:rFonts w:ascii="Arial" w:hAnsi="Arial" w:cs="Arial"/>
          <w:lang w:val="es-MX"/>
        </w:rPr>
        <w:t>Los estudiantes esperan en la fila con sus compañeros.</w:t>
      </w:r>
    </w:p>
    <w:p w:rsidR="000027FB" w:rsidRPr="000027FB" w:rsidRDefault="000027FB" w:rsidP="000027FB">
      <w:pPr>
        <w:ind w:left="60"/>
        <w:jc w:val="both"/>
        <w:rPr>
          <w:rFonts w:ascii="Arial" w:hAnsi="Arial" w:cs="Arial"/>
          <w:lang w:val="es-MX"/>
        </w:rPr>
      </w:pPr>
      <w:r w:rsidRPr="000027FB">
        <w:rPr>
          <w:rFonts w:ascii="Arial" w:hAnsi="Arial" w:cs="Arial"/>
          <w:lang w:val="es-MX"/>
        </w:rPr>
        <w:t xml:space="preserve"> 2.   Los estudiantes utilizarán tonos respetuosos en el interior.</w:t>
      </w:r>
    </w:p>
    <w:p w:rsidR="000027FB" w:rsidRPr="000027FB" w:rsidRDefault="000027FB" w:rsidP="000027FB">
      <w:pPr>
        <w:ind w:left="60"/>
        <w:jc w:val="both"/>
        <w:rPr>
          <w:rFonts w:ascii="Arial" w:hAnsi="Arial" w:cs="Arial"/>
          <w:lang w:val="es-MX"/>
        </w:rPr>
      </w:pPr>
      <w:r w:rsidRPr="000027FB">
        <w:rPr>
          <w:rFonts w:ascii="Arial" w:hAnsi="Arial" w:cs="Arial"/>
          <w:lang w:val="es-MX"/>
        </w:rPr>
        <w:t xml:space="preserve"> 3.   Los estudiantes serán educados y usarán modales de mesa.</w:t>
      </w:r>
    </w:p>
    <w:p w:rsidR="000027FB" w:rsidRPr="000027FB" w:rsidRDefault="000027FB" w:rsidP="000027FB">
      <w:pPr>
        <w:ind w:left="60"/>
        <w:jc w:val="both"/>
        <w:rPr>
          <w:rFonts w:ascii="Arial" w:hAnsi="Arial" w:cs="Arial"/>
          <w:lang w:val="es-MX"/>
        </w:rPr>
      </w:pPr>
      <w:r w:rsidRPr="000027FB">
        <w:rPr>
          <w:rFonts w:ascii="Arial" w:hAnsi="Arial" w:cs="Arial"/>
          <w:lang w:val="es-MX"/>
        </w:rPr>
        <w:t xml:space="preserve"> 4.   Los estudiantes limpiarán su área antes de </w:t>
      </w:r>
      <w:r>
        <w:rPr>
          <w:rFonts w:ascii="Arial" w:hAnsi="Arial" w:cs="Arial"/>
          <w:lang w:val="es-MX"/>
        </w:rPr>
        <w:t>salir</w:t>
      </w:r>
      <w:r w:rsidRPr="000027FB">
        <w:rPr>
          <w:rFonts w:ascii="Arial" w:hAnsi="Arial" w:cs="Arial"/>
          <w:lang w:val="es-MX"/>
        </w:rPr>
        <w:t>.</w:t>
      </w:r>
    </w:p>
    <w:p w:rsidR="00AE61B3" w:rsidRPr="000027FB" w:rsidRDefault="000027FB" w:rsidP="000027FB">
      <w:pPr>
        <w:ind w:left="60"/>
        <w:jc w:val="both"/>
        <w:rPr>
          <w:rFonts w:ascii="Arial" w:hAnsi="Arial" w:cs="Arial"/>
          <w:sz w:val="22"/>
          <w:szCs w:val="22"/>
          <w:lang w:val="es-MX"/>
        </w:rPr>
      </w:pPr>
      <w:r>
        <w:rPr>
          <w:rFonts w:ascii="Arial" w:hAnsi="Arial" w:cs="Arial"/>
          <w:lang w:val="es-MX"/>
        </w:rPr>
        <w:t xml:space="preserve"> 5.  </w:t>
      </w:r>
      <w:r w:rsidRPr="000027FB">
        <w:rPr>
          <w:rFonts w:ascii="Arial" w:hAnsi="Arial" w:cs="Arial"/>
          <w:lang w:val="es-MX"/>
        </w:rPr>
        <w:t xml:space="preserve">Los estudiantes levantarán la mano y demostrarán que están listos para </w:t>
      </w:r>
      <w:r>
        <w:rPr>
          <w:rFonts w:ascii="Arial" w:hAnsi="Arial" w:cs="Arial"/>
          <w:lang w:val="es-MX"/>
        </w:rPr>
        <w:t>formarse</w:t>
      </w:r>
      <w:r w:rsidRPr="000027FB">
        <w:rPr>
          <w:rFonts w:ascii="Arial" w:hAnsi="Arial" w:cs="Arial"/>
          <w:lang w:val="es-MX"/>
        </w:rPr>
        <w:t>. Los estudiantes deben tirar la basura en los contenedores, apilar las bandejas y regresar a sus asientos.</w:t>
      </w:r>
    </w:p>
    <w:p w:rsidR="00AE61B3" w:rsidRPr="000027FB" w:rsidRDefault="00AE61B3" w:rsidP="00AE61B3">
      <w:pPr>
        <w:pStyle w:val="z-TopofForm"/>
        <w:rPr>
          <w:sz w:val="16"/>
          <w:szCs w:val="16"/>
          <w:lang w:val="es-MX"/>
        </w:rPr>
      </w:pPr>
    </w:p>
    <w:p w:rsidR="00AE61B3" w:rsidRPr="000027FB" w:rsidRDefault="00AE61B3" w:rsidP="00AE61B3">
      <w:pPr>
        <w:pStyle w:val="z-TopofForm"/>
        <w:rPr>
          <w:b/>
          <w:u w:val="single"/>
          <w:lang w:val="es-MX"/>
        </w:rPr>
      </w:pPr>
    </w:p>
    <w:p w:rsidR="00AE61B3" w:rsidRPr="00A95DE3" w:rsidRDefault="000027FB" w:rsidP="00AE61B3">
      <w:pPr>
        <w:pStyle w:val="z-TopofForm"/>
        <w:rPr>
          <w:b/>
          <w:sz w:val="22"/>
          <w:szCs w:val="22"/>
          <w:lang w:val="es-MX"/>
        </w:rPr>
      </w:pPr>
      <w:r w:rsidRPr="00A95DE3">
        <w:rPr>
          <w:b/>
          <w:sz w:val="22"/>
          <w:szCs w:val="22"/>
          <w:u w:val="single"/>
          <w:lang w:val="es-MX"/>
        </w:rPr>
        <w:t>ENTREGA DE ALMUERZO PARA ESTUDIANTES</w:t>
      </w:r>
      <w:r w:rsidR="00AE61B3" w:rsidRPr="00A95DE3">
        <w:rPr>
          <w:b/>
          <w:sz w:val="22"/>
          <w:szCs w:val="22"/>
          <w:lang w:val="es-MX"/>
        </w:rPr>
        <w:t>:</w:t>
      </w:r>
    </w:p>
    <w:p w:rsidR="00AE61B3" w:rsidRPr="00A95DE3" w:rsidRDefault="000027FB" w:rsidP="00AE61B3">
      <w:pPr>
        <w:pStyle w:val="z-TopofForm"/>
        <w:rPr>
          <w:sz w:val="22"/>
          <w:szCs w:val="22"/>
          <w:lang w:val="es-MX"/>
        </w:rPr>
      </w:pPr>
      <w:r w:rsidRPr="00A95DE3">
        <w:rPr>
          <w:sz w:val="22"/>
          <w:szCs w:val="22"/>
          <w:lang w:val="es-MX"/>
        </w:rPr>
        <w:t>Si usted está trayendo un almuerzo para su estudiante, por favor asegúrese de que se deja en la oficina principal a las 10:30 A.M.  Asegúrese de que su hijo sepa que usted está trayendo un almuerzo para que pueda recogerlo antes de la hora programada.</w:t>
      </w:r>
      <w:r w:rsidR="00AE61B3" w:rsidRPr="00A95DE3">
        <w:rPr>
          <w:sz w:val="22"/>
          <w:szCs w:val="22"/>
          <w:lang w:val="es-MX"/>
        </w:rPr>
        <w:t xml:space="preserve">   </w:t>
      </w:r>
    </w:p>
    <w:p w:rsidR="00AE61B3" w:rsidRPr="00A95DE3" w:rsidRDefault="00AE61B3" w:rsidP="00AE61B3">
      <w:pPr>
        <w:pStyle w:val="z-TopofForm"/>
        <w:rPr>
          <w:b/>
          <w:sz w:val="22"/>
          <w:szCs w:val="22"/>
          <w:u w:val="single"/>
          <w:lang w:val="es-MX"/>
        </w:rPr>
      </w:pPr>
    </w:p>
    <w:p w:rsidR="00AE61B3" w:rsidRPr="00A95DE3" w:rsidRDefault="000027FB" w:rsidP="00AE61B3">
      <w:pPr>
        <w:pStyle w:val="z-TopofForm"/>
        <w:rPr>
          <w:sz w:val="22"/>
          <w:szCs w:val="22"/>
          <w:lang w:val="es-MX"/>
        </w:rPr>
      </w:pPr>
      <w:r w:rsidRPr="00A95DE3">
        <w:rPr>
          <w:b/>
          <w:sz w:val="22"/>
          <w:szCs w:val="22"/>
          <w:u w:val="single"/>
          <w:lang w:val="es-MX"/>
        </w:rPr>
        <w:t xml:space="preserve">OBJETOS PERDIDOS (situado cerca de la puerta de la cafetería): </w:t>
      </w:r>
      <w:r w:rsidRPr="00A95DE3">
        <w:rPr>
          <w:sz w:val="22"/>
          <w:szCs w:val="22"/>
          <w:lang w:val="es-MX"/>
        </w:rPr>
        <w:t>El Lost and Found se encuentra cerca de la cafetería de la escuela. Si su hijo ha perdido un artículo de ropa o una lonchera, por favor haga que su hijo revise el Objetos perdidos y encontrados para el artículo perdido.</w:t>
      </w:r>
      <w:r w:rsidR="00AE61B3" w:rsidRPr="00A95DE3">
        <w:rPr>
          <w:sz w:val="22"/>
          <w:szCs w:val="22"/>
          <w:lang w:val="es-MX"/>
        </w:rPr>
        <w:t xml:space="preserve"> </w:t>
      </w:r>
      <w:r w:rsidRPr="00A95DE3">
        <w:rPr>
          <w:sz w:val="22"/>
          <w:szCs w:val="22"/>
          <w:u w:val="single"/>
          <w:lang w:val="es-MX"/>
        </w:rPr>
        <w:t>Por favor, etiquete todos los artículos de ropa, mochilas y almuerzos con el nombre de su hijo.</w:t>
      </w:r>
      <w:r w:rsidRPr="00A95DE3">
        <w:rPr>
          <w:sz w:val="22"/>
          <w:szCs w:val="22"/>
          <w:lang w:val="es-MX"/>
        </w:rPr>
        <w:t xml:space="preserve"> Todos los artículos no reclamados serán donados a la Asistencia Infantil de Rialto en diciembre y junio.</w:t>
      </w:r>
    </w:p>
    <w:p w:rsidR="00AE61B3" w:rsidRPr="00A95DE3" w:rsidRDefault="00AE61B3" w:rsidP="00AE61B3">
      <w:pPr>
        <w:pStyle w:val="z-TopofForm"/>
        <w:rPr>
          <w:b/>
          <w:sz w:val="22"/>
          <w:szCs w:val="22"/>
          <w:u w:val="single"/>
          <w:lang w:val="es-MX"/>
        </w:rPr>
      </w:pPr>
    </w:p>
    <w:p w:rsidR="008413D7" w:rsidRPr="0039149A" w:rsidRDefault="008413D7" w:rsidP="008413D7">
      <w:pPr>
        <w:pStyle w:val="z-TopofForm"/>
        <w:jc w:val="center"/>
        <w:rPr>
          <w:b/>
          <w:sz w:val="22"/>
          <w:szCs w:val="22"/>
          <w:u w:val="single"/>
          <w:lang w:val="es-MX"/>
        </w:rPr>
      </w:pPr>
      <w:r w:rsidRPr="0039149A">
        <w:rPr>
          <w:b/>
          <w:sz w:val="22"/>
          <w:szCs w:val="22"/>
          <w:u w:val="single"/>
          <w:lang w:val="es-MX"/>
        </w:rPr>
        <w:t>COMUNICACIONES ESCOLARES</w:t>
      </w:r>
    </w:p>
    <w:p w:rsidR="00AE61B3" w:rsidRPr="00A95DE3" w:rsidRDefault="008413D7" w:rsidP="00AE61B3">
      <w:pPr>
        <w:pStyle w:val="z-TopofForm"/>
        <w:rPr>
          <w:b/>
          <w:sz w:val="22"/>
          <w:szCs w:val="22"/>
          <w:u w:val="single"/>
          <w:lang w:val="es-MX"/>
        </w:rPr>
      </w:pPr>
      <w:r w:rsidRPr="00A95DE3">
        <w:rPr>
          <w:sz w:val="22"/>
          <w:szCs w:val="22"/>
          <w:lang w:val="es-MX"/>
        </w:rPr>
        <w:t>Siempre consulte con su hijo para ver si hay un aviso que ha sido enviado a casa para los padres. Estos avisos pueden contener información importante sobre días mínimos, sin escuela, fotos de la escuela, eventos especiales, etc.  El calendario escolar enumerará los días mínimos, El CEDEFOP ha publicado un informe sobre la situación de los mercados en la Comunidad.  Los padres de los estudiantes que reciben premios en las asambleas de premios trimestrales serán notificados por el maestro.  El sistema de comunicación telefónica del distrito Blackboard también se utiliza cuando es necesario notificar a los padres información adicional.</w:t>
      </w:r>
    </w:p>
    <w:p w:rsidR="00AE61B3" w:rsidRPr="00A95DE3" w:rsidRDefault="00AE61B3" w:rsidP="00AE61B3">
      <w:pPr>
        <w:pStyle w:val="z-TopofForm"/>
        <w:rPr>
          <w:b/>
          <w:sz w:val="22"/>
          <w:szCs w:val="22"/>
          <w:u w:val="single"/>
          <w:lang w:val="es-MX"/>
        </w:rPr>
      </w:pPr>
    </w:p>
    <w:p w:rsidR="00AE61B3" w:rsidRPr="00A95DE3" w:rsidRDefault="008413D7" w:rsidP="00AE61B3">
      <w:pPr>
        <w:pStyle w:val="z-TopofForm"/>
        <w:rPr>
          <w:sz w:val="22"/>
          <w:szCs w:val="22"/>
          <w:lang w:val="es-MX"/>
        </w:rPr>
      </w:pPr>
      <w:r w:rsidRPr="00A95DE3">
        <w:rPr>
          <w:b/>
          <w:sz w:val="22"/>
          <w:szCs w:val="22"/>
          <w:u w:val="single"/>
          <w:lang w:val="es-MX"/>
        </w:rPr>
        <w:t>TAREA</w:t>
      </w:r>
      <w:r w:rsidR="00AE61B3" w:rsidRPr="00A95DE3">
        <w:rPr>
          <w:b/>
          <w:sz w:val="22"/>
          <w:szCs w:val="22"/>
          <w:lang w:val="es-MX"/>
        </w:rPr>
        <w:t>:</w:t>
      </w:r>
      <w:r w:rsidR="00AE61B3" w:rsidRPr="00A95DE3">
        <w:rPr>
          <w:sz w:val="22"/>
          <w:szCs w:val="22"/>
          <w:lang w:val="es-MX"/>
        </w:rPr>
        <w:t xml:space="preserve"> </w:t>
      </w:r>
    </w:p>
    <w:p w:rsidR="00AE61B3" w:rsidRPr="0039149A" w:rsidRDefault="008413D7" w:rsidP="00AE61B3">
      <w:pPr>
        <w:jc w:val="both"/>
        <w:rPr>
          <w:rFonts w:ascii="Arial" w:hAnsi="Arial" w:cs="Arial"/>
          <w:sz w:val="22"/>
          <w:szCs w:val="22"/>
          <w:lang w:val="es-MX"/>
        </w:rPr>
      </w:pPr>
      <w:r w:rsidRPr="00A95DE3">
        <w:rPr>
          <w:rFonts w:ascii="Arial" w:hAnsi="Arial"/>
          <w:sz w:val="22"/>
          <w:szCs w:val="22"/>
          <w:lang w:val="es-MX"/>
        </w:rPr>
        <w:t xml:space="preserve">El maestro de su hijo le proporcionará su procedimiento de tarea para el año.  Las tareas se dan con el entendimiento de que mejorarán el aprendizaje en el aula y proporcionarán a los estudiantes un refuerzo del material aprendido en clase.  </w:t>
      </w:r>
      <w:r w:rsidRPr="0039149A">
        <w:rPr>
          <w:rFonts w:ascii="Arial" w:hAnsi="Arial"/>
          <w:sz w:val="22"/>
          <w:szCs w:val="22"/>
          <w:lang w:val="es-MX"/>
        </w:rPr>
        <w:t>Los procedimientos de clase son a discreción del profesor.</w:t>
      </w:r>
    </w:p>
    <w:p w:rsidR="00AE61B3" w:rsidRPr="0039149A" w:rsidRDefault="00AE61B3" w:rsidP="00AE61B3">
      <w:pPr>
        <w:pStyle w:val="z-TopofForm"/>
        <w:tabs>
          <w:tab w:val="left" w:pos="2640"/>
        </w:tabs>
        <w:rPr>
          <w:b/>
          <w:u w:val="single"/>
          <w:lang w:val="es-MX"/>
        </w:rPr>
      </w:pPr>
    </w:p>
    <w:p w:rsidR="00AE61B3" w:rsidRPr="0039149A" w:rsidRDefault="00AE61B3" w:rsidP="00AE61B3">
      <w:pPr>
        <w:pStyle w:val="z-TopofForm"/>
        <w:tabs>
          <w:tab w:val="left" w:pos="2640"/>
        </w:tabs>
        <w:rPr>
          <w:b/>
          <w:u w:val="single"/>
          <w:lang w:val="es-MX"/>
        </w:rPr>
      </w:pPr>
    </w:p>
    <w:p w:rsidR="00AE61B3" w:rsidRPr="0039149A" w:rsidRDefault="00AE61B3" w:rsidP="00AE61B3">
      <w:pPr>
        <w:pStyle w:val="z-TopofForm"/>
        <w:tabs>
          <w:tab w:val="left" w:pos="2640"/>
        </w:tabs>
        <w:rPr>
          <w:b/>
          <w:u w:val="single"/>
          <w:lang w:val="es-MX"/>
        </w:rPr>
      </w:pPr>
    </w:p>
    <w:p w:rsidR="00AE61B3" w:rsidRPr="00A95DE3" w:rsidRDefault="008413D7" w:rsidP="00AE61B3">
      <w:pPr>
        <w:pStyle w:val="z-TopofForm"/>
        <w:tabs>
          <w:tab w:val="left" w:pos="2640"/>
        </w:tabs>
        <w:jc w:val="center"/>
        <w:rPr>
          <w:b/>
          <w:sz w:val="28"/>
          <w:szCs w:val="28"/>
          <w:u w:val="single"/>
          <w:lang w:val="es-MX"/>
        </w:rPr>
      </w:pPr>
      <w:r w:rsidRPr="00A95DE3">
        <w:rPr>
          <w:b/>
          <w:sz w:val="28"/>
          <w:szCs w:val="28"/>
          <w:u w:val="single"/>
          <w:lang w:val="es-MX"/>
        </w:rPr>
        <w:t>PARTICIPACIÓN DE LOS PADRES Y VOLUNTARIOS</w:t>
      </w:r>
    </w:p>
    <w:p w:rsidR="008413D7" w:rsidRPr="00A95DE3" w:rsidRDefault="008413D7" w:rsidP="008413D7">
      <w:pPr>
        <w:pStyle w:val="z-TopofForm"/>
        <w:rPr>
          <w:sz w:val="22"/>
          <w:szCs w:val="22"/>
          <w:lang w:val="es-MX"/>
        </w:rPr>
      </w:pPr>
      <w:r w:rsidRPr="00A95DE3">
        <w:rPr>
          <w:sz w:val="22"/>
          <w:szCs w:val="22"/>
          <w:lang w:val="es-MX"/>
        </w:rPr>
        <w:t xml:space="preserve">Hay un impacto positivo significativo en el rendimiento estudiantil cuando las escuelas y los padres trabajan juntos. Usted puede participar en la educación de su hijo de varias maneras, que incluyen: </w:t>
      </w:r>
    </w:p>
    <w:p w:rsidR="008413D7" w:rsidRPr="00A95DE3" w:rsidRDefault="008413D7" w:rsidP="008413D7">
      <w:pPr>
        <w:pStyle w:val="z-TopofForm"/>
        <w:numPr>
          <w:ilvl w:val="0"/>
          <w:numId w:val="1"/>
        </w:numPr>
        <w:tabs>
          <w:tab w:val="clear" w:pos="1080"/>
          <w:tab w:val="num" w:pos="810"/>
        </w:tabs>
        <w:ind w:left="450" w:hanging="360"/>
        <w:rPr>
          <w:sz w:val="22"/>
          <w:szCs w:val="22"/>
          <w:lang w:val="es-MX"/>
        </w:rPr>
      </w:pPr>
      <w:r w:rsidRPr="00A95DE3">
        <w:rPr>
          <w:sz w:val="22"/>
          <w:szCs w:val="22"/>
          <w:lang w:val="es-MX"/>
        </w:rPr>
        <w:t xml:space="preserve">Proporcionar un lugar tranquilo para que su hijo complete la tarea. </w:t>
      </w:r>
    </w:p>
    <w:p w:rsidR="008413D7" w:rsidRPr="00A95DE3" w:rsidRDefault="008413D7" w:rsidP="008413D7">
      <w:pPr>
        <w:pStyle w:val="z-TopofForm"/>
        <w:numPr>
          <w:ilvl w:val="0"/>
          <w:numId w:val="1"/>
        </w:numPr>
        <w:tabs>
          <w:tab w:val="clear" w:pos="1080"/>
          <w:tab w:val="num" w:pos="810"/>
        </w:tabs>
        <w:ind w:left="450" w:hanging="360"/>
        <w:rPr>
          <w:sz w:val="22"/>
          <w:szCs w:val="22"/>
          <w:lang w:val="es-MX"/>
        </w:rPr>
      </w:pPr>
      <w:r w:rsidRPr="00A95DE3">
        <w:rPr>
          <w:sz w:val="22"/>
          <w:szCs w:val="22"/>
          <w:lang w:val="es-MX"/>
        </w:rPr>
        <w:t>Revise la tarea de su hijo.</w:t>
      </w:r>
    </w:p>
    <w:p w:rsidR="008413D7" w:rsidRPr="00A95DE3" w:rsidRDefault="008413D7" w:rsidP="008413D7">
      <w:pPr>
        <w:pStyle w:val="z-TopofForm"/>
        <w:numPr>
          <w:ilvl w:val="0"/>
          <w:numId w:val="1"/>
        </w:numPr>
        <w:tabs>
          <w:tab w:val="clear" w:pos="1080"/>
          <w:tab w:val="num" w:pos="810"/>
        </w:tabs>
        <w:ind w:left="450" w:hanging="360"/>
        <w:rPr>
          <w:sz w:val="22"/>
          <w:szCs w:val="22"/>
          <w:lang w:val="es-MX"/>
        </w:rPr>
      </w:pPr>
      <w:r w:rsidRPr="00A95DE3">
        <w:rPr>
          <w:sz w:val="22"/>
          <w:szCs w:val="22"/>
          <w:lang w:val="es-MX"/>
        </w:rPr>
        <w:t>Modele la lectura para su hijo; lea todas las comunicaciones escolares y lea diariamente a su hijo.</w:t>
      </w:r>
    </w:p>
    <w:p w:rsidR="008413D7" w:rsidRPr="00A95DE3" w:rsidRDefault="008413D7" w:rsidP="008413D7">
      <w:pPr>
        <w:pStyle w:val="z-TopofForm"/>
        <w:numPr>
          <w:ilvl w:val="0"/>
          <w:numId w:val="1"/>
        </w:numPr>
        <w:tabs>
          <w:tab w:val="clear" w:pos="1080"/>
          <w:tab w:val="num" w:pos="810"/>
        </w:tabs>
        <w:ind w:left="450" w:hanging="360"/>
        <w:rPr>
          <w:sz w:val="22"/>
          <w:szCs w:val="22"/>
          <w:lang w:val="es-MX"/>
        </w:rPr>
      </w:pPr>
      <w:r w:rsidRPr="00A95DE3">
        <w:rPr>
          <w:sz w:val="22"/>
          <w:szCs w:val="22"/>
          <w:lang w:val="es-MX"/>
        </w:rPr>
        <w:t>Lleve a su hijo a la biblioteca.</w:t>
      </w:r>
    </w:p>
    <w:p w:rsidR="008413D7" w:rsidRPr="00A95DE3" w:rsidRDefault="008413D7" w:rsidP="008413D7">
      <w:pPr>
        <w:pStyle w:val="z-TopofForm"/>
        <w:numPr>
          <w:ilvl w:val="0"/>
          <w:numId w:val="1"/>
        </w:numPr>
        <w:tabs>
          <w:tab w:val="clear" w:pos="1080"/>
          <w:tab w:val="num" w:pos="810"/>
        </w:tabs>
        <w:ind w:left="450" w:hanging="360"/>
        <w:rPr>
          <w:sz w:val="22"/>
          <w:szCs w:val="22"/>
          <w:lang w:val="es-MX"/>
        </w:rPr>
      </w:pPr>
      <w:r w:rsidRPr="00A95DE3">
        <w:rPr>
          <w:sz w:val="22"/>
          <w:szCs w:val="22"/>
          <w:lang w:val="es-MX"/>
        </w:rPr>
        <w:t>Sea voluntario en el salón de clases, en viajes de estudio, etc.</w:t>
      </w:r>
    </w:p>
    <w:p w:rsidR="008413D7" w:rsidRPr="00A95DE3" w:rsidRDefault="008413D7" w:rsidP="008413D7">
      <w:pPr>
        <w:pStyle w:val="z-TopofForm"/>
        <w:numPr>
          <w:ilvl w:val="0"/>
          <w:numId w:val="1"/>
        </w:numPr>
        <w:tabs>
          <w:tab w:val="clear" w:pos="1080"/>
          <w:tab w:val="num" w:pos="810"/>
        </w:tabs>
        <w:ind w:left="450" w:hanging="360"/>
        <w:rPr>
          <w:b/>
          <w:sz w:val="22"/>
          <w:szCs w:val="22"/>
          <w:lang w:val="es-MX"/>
        </w:rPr>
      </w:pPr>
      <w:r w:rsidRPr="00A95DE3">
        <w:rPr>
          <w:sz w:val="22"/>
          <w:szCs w:val="22"/>
          <w:lang w:val="es-MX"/>
        </w:rPr>
        <w:t xml:space="preserve">Únase a </w:t>
      </w:r>
      <w:r w:rsidRPr="00A95DE3">
        <w:rPr>
          <w:b/>
          <w:sz w:val="22"/>
          <w:szCs w:val="22"/>
          <w:lang w:val="es-MX"/>
        </w:rPr>
        <w:t>la PTA, Concilio Escolar, Comité Asesor de Aprendices de Inglés</w:t>
      </w:r>
    </w:p>
    <w:p w:rsidR="008413D7" w:rsidRPr="00A95DE3" w:rsidRDefault="008413D7" w:rsidP="008413D7">
      <w:pPr>
        <w:pStyle w:val="z-TopofForm"/>
        <w:numPr>
          <w:ilvl w:val="0"/>
          <w:numId w:val="1"/>
        </w:numPr>
        <w:tabs>
          <w:tab w:val="clear" w:pos="1080"/>
          <w:tab w:val="num" w:pos="810"/>
        </w:tabs>
        <w:ind w:left="450" w:hanging="360"/>
        <w:rPr>
          <w:sz w:val="22"/>
          <w:szCs w:val="22"/>
          <w:lang w:val="es-MX"/>
        </w:rPr>
      </w:pPr>
      <w:r w:rsidRPr="00A95DE3">
        <w:rPr>
          <w:sz w:val="22"/>
          <w:szCs w:val="22"/>
          <w:lang w:val="es-MX"/>
        </w:rPr>
        <w:t xml:space="preserve">Asistir a las funciones escolares: </w:t>
      </w:r>
      <w:r w:rsidRPr="00A95DE3">
        <w:rPr>
          <w:b/>
          <w:sz w:val="22"/>
          <w:szCs w:val="22"/>
          <w:lang w:val="es-MX"/>
        </w:rPr>
        <w:t>Conferencias de Padres y Maestros, Noche de Regreso a la Escuela, Noche de Apertura, Asambleas de Reconocimientos, actividades de educación para padres, etc.</w:t>
      </w:r>
    </w:p>
    <w:p w:rsidR="00AE61B3" w:rsidRPr="008413D7" w:rsidRDefault="00AE61B3" w:rsidP="00AE61B3">
      <w:pPr>
        <w:pStyle w:val="z-TopofForm"/>
        <w:tabs>
          <w:tab w:val="center" w:pos="5040"/>
          <w:tab w:val="left" w:pos="8715"/>
        </w:tabs>
        <w:rPr>
          <w:sz w:val="16"/>
          <w:szCs w:val="16"/>
          <w:lang w:val="es-MX"/>
        </w:rPr>
      </w:pPr>
    </w:p>
    <w:p w:rsidR="00AE61B3" w:rsidRPr="008413D7" w:rsidRDefault="008413D7" w:rsidP="00AE61B3">
      <w:pPr>
        <w:pStyle w:val="z-TopofForm"/>
        <w:rPr>
          <w:szCs w:val="24"/>
          <w:lang w:val="es-MX"/>
        </w:rPr>
      </w:pPr>
      <w:r w:rsidRPr="008413D7">
        <w:rPr>
          <w:b/>
          <w:bCs/>
          <w:sz w:val="28"/>
          <w:szCs w:val="28"/>
          <w:u w:val="single"/>
          <w:lang w:val="es-MX"/>
        </w:rPr>
        <w:t>QUÉ HACER SI SU HIJO TIENE UN PROBLEMA EN LA ESCUELA</w:t>
      </w:r>
      <w:r w:rsidRPr="008413D7">
        <w:rPr>
          <w:sz w:val="23"/>
          <w:szCs w:val="23"/>
          <w:lang w:val="es-MX"/>
        </w:rPr>
        <w:t xml:space="preserve">: </w:t>
      </w:r>
      <w:r w:rsidRPr="008413D7">
        <w:rPr>
          <w:szCs w:val="24"/>
          <w:lang w:val="es-MX"/>
        </w:rPr>
        <w:t xml:space="preserve">En el caso de que usted desarrolle preocupaciones sobre un problema que ocurre en la escuela, </w:t>
      </w:r>
      <w:r w:rsidRPr="008413D7">
        <w:rPr>
          <w:b/>
          <w:bCs/>
          <w:szCs w:val="24"/>
          <w:lang w:val="es-MX"/>
        </w:rPr>
        <w:t xml:space="preserve">por </w:t>
      </w:r>
      <w:r w:rsidRPr="008413D7">
        <w:rPr>
          <w:b/>
          <w:bCs/>
          <w:szCs w:val="24"/>
          <w:lang w:val="es-MX"/>
        </w:rPr>
        <w:lastRenderedPageBreak/>
        <w:t>favor haga una cita para hablar sobre la situación con el maestro del salón de clases primero</w:t>
      </w:r>
      <w:r w:rsidRPr="008413D7">
        <w:rPr>
          <w:szCs w:val="24"/>
          <w:lang w:val="es-MX"/>
        </w:rPr>
        <w:t>.</w:t>
      </w:r>
      <w:r w:rsidRPr="008413D7">
        <w:rPr>
          <w:b/>
          <w:szCs w:val="24"/>
          <w:lang w:val="es-MX"/>
        </w:rPr>
        <w:t xml:space="preserve"> </w:t>
      </w:r>
      <w:r w:rsidRPr="008413D7">
        <w:rPr>
          <w:szCs w:val="24"/>
          <w:lang w:val="es-MX"/>
        </w:rPr>
        <w:t>Si el problema continúa,</w:t>
      </w:r>
      <w:r w:rsidRPr="008413D7">
        <w:rPr>
          <w:b/>
          <w:szCs w:val="24"/>
          <w:lang w:val="es-MX"/>
        </w:rPr>
        <w:t xml:space="preserve"> </w:t>
      </w:r>
      <w:r w:rsidRPr="008413D7">
        <w:rPr>
          <w:szCs w:val="24"/>
          <w:lang w:val="es-MX"/>
        </w:rPr>
        <w:t xml:space="preserve">por favor haga una cita o llame al director o subdirector.  </w:t>
      </w:r>
      <w:r w:rsidR="00AE61B3" w:rsidRPr="008413D7">
        <w:rPr>
          <w:lang w:val="es-MX"/>
        </w:rPr>
        <w:t xml:space="preserve"> </w:t>
      </w:r>
    </w:p>
    <w:p w:rsidR="00AE61B3" w:rsidRPr="008413D7" w:rsidRDefault="00AE61B3" w:rsidP="00AE61B3">
      <w:pPr>
        <w:pStyle w:val="z-TopofForm"/>
        <w:rPr>
          <w:b/>
          <w:sz w:val="16"/>
          <w:szCs w:val="16"/>
          <w:lang w:val="es-MX"/>
        </w:rPr>
      </w:pPr>
    </w:p>
    <w:p w:rsidR="008413D7" w:rsidRDefault="008413D7" w:rsidP="00AE61B3">
      <w:pPr>
        <w:pStyle w:val="z-TopofForm"/>
        <w:rPr>
          <w:szCs w:val="24"/>
          <w:lang w:val="es-MX"/>
        </w:rPr>
      </w:pPr>
      <w:r w:rsidRPr="008413D7">
        <w:rPr>
          <w:b/>
          <w:sz w:val="28"/>
          <w:szCs w:val="28"/>
          <w:u w:val="single"/>
          <w:lang w:val="es-MX"/>
        </w:rPr>
        <w:t>PARTICIPACIÓN DE LOS PADRES</w:t>
      </w:r>
      <w:r w:rsidRPr="008413D7">
        <w:rPr>
          <w:b/>
          <w:sz w:val="23"/>
          <w:szCs w:val="23"/>
          <w:u w:val="single"/>
          <w:lang w:val="es-MX"/>
        </w:rPr>
        <w:t>:</w:t>
      </w:r>
      <w:r w:rsidRPr="008413D7">
        <w:rPr>
          <w:sz w:val="23"/>
          <w:szCs w:val="23"/>
          <w:lang w:val="es-MX"/>
        </w:rPr>
        <w:t xml:space="preserve"> </w:t>
      </w:r>
      <w:r w:rsidRPr="008413D7">
        <w:rPr>
          <w:szCs w:val="24"/>
          <w:lang w:val="es-MX"/>
        </w:rPr>
        <w:t xml:space="preserve">Estamos orgullosos de nuestra escuela y damos la bienvenida a visitantes y padres voluntarios a nuestros salones de clases.  La ley requiere que todos los padres voluntarios que trabajan con los estudiantes en el plantel escolar se tomen las huellas dactilares y aprueben una prueba de TB.  Después de esta evaluación, se le aprobará para ser voluntario en el salón de clases para el año escolar actual.  Los padres deben coordinar con el maestro del salón de clases para programar un tiempo para ser voluntarios.  Por favor, póngase en contacto con la oficina de la escuela para una solicitud, si usted está interesado en ser voluntario.  Todas las personas que deseen visitar un salón de clases por cualquier motivo deben registrarse en la oficina de la escuela y recibir un </w:t>
      </w:r>
      <w:r w:rsidRPr="008413D7">
        <w:rPr>
          <w:b/>
          <w:szCs w:val="24"/>
          <w:lang w:val="es-MX"/>
        </w:rPr>
        <w:t>Pase de Visitante</w:t>
      </w:r>
      <w:r w:rsidRPr="008413D7">
        <w:rPr>
          <w:szCs w:val="24"/>
          <w:lang w:val="es-MX"/>
        </w:rPr>
        <w:t>.  Si está planeando una visita sin previo aviso, puede observar en el salón de clases durante un máximo de 30 minutos.  Las visitas más largas deben organizarse con el maestro al menos 24 horas de antelación.  Si un salón de clases está tomando una prueba, se les pedirá a los padres que esperen o regresen más tarde.</w:t>
      </w:r>
    </w:p>
    <w:p w:rsidR="00AE61B3" w:rsidRPr="008413D7" w:rsidRDefault="00AE61B3" w:rsidP="00AE61B3">
      <w:pPr>
        <w:pStyle w:val="z-TopofForm"/>
        <w:rPr>
          <w:lang w:val="es-MX"/>
        </w:rPr>
      </w:pPr>
      <w:r w:rsidRPr="008413D7">
        <w:rPr>
          <w:lang w:val="es-MX"/>
        </w:rPr>
        <w:tab/>
      </w:r>
      <w:r w:rsidRPr="008413D7">
        <w:rPr>
          <w:lang w:val="es-MX"/>
        </w:rPr>
        <w:tab/>
      </w:r>
      <w:r w:rsidRPr="008413D7">
        <w:rPr>
          <w:lang w:val="es-MX"/>
        </w:rPr>
        <w:tab/>
      </w:r>
    </w:p>
    <w:p w:rsidR="00AE61B3" w:rsidRPr="008413D7" w:rsidRDefault="008413D7" w:rsidP="00AE61B3">
      <w:pPr>
        <w:pStyle w:val="z-TopofForm"/>
        <w:rPr>
          <w:b/>
          <w:sz w:val="23"/>
          <w:szCs w:val="23"/>
          <w:lang w:val="es-MX"/>
        </w:rPr>
      </w:pPr>
      <w:r w:rsidRPr="008413D7">
        <w:rPr>
          <w:b/>
          <w:sz w:val="28"/>
          <w:szCs w:val="28"/>
          <w:u w:val="single"/>
          <w:lang w:val="es-MX"/>
        </w:rPr>
        <w:t>PTA (ASOCIACIÓN DE PADRES Y MAESTROS)</w:t>
      </w:r>
      <w:r w:rsidRPr="008413D7">
        <w:rPr>
          <w:b/>
          <w:sz w:val="23"/>
          <w:szCs w:val="23"/>
          <w:u w:val="single"/>
          <w:lang w:val="es-MX"/>
        </w:rPr>
        <w:t>:</w:t>
      </w:r>
    </w:p>
    <w:p w:rsidR="00AE61B3" w:rsidRPr="008413D7" w:rsidRDefault="008413D7" w:rsidP="00AE61B3">
      <w:pPr>
        <w:pStyle w:val="z-TopofForm"/>
        <w:rPr>
          <w:lang w:val="es-MX"/>
        </w:rPr>
      </w:pPr>
      <w:r w:rsidRPr="008413D7">
        <w:rPr>
          <w:lang w:val="es-MX"/>
        </w:rPr>
        <w:t>Invitamos a todos los padres a unirse a nuestra PTA. La PTA apoya a la escuela con diversas actividades que pueden incluir viajes de estudio, premios, cintas, trofeos, ferias del libro, bibliotecas de aula y muchos otros extras especiales.   Por favor, apoye a la escuela a través de su membresía en el PTA.  Comuníquese con el maestro de su hijo si está interesado en unirse al PTA.</w:t>
      </w:r>
    </w:p>
    <w:p w:rsidR="00AE61B3" w:rsidRPr="008413D7" w:rsidRDefault="008413D7" w:rsidP="00AE61B3">
      <w:pPr>
        <w:pStyle w:val="z-TopofForm"/>
        <w:rPr>
          <w:lang w:val="es-MX"/>
        </w:rPr>
      </w:pPr>
      <w:r w:rsidRPr="008413D7">
        <w:rPr>
          <w:b/>
          <w:sz w:val="28"/>
          <w:szCs w:val="28"/>
          <w:u w:val="single"/>
          <w:lang w:val="es-MX"/>
        </w:rPr>
        <w:t>CONFERENCIAS DE PADRES Y MAESTROS</w:t>
      </w:r>
      <w:r w:rsidR="00AE61B3" w:rsidRPr="008413D7">
        <w:rPr>
          <w:b/>
          <w:u w:val="single"/>
          <w:lang w:val="es-MX"/>
        </w:rPr>
        <w:t>:</w:t>
      </w:r>
    </w:p>
    <w:p w:rsidR="008413D7" w:rsidRPr="008413D7" w:rsidRDefault="008413D7" w:rsidP="008413D7">
      <w:pPr>
        <w:pStyle w:val="z-TopofForm"/>
        <w:rPr>
          <w:lang w:val="es-MX"/>
        </w:rPr>
      </w:pPr>
      <w:r w:rsidRPr="008413D7">
        <w:rPr>
          <w:lang w:val="es-MX"/>
        </w:rPr>
        <w:t xml:space="preserve">Se les pedirá a los padres que asistan al menos a una conferencia de padres y maestros durante el año escolar para hablar del progreso de sus hijos. Por favor haga todo lo posible para asistir a estos eventos escolares importantes. Los maestros programarán conferencias entre padres y maestros en días mínimos. Le animamos a comunicarse con el maestro de su hijo llamando a la escuela al (909) 820-7909 para programar una conferencia entre padres y maestros en cualquier momento durante el año escolar. </w:t>
      </w:r>
    </w:p>
    <w:p w:rsidR="00AE61B3" w:rsidRPr="008413D7" w:rsidRDefault="00AE61B3" w:rsidP="00AE61B3">
      <w:pPr>
        <w:pStyle w:val="z-TopofForm"/>
        <w:rPr>
          <w:sz w:val="16"/>
          <w:szCs w:val="16"/>
          <w:lang w:val="es-MX"/>
        </w:rPr>
      </w:pPr>
    </w:p>
    <w:p w:rsidR="00AE61B3" w:rsidRPr="008413D7" w:rsidRDefault="008413D7" w:rsidP="00AE61B3">
      <w:pPr>
        <w:pStyle w:val="z-TopofForm"/>
        <w:rPr>
          <w:b/>
          <w:u w:val="single"/>
          <w:lang w:val="es-MX"/>
        </w:rPr>
      </w:pPr>
      <w:r w:rsidRPr="008413D7">
        <w:rPr>
          <w:b/>
          <w:sz w:val="28"/>
          <w:u w:val="single"/>
          <w:lang w:val="es-MX"/>
        </w:rPr>
        <w:t>BOLETAS DE CALIFICACIONES</w:t>
      </w:r>
      <w:r w:rsidR="00AE61B3" w:rsidRPr="008413D7">
        <w:rPr>
          <w:b/>
          <w:u w:val="single"/>
          <w:lang w:val="es-MX"/>
        </w:rPr>
        <w:t>:</w:t>
      </w:r>
    </w:p>
    <w:p w:rsidR="008413D7" w:rsidRPr="008413D7" w:rsidRDefault="008413D7" w:rsidP="008413D7">
      <w:pPr>
        <w:pStyle w:val="z-TopofForm"/>
        <w:rPr>
          <w:lang w:val="es-MX"/>
        </w:rPr>
      </w:pPr>
      <w:r w:rsidRPr="008413D7">
        <w:rPr>
          <w:lang w:val="es-MX"/>
        </w:rPr>
        <w:t>Las boletas de calificaciones se completan tres veces al año, una vez al final de cada trimestre.  Después de seis semanas de cada trimestre, los informes de progreso serán enviados a casa para los estudiantes que no cumplan con los estándares a nivel de grado o con respecto a las inquietudes de comportamiento.</w:t>
      </w:r>
    </w:p>
    <w:p w:rsidR="008413D7" w:rsidRPr="008413D7" w:rsidRDefault="008413D7" w:rsidP="008413D7">
      <w:pPr>
        <w:pStyle w:val="z-TopofForm"/>
        <w:rPr>
          <w:b/>
          <w:sz w:val="14"/>
          <w:szCs w:val="14"/>
          <w:u w:val="single"/>
          <w:lang w:val="es-MX"/>
        </w:rPr>
      </w:pPr>
    </w:p>
    <w:p w:rsidR="00770200" w:rsidRPr="008413D7" w:rsidRDefault="008413D7" w:rsidP="008413D7">
      <w:pPr>
        <w:pStyle w:val="z-TopofForm"/>
        <w:rPr>
          <w:sz w:val="23"/>
          <w:szCs w:val="23"/>
          <w:lang w:val="es-MX"/>
        </w:rPr>
      </w:pPr>
      <w:r w:rsidRPr="008413D7">
        <w:rPr>
          <w:lang w:val="es-MX"/>
        </w:rPr>
        <w:t>Las decisiones con respecto a la promoción en los grados K-5 se basan en el cumplimiento de los estándares de nivel de grado esperados. La adquisición estudiantil de los estándares de nivel de grado se describirá utilizando cinco niveles de rendimiento o logro.</w:t>
      </w:r>
    </w:p>
    <w:p w:rsidR="00AE61B3" w:rsidRPr="008413D7" w:rsidRDefault="00AE61B3" w:rsidP="00C364FC">
      <w:pPr>
        <w:pStyle w:val="z-TopofForm"/>
        <w:rPr>
          <w:sz w:val="23"/>
          <w:szCs w:val="23"/>
          <w:lang w:val="es-MX"/>
        </w:rPr>
      </w:pPr>
    </w:p>
    <w:p w:rsidR="001079C6" w:rsidRDefault="001079C6" w:rsidP="00C364FC">
      <w:pPr>
        <w:pStyle w:val="z-TopofForm"/>
        <w:rPr>
          <w:sz w:val="23"/>
          <w:szCs w:val="23"/>
          <w:lang w:val="es-MX"/>
        </w:rPr>
      </w:pPr>
    </w:p>
    <w:p w:rsidR="00A95DE3" w:rsidRDefault="00A95DE3" w:rsidP="00C364FC">
      <w:pPr>
        <w:pStyle w:val="z-TopofForm"/>
        <w:rPr>
          <w:sz w:val="23"/>
          <w:szCs w:val="23"/>
          <w:lang w:val="es-MX"/>
        </w:rPr>
      </w:pPr>
    </w:p>
    <w:p w:rsidR="00A95DE3" w:rsidRDefault="00A95DE3" w:rsidP="00C364FC">
      <w:pPr>
        <w:pStyle w:val="z-TopofForm"/>
        <w:rPr>
          <w:sz w:val="23"/>
          <w:szCs w:val="23"/>
          <w:lang w:val="es-MX"/>
        </w:rPr>
      </w:pPr>
    </w:p>
    <w:p w:rsidR="00A95DE3" w:rsidRDefault="00A95DE3" w:rsidP="00C364FC">
      <w:pPr>
        <w:pStyle w:val="z-TopofForm"/>
        <w:rPr>
          <w:sz w:val="23"/>
          <w:szCs w:val="23"/>
          <w:lang w:val="es-MX"/>
        </w:rPr>
      </w:pPr>
    </w:p>
    <w:p w:rsidR="00A95DE3" w:rsidRDefault="00A95DE3" w:rsidP="00C364FC">
      <w:pPr>
        <w:pStyle w:val="z-TopofForm"/>
        <w:rPr>
          <w:sz w:val="23"/>
          <w:szCs w:val="23"/>
          <w:lang w:val="es-MX"/>
        </w:rPr>
      </w:pPr>
    </w:p>
    <w:p w:rsidR="00A95DE3" w:rsidRDefault="00A95DE3" w:rsidP="00C364FC">
      <w:pPr>
        <w:pStyle w:val="z-TopofForm"/>
        <w:rPr>
          <w:sz w:val="23"/>
          <w:szCs w:val="23"/>
          <w:lang w:val="es-MX"/>
        </w:rPr>
      </w:pPr>
    </w:p>
    <w:p w:rsidR="00A95DE3" w:rsidRDefault="00A95DE3" w:rsidP="00C364FC">
      <w:pPr>
        <w:pStyle w:val="z-TopofForm"/>
        <w:rPr>
          <w:sz w:val="23"/>
          <w:szCs w:val="23"/>
          <w:lang w:val="es-MX"/>
        </w:rPr>
      </w:pPr>
    </w:p>
    <w:p w:rsidR="00A95DE3" w:rsidRDefault="00A95DE3" w:rsidP="00C364FC">
      <w:pPr>
        <w:pStyle w:val="z-TopofForm"/>
        <w:rPr>
          <w:sz w:val="23"/>
          <w:szCs w:val="23"/>
          <w:lang w:val="es-MX"/>
        </w:rPr>
      </w:pPr>
    </w:p>
    <w:p w:rsidR="00A95DE3" w:rsidRDefault="00A95DE3" w:rsidP="00C364FC">
      <w:pPr>
        <w:pStyle w:val="z-TopofForm"/>
        <w:rPr>
          <w:sz w:val="23"/>
          <w:szCs w:val="23"/>
          <w:lang w:val="es-MX"/>
        </w:rPr>
      </w:pPr>
    </w:p>
    <w:p w:rsidR="00A95DE3" w:rsidRDefault="00A95DE3" w:rsidP="00C364FC">
      <w:pPr>
        <w:pStyle w:val="z-TopofForm"/>
        <w:rPr>
          <w:sz w:val="23"/>
          <w:szCs w:val="23"/>
          <w:lang w:val="es-MX"/>
        </w:rPr>
      </w:pPr>
    </w:p>
    <w:p w:rsidR="00A95DE3" w:rsidRDefault="00A95DE3" w:rsidP="00C364FC">
      <w:pPr>
        <w:pStyle w:val="z-TopofForm"/>
        <w:rPr>
          <w:sz w:val="23"/>
          <w:szCs w:val="23"/>
          <w:lang w:val="es-MX"/>
        </w:rPr>
      </w:pPr>
    </w:p>
    <w:p w:rsidR="00A95DE3" w:rsidRDefault="00A95DE3" w:rsidP="00C364FC">
      <w:pPr>
        <w:pStyle w:val="z-TopofForm"/>
        <w:rPr>
          <w:sz w:val="23"/>
          <w:szCs w:val="23"/>
          <w:lang w:val="es-MX"/>
        </w:rPr>
      </w:pPr>
    </w:p>
    <w:p w:rsidR="00A95DE3" w:rsidRDefault="00A95DE3" w:rsidP="00C364FC">
      <w:pPr>
        <w:pStyle w:val="z-TopofForm"/>
        <w:rPr>
          <w:sz w:val="23"/>
          <w:szCs w:val="23"/>
          <w:lang w:val="es-MX"/>
        </w:rPr>
      </w:pPr>
    </w:p>
    <w:p w:rsidR="00A95DE3" w:rsidRPr="008413D7" w:rsidRDefault="00A95DE3" w:rsidP="00C364FC">
      <w:pPr>
        <w:pStyle w:val="z-TopofForm"/>
        <w:rPr>
          <w:sz w:val="23"/>
          <w:szCs w:val="23"/>
          <w:lang w:val="es-MX"/>
        </w:rPr>
      </w:pPr>
    </w:p>
    <w:p w:rsidR="00C364FC" w:rsidRPr="0059211B" w:rsidRDefault="0059211B" w:rsidP="00C364FC">
      <w:pPr>
        <w:pStyle w:val="z-TopofForm"/>
        <w:rPr>
          <w:b/>
          <w:sz w:val="23"/>
          <w:szCs w:val="23"/>
          <w:u w:val="single"/>
          <w:lang w:val="es-MX"/>
        </w:rPr>
      </w:pPr>
      <w:r w:rsidRPr="0059211B">
        <w:rPr>
          <w:b/>
          <w:sz w:val="23"/>
          <w:szCs w:val="23"/>
          <w:u w:val="single"/>
          <w:lang w:val="es-MX"/>
        </w:rPr>
        <w:t>OFICINA DE SALUD Y MEDICAMENTOS:</w:t>
      </w:r>
    </w:p>
    <w:p w:rsidR="00C364FC" w:rsidRPr="0059211B" w:rsidRDefault="0059211B" w:rsidP="00C364FC">
      <w:pPr>
        <w:pStyle w:val="z-TopofForm"/>
        <w:rPr>
          <w:b/>
          <w:sz w:val="23"/>
          <w:szCs w:val="23"/>
          <w:lang w:val="es-MX"/>
        </w:rPr>
      </w:pPr>
      <w:r w:rsidRPr="0059211B">
        <w:rPr>
          <w:sz w:val="23"/>
          <w:szCs w:val="23"/>
          <w:lang w:val="es-MX"/>
        </w:rPr>
        <w:t xml:space="preserve">Nuestra enfermera escolar está en la escuela primaria Henry un día a la semana y está de guardia para emergencias.  Tenemos un empleado de salud que proporciona primeros auxilios para lesiones menores.  Si su hijo necesita tomar medicamentos durante el horario escolar, deben seguirse las siguientes </w:t>
      </w:r>
      <w:r>
        <w:rPr>
          <w:sz w:val="23"/>
          <w:szCs w:val="23"/>
          <w:lang w:val="es-MX"/>
        </w:rPr>
        <w:t>normas</w:t>
      </w:r>
      <w:r w:rsidRPr="0059211B">
        <w:rPr>
          <w:sz w:val="23"/>
          <w:szCs w:val="23"/>
          <w:lang w:val="es-MX"/>
        </w:rPr>
        <w:t xml:space="preserve"> del Departamento de Salud del Estado de California:</w:t>
      </w:r>
    </w:p>
    <w:p w:rsidR="00C364FC" w:rsidRPr="0059211B" w:rsidRDefault="00C364FC" w:rsidP="00C364FC">
      <w:pPr>
        <w:pStyle w:val="z-TopofForm"/>
        <w:rPr>
          <w:sz w:val="23"/>
          <w:szCs w:val="23"/>
          <w:lang w:val="es-MX"/>
        </w:rPr>
      </w:pPr>
    </w:p>
    <w:p w:rsidR="0059211B" w:rsidRPr="0059211B" w:rsidRDefault="0059211B" w:rsidP="0059211B">
      <w:pPr>
        <w:pStyle w:val="z-TopofForm"/>
        <w:ind w:left="1440" w:hanging="270"/>
        <w:rPr>
          <w:sz w:val="23"/>
          <w:szCs w:val="23"/>
          <w:lang w:val="es-MX"/>
        </w:rPr>
      </w:pPr>
      <w:r w:rsidRPr="0059211B">
        <w:rPr>
          <w:sz w:val="23"/>
          <w:szCs w:val="23"/>
          <w:lang w:val="es-MX"/>
        </w:rPr>
        <w:t>1.</w:t>
      </w:r>
      <w:r w:rsidRPr="0059211B">
        <w:rPr>
          <w:sz w:val="23"/>
          <w:szCs w:val="23"/>
          <w:lang w:val="es-MX"/>
        </w:rPr>
        <w:tab/>
        <w:t>La recomendación del médico para la medicación debe ser firmada y archiv</w:t>
      </w:r>
      <w:r>
        <w:rPr>
          <w:sz w:val="23"/>
          <w:szCs w:val="23"/>
          <w:lang w:val="es-MX"/>
        </w:rPr>
        <w:t xml:space="preserve">ada en la oficina de la escuela </w:t>
      </w:r>
      <w:r w:rsidRPr="0059211B">
        <w:rPr>
          <w:sz w:val="23"/>
          <w:szCs w:val="23"/>
          <w:lang w:val="es-MX"/>
        </w:rPr>
        <w:t>y volver a presentar anualmente.</w:t>
      </w:r>
    </w:p>
    <w:p w:rsidR="0059211B" w:rsidRPr="0059211B" w:rsidRDefault="0059211B" w:rsidP="0059211B">
      <w:pPr>
        <w:pStyle w:val="z-TopofForm"/>
        <w:ind w:firstLine="1170"/>
        <w:rPr>
          <w:sz w:val="23"/>
          <w:szCs w:val="23"/>
          <w:lang w:val="es-MX"/>
        </w:rPr>
      </w:pPr>
      <w:r w:rsidRPr="0059211B">
        <w:rPr>
          <w:sz w:val="23"/>
          <w:szCs w:val="23"/>
          <w:lang w:val="es-MX"/>
        </w:rPr>
        <w:t>2.</w:t>
      </w:r>
      <w:r w:rsidRPr="0059211B">
        <w:rPr>
          <w:sz w:val="23"/>
          <w:szCs w:val="23"/>
          <w:lang w:val="es-MX"/>
        </w:rPr>
        <w:tab/>
        <w:t>Sólo se pueden administrar medicamentos recetados.</w:t>
      </w:r>
    </w:p>
    <w:p w:rsidR="0059211B" w:rsidRPr="0059211B" w:rsidRDefault="0059211B" w:rsidP="0059211B">
      <w:pPr>
        <w:pStyle w:val="z-TopofForm"/>
        <w:ind w:firstLine="1080"/>
        <w:rPr>
          <w:sz w:val="23"/>
          <w:szCs w:val="23"/>
          <w:lang w:val="es-MX"/>
        </w:rPr>
      </w:pPr>
      <w:r>
        <w:rPr>
          <w:sz w:val="23"/>
          <w:szCs w:val="23"/>
          <w:lang w:val="es-MX"/>
        </w:rPr>
        <w:t xml:space="preserve"> </w:t>
      </w:r>
      <w:r w:rsidRPr="0059211B">
        <w:rPr>
          <w:sz w:val="23"/>
          <w:szCs w:val="23"/>
          <w:lang w:val="es-MX"/>
        </w:rPr>
        <w:t>3.</w:t>
      </w:r>
      <w:r w:rsidRPr="0059211B">
        <w:rPr>
          <w:sz w:val="23"/>
          <w:szCs w:val="23"/>
          <w:lang w:val="es-MX"/>
        </w:rPr>
        <w:tab/>
        <w:t>La receta debe estar a nombre del niño.</w:t>
      </w:r>
    </w:p>
    <w:p w:rsidR="001079C6" w:rsidRPr="0059211B" w:rsidRDefault="0059211B" w:rsidP="0059211B">
      <w:pPr>
        <w:pStyle w:val="z-TopofForm"/>
        <w:ind w:left="1440" w:hanging="360"/>
        <w:rPr>
          <w:sz w:val="23"/>
          <w:szCs w:val="23"/>
          <w:lang w:val="es-MX"/>
        </w:rPr>
      </w:pPr>
      <w:r>
        <w:rPr>
          <w:sz w:val="23"/>
          <w:szCs w:val="23"/>
          <w:lang w:val="es-MX"/>
        </w:rPr>
        <w:t xml:space="preserve"> 4.</w:t>
      </w:r>
      <w:r>
        <w:rPr>
          <w:sz w:val="23"/>
          <w:szCs w:val="23"/>
          <w:lang w:val="es-MX"/>
        </w:rPr>
        <w:tab/>
      </w:r>
      <w:r w:rsidRPr="0059211B">
        <w:rPr>
          <w:sz w:val="23"/>
          <w:szCs w:val="23"/>
          <w:lang w:val="es-MX"/>
        </w:rPr>
        <w:t>El medicamento debe estar en el envase original con la etiqueta de la receta pegada.</w:t>
      </w:r>
    </w:p>
    <w:p w:rsidR="009B1F6E" w:rsidRPr="0059211B" w:rsidRDefault="009B1F6E" w:rsidP="00C364FC">
      <w:pPr>
        <w:pStyle w:val="z-TopofForm"/>
        <w:rPr>
          <w:sz w:val="23"/>
          <w:szCs w:val="23"/>
          <w:lang w:val="es-MX"/>
        </w:rPr>
      </w:pPr>
    </w:p>
    <w:p w:rsidR="00540BBA" w:rsidRPr="00540BBA" w:rsidRDefault="00540BBA" w:rsidP="009B1F6E">
      <w:pPr>
        <w:pStyle w:val="z-TopofForm"/>
        <w:jc w:val="center"/>
        <w:rPr>
          <w:b/>
          <w:lang w:val="es-MX"/>
        </w:rPr>
      </w:pPr>
      <w:r w:rsidRPr="00540BBA">
        <w:rPr>
          <w:b/>
          <w:lang w:val="es-MX"/>
        </w:rPr>
        <w:t>DISTRITO ESCOLAR UNIFICADO DE RIALTO</w:t>
      </w:r>
    </w:p>
    <w:p w:rsidR="009B1F6E" w:rsidRPr="00540BBA" w:rsidRDefault="00540BBA" w:rsidP="00540BBA">
      <w:pPr>
        <w:pStyle w:val="z-TopofForm"/>
        <w:jc w:val="center"/>
        <w:rPr>
          <w:b/>
          <w:sz w:val="16"/>
          <w:szCs w:val="16"/>
          <w:lang w:val="es-MX"/>
        </w:rPr>
      </w:pPr>
      <w:r w:rsidRPr="00540BBA">
        <w:rPr>
          <w:b/>
          <w:lang w:val="es-MX"/>
        </w:rPr>
        <w:t xml:space="preserve">Mesa </w:t>
      </w:r>
      <w:r>
        <w:rPr>
          <w:b/>
          <w:lang w:val="es-MX"/>
        </w:rPr>
        <w:t xml:space="preserve">Directiva </w:t>
      </w:r>
      <w:r w:rsidRPr="00540BBA">
        <w:rPr>
          <w:b/>
          <w:lang w:val="es-MX"/>
        </w:rPr>
        <w:t>de Educación</w:t>
      </w:r>
    </w:p>
    <w:p w:rsidR="009B1F6E" w:rsidRPr="00540BBA" w:rsidRDefault="00540BBA" w:rsidP="009B1F6E">
      <w:pPr>
        <w:pStyle w:val="z-TopofForm"/>
        <w:rPr>
          <w:b/>
          <w:lang w:val="es-MX"/>
        </w:rPr>
      </w:pPr>
      <w:r w:rsidRPr="00540BBA">
        <w:rPr>
          <w:b/>
          <w:lang w:val="es-MX"/>
        </w:rPr>
        <w:t>Código de políticas</w:t>
      </w:r>
      <w:r>
        <w:rPr>
          <w:b/>
          <w:lang w:val="es-MX"/>
        </w:rPr>
        <w:t>:</w:t>
      </w:r>
      <w:r>
        <w:rPr>
          <w:b/>
          <w:lang w:val="es-MX"/>
        </w:rPr>
        <w:tab/>
        <w:t>J, H, C, and D</w:t>
      </w:r>
      <w:r>
        <w:rPr>
          <w:b/>
          <w:lang w:val="es-MX"/>
        </w:rPr>
        <w:tab/>
      </w:r>
      <w:r>
        <w:rPr>
          <w:b/>
          <w:lang w:val="es-MX"/>
        </w:rPr>
        <w:tab/>
      </w:r>
      <w:r>
        <w:rPr>
          <w:b/>
          <w:lang w:val="es-MX"/>
        </w:rPr>
        <w:tab/>
      </w:r>
      <w:r>
        <w:rPr>
          <w:b/>
          <w:lang w:val="es-MX"/>
        </w:rPr>
        <w:tab/>
      </w:r>
      <w:r>
        <w:rPr>
          <w:b/>
          <w:lang w:val="es-MX"/>
        </w:rPr>
        <w:tab/>
      </w:r>
      <w:r w:rsidR="009B1F6E" w:rsidRPr="00540BBA">
        <w:rPr>
          <w:b/>
          <w:lang w:val="es-MX"/>
        </w:rPr>
        <w:t xml:space="preserve">10-24-90 </w:t>
      </w:r>
      <w:r>
        <w:rPr>
          <w:b/>
          <w:lang w:val="es-MX"/>
        </w:rPr>
        <w:t>R</w:t>
      </w:r>
      <w:r w:rsidRPr="00540BBA">
        <w:rPr>
          <w:b/>
          <w:lang w:val="es-MX"/>
        </w:rPr>
        <w:t>evisado</w:t>
      </w:r>
    </w:p>
    <w:p w:rsidR="009B1F6E" w:rsidRPr="00540BBA" w:rsidRDefault="009B1F6E" w:rsidP="009B1F6E">
      <w:pPr>
        <w:pStyle w:val="z-TopofForm"/>
        <w:rPr>
          <w:b/>
          <w:sz w:val="16"/>
          <w:szCs w:val="16"/>
          <w:lang w:val="es-MX"/>
        </w:rPr>
      </w:pPr>
    </w:p>
    <w:p w:rsidR="009B1F6E" w:rsidRPr="0039149A" w:rsidRDefault="00540BBA" w:rsidP="009B1F6E">
      <w:pPr>
        <w:pStyle w:val="z-TopofForm"/>
        <w:rPr>
          <w:b/>
          <w:lang w:val="es-MX"/>
        </w:rPr>
      </w:pPr>
      <w:r w:rsidRPr="0039149A">
        <w:rPr>
          <w:b/>
          <w:lang w:val="es-MX"/>
        </w:rPr>
        <w:t>Fecha de adopción:</w:t>
      </w:r>
      <w:r w:rsidRPr="0039149A">
        <w:rPr>
          <w:b/>
          <w:lang w:val="es-MX"/>
        </w:rPr>
        <w:tab/>
        <w:t>04-05-78</w:t>
      </w:r>
      <w:r w:rsidRPr="0039149A">
        <w:rPr>
          <w:b/>
          <w:lang w:val="es-MX"/>
        </w:rPr>
        <w:tab/>
      </w:r>
      <w:r w:rsidRPr="0039149A">
        <w:rPr>
          <w:b/>
          <w:lang w:val="es-MX"/>
        </w:rPr>
        <w:tab/>
      </w:r>
      <w:r w:rsidRPr="0039149A">
        <w:rPr>
          <w:b/>
          <w:lang w:val="es-MX"/>
        </w:rPr>
        <w:tab/>
      </w:r>
      <w:r w:rsidRPr="0039149A">
        <w:rPr>
          <w:b/>
          <w:lang w:val="es-MX"/>
        </w:rPr>
        <w:tab/>
      </w:r>
      <w:r w:rsidRPr="0039149A">
        <w:rPr>
          <w:b/>
          <w:lang w:val="es-MX"/>
        </w:rPr>
        <w:tab/>
      </w:r>
      <w:r w:rsidRPr="0039149A">
        <w:rPr>
          <w:b/>
          <w:lang w:val="es-MX"/>
        </w:rPr>
        <w:tab/>
      </w:r>
      <w:r w:rsidR="009B1F6E" w:rsidRPr="0039149A">
        <w:rPr>
          <w:b/>
          <w:lang w:val="es-MX"/>
        </w:rPr>
        <w:t xml:space="preserve">06-04-97 </w:t>
      </w:r>
      <w:r>
        <w:rPr>
          <w:b/>
          <w:lang w:val="es-MX"/>
        </w:rPr>
        <w:t>R</w:t>
      </w:r>
      <w:r w:rsidRPr="00540BBA">
        <w:rPr>
          <w:b/>
          <w:lang w:val="es-MX"/>
        </w:rPr>
        <w:t>evisado</w:t>
      </w:r>
    </w:p>
    <w:p w:rsidR="009B1F6E" w:rsidRPr="0039149A" w:rsidRDefault="009B1F6E" w:rsidP="009B1F6E">
      <w:pPr>
        <w:pStyle w:val="z-TopofForm"/>
        <w:rPr>
          <w:b/>
          <w:sz w:val="16"/>
          <w:szCs w:val="16"/>
          <w:lang w:val="es-MX"/>
        </w:rPr>
      </w:pPr>
    </w:p>
    <w:p w:rsidR="009B1F6E" w:rsidRPr="0039149A" w:rsidRDefault="00540BBA" w:rsidP="009B1F6E">
      <w:pPr>
        <w:pStyle w:val="z-TopofForm"/>
        <w:rPr>
          <w:b/>
          <w:lang w:val="es-MX"/>
        </w:rPr>
      </w:pPr>
      <w:r w:rsidRPr="0039149A">
        <w:rPr>
          <w:b/>
          <w:sz w:val="20"/>
          <w:lang w:val="es-MX"/>
        </w:rPr>
        <w:t>MEDICAMENTOS PARA ESTUDIANTES</w:t>
      </w:r>
    </w:p>
    <w:p w:rsidR="009B1F6E" w:rsidRPr="0039149A" w:rsidRDefault="009B1F6E" w:rsidP="009B1F6E">
      <w:pPr>
        <w:pStyle w:val="z-TopofForm"/>
        <w:rPr>
          <w:b/>
          <w:sz w:val="16"/>
          <w:szCs w:val="16"/>
          <w:lang w:val="es-MX"/>
        </w:rPr>
      </w:pPr>
    </w:p>
    <w:p w:rsidR="009B1F6E" w:rsidRPr="00E4640B" w:rsidRDefault="00E4640B" w:rsidP="00E4640B">
      <w:pPr>
        <w:pStyle w:val="z-TopofForm"/>
        <w:numPr>
          <w:ilvl w:val="0"/>
          <w:numId w:val="3"/>
        </w:numPr>
        <w:rPr>
          <w:sz w:val="20"/>
          <w:lang w:val="es-MX"/>
        </w:rPr>
      </w:pPr>
      <w:r w:rsidRPr="00E4640B">
        <w:rPr>
          <w:sz w:val="20"/>
          <w:lang w:val="es-MX"/>
        </w:rPr>
        <w:t>Los medicamentos se le darán a un estudiante solo como resultado de una solicitud por escrito de un médico y padre/tutor.</w:t>
      </w:r>
    </w:p>
    <w:p w:rsidR="009B1F6E" w:rsidRPr="00E4640B" w:rsidRDefault="009B1F6E" w:rsidP="009B1F6E">
      <w:pPr>
        <w:pStyle w:val="z-TopofForm"/>
        <w:rPr>
          <w:sz w:val="16"/>
          <w:szCs w:val="16"/>
          <w:lang w:val="es-MX"/>
        </w:rPr>
      </w:pPr>
    </w:p>
    <w:p w:rsidR="009B1F6E" w:rsidRPr="00E4640B" w:rsidRDefault="00E4640B" w:rsidP="00E4640B">
      <w:pPr>
        <w:pStyle w:val="z-TopofForm"/>
        <w:numPr>
          <w:ilvl w:val="0"/>
          <w:numId w:val="3"/>
        </w:numPr>
        <w:rPr>
          <w:sz w:val="20"/>
          <w:lang w:val="es-MX"/>
        </w:rPr>
      </w:pPr>
      <w:r w:rsidRPr="00E4640B">
        <w:rPr>
          <w:sz w:val="20"/>
          <w:lang w:val="es-MX"/>
        </w:rPr>
        <w:t>Medicamentos de venta libre como la aspirina, no será administrado por el personal de la escuela a menos que haya solicitudes firmadas de un médico y padre/tutor y los medicamentos estén en un contenedor debidamente marcado.</w:t>
      </w:r>
    </w:p>
    <w:p w:rsidR="009B1F6E" w:rsidRPr="00E4640B" w:rsidRDefault="009B1F6E" w:rsidP="009B1F6E">
      <w:pPr>
        <w:pStyle w:val="z-TopofForm"/>
        <w:rPr>
          <w:sz w:val="16"/>
          <w:szCs w:val="16"/>
          <w:lang w:val="es-MX"/>
        </w:rPr>
      </w:pPr>
    </w:p>
    <w:p w:rsidR="009B1F6E" w:rsidRPr="00E4640B" w:rsidRDefault="00E4640B" w:rsidP="00E4640B">
      <w:pPr>
        <w:pStyle w:val="z-TopofForm"/>
        <w:numPr>
          <w:ilvl w:val="0"/>
          <w:numId w:val="3"/>
        </w:numPr>
        <w:rPr>
          <w:sz w:val="20"/>
          <w:lang w:val="es-MX"/>
        </w:rPr>
      </w:pPr>
      <w:r w:rsidRPr="00E4640B">
        <w:rPr>
          <w:sz w:val="20"/>
          <w:lang w:val="es-MX"/>
        </w:rPr>
        <w:t>Las condiciones médicas que requieren monitoreo, pruebas y tratamiento frecuentes pueden ser realizadas por personal designado del sitio, enfermera con licencia o el estudiante dependiendo de las órdenes del médico.</w:t>
      </w:r>
    </w:p>
    <w:p w:rsidR="009B1F6E" w:rsidRPr="00E4640B" w:rsidRDefault="009B1F6E" w:rsidP="009B1F6E">
      <w:pPr>
        <w:pStyle w:val="z-TopofForm"/>
        <w:rPr>
          <w:sz w:val="16"/>
          <w:szCs w:val="16"/>
          <w:lang w:val="es-MX"/>
        </w:rPr>
      </w:pPr>
    </w:p>
    <w:p w:rsidR="009B1F6E" w:rsidRPr="00E4640B" w:rsidRDefault="00E4640B" w:rsidP="00E4640B">
      <w:pPr>
        <w:pStyle w:val="z-TopofForm"/>
        <w:numPr>
          <w:ilvl w:val="0"/>
          <w:numId w:val="3"/>
        </w:numPr>
        <w:rPr>
          <w:sz w:val="20"/>
          <w:lang w:val="es-MX"/>
        </w:rPr>
      </w:pPr>
      <w:r w:rsidRPr="00E4640B">
        <w:rPr>
          <w:sz w:val="20"/>
          <w:lang w:val="es-MX"/>
        </w:rPr>
        <w:t>Las inyecciones requeridas en una base de emergencia serán administradas por el personal escolar sobre peticiones escritas del padre/tutor y un médico.</w:t>
      </w:r>
    </w:p>
    <w:p w:rsidR="009B1F6E" w:rsidRPr="00E4640B" w:rsidRDefault="009B1F6E" w:rsidP="009B1F6E">
      <w:pPr>
        <w:pStyle w:val="z-TopofForm"/>
        <w:rPr>
          <w:sz w:val="16"/>
          <w:szCs w:val="16"/>
          <w:lang w:val="es-MX"/>
        </w:rPr>
      </w:pPr>
    </w:p>
    <w:p w:rsidR="009B1F6E" w:rsidRPr="00E4640B" w:rsidRDefault="00E4640B" w:rsidP="00E4640B">
      <w:pPr>
        <w:pStyle w:val="z-TopofForm"/>
        <w:numPr>
          <w:ilvl w:val="0"/>
          <w:numId w:val="3"/>
        </w:numPr>
        <w:rPr>
          <w:sz w:val="20"/>
          <w:lang w:val="es-MX"/>
        </w:rPr>
      </w:pPr>
      <w:r w:rsidRPr="00E4640B">
        <w:rPr>
          <w:sz w:val="20"/>
          <w:lang w:val="es-MX"/>
        </w:rPr>
        <w:t>Las situaciones que no sean de emergencia y requieran una inyección serán realizadas por un enfermero con licencia a petición escrita de un médico y padre/tutor.</w:t>
      </w:r>
    </w:p>
    <w:p w:rsidR="007772C5" w:rsidRPr="00E4640B" w:rsidRDefault="007772C5" w:rsidP="00C364FC">
      <w:pPr>
        <w:pStyle w:val="z-TopofForm"/>
        <w:rPr>
          <w:b/>
          <w:sz w:val="23"/>
          <w:szCs w:val="23"/>
          <w:u w:val="single"/>
          <w:lang w:val="es-MX"/>
        </w:rPr>
      </w:pPr>
    </w:p>
    <w:p w:rsidR="009B1F6E" w:rsidRPr="00E4640B" w:rsidRDefault="009B1F6E" w:rsidP="00C364FC">
      <w:pPr>
        <w:pStyle w:val="z-TopofForm"/>
        <w:rPr>
          <w:b/>
          <w:sz w:val="23"/>
          <w:szCs w:val="23"/>
          <w:u w:val="single"/>
          <w:lang w:val="es-MX"/>
        </w:rPr>
      </w:pPr>
    </w:p>
    <w:p w:rsidR="009B1F6E" w:rsidRPr="00E4640B" w:rsidRDefault="009B1F6E" w:rsidP="00C364FC">
      <w:pPr>
        <w:pStyle w:val="z-TopofForm"/>
        <w:rPr>
          <w:b/>
          <w:sz w:val="23"/>
          <w:szCs w:val="23"/>
          <w:u w:val="single"/>
          <w:lang w:val="es-MX"/>
        </w:rPr>
      </w:pPr>
    </w:p>
    <w:p w:rsidR="00C364FC" w:rsidRPr="00E4640B" w:rsidRDefault="00E4640B" w:rsidP="00C364FC">
      <w:pPr>
        <w:pStyle w:val="z-TopofForm"/>
        <w:rPr>
          <w:sz w:val="23"/>
          <w:szCs w:val="23"/>
          <w:lang w:val="es-MX"/>
        </w:rPr>
      </w:pPr>
      <w:r w:rsidRPr="00E4640B">
        <w:rPr>
          <w:b/>
          <w:sz w:val="23"/>
          <w:szCs w:val="23"/>
          <w:u w:val="single"/>
          <w:lang w:val="es-MX"/>
        </w:rPr>
        <w:t>FORMULARIOS DE SEGURO DE ACCIDENTE PARA ESTUDIANTES</w:t>
      </w:r>
      <w:r w:rsidR="00C364FC" w:rsidRPr="00E4640B">
        <w:rPr>
          <w:b/>
          <w:sz w:val="23"/>
          <w:szCs w:val="23"/>
          <w:lang w:val="es-MX"/>
        </w:rPr>
        <w:t>:</w:t>
      </w:r>
      <w:r w:rsidR="00C364FC" w:rsidRPr="00E4640B">
        <w:rPr>
          <w:sz w:val="23"/>
          <w:szCs w:val="23"/>
          <w:lang w:val="es-MX"/>
        </w:rPr>
        <w:t xml:space="preserve"> </w:t>
      </w:r>
      <w:r w:rsidRPr="00E4640B">
        <w:rPr>
          <w:sz w:val="23"/>
          <w:szCs w:val="23"/>
          <w:lang w:val="es-MX"/>
        </w:rPr>
        <w:t>El Distrito Escolar Unificado de Rialto no cubre automáticamente los gastos médicos o dentales para un alumno lesionado en la escuela o en las actividades escolares. El seguro especial para estudiantes está disponible al comienzo de cada año y cuando todos los nuevos estudiantes se registran; la cobertura es opcional. Este seguro opcional puede cubrir ciertas lesiones relacionadas con el estudiante que ocurren durante el día escolar.  Las solicitudes de seguros médicos y/o dentales de bajo costo están disponibles en la oficina de la escuela. Si no se compra, los padres son responsables de los gastos médicos.</w:t>
      </w:r>
    </w:p>
    <w:p w:rsidR="00C364FC" w:rsidRPr="00E4640B" w:rsidRDefault="00C364FC" w:rsidP="00C364FC">
      <w:pPr>
        <w:pStyle w:val="z-TopofForm"/>
        <w:rPr>
          <w:b/>
          <w:sz w:val="23"/>
          <w:szCs w:val="23"/>
          <w:u w:val="single"/>
          <w:lang w:val="es-MX"/>
        </w:rPr>
      </w:pPr>
    </w:p>
    <w:p w:rsidR="00C364FC" w:rsidRPr="00E4640B" w:rsidRDefault="00E4640B" w:rsidP="00C364FC">
      <w:pPr>
        <w:pStyle w:val="z-TopofForm"/>
        <w:rPr>
          <w:sz w:val="23"/>
          <w:szCs w:val="23"/>
          <w:lang w:val="es-MX"/>
        </w:rPr>
      </w:pPr>
      <w:r w:rsidRPr="00E4640B">
        <w:rPr>
          <w:b/>
          <w:sz w:val="23"/>
          <w:szCs w:val="23"/>
          <w:u w:val="single"/>
          <w:lang w:val="es-MX"/>
        </w:rPr>
        <w:t>ENFERMEDADES CONTAGIOSAS</w:t>
      </w:r>
      <w:r w:rsidR="00DC04E2" w:rsidRPr="00E4640B">
        <w:rPr>
          <w:b/>
          <w:sz w:val="23"/>
          <w:szCs w:val="23"/>
          <w:u w:val="single"/>
          <w:lang w:val="es-MX"/>
        </w:rPr>
        <w:t>:</w:t>
      </w:r>
      <w:r w:rsidR="00C364FC" w:rsidRPr="00E4640B">
        <w:rPr>
          <w:sz w:val="23"/>
          <w:szCs w:val="23"/>
          <w:lang w:val="es-MX"/>
        </w:rPr>
        <w:t xml:space="preserve">  </w:t>
      </w:r>
      <w:r w:rsidRPr="00E4640B">
        <w:rPr>
          <w:sz w:val="23"/>
          <w:szCs w:val="23"/>
          <w:lang w:val="es-MX"/>
        </w:rPr>
        <w:t>Las enfermedades contagiosas deben ser reportadas a la oficina de la escuela tan pronto como se sepa o sospeche.</w:t>
      </w:r>
    </w:p>
    <w:p w:rsidR="00C364FC" w:rsidRPr="00E4640B" w:rsidRDefault="00C364FC" w:rsidP="00C364FC">
      <w:pPr>
        <w:pStyle w:val="z-TopofForm"/>
        <w:rPr>
          <w:b/>
          <w:sz w:val="23"/>
          <w:szCs w:val="23"/>
          <w:lang w:val="es-MX"/>
        </w:rPr>
      </w:pPr>
    </w:p>
    <w:p w:rsidR="00C364FC" w:rsidRPr="00E4640B" w:rsidRDefault="00E4640B" w:rsidP="00C364FC">
      <w:pPr>
        <w:pStyle w:val="z-TopofForm"/>
        <w:rPr>
          <w:lang w:val="es-MX"/>
        </w:rPr>
      </w:pPr>
      <w:r w:rsidRPr="00E4640B">
        <w:rPr>
          <w:b/>
          <w:sz w:val="23"/>
          <w:szCs w:val="23"/>
          <w:u w:val="single"/>
          <w:lang w:val="es-MX"/>
        </w:rPr>
        <w:lastRenderedPageBreak/>
        <w:t>PIOJOS (PEDICULOSIS</w:t>
      </w:r>
      <w:r w:rsidR="00DC04E2" w:rsidRPr="00E4640B">
        <w:rPr>
          <w:b/>
          <w:sz w:val="23"/>
          <w:szCs w:val="23"/>
          <w:u w:val="single"/>
          <w:lang w:val="es-MX"/>
        </w:rPr>
        <w:t>):</w:t>
      </w:r>
      <w:r w:rsidR="00C364FC" w:rsidRPr="00E4640B">
        <w:rPr>
          <w:sz w:val="23"/>
          <w:szCs w:val="23"/>
          <w:lang w:val="es-MX"/>
        </w:rPr>
        <w:t xml:space="preserve"> </w:t>
      </w:r>
      <w:r w:rsidRPr="00E4640B">
        <w:rPr>
          <w:sz w:val="23"/>
          <w:szCs w:val="23"/>
          <w:lang w:val="es-MX"/>
        </w:rPr>
        <w:t>Cada vez que se descubre que un niño en una clase tiene piojos, ese niño no puede regresar a la escuela hasta que esa condición haya sido eliminada por la oficina de salud escolar.  El horario del Secretario de Salud es de 7:30 a.m. a 2:00 p.m., de lunes a viernes.</w:t>
      </w:r>
    </w:p>
    <w:p w:rsidR="00D24192" w:rsidRPr="00E4640B" w:rsidRDefault="00724418" w:rsidP="00D24192">
      <w:pPr>
        <w:pStyle w:val="z-TopofForm"/>
        <w:tabs>
          <w:tab w:val="left" w:pos="2685"/>
        </w:tabs>
        <w:rPr>
          <w:sz w:val="16"/>
          <w:szCs w:val="16"/>
          <w:lang w:val="es-MX"/>
        </w:rPr>
      </w:pPr>
      <w:r w:rsidRPr="00E4640B">
        <w:rPr>
          <w:lang w:val="es-MX"/>
        </w:rPr>
        <w:tab/>
      </w:r>
    </w:p>
    <w:p w:rsidR="00A71A5E" w:rsidRPr="00E4640B" w:rsidRDefault="00A71A5E" w:rsidP="005154E8">
      <w:pPr>
        <w:pStyle w:val="z-TopofForm"/>
        <w:rPr>
          <w:b/>
          <w:lang w:val="es-MX"/>
        </w:rPr>
      </w:pPr>
    </w:p>
    <w:p w:rsidR="00AE61B3" w:rsidRPr="00E4640B" w:rsidRDefault="00AE61B3" w:rsidP="005154E8">
      <w:pPr>
        <w:pStyle w:val="z-TopofForm"/>
        <w:rPr>
          <w:b/>
          <w:lang w:val="es-MX"/>
        </w:rPr>
      </w:pPr>
    </w:p>
    <w:p w:rsidR="00187690" w:rsidRPr="0039149A" w:rsidRDefault="00E4640B" w:rsidP="00187690">
      <w:pPr>
        <w:jc w:val="center"/>
        <w:rPr>
          <w:rFonts w:ascii="Times New Roman" w:hAnsi="Times New Roman"/>
          <w:sz w:val="32"/>
          <w:szCs w:val="32"/>
          <w:lang w:val="es-MX"/>
        </w:rPr>
      </w:pPr>
      <w:r w:rsidRPr="0039149A">
        <w:rPr>
          <w:rFonts w:ascii="Comic Sans MS" w:hAnsi="Comic Sans MS"/>
          <w:b/>
          <w:bCs/>
          <w:color w:val="000000"/>
          <w:sz w:val="32"/>
          <w:szCs w:val="32"/>
          <w:lang w:val="es-MX"/>
        </w:rPr>
        <w:t>Premios Henry Trimestral</w:t>
      </w:r>
    </w:p>
    <w:p w:rsidR="00187690" w:rsidRPr="0039149A" w:rsidRDefault="00187690" w:rsidP="00187690">
      <w:pPr>
        <w:rPr>
          <w:rFonts w:ascii="Times New Roman" w:hAnsi="Times New Roman"/>
          <w:szCs w:val="24"/>
          <w:lang w:val="es-MX"/>
        </w:rPr>
      </w:pPr>
      <w:r w:rsidRPr="0039149A">
        <w:rPr>
          <w:rFonts w:ascii="Times New Roman" w:hAnsi="Times New Roman"/>
          <w:szCs w:val="24"/>
          <w:lang w:val="es-MX"/>
        </w:rPr>
        <w:br/>
      </w:r>
    </w:p>
    <w:p w:rsidR="00187690" w:rsidRPr="0039149A" w:rsidRDefault="00187690" w:rsidP="00E4640B">
      <w:pPr>
        <w:numPr>
          <w:ilvl w:val="0"/>
          <w:numId w:val="80"/>
        </w:numPr>
        <w:textAlignment w:val="baseline"/>
        <w:rPr>
          <w:rFonts w:ascii="Arial" w:hAnsi="Arial" w:cs="Arial"/>
          <w:color w:val="000000"/>
          <w:sz w:val="22"/>
          <w:szCs w:val="22"/>
          <w:lang w:val="es-MX"/>
        </w:rPr>
      </w:pPr>
      <w:r w:rsidRPr="0039149A">
        <w:rPr>
          <w:rFonts w:ascii="Arial" w:hAnsi="Arial" w:cs="Arial"/>
          <w:color w:val="000000"/>
          <w:sz w:val="22"/>
          <w:szCs w:val="22"/>
          <w:lang w:val="es-MX"/>
        </w:rPr>
        <w:t> </w:t>
      </w:r>
      <w:r w:rsidR="00E4640B" w:rsidRPr="0039149A">
        <w:rPr>
          <w:rFonts w:ascii="Arial" w:hAnsi="Arial" w:cs="Arial"/>
          <w:b/>
          <w:color w:val="000000"/>
          <w:sz w:val="22"/>
          <w:szCs w:val="22"/>
          <w:lang w:val="es-MX"/>
        </w:rPr>
        <w:t xml:space="preserve">Trimestre 1: </w:t>
      </w:r>
      <w:r w:rsidR="00E4640B" w:rsidRPr="0039149A">
        <w:rPr>
          <w:rFonts w:ascii="Arial" w:hAnsi="Arial" w:cs="Arial"/>
          <w:color w:val="000000"/>
          <w:sz w:val="22"/>
          <w:szCs w:val="22"/>
          <w:lang w:val="es-MX"/>
        </w:rPr>
        <w:t>Premios Excepcionales de Asistencia y Civismo</w:t>
      </w:r>
    </w:p>
    <w:p w:rsidR="00187690" w:rsidRPr="0039149A" w:rsidRDefault="00187690" w:rsidP="00187690">
      <w:pPr>
        <w:rPr>
          <w:rFonts w:ascii="Times New Roman" w:hAnsi="Times New Roman"/>
          <w:szCs w:val="24"/>
          <w:lang w:val="es-MX"/>
        </w:rPr>
      </w:pPr>
      <w:r w:rsidRPr="0039149A">
        <w:rPr>
          <w:rFonts w:ascii="Times New Roman" w:hAnsi="Times New Roman"/>
          <w:szCs w:val="24"/>
          <w:lang w:val="es-MX"/>
        </w:rPr>
        <w:br/>
      </w:r>
    </w:p>
    <w:p w:rsidR="00187690" w:rsidRPr="0039149A" w:rsidRDefault="00E4640B" w:rsidP="00E4640B">
      <w:pPr>
        <w:numPr>
          <w:ilvl w:val="0"/>
          <w:numId w:val="81"/>
        </w:numPr>
        <w:textAlignment w:val="baseline"/>
        <w:rPr>
          <w:rFonts w:ascii="Arial" w:hAnsi="Arial" w:cs="Arial"/>
          <w:color w:val="000000"/>
          <w:sz w:val="22"/>
          <w:szCs w:val="22"/>
          <w:lang w:val="es-MX"/>
        </w:rPr>
      </w:pPr>
      <w:r w:rsidRPr="0039149A">
        <w:rPr>
          <w:rFonts w:ascii="Arial" w:hAnsi="Arial" w:cs="Arial"/>
          <w:color w:val="000000"/>
          <w:sz w:val="22"/>
          <w:szCs w:val="22"/>
          <w:lang w:val="es-MX"/>
        </w:rPr>
        <w:t>Premios de asistencia excepcional:</w:t>
      </w:r>
    </w:p>
    <w:p w:rsidR="00E4640B" w:rsidRPr="0039149A" w:rsidRDefault="00862941" w:rsidP="00E4640B">
      <w:pPr>
        <w:numPr>
          <w:ilvl w:val="1"/>
          <w:numId w:val="81"/>
        </w:numPr>
        <w:textAlignment w:val="baseline"/>
        <w:rPr>
          <w:rFonts w:ascii="Arial" w:hAnsi="Arial" w:cs="Arial"/>
          <w:color w:val="000000"/>
          <w:sz w:val="22"/>
          <w:szCs w:val="22"/>
          <w:lang w:val="es-MX"/>
        </w:rPr>
      </w:pPr>
      <w:r w:rsidRPr="0039149A">
        <w:rPr>
          <w:rFonts w:ascii="Arial" w:hAnsi="Arial" w:cs="Arial"/>
          <w:color w:val="000000"/>
          <w:sz w:val="22"/>
          <w:szCs w:val="22"/>
          <w:lang w:val="es-MX"/>
        </w:rPr>
        <w:t>Asistencia Platino</w:t>
      </w:r>
      <w:r w:rsidR="00E4640B" w:rsidRPr="0039149A">
        <w:rPr>
          <w:rFonts w:ascii="Arial" w:hAnsi="Arial" w:cs="Arial"/>
          <w:color w:val="000000"/>
          <w:sz w:val="22"/>
          <w:szCs w:val="22"/>
          <w:lang w:val="es-MX"/>
        </w:rPr>
        <w:t xml:space="preserve"> (0 ausencias/llegadas tarde/salida temprano de trimestre 1)</w:t>
      </w:r>
    </w:p>
    <w:p w:rsidR="00E4640B" w:rsidRPr="0039149A" w:rsidRDefault="00E4640B" w:rsidP="00E4640B">
      <w:pPr>
        <w:numPr>
          <w:ilvl w:val="1"/>
          <w:numId w:val="81"/>
        </w:numPr>
        <w:textAlignment w:val="baseline"/>
        <w:rPr>
          <w:rFonts w:ascii="Arial" w:hAnsi="Arial" w:cs="Arial"/>
          <w:color w:val="000000"/>
          <w:sz w:val="22"/>
          <w:szCs w:val="22"/>
          <w:lang w:val="es-MX"/>
        </w:rPr>
      </w:pPr>
      <w:r w:rsidRPr="0039149A">
        <w:rPr>
          <w:rFonts w:ascii="Arial" w:hAnsi="Arial" w:cs="Arial"/>
          <w:color w:val="000000"/>
          <w:sz w:val="22"/>
          <w:szCs w:val="22"/>
          <w:lang w:val="es-MX"/>
        </w:rPr>
        <w:t xml:space="preserve">Asistencia </w:t>
      </w:r>
      <w:r w:rsidR="00862941" w:rsidRPr="0039149A">
        <w:rPr>
          <w:rFonts w:ascii="Arial" w:hAnsi="Arial" w:cs="Arial"/>
          <w:color w:val="000000"/>
          <w:sz w:val="22"/>
          <w:szCs w:val="22"/>
          <w:lang w:val="es-MX"/>
        </w:rPr>
        <w:t>Oro</w:t>
      </w:r>
      <w:r w:rsidRPr="0039149A">
        <w:rPr>
          <w:rFonts w:ascii="Arial" w:hAnsi="Arial" w:cs="Arial"/>
          <w:color w:val="000000"/>
          <w:sz w:val="22"/>
          <w:szCs w:val="22"/>
          <w:lang w:val="es-MX"/>
        </w:rPr>
        <w:t xml:space="preserve"> (1 ausencia</w:t>
      </w:r>
      <w:r w:rsidR="00862941" w:rsidRPr="0039149A">
        <w:rPr>
          <w:rFonts w:ascii="Arial" w:hAnsi="Arial" w:cs="Arial"/>
          <w:color w:val="000000"/>
          <w:sz w:val="22"/>
          <w:szCs w:val="22"/>
          <w:lang w:val="es-MX"/>
        </w:rPr>
        <w:t xml:space="preserve">/llegadas tarde /salida temprano de trimestre </w:t>
      </w:r>
      <w:r w:rsidRPr="0039149A">
        <w:rPr>
          <w:rFonts w:ascii="Arial" w:hAnsi="Arial" w:cs="Arial"/>
          <w:color w:val="000000"/>
          <w:sz w:val="22"/>
          <w:szCs w:val="22"/>
          <w:lang w:val="es-MX"/>
        </w:rPr>
        <w:t>1)</w:t>
      </w:r>
    </w:p>
    <w:p w:rsidR="00187690" w:rsidRPr="0039149A" w:rsidRDefault="0055589F" w:rsidP="00E4640B">
      <w:pPr>
        <w:numPr>
          <w:ilvl w:val="1"/>
          <w:numId w:val="81"/>
        </w:numPr>
        <w:textAlignment w:val="baseline"/>
        <w:rPr>
          <w:rFonts w:ascii="Arial" w:hAnsi="Arial" w:cs="Arial"/>
          <w:color w:val="000000"/>
          <w:sz w:val="22"/>
          <w:szCs w:val="22"/>
          <w:lang w:val="es-MX"/>
        </w:rPr>
      </w:pPr>
      <w:r w:rsidRPr="0039149A">
        <w:rPr>
          <w:rFonts w:ascii="Arial" w:hAnsi="Arial" w:cs="Arial"/>
          <w:color w:val="000000"/>
          <w:sz w:val="22"/>
          <w:szCs w:val="22"/>
          <w:lang w:val="es-MX"/>
        </w:rPr>
        <w:t xml:space="preserve">Asistencia </w:t>
      </w:r>
      <w:r w:rsidR="00E4640B" w:rsidRPr="0039149A">
        <w:rPr>
          <w:rFonts w:ascii="Arial" w:hAnsi="Arial" w:cs="Arial"/>
          <w:color w:val="000000"/>
          <w:sz w:val="22"/>
          <w:szCs w:val="22"/>
          <w:lang w:val="es-MX"/>
        </w:rPr>
        <w:t>Plata (2 ausencias</w:t>
      </w:r>
      <w:r w:rsidR="00862941" w:rsidRPr="0039149A">
        <w:rPr>
          <w:rFonts w:ascii="Arial" w:hAnsi="Arial" w:cs="Arial"/>
          <w:color w:val="000000"/>
          <w:sz w:val="22"/>
          <w:szCs w:val="22"/>
          <w:lang w:val="es-MX"/>
        </w:rPr>
        <w:t>/llegadas tarde</w:t>
      </w:r>
      <w:r w:rsidR="00E4640B" w:rsidRPr="0039149A">
        <w:rPr>
          <w:rFonts w:ascii="Arial" w:hAnsi="Arial" w:cs="Arial"/>
          <w:color w:val="000000"/>
          <w:sz w:val="22"/>
          <w:szCs w:val="22"/>
          <w:lang w:val="es-MX"/>
        </w:rPr>
        <w:t xml:space="preserve">/ </w:t>
      </w:r>
      <w:r w:rsidR="00862941" w:rsidRPr="0039149A">
        <w:rPr>
          <w:rFonts w:ascii="Arial" w:hAnsi="Arial" w:cs="Arial"/>
          <w:color w:val="000000"/>
          <w:sz w:val="22"/>
          <w:szCs w:val="22"/>
          <w:lang w:val="es-MX"/>
        </w:rPr>
        <w:t xml:space="preserve">salida temprano de trimestre </w:t>
      </w:r>
      <w:r w:rsidR="00E4640B" w:rsidRPr="0039149A">
        <w:rPr>
          <w:rFonts w:ascii="Arial" w:hAnsi="Arial" w:cs="Arial"/>
          <w:color w:val="000000"/>
          <w:sz w:val="22"/>
          <w:szCs w:val="22"/>
          <w:lang w:val="es-MX"/>
        </w:rPr>
        <w:t>1)</w:t>
      </w:r>
    </w:p>
    <w:p w:rsidR="00187690" w:rsidRPr="0039149A" w:rsidRDefault="00187690" w:rsidP="00187690">
      <w:pPr>
        <w:rPr>
          <w:rFonts w:ascii="Times New Roman" w:hAnsi="Times New Roman"/>
          <w:szCs w:val="24"/>
          <w:lang w:val="es-MX"/>
        </w:rPr>
      </w:pPr>
      <w:r w:rsidRPr="0039149A">
        <w:rPr>
          <w:rFonts w:ascii="Times New Roman" w:hAnsi="Times New Roman"/>
          <w:szCs w:val="24"/>
          <w:lang w:val="es-MX"/>
        </w:rPr>
        <w:br/>
      </w:r>
      <w:r w:rsidRPr="0039149A">
        <w:rPr>
          <w:rFonts w:ascii="Times New Roman" w:hAnsi="Times New Roman"/>
          <w:szCs w:val="24"/>
          <w:lang w:val="es-MX"/>
        </w:rPr>
        <w:br/>
      </w:r>
    </w:p>
    <w:p w:rsidR="00187690" w:rsidRPr="0039149A" w:rsidRDefault="0055589F" w:rsidP="0055589F">
      <w:pPr>
        <w:numPr>
          <w:ilvl w:val="0"/>
          <w:numId w:val="82"/>
        </w:numPr>
        <w:textAlignment w:val="baseline"/>
        <w:rPr>
          <w:rFonts w:ascii="Arial" w:hAnsi="Arial" w:cs="Arial"/>
          <w:color w:val="000000"/>
          <w:sz w:val="22"/>
          <w:szCs w:val="22"/>
          <w:lang w:val="es-MX"/>
        </w:rPr>
      </w:pPr>
      <w:r w:rsidRPr="0039149A">
        <w:rPr>
          <w:rFonts w:ascii="Arial" w:hAnsi="Arial" w:cs="Arial"/>
          <w:b/>
          <w:color w:val="000000"/>
          <w:sz w:val="22"/>
          <w:szCs w:val="22"/>
          <w:lang w:val="es-MX"/>
        </w:rPr>
        <w:t xml:space="preserve">Trimestres 2 y 3: </w:t>
      </w:r>
      <w:r w:rsidRPr="0039149A">
        <w:rPr>
          <w:rFonts w:ascii="Arial" w:hAnsi="Arial" w:cs="Arial"/>
          <w:color w:val="000000"/>
          <w:sz w:val="22"/>
          <w:szCs w:val="22"/>
          <w:lang w:val="es-MX"/>
        </w:rPr>
        <w:t>Asistencia excepcional, premios de ciudadanía, académico/celebración de la competencia en el aprendizaje (las salidas tardías y tempranas están incluidas con las ausencias)</w:t>
      </w:r>
    </w:p>
    <w:p w:rsidR="00187690" w:rsidRPr="0039149A" w:rsidRDefault="00187690" w:rsidP="00187690">
      <w:pPr>
        <w:rPr>
          <w:rFonts w:ascii="Times New Roman" w:hAnsi="Times New Roman"/>
          <w:szCs w:val="24"/>
          <w:lang w:val="es-MX"/>
        </w:rPr>
      </w:pPr>
      <w:r w:rsidRPr="0039149A">
        <w:rPr>
          <w:rFonts w:ascii="Times New Roman" w:hAnsi="Times New Roman"/>
          <w:szCs w:val="24"/>
          <w:lang w:val="es-MX"/>
        </w:rPr>
        <w:br/>
      </w:r>
    </w:p>
    <w:p w:rsidR="00187690" w:rsidRPr="0039149A" w:rsidRDefault="0055589F" w:rsidP="0055589F">
      <w:pPr>
        <w:numPr>
          <w:ilvl w:val="0"/>
          <w:numId w:val="83"/>
        </w:numPr>
        <w:textAlignment w:val="baseline"/>
        <w:rPr>
          <w:rFonts w:ascii="Arial" w:hAnsi="Arial" w:cs="Arial"/>
          <w:color w:val="000000"/>
          <w:sz w:val="22"/>
          <w:szCs w:val="22"/>
          <w:lang w:val="es-MX"/>
        </w:rPr>
      </w:pPr>
      <w:r w:rsidRPr="0039149A">
        <w:rPr>
          <w:rFonts w:ascii="Arial" w:hAnsi="Arial" w:cs="Arial"/>
          <w:b/>
          <w:bCs/>
          <w:color w:val="000000"/>
          <w:sz w:val="22"/>
          <w:szCs w:val="22"/>
          <w:lang w:val="es-MX"/>
        </w:rPr>
        <w:t>Premios de asistencia excepcional</w:t>
      </w:r>
      <w:r w:rsidR="00187690" w:rsidRPr="0039149A">
        <w:rPr>
          <w:rFonts w:ascii="Arial" w:hAnsi="Arial" w:cs="Arial"/>
          <w:color w:val="000000"/>
          <w:sz w:val="22"/>
          <w:szCs w:val="22"/>
          <w:lang w:val="es-MX"/>
        </w:rPr>
        <w:t>: </w:t>
      </w:r>
    </w:p>
    <w:p w:rsidR="0055589F" w:rsidRDefault="0055589F" w:rsidP="0055589F">
      <w:pPr>
        <w:numPr>
          <w:ilvl w:val="0"/>
          <w:numId w:val="84"/>
        </w:numPr>
        <w:tabs>
          <w:tab w:val="clear" w:pos="720"/>
          <w:tab w:val="num" w:pos="1530"/>
        </w:tabs>
        <w:ind w:firstLine="360"/>
        <w:textAlignment w:val="baseline"/>
        <w:rPr>
          <w:rFonts w:ascii="Arial" w:hAnsi="Arial" w:cs="Arial"/>
          <w:color w:val="000000"/>
          <w:sz w:val="22"/>
          <w:szCs w:val="22"/>
          <w:lang w:val="es-MX"/>
        </w:rPr>
      </w:pPr>
      <w:r w:rsidRPr="0055589F">
        <w:rPr>
          <w:rFonts w:ascii="Arial" w:hAnsi="Arial" w:cs="Arial"/>
          <w:color w:val="000000"/>
          <w:sz w:val="22"/>
          <w:szCs w:val="22"/>
          <w:lang w:val="es-MX"/>
        </w:rPr>
        <w:t>Asistencia Platino (0 ausencias/</w:t>
      </w:r>
      <w:r>
        <w:rPr>
          <w:rFonts w:ascii="Arial" w:hAnsi="Arial" w:cs="Arial"/>
          <w:color w:val="000000"/>
          <w:sz w:val="22"/>
          <w:szCs w:val="22"/>
          <w:lang w:val="es-MX"/>
        </w:rPr>
        <w:t>llegadas tarde</w:t>
      </w:r>
      <w:r w:rsidRPr="0055589F">
        <w:rPr>
          <w:rFonts w:ascii="Arial" w:hAnsi="Arial" w:cs="Arial"/>
          <w:color w:val="000000"/>
          <w:sz w:val="22"/>
          <w:szCs w:val="22"/>
          <w:lang w:val="es-MX"/>
        </w:rPr>
        <w:t>/</w:t>
      </w:r>
      <w:r>
        <w:rPr>
          <w:rFonts w:ascii="Arial" w:hAnsi="Arial" w:cs="Arial"/>
          <w:color w:val="000000"/>
          <w:sz w:val="22"/>
          <w:szCs w:val="22"/>
          <w:lang w:val="es-MX"/>
        </w:rPr>
        <w:t>salidas</w:t>
      </w:r>
      <w:r w:rsidRPr="0055589F">
        <w:rPr>
          <w:rFonts w:ascii="Arial" w:hAnsi="Arial" w:cs="Arial"/>
          <w:color w:val="000000"/>
          <w:sz w:val="22"/>
          <w:szCs w:val="22"/>
          <w:lang w:val="es-MX"/>
        </w:rPr>
        <w:t xml:space="preserve"> tempranas por trimestre)</w:t>
      </w:r>
    </w:p>
    <w:p w:rsidR="0055589F" w:rsidRPr="0055589F" w:rsidRDefault="0055589F" w:rsidP="0055589F">
      <w:pPr>
        <w:numPr>
          <w:ilvl w:val="0"/>
          <w:numId w:val="84"/>
        </w:numPr>
        <w:ind w:firstLine="360"/>
        <w:textAlignment w:val="baseline"/>
        <w:rPr>
          <w:rFonts w:ascii="Arial" w:hAnsi="Arial" w:cs="Arial"/>
          <w:color w:val="000000"/>
          <w:sz w:val="22"/>
          <w:szCs w:val="22"/>
          <w:lang w:val="es-MX"/>
        </w:rPr>
      </w:pPr>
      <w:r>
        <w:rPr>
          <w:rFonts w:ascii="Arial" w:hAnsi="Arial" w:cs="Arial"/>
          <w:color w:val="000000"/>
          <w:sz w:val="22"/>
          <w:szCs w:val="22"/>
          <w:lang w:val="es-MX"/>
        </w:rPr>
        <w:t>Asistencia O</w:t>
      </w:r>
      <w:r w:rsidRPr="0055589F">
        <w:rPr>
          <w:rFonts w:ascii="Arial" w:hAnsi="Arial" w:cs="Arial"/>
          <w:color w:val="000000"/>
          <w:sz w:val="22"/>
          <w:szCs w:val="22"/>
          <w:lang w:val="es-MX"/>
        </w:rPr>
        <w:t>ro (1 ausencia/</w:t>
      </w:r>
      <w:r>
        <w:rPr>
          <w:rFonts w:ascii="Arial" w:hAnsi="Arial" w:cs="Arial"/>
          <w:color w:val="000000"/>
          <w:sz w:val="22"/>
          <w:szCs w:val="22"/>
          <w:lang w:val="es-MX"/>
        </w:rPr>
        <w:t>llegada tarde</w:t>
      </w:r>
      <w:r w:rsidRPr="0055589F">
        <w:rPr>
          <w:rFonts w:ascii="Arial" w:hAnsi="Arial" w:cs="Arial"/>
          <w:color w:val="000000"/>
          <w:sz w:val="22"/>
          <w:szCs w:val="22"/>
          <w:lang w:val="es-MX"/>
        </w:rPr>
        <w:t>/</w:t>
      </w:r>
      <w:r>
        <w:rPr>
          <w:rFonts w:ascii="Arial" w:hAnsi="Arial" w:cs="Arial"/>
          <w:color w:val="000000"/>
          <w:sz w:val="22"/>
          <w:szCs w:val="22"/>
          <w:lang w:val="es-MX"/>
        </w:rPr>
        <w:t>salida</w:t>
      </w:r>
      <w:r w:rsidRPr="0055589F">
        <w:rPr>
          <w:rFonts w:ascii="Arial" w:hAnsi="Arial" w:cs="Arial"/>
          <w:color w:val="000000"/>
          <w:sz w:val="22"/>
          <w:szCs w:val="22"/>
          <w:lang w:val="es-MX"/>
        </w:rPr>
        <w:t xml:space="preserve"> </w:t>
      </w:r>
      <w:r>
        <w:rPr>
          <w:rFonts w:ascii="Arial" w:hAnsi="Arial" w:cs="Arial"/>
          <w:color w:val="000000"/>
          <w:sz w:val="22"/>
          <w:szCs w:val="22"/>
          <w:lang w:val="es-MX"/>
        </w:rPr>
        <w:t>temprana</w:t>
      </w:r>
      <w:r w:rsidRPr="0055589F">
        <w:rPr>
          <w:rFonts w:ascii="Arial" w:hAnsi="Arial" w:cs="Arial"/>
          <w:color w:val="000000"/>
          <w:sz w:val="22"/>
          <w:szCs w:val="22"/>
          <w:lang w:val="es-MX"/>
        </w:rPr>
        <w:t xml:space="preserve"> por trimestre)</w:t>
      </w:r>
    </w:p>
    <w:p w:rsidR="0055589F" w:rsidRPr="0055589F" w:rsidRDefault="0055589F" w:rsidP="0055589F">
      <w:pPr>
        <w:numPr>
          <w:ilvl w:val="0"/>
          <w:numId w:val="84"/>
        </w:numPr>
        <w:tabs>
          <w:tab w:val="clear" w:pos="720"/>
        </w:tabs>
        <w:ind w:firstLine="360"/>
        <w:textAlignment w:val="baseline"/>
        <w:rPr>
          <w:rFonts w:ascii="Arial" w:hAnsi="Arial" w:cs="Arial"/>
          <w:color w:val="000000"/>
          <w:sz w:val="22"/>
          <w:szCs w:val="22"/>
          <w:lang w:val="es-MX"/>
        </w:rPr>
      </w:pPr>
      <w:r w:rsidRPr="0055589F">
        <w:rPr>
          <w:rFonts w:ascii="Arial" w:hAnsi="Arial" w:cs="Arial"/>
          <w:color w:val="000000"/>
          <w:sz w:val="22"/>
          <w:szCs w:val="22"/>
          <w:lang w:val="es-MX"/>
        </w:rPr>
        <w:t xml:space="preserve">Asistencia </w:t>
      </w:r>
      <w:r>
        <w:rPr>
          <w:rFonts w:ascii="Arial" w:hAnsi="Arial" w:cs="Arial"/>
          <w:color w:val="000000"/>
          <w:sz w:val="22"/>
          <w:szCs w:val="22"/>
          <w:lang w:val="es-MX"/>
        </w:rPr>
        <w:t>Plata</w:t>
      </w:r>
      <w:r w:rsidRPr="0055589F">
        <w:rPr>
          <w:rFonts w:ascii="Arial" w:hAnsi="Arial" w:cs="Arial"/>
          <w:color w:val="000000"/>
          <w:sz w:val="22"/>
          <w:szCs w:val="22"/>
          <w:lang w:val="es-MX"/>
        </w:rPr>
        <w:t xml:space="preserve"> (2 ausencias/</w:t>
      </w:r>
      <w:r>
        <w:rPr>
          <w:rFonts w:ascii="Arial" w:hAnsi="Arial" w:cs="Arial"/>
          <w:color w:val="000000"/>
          <w:sz w:val="22"/>
          <w:szCs w:val="22"/>
          <w:lang w:val="es-MX"/>
        </w:rPr>
        <w:t>llegadas tarde</w:t>
      </w:r>
      <w:r w:rsidRPr="0055589F">
        <w:rPr>
          <w:rFonts w:ascii="Arial" w:hAnsi="Arial" w:cs="Arial"/>
          <w:color w:val="000000"/>
          <w:sz w:val="22"/>
          <w:szCs w:val="22"/>
          <w:lang w:val="es-MX"/>
        </w:rPr>
        <w:t>/</w:t>
      </w:r>
      <w:r>
        <w:rPr>
          <w:rFonts w:ascii="Arial" w:hAnsi="Arial" w:cs="Arial"/>
          <w:color w:val="000000"/>
          <w:sz w:val="22"/>
          <w:szCs w:val="22"/>
          <w:lang w:val="es-MX"/>
        </w:rPr>
        <w:t>salida temprana</w:t>
      </w:r>
      <w:r w:rsidRPr="0055589F">
        <w:rPr>
          <w:rFonts w:ascii="Arial" w:hAnsi="Arial" w:cs="Arial"/>
          <w:color w:val="000000"/>
          <w:sz w:val="22"/>
          <w:szCs w:val="22"/>
          <w:lang w:val="es-MX"/>
        </w:rPr>
        <w:t xml:space="preserve"> por trimestre)</w:t>
      </w:r>
    </w:p>
    <w:p w:rsidR="00187690" w:rsidRDefault="0055589F" w:rsidP="005E2149">
      <w:pPr>
        <w:numPr>
          <w:ilvl w:val="0"/>
          <w:numId w:val="84"/>
        </w:numPr>
        <w:ind w:firstLine="360"/>
        <w:textAlignment w:val="baseline"/>
        <w:rPr>
          <w:rFonts w:ascii="Arial" w:hAnsi="Arial" w:cs="Arial"/>
          <w:color w:val="000000"/>
          <w:sz w:val="22"/>
          <w:szCs w:val="22"/>
          <w:lang w:val="es-MX"/>
        </w:rPr>
      </w:pPr>
      <w:r w:rsidRPr="0055589F">
        <w:rPr>
          <w:rFonts w:ascii="Arial" w:hAnsi="Arial" w:cs="Arial"/>
          <w:color w:val="000000"/>
          <w:sz w:val="22"/>
          <w:szCs w:val="22"/>
          <w:lang w:val="es-MX"/>
        </w:rPr>
        <w:t xml:space="preserve">Asistencia </w:t>
      </w:r>
      <w:r>
        <w:rPr>
          <w:rFonts w:ascii="Arial" w:hAnsi="Arial" w:cs="Arial"/>
          <w:color w:val="000000"/>
          <w:sz w:val="22"/>
          <w:szCs w:val="22"/>
          <w:lang w:val="es-MX"/>
        </w:rPr>
        <w:t>Bronce</w:t>
      </w:r>
      <w:r w:rsidRPr="0055589F">
        <w:rPr>
          <w:rFonts w:ascii="Arial" w:hAnsi="Arial" w:cs="Arial"/>
          <w:color w:val="000000"/>
          <w:sz w:val="22"/>
          <w:szCs w:val="22"/>
          <w:lang w:val="es-MX"/>
        </w:rPr>
        <w:t xml:space="preserve"> (3 ausencias/</w:t>
      </w:r>
      <w:r>
        <w:rPr>
          <w:rFonts w:ascii="Arial" w:hAnsi="Arial" w:cs="Arial"/>
          <w:color w:val="000000"/>
          <w:sz w:val="22"/>
          <w:szCs w:val="22"/>
          <w:lang w:val="es-MX"/>
        </w:rPr>
        <w:t>llegadas tarde</w:t>
      </w:r>
      <w:r w:rsidRPr="0055589F">
        <w:rPr>
          <w:rFonts w:ascii="Arial" w:hAnsi="Arial" w:cs="Arial"/>
          <w:color w:val="000000"/>
          <w:sz w:val="22"/>
          <w:szCs w:val="22"/>
          <w:lang w:val="es-MX"/>
        </w:rPr>
        <w:t>/</w:t>
      </w:r>
      <w:r>
        <w:rPr>
          <w:rFonts w:ascii="Arial" w:hAnsi="Arial" w:cs="Arial"/>
          <w:color w:val="000000"/>
          <w:sz w:val="22"/>
          <w:szCs w:val="22"/>
          <w:lang w:val="es-MX"/>
        </w:rPr>
        <w:t>salida temprana</w:t>
      </w:r>
      <w:r w:rsidRPr="0055589F">
        <w:rPr>
          <w:rFonts w:ascii="Arial" w:hAnsi="Arial" w:cs="Arial"/>
          <w:color w:val="000000"/>
          <w:sz w:val="22"/>
          <w:szCs w:val="22"/>
          <w:lang w:val="es-MX"/>
        </w:rPr>
        <w:t xml:space="preserve"> por trimestre):</w:t>
      </w:r>
    </w:p>
    <w:p w:rsidR="005E2149" w:rsidRPr="005E2149" w:rsidRDefault="005E2149" w:rsidP="005E2149">
      <w:pPr>
        <w:ind w:left="1080"/>
        <w:textAlignment w:val="baseline"/>
        <w:rPr>
          <w:rFonts w:ascii="Arial" w:hAnsi="Arial" w:cs="Arial"/>
          <w:color w:val="000000"/>
          <w:sz w:val="22"/>
          <w:szCs w:val="22"/>
          <w:lang w:val="es-MX"/>
        </w:rPr>
      </w:pPr>
    </w:p>
    <w:p w:rsidR="00187690" w:rsidRPr="005E2149" w:rsidRDefault="00187690" w:rsidP="00187690">
      <w:pPr>
        <w:ind w:left="720"/>
        <w:rPr>
          <w:rFonts w:ascii="Times New Roman" w:hAnsi="Times New Roman"/>
          <w:szCs w:val="24"/>
          <w:lang w:val="es-MX"/>
        </w:rPr>
      </w:pPr>
      <w:r w:rsidRPr="005E2149">
        <w:rPr>
          <w:rFonts w:ascii="Arial" w:hAnsi="Arial" w:cs="Arial"/>
          <w:color w:val="000000"/>
          <w:sz w:val="22"/>
          <w:szCs w:val="22"/>
          <w:lang w:val="es-MX"/>
        </w:rPr>
        <w:t>(*</w:t>
      </w:r>
      <w:r w:rsidR="005E2149">
        <w:rPr>
          <w:rFonts w:ascii="Arial" w:hAnsi="Arial" w:cs="Arial"/>
          <w:color w:val="000000"/>
          <w:sz w:val="22"/>
          <w:szCs w:val="22"/>
          <w:lang w:val="es-MX"/>
        </w:rPr>
        <w:t>Step Up</w:t>
      </w:r>
      <w:r w:rsidR="005E2149" w:rsidRPr="005E2149">
        <w:rPr>
          <w:rFonts w:ascii="Arial" w:hAnsi="Arial" w:cs="Arial"/>
          <w:color w:val="000000"/>
          <w:sz w:val="22"/>
          <w:szCs w:val="22"/>
          <w:lang w:val="es-MX"/>
        </w:rPr>
        <w:t xml:space="preserve"> durante el trimestre contará para la asistencia de maquillaje. Los estudiantes con más de cinco retrasos y/o liberación anticipada en cualquier trimestre los descalificarán para los premios de asistencia. Sólo se proporcionarán certificados para el reconocimiento de la asistencia cada trimestre.</w:t>
      </w:r>
      <w:r w:rsidRPr="005E2149">
        <w:rPr>
          <w:rFonts w:ascii="Arial" w:hAnsi="Arial" w:cs="Arial"/>
          <w:color w:val="000000"/>
          <w:sz w:val="22"/>
          <w:szCs w:val="22"/>
          <w:lang w:val="es-MX"/>
        </w:rPr>
        <w:t>)</w:t>
      </w:r>
    </w:p>
    <w:p w:rsidR="00187690" w:rsidRPr="005E2149" w:rsidRDefault="00187690" w:rsidP="00187690">
      <w:pPr>
        <w:rPr>
          <w:rFonts w:ascii="Times New Roman" w:hAnsi="Times New Roman"/>
          <w:szCs w:val="24"/>
          <w:lang w:val="es-MX"/>
        </w:rPr>
      </w:pPr>
      <w:r w:rsidRPr="005E2149">
        <w:rPr>
          <w:rFonts w:ascii="Times New Roman" w:hAnsi="Times New Roman"/>
          <w:szCs w:val="24"/>
          <w:lang w:val="es-MX"/>
        </w:rPr>
        <w:br/>
      </w:r>
    </w:p>
    <w:p w:rsidR="00187690" w:rsidRPr="005E2149" w:rsidRDefault="005E2149" w:rsidP="005E2149">
      <w:pPr>
        <w:numPr>
          <w:ilvl w:val="0"/>
          <w:numId w:val="85"/>
        </w:numPr>
        <w:ind w:firstLine="90"/>
        <w:textAlignment w:val="baseline"/>
        <w:rPr>
          <w:rFonts w:ascii="Arial" w:hAnsi="Arial" w:cs="Arial"/>
          <w:b/>
          <w:bCs/>
          <w:color w:val="000000"/>
          <w:sz w:val="22"/>
          <w:szCs w:val="22"/>
          <w:lang w:val="es-MX"/>
        </w:rPr>
      </w:pPr>
      <w:r w:rsidRPr="005E2149">
        <w:rPr>
          <w:rFonts w:ascii="Arial" w:hAnsi="Arial" w:cs="Arial"/>
          <w:b/>
          <w:bCs/>
          <w:color w:val="000000"/>
          <w:sz w:val="22"/>
          <w:szCs w:val="22"/>
          <w:lang w:val="es-MX"/>
        </w:rPr>
        <w:t xml:space="preserve">Premios de </w:t>
      </w:r>
      <w:r>
        <w:rPr>
          <w:rFonts w:ascii="Arial" w:hAnsi="Arial" w:cs="Arial"/>
          <w:b/>
          <w:bCs/>
          <w:color w:val="000000"/>
          <w:sz w:val="22"/>
          <w:szCs w:val="22"/>
          <w:lang w:val="es-MX"/>
        </w:rPr>
        <w:t>civismo</w:t>
      </w:r>
      <w:r w:rsidRPr="005E2149">
        <w:rPr>
          <w:rFonts w:ascii="Arial" w:hAnsi="Arial" w:cs="Arial"/>
          <w:b/>
          <w:bCs/>
          <w:color w:val="000000"/>
          <w:sz w:val="22"/>
          <w:szCs w:val="22"/>
          <w:lang w:val="es-MX"/>
        </w:rPr>
        <w:t xml:space="preserve"> (SEL/PBIS) (un alumno por clase seleccionado por el </w:t>
      </w:r>
      <w:r>
        <w:rPr>
          <w:rFonts w:ascii="Arial" w:hAnsi="Arial" w:cs="Arial"/>
          <w:b/>
          <w:bCs/>
          <w:color w:val="000000"/>
          <w:sz w:val="22"/>
          <w:szCs w:val="22"/>
          <w:lang w:val="es-MX"/>
        </w:rPr>
        <w:t>maestro</w:t>
      </w:r>
      <w:r w:rsidRPr="005E2149">
        <w:rPr>
          <w:rFonts w:ascii="Arial" w:hAnsi="Arial" w:cs="Arial"/>
          <w:b/>
          <w:bCs/>
          <w:color w:val="000000"/>
          <w:sz w:val="22"/>
          <w:szCs w:val="22"/>
          <w:lang w:val="es-MX"/>
        </w:rPr>
        <w:t>)</w:t>
      </w:r>
    </w:p>
    <w:p w:rsidR="00187690" w:rsidRPr="005E2149" w:rsidRDefault="005E2149" w:rsidP="005E2149">
      <w:pPr>
        <w:numPr>
          <w:ilvl w:val="0"/>
          <w:numId w:val="86"/>
        </w:numPr>
        <w:tabs>
          <w:tab w:val="clear" w:pos="720"/>
          <w:tab w:val="num" w:pos="1440"/>
        </w:tabs>
        <w:ind w:firstLine="360"/>
        <w:textAlignment w:val="baseline"/>
        <w:rPr>
          <w:rFonts w:ascii="Arial" w:hAnsi="Arial" w:cs="Arial"/>
          <w:color w:val="000000"/>
          <w:sz w:val="22"/>
          <w:szCs w:val="22"/>
          <w:lang w:val="es-MX"/>
        </w:rPr>
      </w:pPr>
      <w:r w:rsidRPr="005E2149">
        <w:rPr>
          <w:rFonts w:ascii="Arial" w:hAnsi="Arial" w:cs="Arial"/>
          <w:color w:val="000000"/>
          <w:sz w:val="22"/>
          <w:szCs w:val="22"/>
          <w:lang w:val="es-MX"/>
        </w:rPr>
        <w:t>Oficial Hawk: Demuestra seguridad y es un modelo para los estudiantes.</w:t>
      </w:r>
    </w:p>
    <w:p w:rsidR="00187690" w:rsidRPr="005E2149" w:rsidRDefault="005E2149" w:rsidP="005E2149">
      <w:pPr>
        <w:numPr>
          <w:ilvl w:val="0"/>
          <w:numId w:val="86"/>
        </w:numPr>
        <w:ind w:firstLine="360"/>
        <w:textAlignment w:val="baseline"/>
        <w:rPr>
          <w:rFonts w:ascii="Arial" w:hAnsi="Arial" w:cs="Arial"/>
          <w:color w:val="000000"/>
          <w:sz w:val="22"/>
          <w:szCs w:val="22"/>
          <w:lang w:val="es-MX"/>
        </w:rPr>
      </w:pPr>
      <w:r w:rsidRPr="005E2149">
        <w:rPr>
          <w:rFonts w:ascii="Arial" w:hAnsi="Arial" w:cs="Arial"/>
          <w:color w:val="000000"/>
          <w:sz w:val="22"/>
          <w:szCs w:val="22"/>
          <w:lang w:val="es-MX"/>
        </w:rPr>
        <w:t>Honorable Hawk: Demuestra responsabilidad y es un modelo para los estudiantes</w:t>
      </w:r>
      <w:r w:rsidR="00187690" w:rsidRPr="005E2149">
        <w:rPr>
          <w:rFonts w:ascii="Arial" w:hAnsi="Arial" w:cs="Arial"/>
          <w:color w:val="000000"/>
          <w:sz w:val="22"/>
          <w:szCs w:val="22"/>
          <w:lang w:val="es-MX"/>
        </w:rPr>
        <w:t>.</w:t>
      </w:r>
    </w:p>
    <w:p w:rsidR="00187690" w:rsidRPr="005E2149" w:rsidRDefault="005E2149" w:rsidP="005E2149">
      <w:pPr>
        <w:numPr>
          <w:ilvl w:val="0"/>
          <w:numId w:val="86"/>
        </w:numPr>
        <w:ind w:firstLine="360"/>
        <w:textAlignment w:val="baseline"/>
        <w:rPr>
          <w:rFonts w:ascii="Arial" w:hAnsi="Arial" w:cs="Arial"/>
          <w:color w:val="000000"/>
          <w:sz w:val="22"/>
          <w:szCs w:val="22"/>
          <w:lang w:val="es-MX"/>
        </w:rPr>
      </w:pPr>
      <w:r w:rsidRPr="005E2149">
        <w:rPr>
          <w:rFonts w:ascii="Arial" w:hAnsi="Arial" w:cs="Arial"/>
          <w:color w:val="000000"/>
          <w:sz w:val="22"/>
          <w:szCs w:val="22"/>
          <w:lang w:val="es-MX"/>
        </w:rPr>
        <w:t xml:space="preserve">Admirable </w:t>
      </w:r>
      <w:r>
        <w:rPr>
          <w:rFonts w:ascii="Arial" w:hAnsi="Arial" w:cs="Arial"/>
          <w:color w:val="000000"/>
          <w:sz w:val="22"/>
          <w:szCs w:val="22"/>
          <w:lang w:val="es-MX"/>
        </w:rPr>
        <w:t>Hawk</w:t>
      </w:r>
      <w:r w:rsidRPr="005E2149">
        <w:rPr>
          <w:rFonts w:ascii="Arial" w:hAnsi="Arial" w:cs="Arial"/>
          <w:color w:val="000000"/>
          <w:sz w:val="22"/>
          <w:szCs w:val="22"/>
          <w:lang w:val="es-MX"/>
        </w:rPr>
        <w:t>: Demuestra respeto y es un modelo para los estudiantes</w:t>
      </w:r>
      <w:r w:rsidR="00187690" w:rsidRPr="005E2149">
        <w:rPr>
          <w:rFonts w:ascii="Arial" w:hAnsi="Arial" w:cs="Arial"/>
          <w:color w:val="000000"/>
          <w:sz w:val="22"/>
          <w:szCs w:val="22"/>
          <w:lang w:val="es-MX"/>
        </w:rPr>
        <w:t>.</w:t>
      </w:r>
    </w:p>
    <w:p w:rsidR="00187690" w:rsidRPr="005E2149" w:rsidRDefault="00187690" w:rsidP="00187690">
      <w:pPr>
        <w:rPr>
          <w:rFonts w:ascii="Times New Roman" w:hAnsi="Times New Roman"/>
          <w:szCs w:val="24"/>
          <w:lang w:val="es-MX"/>
        </w:rPr>
      </w:pPr>
      <w:r w:rsidRPr="005E2149">
        <w:rPr>
          <w:rFonts w:ascii="Times New Roman" w:hAnsi="Times New Roman"/>
          <w:szCs w:val="24"/>
          <w:lang w:val="es-MX"/>
        </w:rPr>
        <w:br/>
      </w:r>
    </w:p>
    <w:p w:rsidR="00187690" w:rsidRPr="00187690" w:rsidRDefault="005E2149" w:rsidP="005E2149">
      <w:pPr>
        <w:numPr>
          <w:ilvl w:val="0"/>
          <w:numId w:val="87"/>
        </w:numPr>
        <w:ind w:firstLine="90"/>
        <w:textAlignment w:val="baseline"/>
        <w:rPr>
          <w:rFonts w:ascii="Arial" w:hAnsi="Arial" w:cs="Arial"/>
          <w:b/>
          <w:bCs/>
          <w:color w:val="000000"/>
          <w:sz w:val="22"/>
          <w:szCs w:val="22"/>
        </w:rPr>
      </w:pPr>
      <w:r w:rsidRPr="0039149A">
        <w:rPr>
          <w:rFonts w:ascii="Arial" w:hAnsi="Arial" w:cs="Arial"/>
          <w:b/>
          <w:bCs/>
          <w:color w:val="000000"/>
          <w:sz w:val="22"/>
          <w:szCs w:val="22"/>
          <w:lang w:val="es-MX"/>
        </w:rPr>
        <w:t>Premios académicos</w:t>
      </w:r>
      <w:r w:rsidR="00187690" w:rsidRPr="00187690">
        <w:rPr>
          <w:rFonts w:ascii="Arial" w:hAnsi="Arial" w:cs="Arial"/>
          <w:b/>
          <w:bCs/>
          <w:color w:val="000000"/>
          <w:sz w:val="22"/>
          <w:szCs w:val="22"/>
        </w:rPr>
        <w:t>:</w:t>
      </w:r>
    </w:p>
    <w:p w:rsidR="00187690" w:rsidRPr="005E2149" w:rsidRDefault="005E2149" w:rsidP="005E2149">
      <w:pPr>
        <w:numPr>
          <w:ilvl w:val="0"/>
          <w:numId w:val="88"/>
        </w:numPr>
        <w:ind w:firstLine="450"/>
        <w:textAlignment w:val="baseline"/>
        <w:rPr>
          <w:rFonts w:ascii="Arial" w:hAnsi="Arial" w:cs="Arial"/>
          <w:color w:val="000000"/>
          <w:sz w:val="22"/>
          <w:szCs w:val="22"/>
          <w:lang w:val="es-MX"/>
        </w:rPr>
      </w:pPr>
      <w:r w:rsidRPr="005E2149">
        <w:rPr>
          <w:rFonts w:ascii="Arial" w:hAnsi="Arial" w:cs="Arial"/>
          <w:color w:val="000000"/>
          <w:sz w:val="22"/>
          <w:szCs w:val="22"/>
          <w:lang w:val="es-MX"/>
        </w:rPr>
        <w:t>Campeón Hawk = Competente en ELA y/o Matemáticas</w:t>
      </w:r>
    </w:p>
    <w:p w:rsidR="00187690" w:rsidRPr="005E2149" w:rsidRDefault="005E2149" w:rsidP="002F6AB9">
      <w:pPr>
        <w:numPr>
          <w:ilvl w:val="1"/>
          <w:numId w:val="88"/>
        </w:numPr>
        <w:ind w:hanging="270"/>
        <w:textAlignment w:val="baseline"/>
        <w:rPr>
          <w:rFonts w:ascii="Arial" w:hAnsi="Arial" w:cs="Arial"/>
          <w:color w:val="000000"/>
          <w:sz w:val="22"/>
          <w:szCs w:val="22"/>
          <w:lang w:val="es-MX"/>
        </w:rPr>
      </w:pPr>
      <w:r w:rsidRPr="005E2149">
        <w:rPr>
          <w:rFonts w:ascii="Arial" w:hAnsi="Arial" w:cs="Arial"/>
          <w:color w:val="000000"/>
          <w:sz w:val="22"/>
          <w:szCs w:val="22"/>
          <w:lang w:val="es-MX"/>
        </w:rPr>
        <w:t>Halcón Ascendente = Acercándose a la competencia (los estudiantes reciben este premio una vez por matemáticas y lectura)</w:t>
      </w:r>
    </w:p>
    <w:p w:rsidR="00187690" w:rsidRPr="005E2149" w:rsidRDefault="005E2149" w:rsidP="002F6AB9">
      <w:pPr>
        <w:numPr>
          <w:ilvl w:val="1"/>
          <w:numId w:val="88"/>
        </w:numPr>
        <w:ind w:hanging="270"/>
        <w:textAlignment w:val="baseline"/>
        <w:rPr>
          <w:rFonts w:ascii="Arial" w:hAnsi="Arial" w:cs="Arial"/>
          <w:color w:val="000000"/>
          <w:sz w:val="22"/>
          <w:szCs w:val="22"/>
          <w:lang w:val="es-MX"/>
        </w:rPr>
      </w:pPr>
      <w:r>
        <w:rPr>
          <w:rFonts w:ascii="Arial" w:hAnsi="Arial" w:cs="Arial"/>
          <w:color w:val="000000"/>
          <w:sz w:val="22"/>
          <w:szCs w:val="22"/>
          <w:lang w:val="es-MX"/>
        </w:rPr>
        <w:t>A</w:t>
      </w:r>
      <w:r w:rsidRPr="005E2149">
        <w:rPr>
          <w:rFonts w:ascii="Arial" w:hAnsi="Arial" w:cs="Arial"/>
          <w:color w:val="000000"/>
          <w:sz w:val="22"/>
          <w:szCs w:val="22"/>
          <w:lang w:val="es-MX"/>
        </w:rPr>
        <w:t>spirante Hawk = Emergente (los estudiantes reciben este premio una vez por la lectura y las matemáticas</w:t>
      </w:r>
      <w:r w:rsidR="00187690" w:rsidRPr="005E2149">
        <w:rPr>
          <w:rFonts w:ascii="Arial" w:hAnsi="Arial" w:cs="Arial"/>
          <w:color w:val="000000"/>
          <w:sz w:val="22"/>
          <w:szCs w:val="22"/>
          <w:lang w:val="es-MX"/>
        </w:rPr>
        <w:t>)</w:t>
      </w:r>
    </w:p>
    <w:p w:rsidR="00A71A5E" w:rsidRPr="005E2149" w:rsidRDefault="00A71A5E" w:rsidP="00A037F0">
      <w:pPr>
        <w:pStyle w:val="z-TopofForm"/>
        <w:jc w:val="center"/>
        <w:rPr>
          <w:b/>
          <w:lang w:val="es-MX"/>
        </w:rPr>
      </w:pPr>
    </w:p>
    <w:p w:rsidR="00A71A5E" w:rsidRPr="005E2149" w:rsidRDefault="00A71A5E" w:rsidP="00A037F0">
      <w:pPr>
        <w:pStyle w:val="z-TopofForm"/>
        <w:jc w:val="center"/>
        <w:rPr>
          <w:b/>
          <w:lang w:val="es-MX"/>
        </w:rPr>
      </w:pPr>
    </w:p>
    <w:p w:rsidR="00A71A5E" w:rsidRPr="005E2149" w:rsidRDefault="00A71A5E" w:rsidP="00A037F0">
      <w:pPr>
        <w:pStyle w:val="z-TopofForm"/>
        <w:jc w:val="center"/>
        <w:rPr>
          <w:b/>
          <w:lang w:val="es-MX"/>
        </w:rPr>
      </w:pPr>
    </w:p>
    <w:p w:rsidR="008C7627" w:rsidRPr="008C7627" w:rsidRDefault="008C7627" w:rsidP="008C7627">
      <w:pPr>
        <w:rPr>
          <w:b/>
          <w:lang w:val="es-MX"/>
        </w:rPr>
      </w:pPr>
      <w:r w:rsidRPr="008C7627">
        <w:rPr>
          <w:noProof/>
        </w:rPr>
        <w:lastRenderedPageBreak/>
        <w:drawing>
          <wp:inline distT="0" distB="0" distL="0" distR="0">
            <wp:extent cx="6648766" cy="8577618"/>
            <wp:effectExtent l="0" t="0" r="0" b="0"/>
            <wp:docPr id="29" name="Picture 29" descr="C:\Users\MARIAGOMEZ\Desktop\Copy of Spanish Copy of CHS Student_Parent Handbook as of 07_22_2024.do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GOMEZ\Desktop\Copy of Spanish Copy of CHS Student_Parent Handbook as of 07_22_2024.doc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766" cy="8577618"/>
                    </a:xfrm>
                    <a:prstGeom prst="rect">
                      <a:avLst/>
                    </a:prstGeom>
                    <a:noFill/>
                    <a:ln>
                      <a:noFill/>
                    </a:ln>
                  </pic:spPr>
                </pic:pic>
              </a:graphicData>
            </a:graphic>
          </wp:inline>
        </w:drawing>
      </w:r>
      <w:r w:rsidR="00D24192" w:rsidRPr="005E2149">
        <w:rPr>
          <w:b/>
          <w:lang w:val="es-MX"/>
        </w:rPr>
        <w:br w:type="page"/>
      </w:r>
    </w:p>
    <w:p w:rsidR="00F87051" w:rsidRPr="008C7627" w:rsidRDefault="008C7627" w:rsidP="008C7627">
      <w:pPr>
        <w:pStyle w:val="z-TopofForm"/>
        <w:jc w:val="center"/>
        <w:rPr>
          <w:b/>
          <w:sz w:val="16"/>
          <w:szCs w:val="16"/>
          <w:u w:val="single"/>
          <w:lang w:val="es-MX"/>
        </w:rPr>
      </w:pPr>
      <w:r w:rsidRPr="008C7627">
        <w:rPr>
          <w:b/>
          <w:sz w:val="32"/>
          <w:szCs w:val="32"/>
          <w:u w:val="single"/>
          <w:lang w:val="es-MX"/>
        </w:rPr>
        <w:lastRenderedPageBreak/>
        <w:t>CÓDIGO DE CONDUCTA DEL ESTUDIANTE</w:t>
      </w:r>
    </w:p>
    <w:p w:rsidR="00F87051" w:rsidRPr="008C7627" w:rsidRDefault="008C7627" w:rsidP="00C364FC">
      <w:pPr>
        <w:pStyle w:val="z-TopofForm"/>
        <w:rPr>
          <w:b/>
          <w:u w:val="single"/>
          <w:lang w:val="es-MX"/>
        </w:rPr>
      </w:pPr>
      <w:r w:rsidRPr="008C7627">
        <w:rPr>
          <w:b/>
          <w:u w:val="single"/>
          <w:lang w:val="es-MX"/>
        </w:rPr>
        <w:t>NORMAS DE SEGURIDAD ESCOLAR</w:t>
      </w:r>
      <w:r w:rsidR="00DC04E2" w:rsidRPr="008C7627">
        <w:rPr>
          <w:b/>
          <w:u w:val="single"/>
          <w:lang w:val="es-MX"/>
        </w:rPr>
        <w:t>:</w:t>
      </w:r>
      <w:r w:rsidR="00C364FC" w:rsidRPr="008C7627">
        <w:rPr>
          <w:b/>
          <w:u w:val="single"/>
          <w:lang w:val="es-MX"/>
        </w:rPr>
        <w:t xml:space="preserve"> </w:t>
      </w:r>
    </w:p>
    <w:p w:rsidR="00165DD0" w:rsidRPr="00165DD0" w:rsidRDefault="00165DD0" w:rsidP="00165DD0">
      <w:pPr>
        <w:pStyle w:val="z-TopofForm"/>
        <w:rPr>
          <w:lang w:val="es-MX"/>
        </w:rPr>
      </w:pPr>
      <w:r w:rsidRPr="00165DD0">
        <w:rPr>
          <w:lang w:val="es-MX"/>
        </w:rPr>
        <w:t xml:space="preserve">Las reglas de la escuela están incluidas en este paquete. Por favor, lea y revise estas reglas con su hijo. Se espera que todos los estudiantes de la Escuela Primaria Henry se comporten de una manera que sea conducente a un entorno de aprendizaje seguro y ordenado. Cada maestro establece reglas y pautas de conducta para su clase; sin embargo, las reglas de la escuela son aplicadas en toda la escuela por todos los miembros del personal. </w:t>
      </w:r>
    </w:p>
    <w:p w:rsidR="003D7C4E" w:rsidRPr="00165DD0" w:rsidRDefault="00165DD0" w:rsidP="00165DD0">
      <w:pPr>
        <w:pStyle w:val="z-TopofForm"/>
        <w:rPr>
          <w:b/>
          <w:lang w:val="es-MX"/>
        </w:rPr>
      </w:pPr>
      <w:r w:rsidRPr="00165DD0">
        <w:rPr>
          <w:b/>
          <w:lang w:val="es-MX"/>
        </w:rPr>
        <w:t>El Código de Educación, Sección 85291.,5 otorga a los administradores la autoridad para adoptar reglas y procedimientos para que se pueda crear un ambiente seguro para los estudiantes y el personal.</w:t>
      </w:r>
    </w:p>
    <w:p w:rsidR="00165DD0" w:rsidRPr="00165DD0" w:rsidRDefault="00165DD0" w:rsidP="00165DD0">
      <w:pPr>
        <w:numPr>
          <w:ilvl w:val="0"/>
          <w:numId w:val="14"/>
        </w:numPr>
        <w:tabs>
          <w:tab w:val="clear" w:pos="720"/>
        </w:tabs>
        <w:ind w:left="450"/>
        <w:jc w:val="both"/>
        <w:rPr>
          <w:rFonts w:ascii="Arial" w:hAnsi="Arial" w:cs="Arial"/>
          <w:lang w:val="es-MX"/>
        </w:rPr>
      </w:pPr>
      <w:r w:rsidRPr="00165DD0">
        <w:rPr>
          <w:rFonts w:ascii="Arial" w:hAnsi="Arial"/>
          <w:lang w:val="es-MX"/>
        </w:rPr>
        <w:t>El primer timbre de la mañana suena a las 7:55 A.M. Los estudiantes deben estar en sus salones de clases listos para aprender a las 8:00 A.M. Después de que suena el timbre de las 8:00 A.M., se consideran tarde.</w:t>
      </w:r>
    </w:p>
    <w:p w:rsidR="00165DD0" w:rsidRPr="00165DD0" w:rsidRDefault="00165DD0" w:rsidP="00165DD0">
      <w:pPr>
        <w:ind w:left="450" w:hanging="360"/>
        <w:jc w:val="both"/>
        <w:rPr>
          <w:rFonts w:ascii="Arial" w:hAnsi="Arial" w:cs="Arial"/>
          <w:sz w:val="8"/>
          <w:szCs w:val="8"/>
          <w:lang w:val="es-MX"/>
        </w:rPr>
      </w:pPr>
    </w:p>
    <w:p w:rsidR="00165DD0" w:rsidRPr="00165DD0" w:rsidRDefault="00165DD0" w:rsidP="00165DD0">
      <w:pPr>
        <w:numPr>
          <w:ilvl w:val="0"/>
          <w:numId w:val="14"/>
        </w:numPr>
        <w:tabs>
          <w:tab w:val="clear" w:pos="720"/>
        </w:tabs>
        <w:ind w:left="450"/>
        <w:jc w:val="both"/>
        <w:rPr>
          <w:rFonts w:ascii="Arial" w:hAnsi="Arial" w:cs="Arial"/>
          <w:lang w:val="es-MX"/>
        </w:rPr>
      </w:pPr>
      <w:r w:rsidRPr="00165DD0">
        <w:rPr>
          <w:rFonts w:ascii="Arial" w:hAnsi="Arial"/>
          <w:lang w:val="es-MX"/>
        </w:rPr>
        <w:t>Los estudiantes y adultos respetarán a las personas y la propiedad.</w:t>
      </w:r>
    </w:p>
    <w:p w:rsidR="00165DD0" w:rsidRPr="00165DD0" w:rsidRDefault="00165DD0" w:rsidP="00165DD0">
      <w:pPr>
        <w:ind w:left="450" w:hanging="360"/>
        <w:jc w:val="both"/>
        <w:rPr>
          <w:rFonts w:ascii="Arial" w:hAnsi="Arial" w:cs="Arial"/>
          <w:sz w:val="8"/>
          <w:szCs w:val="8"/>
          <w:lang w:val="es-MX"/>
        </w:rPr>
      </w:pPr>
    </w:p>
    <w:p w:rsidR="00165DD0" w:rsidRPr="00165DD0" w:rsidRDefault="00165DD0" w:rsidP="00165DD0">
      <w:pPr>
        <w:numPr>
          <w:ilvl w:val="0"/>
          <w:numId w:val="14"/>
        </w:numPr>
        <w:tabs>
          <w:tab w:val="clear" w:pos="720"/>
        </w:tabs>
        <w:ind w:left="450"/>
        <w:jc w:val="both"/>
        <w:rPr>
          <w:rFonts w:ascii="Arial" w:hAnsi="Arial" w:cs="Arial"/>
          <w:lang w:val="es-MX"/>
        </w:rPr>
      </w:pPr>
      <w:r w:rsidRPr="00165DD0">
        <w:rPr>
          <w:rFonts w:ascii="Arial" w:hAnsi="Arial"/>
          <w:lang w:val="es-MX"/>
        </w:rPr>
        <w:t>No se permite el uso de lenguaje obsceno/vulgar y gestos.</w:t>
      </w:r>
    </w:p>
    <w:p w:rsidR="00165DD0" w:rsidRPr="00165DD0" w:rsidRDefault="00165DD0" w:rsidP="00165DD0">
      <w:pPr>
        <w:ind w:left="450" w:hanging="360"/>
        <w:jc w:val="both"/>
        <w:rPr>
          <w:rFonts w:ascii="Arial" w:hAnsi="Arial" w:cs="Arial"/>
          <w:sz w:val="8"/>
          <w:szCs w:val="8"/>
          <w:lang w:val="es-MX"/>
        </w:rPr>
      </w:pPr>
    </w:p>
    <w:p w:rsidR="00165DD0" w:rsidRPr="00165DD0" w:rsidRDefault="00165DD0" w:rsidP="00165DD0">
      <w:pPr>
        <w:numPr>
          <w:ilvl w:val="0"/>
          <w:numId w:val="14"/>
        </w:numPr>
        <w:tabs>
          <w:tab w:val="clear" w:pos="720"/>
        </w:tabs>
        <w:ind w:left="450"/>
        <w:jc w:val="both"/>
        <w:rPr>
          <w:rFonts w:ascii="Arial" w:hAnsi="Arial" w:cs="Arial"/>
          <w:lang w:val="es-MX"/>
        </w:rPr>
      </w:pPr>
      <w:r w:rsidRPr="00165DD0">
        <w:rPr>
          <w:rFonts w:ascii="Arial" w:hAnsi="Arial"/>
          <w:lang w:val="es-MX"/>
        </w:rPr>
        <w:t>Peleas, incluyendo peleas de juego no están permitidas.</w:t>
      </w:r>
    </w:p>
    <w:p w:rsidR="00165DD0" w:rsidRPr="00165DD0" w:rsidRDefault="00165DD0" w:rsidP="00165DD0">
      <w:pPr>
        <w:ind w:left="450" w:hanging="360"/>
        <w:jc w:val="both"/>
        <w:rPr>
          <w:rFonts w:ascii="Arial" w:hAnsi="Arial" w:cs="Arial"/>
          <w:sz w:val="8"/>
          <w:szCs w:val="8"/>
          <w:lang w:val="es-MX"/>
        </w:rPr>
      </w:pPr>
    </w:p>
    <w:p w:rsidR="00165DD0" w:rsidRPr="00165DD0" w:rsidRDefault="00165DD0" w:rsidP="00165DD0">
      <w:pPr>
        <w:numPr>
          <w:ilvl w:val="0"/>
          <w:numId w:val="14"/>
        </w:numPr>
        <w:tabs>
          <w:tab w:val="clear" w:pos="720"/>
        </w:tabs>
        <w:ind w:left="450"/>
        <w:jc w:val="both"/>
        <w:rPr>
          <w:rFonts w:ascii="Arial" w:hAnsi="Arial" w:cs="Arial"/>
          <w:lang w:val="es-MX"/>
        </w:rPr>
      </w:pPr>
      <w:r w:rsidRPr="00165DD0">
        <w:rPr>
          <w:rFonts w:ascii="Arial" w:hAnsi="Arial"/>
          <w:lang w:val="es-MX"/>
        </w:rPr>
        <w:t>Los estudiantes deben guardar las manos, los pies y los objetos para sí mismos.</w:t>
      </w:r>
    </w:p>
    <w:p w:rsidR="00165DD0" w:rsidRPr="00165DD0" w:rsidRDefault="00165DD0" w:rsidP="00165DD0">
      <w:pPr>
        <w:ind w:left="450" w:hanging="360"/>
        <w:jc w:val="both"/>
        <w:rPr>
          <w:rFonts w:ascii="Arial" w:hAnsi="Arial" w:cs="Arial"/>
          <w:sz w:val="8"/>
          <w:szCs w:val="8"/>
          <w:lang w:val="es-MX"/>
        </w:rPr>
      </w:pPr>
    </w:p>
    <w:p w:rsidR="00165DD0" w:rsidRPr="00165DD0" w:rsidRDefault="00165DD0" w:rsidP="00165DD0">
      <w:pPr>
        <w:numPr>
          <w:ilvl w:val="0"/>
          <w:numId w:val="14"/>
        </w:numPr>
        <w:tabs>
          <w:tab w:val="clear" w:pos="720"/>
        </w:tabs>
        <w:ind w:left="450"/>
        <w:jc w:val="both"/>
        <w:rPr>
          <w:rFonts w:ascii="Arial" w:hAnsi="Arial" w:cs="Arial"/>
          <w:lang w:val="es-MX"/>
        </w:rPr>
      </w:pPr>
      <w:r w:rsidRPr="00165DD0">
        <w:rPr>
          <w:rFonts w:ascii="Arial" w:hAnsi="Arial"/>
          <w:lang w:val="es-MX"/>
        </w:rPr>
        <w:t>No se permite ninguna propiedad personal, excepto los útiles escolares o con el permiso del personal escolar (incluido el maquillaje).</w:t>
      </w:r>
    </w:p>
    <w:p w:rsidR="00165DD0" w:rsidRPr="00165DD0" w:rsidRDefault="00165DD0" w:rsidP="00165DD0">
      <w:pPr>
        <w:ind w:left="450" w:hanging="360"/>
        <w:jc w:val="both"/>
        <w:rPr>
          <w:rFonts w:ascii="Arial" w:hAnsi="Arial" w:cs="Arial"/>
          <w:sz w:val="8"/>
          <w:szCs w:val="8"/>
          <w:lang w:val="es-MX"/>
        </w:rPr>
      </w:pPr>
    </w:p>
    <w:p w:rsidR="00165DD0" w:rsidRPr="002F6AB9" w:rsidRDefault="00165DD0" w:rsidP="00165DD0">
      <w:pPr>
        <w:numPr>
          <w:ilvl w:val="0"/>
          <w:numId w:val="14"/>
        </w:numPr>
        <w:tabs>
          <w:tab w:val="clear" w:pos="720"/>
        </w:tabs>
        <w:ind w:left="450"/>
        <w:jc w:val="both"/>
        <w:rPr>
          <w:rFonts w:ascii="Arial" w:hAnsi="Arial" w:cs="Arial"/>
          <w:lang w:val="es-MX"/>
        </w:rPr>
      </w:pPr>
      <w:r w:rsidRPr="002F6AB9">
        <w:rPr>
          <w:rFonts w:ascii="Arial" w:hAnsi="Arial"/>
          <w:lang w:val="es-MX"/>
        </w:rPr>
        <w:t>Los estudiantes deben vestirse de acuerdo con el código de vestimenta de la escuela.  (Ver Código de Vestimenta)</w:t>
      </w:r>
    </w:p>
    <w:p w:rsidR="00165DD0" w:rsidRPr="002F6AB9" w:rsidRDefault="00165DD0" w:rsidP="00165DD0">
      <w:pPr>
        <w:ind w:left="450" w:hanging="360"/>
        <w:jc w:val="both"/>
        <w:rPr>
          <w:rFonts w:ascii="Arial" w:hAnsi="Arial" w:cs="Arial"/>
          <w:sz w:val="8"/>
          <w:szCs w:val="8"/>
          <w:lang w:val="es-MX"/>
        </w:rPr>
      </w:pPr>
    </w:p>
    <w:p w:rsidR="00165DD0" w:rsidRPr="002F6AB9" w:rsidRDefault="00165DD0" w:rsidP="00165DD0">
      <w:pPr>
        <w:numPr>
          <w:ilvl w:val="0"/>
          <w:numId w:val="14"/>
        </w:numPr>
        <w:tabs>
          <w:tab w:val="clear" w:pos="720"/>
        </w:tabs>
        <w:ind w:left="450"/>
        <w:jc w:val="both"/>
        <w:rPr>
          <w:rFonts w:ascii="Arial" w:hAnsi="Arial" w:cs="Arial"/>
          <w:lang w:val="es-MX"/>
        </w:rPr>
      </w:pPr>
      <w:r w:rsidRPr="002F6AB9">
        <w:rPr>
          <w:rFonts w:ascii="Arial" w:hAnsi="Arial"/>
          <w:lang w:val="es-MX"/>
        </w:rPr>
        <w:t xml:space="preserve">Los estudiantes deben mantener una higiene adecuada: Bañarse regularmente, usar ropa limpia y tener  </w:t>
      </w:r>
    </w:p>
    <w:p w:rsidR="00165DD0" w:rsidRPr="002F6AB9" w:rsidRDefault="00165DD0" w:rsidP="00165DD0">
      <w:pPr>
        <w:ind w:left="450" w:hanging="360"/>
        <w:jc w:val="both"/>
        <w:rPr>
          <w:rFonts w:ascii="Arial" w:hAnsi="Arial" w:cs="Arial"/>
          <w:lang w:val="es-MX"/>
        </w:rPr>
      </w:pPr>
      <w:r w:rsidRPr="002F6AB9">
        <w:rPr>
          <w:rFonts w:ascii="Arial" w:hAnsi="Arial"/>
          <w:lang w:val="es-MX"/>
        </w:rPr>
        <w:t xml:space="preserve">     manos y cabello limpios. </w:t>
      </w:r>
    </w:p>
    <w:p w:rsidR="00165DD0" w:rsidRPr="002F6AB9" w:rsidRDefault="00165DD0" w:rsidP="00165DD0">
      <w:pPr>
        <w:ind w:left="450" w:hanging="360"/>
        <w:jc w:val="both"/>
        <w:rPr>
          <w:rFonts w:ascii="Arial" w:hAnsi="Arial" w:cs="Arial"/>
          <w:sz w:val="8"/>
          <w:szCs w:val="8"/>
          <w:lang w:val="es-MX"/>
        </w:rPr>
      </w:pPr>
    </w:p>
    <w:p w:rsidR="00165DD0" w:rsidRPr="002F6AB9" w:rsidRDefault="00165DD0" w:rsidP="00165DD0">
      <w:pPr>
        <w:numPr>
          <w:ilvl w:val="0"/>
          <w:numId w:val="14"/>
        </w:numPr>
        <w:tabs>
          <w:tab w:val="clear" w:pos="720"/>
        </w:tabs>
        <w:ind w:left="450"/>
        <w:jc w:val="both"/>
        <w:rPr>
          <w:rFonts w:ascii="Arial" w:hAnsi="Arial" w:cs="Arial"/>
          <w:lang w:val="es-MX"/>
        </w:rPr>
      </w:pPr>
      <w:r w:rsidRPr="002F6AB9">
        <w:rPr>
          <w:rFonts w:ascii="Arial" w:hAnsi="Arial"/>
          <w:lang w:val="es-MX"/>
        </w:rPr>
        <w:t>Los estudiantes en los grados 3-5 se les permite andar en bicicleta a la escuela.  (La ley estatal requiere el uso de un casco)</w:t>
      </w:r>
    </w:p>
    <w:p w:rsidR="00165DD0" w:rsidRPr="002F6AB9" w:rsidRDefault="00165DD0" w:rsidP="00165DD0">
      <w:pPr>
        <w:ind w:left="450" w:hanging="360"/>
        <w:jc w:val="both"/>
        <w:rPr>
          <w:rFonts w:ascii="Arial" w:hAnsi="Arial" w:cs="Arial"/>
          <w:sz w:val="8"/>
          <w:szCs w:val="8"/>
          <w:lang w:val="es-MX"/>
        </w:rPr>
      </w:pPr>
    </w:p>
    <w:p w:rsidR="00165DD0" w:rsidRPr="00165DD0" w:rsidRDefault="00165DD0" w:rsidP="00165DD0">
      <w:pPr>
        <w:numPr>
          <w:ilvl w:val="0"/>
          <w:numId w:val="14"/>
        </w:numPr>
        <w:tabs>
          <w:tab w:val="clear" w:pos="720"/>
        </w:tabs>
        <w:ind w:left="450"/>
        <w:jc w:val="both"/>
        <w:rPr>
          <w:rFonts w:ascii="Arial" w:hAnsi="Arial" w:cs="Arial"/>
          <w:lang w:val="es-MX"/>
        </w:rPr>
      </w:pPr>
      <w:r w:rsidRPr="00165DD0">
        <w:rPr>
          <w:rFonts w:ascii="Arial" w:hAnsi="Arial"/>
          <w:lang w:val="es-MX"/>
        </w:rPr>
        <w:t>Bicicletas, patinetas y patines del diablo deben ser caminados mientras están en el plantel escolar o sostenidos y con candado en el portabicicletas.</w:t>
      </w:r>
    </w:p>
    <w:p w:rsidR="00165DD0" w:rsidRPr="00165DD0" w:rsidRDefault="00165DD0" w:rsidP="00165DD0">
      <w:pPr>
        <w:ind w:left="450" w:hanging="360"/>
        <w:jc w:val="both"/>
        <w:rPr>
          <w:rFonts w:ascii="Arial" w:hAnsi="Arial" w:cs="Arial"/>
          <w:sz w:val="16"/>
          <w:u w:val="single"/>
          <w:lang w:val="es-MX"/>
        </w:rPr>
      </w:pPr>
    </w:p>
    <w:p w:rsidR="00165DD0" w:rsidRPr="00165DD0" w:rsidRDefault="00165DD0" w:rsidP="00165DD0">
      <w:pPr>
        <w:numPr>
          <w:ilvl w:val="0"/>
          <w:numId w:val="14"/>
        </w:numPr>
        <w:tabs>
          <w:tab w:val="clear" w:pos="720"/>
        </w:tabs>
        <w:ind w:left="450"/>
        <w:jc w:val="both"/>
        <w:rPr>
          <w:rFonts w:ascii="Arial" w:hAnsi="Arial" w:cs="Arial"/>
          <w:lang w:val="es-MX"/>
        </w:rPr>
      </w:pPr>
      <w:r w:rsidRPr="00165DD0">
        <w:rPr>
          <w:rFonts w:ascii="Arial" w:hAnsi="Arial"/>
          <w:lang w:val="es-MX"/>
        </w:rPr>
        <w:t>El cabello no puede ser rociado con ningún color que pueda atraer una atención excesiva y/o causar una distracción al proceso educativo.</w:t>
      </w:r>
    </w:p>
    <w:p w:rsidR="00165DD0" w:rsidRPr="00165DD0" w:rsidRDefault="00165DD0" w:rsidP="00165DD0">
      <w:pPr>
        <w:ind w:left="450" w:hanging="360"/>
        <w:jc w:val="both"/>
        <w:rPr>
          <w:rFonts w:ascii="Arial" w:hAnsi="Arial" w:cs="Arial"/>
          <w:sz w:val="16"/>
          <w:lang w:val="es-MX"/>
        </w:rPr>
      </w:pPr>
    </w:p>
    <w:p w:rsidR="00165DD0" w:rsidRPr="00165DD0" w:rsidRDefault="00165DD0" w:rsidP="00165DD0">
      <w:pPr>
        <w:numPr>
          <w:ilvl w:val="0"/>
          <w:numId w:val="14"/>
        </w:numPr>
        <w:tabs>
          <w:tab w:val="clear" w:pos="720"/>
        </w:tabs>
        <w:ind w:left="450"/>
        <w:jc w:val="both"/>
        <w:rPr>
          <w:rFonts w:ascii="Arial" w:hAnsi="Arial" w:cs="Arial"/>
          <w:lang w:val="es-MX"/>
        </w:rPr>
      </w:pPr>
      <w:r w:rsidRPr="00165DD0">
        <w:rPr>
          <w:rFonts w:ascii="Arial" w:hAnsi="Arial"/>
          <w:lang w:val="es-MX"/>
        </w:rPr>
        <w:t>El maquillaje no se debe usar en la escuela.</w:t>
      </w:r>
    </w:p>
    <w:p w:rsidR="00165DD0" w:rsidRPr="00165DD0" w:rsidRDefault="00165DD0" w:rsidP="00165DD0">
      <w:pPr>
        <w:ind w:left="450" w:hanging="360"/>
        <w:jc w:val="both"/>
        <w:rPr>
          <w:rFonts w:ascii="Arial" w:hAnsi="Arial" w:cs="Arial"/>
          <w:b/>
          <w:sz w:val="16"/>
          <w:u w:val="single"/>
          <w:lang w:val="es-MX"/>
        </w:rPr>
      </w:pPr>
    </w:p>
    <w:p w:rsidR="00165DD0" w:rsidRPr="00165DD0" w:rsidRDefault="00165DD0" w:rsidP="00165DD0">
      <w:pPr>
        <w:numPr>
          <w:ilvl w:val="0"/>
          <w:numId w:val="14"/>
        </w:numPr>
        <w:tabs>
          <w:tab w:val="clear" w:pos="720"/>
        </w:tabs>
        <w:ind w:left="450"/>
        <w:jc w:val="both"/>
        <w:rPr>
          <w:rFonts w:ascii="Arial" w:hAnsi="Arial" w:cs="Arial"/>
          <w:lang w:val="es-MX"/>
        </w:rPr>
      </w:pPr>
      <w:r w:rsidRPr="00165DD0">
        <w:rPr>
          <w:rFonts w:ascii="Arial" w:hAnsi="Arial"/>
          <w:lang w:val="es-MX"/>
        </w:rPr>
        <w:t>Las uñas falsas/acrílicas no deben usarse en la escuela.</w:t>
      </w:r>
    </w:p>
    <w:p w:rsidR="00165DD0" w:rsidRPr="00165DD0" w:rsidRDefault="00165DD0" w:rsidP="00165DD0">
      <w:pPr>
        <w:ind w:left="450" w:hanging="360"/>
        <w:jc w:val="both"/>
        <w:rPr>
          <w:rFonts w:ascii="Arial" w:hAnsi="Arial" w:cs="Arial"/>
          <w:sz w:val="16"/>
          <w:lang w:val="es-MX"/>
        </w:rPr>
      </w:pPr>
    </w:p>
    <w:p w:rsidR="00165DD0" w:rsidRPr="00165DD0" w:rsidRDefault="00165DD0" w:rsidP="00165DD0">
      <w:pPr>
        <w:numPr>
          <w:ilvl w:val="0"/>
          <w:numId w:val="14"/>
        </w:numPr>
        <w:tabs>
          <w:tab w:val="clear" w:pos="720"/>
        </w:tabs>
        <w:ind w:left="450"/>
        <w:jc w:val="both"/>
        <w:rPr>
          <w:rFonts w:ascii="Arial" w:hAnsi="Arial" w:cs="Arial"/>
          <w:lang w:val="es-MX"/>
        </w:rPr>
      </w:pPr>
      <w:r w:rsidRPr="00165DD0">
        <w:rPr>
          <w:rFonts w:ascii="Arial" w:hAnsi="Arial"/>
          <w:lang w:val="es-MX"/>
        </w:rPr>
        <w:t>Cada escuela permite el uso al aire libre de artículos de ropa de protección solar que cumplan con las siguientes pautas:</w:t>
      </w:r>
    </w:p>
    <w:p w:rsidR="003D7C4E" w:rsidRPr="00165DD0" w:rsidRDefault="003D7C4E" w:rsidP="003D7C4E">
      <w:pPr>
        <w:jc w:val="both"/>
        <w:rPr>
          <w:rFonts w:ascii="Arial" w:hAnsi="Arial" w:cs="Arial"/>
          <w:sz w:val="16"/>
          <w:lang w:val="es-MX"/>
        </w:rPr>
      </w:pPr>
    </w:p>
    <w:p w:rsidR="00165DD0" w:rsidRPr="00165DD0" w:rsidRDefault="00165DD0" w:rsidP="00165DD0">
      <w:pPr>
        <w:numPr>
          <w:ilvl w:val="0"/>
          <w:numId w:val="13"/>
        </w:numPr>
        <w:tabs>
          <w:tab w:val="clear" w:pos="2160"/>
        </w:tabs>
        <w:ind w:left="1260" w:hanging="450"/>
        <w:jc w:val="both"/>
        <w:rPr>
          <w:rFonts w:ascii="Arial" w:hAnsi="Arial" w:cs="Arial"/>
          <w:lang w:val="es-MX"/>
        </w:rPr>
      </w:pPr>
      <w:r w:rsidRPr="00165DD0">
        <w:rPr>
          <w:rFonts w:ascii="Arial" w:hAnsi="Arial"/>
          <w:lang w:val="es-MX"/>
        </w:rPr>
        <w:t>Los sombreros se pueden usar durante los períodos de paso, la hora del almuerzo, las asambleas al aire libre, la educación física al aire libre, y hacia/desde la escuela;</w:t>
      </w:r>
    </w:p>
    <w:p w:rsidR="00165DD0" w:rsidRPr="00165DD0" w:rsidRDefault="00165DD0" w:rsidP="00165DD0">
      <w:pPr>
        <w:numPr>
          <w:ilvl w:val="0"/>
          <w:numId w:val="13"/>
        </w:numPr>
        <w:tabs>
          <w:tab w:val="clear" w:pos="2160"/>
        </w:tabs>
        <w:ind w:left="1260" w:hanging="450"/>
        <w:jc w:val="both"/>
        <w:rPr>
          <w:rFonts w:ascii="Arial" w:hAnsi="Arial" w:cs="Arial"/>
          <w:lang w:val="es-MX"/>
        </w:rPr>
      </w:pPr>
      <w:r w:rsidRPr="00165DD0">
        <w:rPr>
          <w:rFonts w:ascii="Arial" w:hAnsi="Arial"/>
          <w:lang w:val="es-MX"/>
        </w:rPr>
        <w:t>Los sombreros de protección solar deben tener viseras de una a tres pulgadas, alrededor de la cabeza.  Las coronas no estarán más de dos pulgadas por encima de la cabeza, hechas de un material blando y plegables.  Los sombreros y los cordones deben ser blancos, bronceados, grises o negros.  El sombrero debe ser sin adornos excepto con el logotipo aprobado de la escuela.</w:t>
      </w:r>
    </w:p>
    <w:p w:rsidR="00165DD0" w:rsidRPr="00165DD0" w:rsidRDefault="00165DD0" w:rsidP="00165DD0">
      <w:pPr>
        <w:numPr>
          <w:ilvl w:val="0"/>
          <w:numId w:val="13"/>
        </w:numPr>
        <w:tabs>
          <w:tab w:val="clear" w:pos="2160"/>
        </w:tabs>
        <w:ind w:left="1260" w:hanging="450"/>
        <w:jc w:val="both"/>
        <w:rPr>
          <w:rFonts w:ascii="Arial" w:hAnsi="Arial" w:cs="Arial"/>
          <w:lang w:val="es-MX"/>
        </w:rPr>
      </w:pPr>
      <w:r w:rsidRPr="00165DD0">
        <w:rPr>
          <w:rFonts w:ascii="Arial" w:hAnsi="Arial"/>
          <w:lang w:val="es-MX"/>
        </w:rPr>
        <w:t>Estos artículos de protección solar no se pueden usar durante el horario de clase o en edificios escolares.</w:t>
      </w:r>
    </w:p>
    <w:p w:rsidR="00326F68" w:rsidRPr="00165DD0" w:rsidRDefault="00326F68" w:rsidP="00326F68">
      <w:pPr>
        <w:pStyle w:val="z-TopofForm"/>
        <w:rPr>
          <w:b/>
          <w:sz w:val="16"/>
          <w:szCs w:val="16"/>
          <w:lang w:val="es-MX"/>
        </w:rPr>
      </w:pPr>
    </w:p>
    <w:p w:rsidR="00326F68" w:rsidRPr="00165DD0" w:rsidRDefault="00165DD0" w:rsidP="00326F68">
      <w:pPr>
        <w:pStyle w:val="z-TopofForm"/>
        <w:rPr>
          <w:b/>
          <w:u w:val="single"/>
          <w:lang w:val="es-MX"/>
        </w:rPr>
      </w:pPr>
      <w:r w:rsidRPr="00165DD0">
        <w:rPr>
          <w:b/>
          <w:sz w:val="28"/>
          <w:u w:val="single"/>
          <w:lang w:val="es-MX"/>
        </w:rPr>
        <w:lastRenderedPageBreak/>
        <w:t>REGLAS GENERALES DEL PATIO DE RECREO</w:t>
      </w:r>
      <w:r w:rsidR="00326F68" w:rsidRPr="00165DD0">
        <w:rPr>
          <w:b/>
          <w:u w:val="single"/>
          <w:lang w:val="es-MX"/>
        </w:rPr>
        <w:t>:</w:t>
      </w:r>
    </w:p>
    <w:p w:rsidR="00326F68" w:rsidRPr="00165DD0" w:rsidRDefault="00326F68" w:rsidP="00326F68">
      <w:pPr>
        <w:jc w:val="both"/>
        <w:rPr>
          <w:rFonts w:ascii="Arial" w:hAnsi="Arial" w:cs="Arial"/>
          <w:sz w:val="16"/>
          <w:szCs w:val="16"/>
          <w:lang w:val="es-MX"/>
        </w:rPr>
      </w:pPr>
    </w:p>
    <w:p w:rsidR="00165DD0" w:rsidRPr="00165DD0" w:rsidRDefault="00165DD0" w:rsidP="00165DD0">
      <w:pPr>
        <w:numPr>
          <w:ilvl w:val="0"/>
          <w:numId w:val="9"/>
        </w:numPr>
        <w:tabs>
          <w:tab w:val="clear" w:pos="540"/>
        </w:tabs>
        <w:ind w:left="360" w:hanging="540"/>
        <w:jc w:val="both"/>
        <w:rPr>
          <w:rFonts w:ascii="Arial" w:hAnsi="Arial" w:cs="Arial"/>
          <w:lang w:val="es-MX"/>
        </w:rPr>
      </w:pPr>
      <w:r w:rsidRPr="00165DD0">
        <w:rPr>
          <w:rFonts w:ascii="Arial" w:hAnsi="Arial"/>
          <w:lang w:val="es-MX"/>
        </w:rPr>
        <w:t>Todos los estudiantes deben jugar en áreas designadas de patio y campo.</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numPr>
          <w:ilvl w:val="0"/>
          <w:numId w:val="9"/>
        </w:numPr>
        <w:tabs>
          <w:tab w:val="clear" w:pos="540"/>
        </w:tabs>
        <w:ind w:left="360" w:hanging="540"/>
        <w:jc w:val="both"/>
        <w:rPr>
          <w:rFonts w:ascii="Arial" w:hAnsi="Arial" w:cs="Arial"/>
          <w:lang w:val="es-MX"/>
        </w:rPr>
      </w:pPr>
      <w:r w:rsidRPr="00165DD0">
        <w:rPr>
          <w:rFonts w:ascii="Arial" w:hAnsi="Arial"/>
          <w:lang w:val="es-MX"/>
        </w:rPr>
        <w:t>No se permiten pelotas ni cuerdas para brincar en las aceras.</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numPr>
          <w:ilvl w:val="0"/>
          <w:numId w:val="9"/>
        </w:numPr>
        <w:tabs>
          <w:tab w:val="clear" w:pos="540"/>
        </w:tabs>
        <w:ind w:left="360" w:hanging="540"/>
        <w:jc w:val="both"/>
        <w:rPr>
          <w:rFonts w:ascii="Arial" w:hAnsi="Arial" w:cs="Arial"/>
          <w:lang w:val="es-MX"/>
        </w:rPr>
      </w:pPr>
      <w:r w:rsidRPr="00165DD0">
        <w:rPr>
          <w:rFonts w:ascii="Arial" w:hAnsi="Arial"/>
          <w:lang w:val="es-MX"/>
        </w:rPr>
        <w:t>No se permite a los estudiantes en las áreas delante, detrás, entre portátiles, o en pasillos de los portátiles antes de la escuela, durante los períodos de recreo, o sin permiso del maestro.</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numPr>
          <w:ilvl w:val="0"/>
          <w:numId w:val="9"/>
        </w:numPr>
        <w:tabs>
          <w:tab w:val="clear" w:pos="540"/>
        </w:tabs>
        <w:ind w:left="360" w:hanging="540"/>
        <w:jc w:val="both"/>
        <w:rPr>
          <w:rFonts w:ascii="Arial" w:hAnsi="Arial" w:cs="Arial"/>
          <w:lang w:val="es-MX"/>
        </w:rPr>
      </w:pPr>
      <w:r w:rsidRPr="00165DD0">
        <w:rPr>
          <w:rFonts w:ascii="Arial" w:hAnsi="Arial"/>
          <w:lang w:val="es-MX"/>
        </w:rPr>
        <w:t>Los estudiantes no deben jugar en los baños.</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numPr>
          <w:ilvl w:val="0"/>
          <w:numId w:val="9"/>
        </w:numPr>
        <w:tabs>
          <w:tab w:val="clear" w:pos="540"/>
        </w:tabs>
        <w:ind w:left="360" w:hanging="540"/>
        <w:jc w:val="both"/>
        <w:rPr>
          <w:rFonts w:ascii="Arial" w:hAnsi="Arial" w:cs="Arial"/>
          <w:lang w:val="es-MX"/>
        </w:rPr>
      </w:pPr>
      <w:r w:rsidRPr="00165DD0">
        <w:rPr>
          <w:rFonts w:ascii="Arial" w:hAnsi="Arial"/>
          <w:lang w:val="es-MX"/>
        </w:rPr>
        <w:t>Los estudiantes no deben jugar entre edificios escolares.</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numPr>
          <w:ilvl w:val="0"/>
          <w:numId w:val="9"/>
        </w:numPr>
        <w:tabs>
          <w:tab w:val="clear" w:pos="540"/>
        </w:tabs>
        <w:ind w:left="360" w:hanging="540"/>
        <w:jc w:val="both"/>
        <w:rPr>
          <w:rFonts w:ascii="Arial" w:hAnsi="Arial" w:cs="Arial"/>
          <w:lang w:val="es-MX"/>
        </w:rPr>
      </w:pPr>
      <w:r w:rsidRPr="00165DD0">
        <w:rPr>
          <w:rFonts w:ascii="Arial" w:hAnsi="Arial"/>
          <w:lang w:val="es-MX"/>
        </w:rPr>
        <w:t>Los estudiantes deben tener un pase para salir de la clase o áreas de juegos designadas.</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numPr>
          <w:ilvl w:val="0"/>
          <w:numId w:val="9"/>
        </w:numPr>
        <w:tabs>
          <w:tab w:val="clear" w:pos="540"/>
        </w:tabs>
        <w:ind w:left="360" w:hanging="540"/>
        <w:jc w:val="both"/>
        <w:rPr>
          <w:rFonts w:ascii="Arial" w:hAnsi="Arial" w:cs="Arial"/>
          <w:lang w:val="es-MX"/>
        </w:rPr>
      </w:pPr>
      <w:r w:rsidRPr="00165DD0">
        <w:rPr>
          <w:rFonts w:ascii="Arial" w:hAnsi="Arial"/>
          <w:lang w:val="es-MX"/>
        </w:rPr>
        <w:t xml:space="preserve">Los únicos objetos que pueden ser lanzados son las pelotas de goma. (no se </w:t>
      </w:r>
      <w:r w:rsidR="0039149A" w:rsidRPr="00165DD0">
        <w:rPr>
          <w:rFonts w:ascii="Arial" w:hAnsi="Arial"/>
          <w:lang w:val="es-MX"/>
        </w:rPr>
        <w:t>permiten</w:t>
      </w:r>
      <w:r w:rsidRPr="00165DD0">
        <w:rPr>
          <w:rFonts w:ascii="Arial" w:hAnsi="Arial"/>
          <w:lang w:val="es-MX"/>
        </w:rPr>
        <w:t xml:space="preserve"> piedras, palos, arena, astillas de madera, etc.)</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numPr>
          <w:ilvl w:val="0"/>
          <w:numId w:val="9"/>
        </w:numPr>
        <w:tabs>
          <w:tab w:val="clear" w:pos="540"/>
        </w:tabs>
        <w:ind w:left="360" w:hanging="540"/>
        <w:jc w:val="both"/>
        <w:rPr>
          <w:rFonts w:ascii="Arial" w:hAnsi="Arial" w:cs="Arial"/>
          <w:lang w:val="es-MX"/>
        </w:rPr>
      </w:pPr>
      <w:r w:rsidRPr="00165DD0">
        <w:rPr>
          <w:rFonts w:ascii="Arial" w:hAnsi="Arial"/>
          <w:lang w:val="es-MX"/>
        </w:rPr>
        <w:t>Los deportes de contacto no están permitidos.</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numPr>
          <w:ilvl w:val="0"/>
          <w:numId w:val="10"/>
        </w:numPr>
        <w:tabs>
          <w:tab w:val="clear" w:pos="540"/>
        </w:tabs>
        <w:ind w:left="360" w:hanging="540"/>
        <w:jc w:val="both"/>
        <w:rPr>
          <w:rFonts w:ascii="Arial" w:hAnsi="Arial" w:cs="Arial"/>
          <w:lang w:val="es-MX"/>
        </w:rPr>
      </w:pPr>
      <w:r w:rsidRPr="00165DD0">
        <w:rPr>
          <w:rFonts w:ascii="Arial" w:hAnsi="Arial"/>
          <w:lang w:val="es-MX"/>
        </w:rPr>
        <w:t>El equipo del patio de recreo que pasa sobre la valla debe ser reportado al maestro de servicio.</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numPr>
          <w:ilvl w:val="0"/>
          <w:numId w:val="11"/>
        </w:numPr>
        <w:ind w:left="360" w:hanging="540"/>
        <w:jc w:val="both"/>
        <w:rPr>
          <w:rFonts w:ascii="Arial" w:hAnsi="Arial" w:cs="Arial"/>
          <w:lang w:val="es-MX"/>
        </w:rPr>
      </w:pPr>
      <w:r w:rsidRPr="00165DD0">
        <w:rPr>
          <w:rFonts w:ascii="Arial" w:hAnsi="Arial"/>
          <w:lang w:val="es-MX"/>
        </w:rPr>
        <w:t>No correr en asfalto, a través de áreas de pasillo, entre edificios o en la estructura de juego.</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ind w:hanging="270"/>
        <w:jc w:val="both"/>
        <w:rPr>
          <w:rFonts w:ascii="Arial" w:hAnsi="Arial" w:cs="Arial"/>
          <w:lang w:val="es-MX"/>
        </w:rPr>
      </w:pPr>
      <w:r w:rsidRPr="00165DD0">
        <w:rPr>
          <w:rFonts w:ascii="Arial" w:hAnsi="Arial"/>
          <w:lang w:val="es-MX"/>
        </w:rPr>
        <w:t xml:space="preserve"> 11.   Patear las pelotas del patio de recreo solo está permitido en el campo.</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numPr>
          <w:ilvl w:val="0"/>
          <w:numId w:val="12"/>
        </w:numPr>
        <w:ind w:left="360" w:hanging="540"/>
        <w:jc w:val="both"/>
        <w:rPr>
          <w:rFonts w:ascii="Arial" w:hAnsi="Arial" w:cs="Arial"/>
          <w:lang w:val="es-MX"/>
        </w:rPr>
      </w:pPr>
      <w:r w:rsidRPr="00165DD0">
        <w:rPr>
          <w:rFonts w:ascii="Arial" w:hAnsi="Arial"/>
          <w:lang w:val="es-MX"/>
        </w:rPr>
        <w:t>Los estudiantes deben detenerse cuando suene la campana.  Cuando los silbatos suenan, los estudiantes deben caminar directamente a su línea del salón de clases.</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numPr>
          <w:ilvl w:val="0"/>
          <w:numId w:val="12"/>
        </w:numPr>
        <w:ind w:left="360" w:hanging="540"/>
        <w:jc w:val="both"/>
        <w:rPr>
          <w:rFonts w:ascii="Arial" w:hAnsi="Arial" w:cs="Arial"/>
          <w:lang w:val="es-MX"/>
        </w:rPr>
      </w:pPr>
      <w:r w:rsidRPr="00165DD0">
        <w:rPr>
          <w:rFonts w:ascii="Arial" w:hAnsi="Arial"/>
          <w:lang w:val="es-MX"/>
        </w:rPr>
        <w:t>No se permiten BEBIDAS o USO DEL BAÑO después de que suene el timbre.  Las pelotas y otros equipos de juegos deben ser retenidos.</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numPr>
          <w:ilvl w:val="0"/>
          <w:numId w:val="12"/>
        </w:numPr>
        <w:ind w:left="360" w:hanging="540"/>
        <w:jc w:val="both"/>
        <w:rPr>
          <w:rFonts w:ascii="Arial" w:hAnsi="Arial" w:cs="Arial"/>
          <w:lang w:val="es-MX"/>
        </w:rPr>
      </w:pPr>
      <w:r w:rsidRPr="00165DD0">
        <w:rPr>
          <w:rFonts w:ascii="Arial" w:hAnsi="Arial"/>
          <w:lang w:val="es-MX"/>
        </w:rPr>
        <w:t>No se permite saltar o pararse en mesas de picnic y columpios.</w:t>
      </w:r>
    </w:p>
    <w:p w:rsidR="00165DD0" w:rsidRPr="00165DD0" w:rsidRDefault="00165DD0" w:rsidP="00165DD0">
      <w:pPr>
        <w:ind w:left="360" w:hanging="540"/>
        <w:jc w:val="both"/>
        <w:rPr>
          <w:rFonts w:ascii="Arial" w:hAnsi="Arial" w:cs="Arial"/>
          <w:sz w:val="8"/>
          <w:szCs w:val="8"/>
          <w:lang w:val="es-MX"/>
        </w:rPr>
      </w:pPr>
    </w:p>
    <w:p w:rsidR="00165DD0" w:rsidRPr="00165DD0" w:rsidRDefault="00165DD0" w:rsidP="00165DD0">
      <w:pPr>
        <w:numPr>
          <w:ilvl w:val="0"/>
          <w:numId w:val="12"/>
        </w:numPr>
        <w:ind w:left="360" w:hanging="540"/>
        <w:jc w:val="both"/>
        <w:rPr>
          <w:rFonts w:ascii="Arial" w:hAnsi="Arial" w:cs="Arial"/>
          <w:lang w:val="es-MX"/>
        </w:rPr>
      </w:pPr>
      <w:r w:rsidRPr="00165DD0">
        <w:rPr>
          <w:rFonts w:ascii="Arial" w:hAnsi="Arial"/>
          <w:lang w:val="es-MX"/>
        </w:rPr>
        <w:t>No saltar de la estructura de juego.</w:t>
      </w:r>
    </w:p>
    <w:p w:rsidR="0056459C" w:rsidRPr="00165DD0" w:rsidRDefault="0056459C" w:rsidP="00C364FC">
      <w:pPr>
        <w:pStyle w:val="z-TopofForm"/>
        <w:rPr>
          <w:b/>
          <w:u w:val="single"/>
          <w:lang w:val="es-MX"/>
        </w:rPr>
      </w:pPr>
    </w:p>
    <w:p w:rsidR="00C364FC" w:rsidRPr="00165DD0" w:rsidRDefault="00165DD0" w:rsidP="00C364FC">
      <w:pPr>
        <w:pStyle w:val="z-TopofForm"/>
        <w:rPr>
          <w:lang w:val="es-MX"/>
        </w:rPr>
      </w:pPr>
      <w:r w:rsidRPr="00165DD0">
        <w:rPr>
          <w:b/>
          <w:sz w:val="28"/>
          <w:u w:val="single"/>
          <w:lang w:val="es-MX"/>
        </w:rPr>
        <w:t>JUGUETES/ARMAS</w:t>
      </w:r>
      <w:r w:rsidR="00DC04E2" w:rsidRPr="00165DD0">
        <w:rPr>
          <w:b/>
          <w:u w:val="single"/>
          <w:lang w:val="es-MX"/>
        </w:rPr>
        <w:t>:</w:t>
      </w:r>
    </w:p>
    <w:p w:rsidR="00E02F23" w:rsidRPr="00165DD0" w:rsidRDefault="00165DD0" w:rsidP="00C364FC">
      <w:pPr>
        <w:pStyle w:val="z-TopofForm"/>
        <w:rPr>
          <w:lang w:val="es-MX"/>
        </w:rPr>
      </w:pPr>
      <w:r w:rsidRPr="00165DD0">
        <w:rPr>
          <w:lang w:val="es-MX"/>
        </w:rPr>
        <w:t>Los juguetes no deben ser llevados a la escuela excepto con el permiso del maestro. Hemos encontrado que los problemas ocurren con frecuencia y pueden resultar en artículos perdidos, robados o rotos. Los juguetes incluyen, pero no se limitan a: muñecas, coches, radios, animales de peluche, mascotas electrónicas, tarjetas deportivas, pelotas de fútbol americano, juegos electrónicos, etc. Si los juguetes son traídos a la escuela con el permiso del maestro, deben permanecer en el salón de clases y no deben ser sacados durante el recreo. Si se pierden o roban juguetes o artículos personales (incluyendo teléfonos celulares), no es responsabilidad de la escuela. Los teléfonos celulares no deben estar encendidos durante el día escolar. Los estudiantes no deben hacer o recibir llamadas telefónicas o mensajes de texto durante el día de instrucción (incluyendo el recreo).</w:t>
      </w:r>
    </w:p>
    <w:p w:rsidR="00E02F23" w:rsidRPr="00165DD0" w:rsidRDefault="00E02F23" w:rsidP="00C364FC">
      <w:pPr>
        <w:pStyle w:val="z-TopofForm"/>
        <w:rPr>
          <w:b/>
          <w:u w:val="single"/>
          <w:lang w:val="es-MX"/>
        </w:rPr>
      </w:pPr>
    </w:p>
    <w:p w:rsidR="00F439AD" w:rsidRPr="00F439AD" w:rsidRDefault="00F439AD" w:rsidP="00E16EEE">
      <w:pPr>
        <w:rPr>
          <w:lang w:val="es-MX"/>
        </w:rPr>
      </w:pPr>
      <w:r w:rsidRPr="00F439AD">
        <w:rPr>
          <w:b/>
          <w:sz w:val="28"/>
          <w:szCs w:val="28"/>
          <w:u w:val="single"/>
          <w:lang w:val="es-MX"/>
        </w:rPr>
        <w:t>SERVICIOS DE SALUD MENTAL PARA ESTUDIANTES</w:t>
      </w:r>
      <w:r w:rsidRPr="00F439AD">
        <w:rPr>
          <w:lang w:val="es-MX"/>
        </w:rPr>
        <w:t xml:space="preserve"> </w:t>
      </w:r>
    </w:p>
    <w:p w:rsidR="00F439AD" w:rsidRPr="00F439AD" w:rsidRDefault="00F439AD" w:rsidP="00F439AD">
      <w:pPr>
        <w:rPr>
          <w:lang w:val="es-MX"/>
        </w:rPr>
      </w:pPr>
      <w:r w:rsidRPr="00F439AD">
        <w:rPr>
          <w:lang w:val="es-MX"/>
        </w:rPr>
        <w:t>Según lo requerido por el Código de Educación, los distritos escolares están obligados a notificar a los estudiantes y padres o tutores de los estudiantes sobre cómo acceder a los servicios de salud mental disponibles en el plantel o en la comunidad.  La siguiente información en negrita se imprimirá en la parte posterior de las tarjetas de identificación de los estudiantes en los grados 6 al 12.</w:t>
      </w:r>
    </w:p>
    <w:p w:rsidR="00E16EEE" w:rsidRDefault="00E16EEE" w:rsidP="00E16EEE">
      <w:pPr>
        <w:contextualSpacing/>
      </w:pPr>
      <w:r>
        <w:t>Crisis Walk-In Clinic, 909-421-9495</w:t>
      </w:r>
    </w:p>
    <w:p w:rsidR="00E16EEE" w:rsidRDefault="00E16EEE" w:rsidP="00E16EEE">
      <w:pPr>
        <w:contextualSpacing/>
        <w:rPr>
          <w:i/>
        </w:rPr>
      </w:pPr>
      <w:r>
        <w:tab/>
      </w:r>
      <w:r w:rsidRPr="003157EF">
        <w:rPr>
          <w:i/>
        </w:rPr>
        <w:t>850 East Foothill Blvd., Rialto, CA 92376</w:t>
      </w:r>
    </w:p>
    <w:p w:rsidR="00E16EEE" w:rsidRPr="0039149A" w:rsidRDefault="00E16EEE" w:rsidP="00E16EEE">
      <w:pPr>
        <w:contextualSpacing/>
        <w:rPr>
          <w:lang w:val="es-MX"/>
        </w:rPr>
      </w:pPr>
      <w:r w:rsidRPr="0039149A">
        <w:rPr>
          <w:lang w:val="es-MX"/>
        </w:rPr>
        <w:t>211 San Bernardino County, 2-1-1</w:t>
      </w:r>
    </w:p>
    <w:p w:rsidR="00F439AD" w:rsidRPr="00F439AD" w:rsidRDefault="00F439AD" w:rsidP="00F439AD">
      <w:pPr>
        <w:contextualSpacing/>
        <w:rPr>
          <w:b/>
          <w:lang w:val="es-MX"/>
        </w:rPr>
      </w:pPr>
      <w:r w:rsidRPr="00F439AD">
        <w:rPr>
          <w:b/>
          <w:lang w:val="es-MX"/>
        </w:rPr>
        <w:t>Línea Nacional de Prevención del Suicidio, 1-800-273-8255</w:t>
      </w:r>
    </w:p>
    <w:p w:rsidR="00F439AD" w:rsidRPr="00F439AD" w:rsidRDefault="00F439AD" w:rsidP="00F439AD">
      <w:pPr>
        <w:contextualSpacing/>
        <w:rPr>
          <w:b/>
          <w:lang w:val="es-MX"/>
        </w:rPr>
      </w:pPr>
      <w:r w:rsidRPr="00F439AD">
        <w:rPr>
          <w:b/>
          <w:lang w:val="es-MX"/>
        </w:rPr>
        <w:lastRenderedPageBreak/>
        <w:t>La Línea de Texto de Crisis, a la que se puede acceder enviando HOME como mensaje de texto a 741741</w:t>
      </w:r>
    </w:p>
    <w:p w:rsidR="00F439AD" w:rsidRPr="00F439AD" w:rsidRDefault="00F439AD" w:rsidP="00F439AD">
      <w:pPr>
        <w:contextualSpacing/>
        <w:rPr>
          <w:b/>
          <w:lang w:val="es-MX"/>
        </w:rPr>
      </w:pPr>
      <w:r w:rsidRPr="00F439AD">
        <w:rPr>
          <w:b/>
          <w:lang w:val="es-MX"/>
        </w:rPr>
        <w:t>Oficina de Seguridad del Distrito Escolar Unificado de Rialto, 909-820-6892</w:t>
      </w:r>
    </w:p>
    <w:p w:rsidR="00F439AD" w:rsidRPr="00F439AD" w:rsidRDefault="00F439AD" w:rsidP="00F439AD">
      <w:pPr>
        <w:contextualSpacing/>
        <w:rPr>
          <w:b/>
          <w:lang w:val="es-MX"/>
        </w:rPr>
      </w:pPr>
      <w:r w:rsidRPr="00F439AD">
        <w:rPr>
          <w:b/>
          <w:lang w:val="es-MX"/>
        </w:rPr>
        <w:t>Línea directa de Crisis Juvenil de California, 1-800-843-5200</w:t>
      </w:r>
    </w:p>
    <w:p w:rsidR="001B1EBF" w:rsidRPr="00F439AD" w:rsidRDefault="001B1EBF" w:rsidP="00C364FC">
      <w:pPr>
        <w:pStyle w:val="z-TopofForm"/>
        <w:rPr>
          <w:b/>
          <w:u w:val="single"/>
          <w:lang w:val="es-MX"/>
        </w:rPr>
      </w:pPr>
    </w:p>
    <w:p w:rsidR="0033057E" w:rsidRPr="00F439AD" w:rsidRDefault="0033057E" w:rsidP="00C364FC">
      <w:pPr>
        <w:pStyle w:val="z-TopofForm"/>
        <w:rPr>
          <w:sz w:val="16"/>
          <w:szCs w:val="16"/>
          <w:lang w:val="es-MX"/>
        </w:rPr>
      </w:pPr>
    </w:p>
    <w:p w:rsidR="00270D07" w:rsidRPr="00F439AD" w:rsidRDefault="00F439AD" w:rsidP="0033057E">
      <w:pPr>
        <w:rPr>
          <w:rFonts w:ascii="Arial" w:hAnsi="Arial" w:cs="Arial"/>
          <w:b/>
          <w:u w:val="single"/>
          <w:lang w:val="es-MX"/>
        </w:rPr>
      </w:pPr>
      <w:r w:rsidRPr="00F439AD">
        <w:rPr>
          <w:rFonts w:ascii="Arial" w:hAnsi="Arial"/>
          <w:b/>
          <w:sz w:val="28"/>
          <w:u w:val="single"/>
          <w:lang w:val="es-MX"/>
        </w:rPr>
        <w:t>ACOSO ESCOLAR</w:t>
      </w:r>
      <w:r w:rsidR="00270D07" w:rsidRPr="00F439AD">
        <w:rPr>
          <w:rFonts w:ascii="Arial" w:hAnsi="Arial" w:cs="Arial"/>
          <w:b/>
          <w:u w:val="single"/>
          <w:lang w:val="es-MX"/>
        </w:rPr>
        <w:t>:</w:t>
      </w:r>
    </w:p>
    <w:p w:rsidR="00F439AD" w:rsidRPr="00F439AD" w:rsidRDefault="00F439AD" w:rsidP="00F439AD">
      <w:pPr>
        <w:rPr>
          <w:rFonts w:ascii="Arial" w:hAnsi="Arial" w:cs="Arial"/>
          <w:szCs w:val="24"/>
          <w:lang w:val="es-MX"/>
        </w:rPr>
      </w:pPr>
      <w:r w:rsidRPr="00F439AD">
        <w:rPr>
          <w:rFonts w:ascii="Arial" w:hAnsi="Arial"/>
          <w:lang w:val="es-MX"/>
        </w:rPr>
        <w:t xml:space="preserve">El Distrito Escolar Unificado de Rialto se compromete a proporcionar un ambiente de trabajo y aprendizaje seguro; toma en serio el acoso escolar o cualquier comportamiento que infrinja la seguridad o el bienestar de los estudiantes, empleados o cualquier otra persona dentro de la jurisdicción del Distrito; y no tolerará las represalias de ninguna forma cuando se haya reportado acoso.  La política del distrito continúa requiriendo que todas las escuelas y el personal promuevan entre los estudiantes y el personal el respeto mutuo, la tolerancia y la aceptación. </w:t>
      </w:r>
    </w:p>
    <w:p w:rsidR="00F439AD" w:rsidRPr="00F439AD" w:rsidRDefault="00F439AD" w:rsidP="00F439AD">
      <w:pPr>
        <w:rPr>
          <w:rFonts w:ascii="Arial" w:hAnsi="Arial" w:cs="Arial"/>
          <w:sz w:val="8"/>
          <w:szCs w:val="8"/>
          <w:lang w:val="es-MX"/>
        </w:rPr>
      </w:pPr>
    </w:p>
    <w:p w:rsidR="006C7A84" w:rsidRPr="00F439AD" w:rsidRDefault="00F439AD" w:rsidP="006C7A84">
      <w:pPr>
        <w:rPr>
          <w:rFonts w:ascii="Arial" w:hAnsi="Arial" w:cs="Arial"/>
          <w:szCs w:val="24"/>
          <w:lang w:val="es-MX"/>
        </w:rPr>
      </w:pPr>
      <w:r w:rsidRPr="00F439AD">
        <w:rPr>
          <w:rFonts w:ascii="Arial" w:hAnsi="Arial"/>
          <w:lang w:val="es-MX"/>
        </w:rPr>
        <w:t xml:space="preserve">El Departamento de Educación de California (CDE, por sus siglas en inglés) ha desarrollado y puesto a disposición de los distritos escolares un modelo de política sobre la prevención del acoso escolar y la resolución de conflictos. Estas políticas se desarrollan con el propósito de incorporarlas en un plan de seguridad escolar a nivel de todo el distrito. Los documentos adjuntos son una política de ejemplo para la prevención del acoso y la resolución de conflictos, y el Código de Conducta Estudiantil para el Distrito Escolar Unificado de Rialto. </w:t>
      </w:r>
      <w:r w:rsidR="006C7A84" w:rsidRPr="00F439AD">
        <w:rPr>
          <w:rFonts w:ascii="Arial" w:hAnsi="Arial" w:cs="Arial"/>
          <w:szCs w:val="24"/>
          <w:lang w:val="es-MX"/>
        </w:rPr>
        <w:t xml:space="preserve"> </w:t>
      </w:r>
    </w:p>
    <w:p w:rsidR="006C7A84" w:rsidRPr="00F439AD" w:rsidRDefault="006C7A84" w:rsidP="006C7A84">
      <w:pPr>
        <w:rPr>
          <w:rFonts w:ascii="Arial" w:hAnsi="Arial" w:cs="Arial"/>
          <w:sz w:val="16"/>
          <w:szCs w:val="16"/>
          <w:lang w:val="es-MX"/>
        </w:rPr>
      </w:pPr>
    </w:p>
    <w:p w:rsidR="00F439AD" w:rsidRPr="00F439AD" w:rsidRDefault="00F439AD" w:rsidP="00F439AD">
      <w:pPr>
        <w:rPr>
          <w:rFonts w:ascii="Arial" w:hAnsi="Arial" w:cs="Arial"/>
          <w:b/>
          <w:szCs w:val="24"/>
          <w:u w:val="single"/>
          <w:lang w:val="es-MX"/>
        </w:rPr>
      </w:pPr>
      <w:r w:rsidRPr="00F439AD">
        <w:rPr>
          <w:rFonts w:ascii="Arial" w:hAnsi="Arial"/>
          <w:b/>
          <w:u w:val="single"/>
          <w:lang w:val="es-MX"/>
        </w:rPr>
        <w:t>Distrito Escolar Unificado de Rialto</w:t>
      </w:r>
    </w:p>
    <w:p w:rsidR="00F439AD" w:rsidRPr="00F439AD" w:rsidRDefault="00F439AD" w:rsidP="00F439AD">
      <w:pPr>
        <w:rPr>
          <w:rFonts w:ascii="Arial" w:hAnsi="Arial" w:cs="Arial"/>
          <w:i/>
          <w:szCs w:val="24"/>
          <w:u w:val="single"/>
          <w:lang w:val="es-MX"/>
        </w:rPr>
      </w:pPr>
      <w:r w:rsidRPr="00F439AD">
        <w:rPr>
          <w:rFonts w:ascii="Arial" w:hAnsi="Arial"/>
          <w:b/>
          <w:u w:val="single"/>
          <w:lang w:val="es-MX"/>
        </w:rPr>
        <w:t xml:space="preserve">Prevención del Acoso </w:t>
      </w:r>
      <w:r w:rsidRPr="00F439AD">
        <w:rPr>
          <w:rFonts w:ascii="Arial" w:hAnsi="Arial"/>
          <w:b/>
          <w:i/>
          <w:u w:val="single"/>
          <w:lang w:val="es-MX"/>
        </w:rPr>
        <w:t>(Acoso Cibernético) (modelo de Política)</w:t>
      </w:r>
    </w:p>
    <w:p w:rsidR="006C7A84" w:rsidRPr="00F439AD" w:rsidRDefault="00F439AD" w:rsidP="00F439AD">
      <w:pPr>
        <w:rPr>
          <w:rFonts w:ascii="Arial" w:hAnsi="Arial" w:cs="Arial"/>
          <w:i/>
          <w:szCs w:val="24"/>
          <w:lang w:val="es-MX"/>
        </w:rPr>
      </w:pPr>
      <w:r w:rsidRPr="00F439AD">
        <w:rPr>
          <w:rFonts w:ascii="Arial" w:hAnsi="Arial" w:cs="Arial"/>
          <w:i/>
          <w:szCs w:val="24"/>
          <w:lang w:val="es-MX"/>
        </w:rPr>
        <w:t xml:space="preserve"> </w:t>
      </w:r>
      <w:r w:rsidR="006C7A84" w:rsidRPr="00F439AD">
        <w:rPr>
          <w:rFonts w:ascii="Arial" w:hAnsi="Arial" w:cs="Arial"/>
          <w:i/>
          <w:szCs w:val="24"/>
          <w:lang w:val="es-MX"/>
        </w:rPr>
        <w:t>(</w:t>
      </w:r>
      <w:r w:rsidRPr="00F439AD">
        <w:rPr>
          <w:rFonts w:ascii="Arial" w:hAnsi="Arial"/>
          <w:i/>
          <w:lang w:val="es-MX"/>
        </w:rPr>
        <w:t xml:space="preserve">Código de Educación </w:t>
      </w:r>
      <w:r w:rsidR="006C7A84" w:rsidRPr="00F439AD">
        <w:rPr>
          <w:rFonts w:ascii="Arial" w:hAnsi="Arial" w:cs="Arial"/>
          <w:i/>
          <w:szCs w:val="24"/>
          <w:lang w:val="es-MX"/>
        </w:rPr>
        <w:t>48900(a),(k),(o),(r),(s)</w:t>
      </w:r>
    </w:p>
    <w:p w:rsidR="006C7A84" w:rsidRPr="00F439AD" w:rsidRDefault="006C7A84" w:rsidP="006C7A84">
      <w:pPr>
        <w:rPr>
          <w:rFonts w:ascii="Arial" w:hAnsi="Arial" w:cs="Arial"/>
          <w:sz w:val="16"/>
          <w:szCs w:val="16"/>
          <w:lang w:val="es-MX"/>
        </w:rPr>
      </w:pPr>
    </w:p>
    <w:p w:rsidR="00F439AD" w:rsidRPr="00F439AD" w:rsidRDefault="00F439AD" w:rsidP="00F439AD">
      <w:pPr>
        <w:jc w:val="both"/>
        <w:rPr>
          <w:rFonts w:ascii="Arial" w:hAnsi="Arial" w:cs="Arial"/>
          <w:szCs w:val="24"/>
          <w:lang w:val="es-MX"/>
        </w:rPr>
      </w:pPr>
      <w:r w:rsidRPr="00F439AD">
        <w:rPr>
          <w:rFonts w:ascii="Arial" w:hAnsi="Arial"/>
          <w:lang w:val="es-MX"/>
        </w:rPr>
        <w:t xml:space="preserve">El </w:t>
      </w:r>
      <w:r w:rsidRPr="00F439AD">
        <w:rPr>
          <w:rFonts w:ascii="Arial" w:hAnsi="Arial"/>
          <w:b/>
          <w:lang w:val="es-MX"/>
        </w:rPr>
        <w:t>Distrito Escolar Unificado de Rialto</w:t>
      </w:r>
      <w:r w:rsidRPr="00F439AD">
        <w:rPr>
          <w:rFonts w:ascii="Arial" w:hAnsi="Arial"/>
          <w:lang w:val="es-MX"/>
        </w:rPr>
        <w:t xml:space="preserve"> cree que todos los estudiantes tienen derecho a un entorno escolar seguro y saludable.  El distrito, las escuelas y la comunidad tienen la obligación de promover el respeto mutuo, la tolerancia y la aceptación.</w:t>
      </w:r>
    </w:p>
    <w:p w:rsidR="00F439AD" w:rsidRPr="00F439AD" w:rsidRDefault="00F439AD" w:rsidP="00F439AD">
      <w:pPr>
        <w:jc w:val="both"/>
        <w:rPr>
          <w:rFonts w:ascii="Arial" w:hAnsi="Arial" w:cs="Arial"/>
          <w:sz w:val="8"/>
          <w:szCs w:val="8"/>
          <w:lang w:val="es-MX"/>
        </w:rPr>
      </w:pPr>
    </w:p>
    <w:p w:rsidR="00F439AD" w:rsidRPr="00F439AD" w:rsidRDefault="00F439AD" w:rsidP="00F439AD">
      <w:pPr>
        <w:jc w:val="both"/>
        <w:rPr>
          <w:rFonts w:ascii="Arial" w:hAnsi="Arial" w:cs="Arial"/>
          <w:szCs w:val="24"/>
          <w:lang w:val="es-MX"/>
        </w:rPr>
      </w:pPr>
      <w:r w:rsidRPr="00F439AD">
        <w:rPr>
          <w:rFonts w:ascii="Arial" w:hAnsi="Arial"/>
          <w:lang w:val="es-MX"/>
        </w:rPr>
        <w:t xml:space="preserve">El </w:t>
      </w:r>
      <w:r w:rsidRPr="00F439AD">
        <w:rPr>
          <w:rFonts w:ascii="Arial" w:hAnsi="Arial"/>
          <w:b/>
          <w:lang w:val="es-MX"/>
        </w:rPr>
        <w:t>Distrito Escolar Unificado de Rialto</w:t>
      </w:r>
      <w:r w:rsidRPr="00F439AD">
        <w:rPr>
          <w:rFonts w:ascii="Arial" w:hAnsi="Arial"/>
          <w:lang w:val="es-MX"/>
        </w:rPr>
        <w:t xml:space="preserve"> no tolerará comportamientos que infrinjan la seguridad de ningún estudiante.  Un estudiante no debe intimidar o acosar a otro a través de palabras o acciones.  Tal comportamiento incluye: contacto físico directo, como golpear o empujar; agresiones verbales, como burlas o insultos; y aislamiento social o manipulación.</w:t>
      </w:r>
    </w:p>
    <w:p w:rsidR="00F439AD" w:rsidRPr="00F439AD" w:rsidRDefault="00F439AD" w:rsidP="00F439AD">
      <w:pPr>
        <w:jc w:val="both"/>
        <w:rPr>
          <w:rFonts w:ascii="Arial" w:hAnsi="Arial" w:cs="Arial"/>
          <w:sz w:val="8"/>
          <w:szCs w:val="8"/>
          <w:lang w:val="es-MX"/>
        </w:rPr>
      </w:pPr>
    </w:p>
    <w:p w:rsidR="00F439AD" w:rsidRPr="00F439AD" w:rsidRDefault="00F439AD" w:rsidP="00F439AD">
      <w:pPr>
        <w:jc w:val="both"/>
        <w:rPr>
          <w:rFonts w:ascii="Arial" w:hAnsi="Arial" w:cs="Arial"/>
          <w:szCs w:val="24"/>
          <w:lang w:val="es-MX"/>
        </w:rPr>
      </w:pPr>
      <w:r w:rsidRPr="00F439AD">
        <w:rPr>
          <w:rFonts w:ascii="Arial" w:hAnsi="Arial"/>
          <w:lang w:val="es-MX"/>
        </w:rPr>
        <w:t xml:space="preserve">El </w:t>
      </w:r>
      <w:r w:rsidRPr="00F439AD">
        <w:rPr>
          <w:rFonts w:ascii="Arial" w:hAnsi="Arial"/>
          <w:b/>
          <w:lang w:val="es-MX"/>
        </w:rPr>
        <w:t>Distrito Escolar Unificado de Rialto</w:t>
      </w:r>
      <w:r w:rsidRPr="00F439AD">
        <w:rPr>
          <w:rFonts w:ascii="Arial" w:hAnsi="Arial"/>
          <w:lang w:val="es-MX"/>
        </w:rPr>
        <w:t xml:space="preserve"> espera que los estudiantes y/o el personal notifiquen inmediatamente los incidentes de acoso escolar al director o a la persona designada. Se espera que el personal intervenga inmediatamente cuando vea que ocurre un incidente de acoso escolar.  Cada queja de acoso escolar debe ser investigada con prontitud.  Esta política se aplica a los estudiantes en las instalaciones de la escuela, mientras viajan hacia la escuela y de regreso de una actividad patrocinada por la escuela, durante el período de almuerzo, ya sea dentro o fuera del plantel, y durante una actividad patrocinada por la escuela.</w:t>
      </w:r>
    </w:p>
    <w:p w:rsidR="00F439AD" w:rsidRPr="00F439AD" w:rsidRDefault="00F439AD" w:rsidP="00F439AD">
      <w:pPr>
        <w:jc w:val="both"/>
        <w:rPr>
          <w:rFonts w:ascii="Arial" w:hAnsi="Arial" w:cs="Arial"/>
          <w:sz w:val="8"/>
          <w:szCs w:val="8"/>
          <w:lang w:val="es-MX"/>
        </w:rPr>
      </w:pPr>
    </w:p>
    <w:p w:rsidR="00F439AD" w:rsidRPr="00F439AD" w:rsidRDefault="00F439AD" w:rsidP="00F439AD">
      <w:pPr>
        <w:jc w:val="both"/>
        <w:rPr>
          <w:rFonts w:ascii="Arial" w:hAnsi="Arial" w:cs="Arial"/>
          <w:szCs w:val="24"/>
          <w:lang w:val="es-MX"/>
        </w:rPr>
      </w:pPr>
      <w:r w:rsidRPr="00F439AD">
        <w:rPr>
          <w:rFonts w:ascii="Arial" w:hAnsi="Arial"/>
          <w:lang w:val="es-MX"/>
        </w:rPr>
        <w:t xml:space="preserve">Para asegurar que el acoso escolar no ocurra en los planteles escolares, el </w:t>
      </w:r>
      <w:r w:rsidRPr="00F439AD">
        <w:rPr>
          <w:rFonts w:ascii="Arial" w:hAnsi="Arial"/>
          <w:b/>
          <w:lang w:val="es-MX"/>
        </w:rPr>
        <w:t>Distrito Escolar Unificado de Rialto</w:t>
      </w:r>
      <w:r w:rsidRPr="00F439AD">
        <w:rPr>
          <w:rFonts w:ascii="Arial" w:hAnsi="Arial"/>
          <w:lang w:val="es-MX"/>
        </w:rPr>
        <w:t xml:space="preserve"> proporcionará capacitación para el desarrollo del personal en la prevención del acoso escolar y cultivará la aceptación y el entendimiento en todos los estudiantes y el personal para desarrollar la capacidad de cada escuela para mantener un entorno de aprendizaje seguro y saludable.</w:t>
      </w:r>
    </w:p>
    <w:p w:rsidR="00F439AD" w:rsidRPr="00F439AD" w:rsidRDefault="00F439AD" w:rsidP="00F439AD">
      <w:pPr>
        <w:jc w:val="both"/>
        <w:rPr>
          <w:rFonts w:ascii="Arial" w:hAnsi="Arial" w:cs="Arial"/>
          <w:sz w:val="8"/>
          <w:szCs w:val="8"/>
          <w:lang w:val="es-MX"/>
        </w:rPr>
      </w:pPr>
    </w:p>
    <w:p w:rsidR="0014484B" w:rsidRPr="00F439AD" w:rsidRDefault="0014484B" w:rsidP="006C7A84">
      <w:pPr>
        <w:jc w:val="both"/>
        <w:rPr>
          <w:rFonts w:ascii="Arial" w:hAnsi="Arial" w:cs="Arial"/>
          <w:szCs w:val="24"/>
          <w:lang w:val="es-MX"/>
        </w:rPr>
      </w:pPr>
    </w:p>
    <w:p w:rsidR="006C7A84" w:rsidRPr="009611A7" w:rsidRDefault="009611A7" w:rsidP="006C7A84">
      <w:pPr>
        <w:autoSpaceDE w:val="0"/>
        <w:autoSpaceDN w:val="0"/>
        <w:adjustRightInd w:val="0"/>
        <w:rPr>
          <w:rFonts w:ascii="Arial" w:hAnsi="Arial" w:cs="Arial"/>
          <w:b/>
          <w:bCs/>
          <w:sz w:val="28"/>
          <w:szCs w:val="24"/>
          <w:u w:val="single"/>
          <w:lang w:val="es-MX"/>
        </w:rPr>
      </w:pPr>
      <w:r w:rsidRPr="009611A7">
        <w:rPr>
          <w:rFonts w:ascii="Arial" w:hAnsi="Arial"/>
          <w:b/>
          <w:sz w:val="28"/>
          <w:u w:val="single"/>
          <w:lang w:val="es-MX"/>
        </w:rPr>
        <w:t>Definición de Acoso y Hostigamiento</w:t>
      </w:r>
      <w:r w:rsidR="006C7A84" w:rsidRPr="009611A7">
        <w:rPr>
          <w:rFonts w:ascii="Arial" w:hAnsi="Arial" w:cs="Arial"/>
          <w:b/>
          <w:bCs/>
          <w:szCs w:val="24"/>
          <w:u w:val="single"/>
          <w:lang w:val="es-MX"/>
        </w:rPr>
        <w:t>:</w:t>
      </w:r>
    </w:p>
    <w:p w:rsidR="009611A7" w:rsidRPr="009611A7" w:rsidRDefault="009611A7" w:rsidP="009611A7">
      <w:pPr>
        <w:autoSpaceDE w:val="0"/>
        <w:autoSpaceDN w:val="0"/>
        <w:adjustRightInd w:val="0"/>
        <w:jc w:val="both"/>
        <w:rPr>
          <w:rFonts w:ascii="Arial" w:hAnsi="Arial" w:cs="Arial"/>
          <w:szCs w:val="24"/>
          <w:lang w:val="es-MX"/>
        </w:rPr>
      </w:pPr>
      <w:r w:rsidRPr="009611A7">
        <w:rPr>
          <w:rFonts w:ascii="Arial" w:hAnsi="Arial"/>
          <w:lang w:val="es-MX"/>
        </w:rPr>
        <w:t xml:space="preserve">El acoso o el hostigamiento de los estudiantes o el personal es un incumplimiento extremadamente grave del </w:t>
      </w:r>
      <w:r w:rsidRPr="009611A7">
        <w:rPr>
          <w:rFonts w:ascii="Arial" w:hAnsi="Arial"/>
          <w:b/>
          <w:i/>
          <w:lang w:val="es-MX"/>
        </w:rPr>
        <w:t>Código de Conducta Estudiantil</w:t>
      </w:r>
      <w:r w:rsidRPr="009611A7">
        <w:rPr>
          <w:rFonts w:ascii="Arial" w:hAnsi="Arial"/>
          <w:lang w:val="es-MX"/>
        </w:rPr>
        <w:t xml:space="preserve">. También puede ser un incumplimiento de la ley penal El Distrito no tolerará el acoso escolar y el hostigamiento en los terrenos de la escuela, o cuando viaje hacia y desde la escuela o una actividad patrocinada por </w:t>
      </w:r>
      <w:r w:rsidRPr="009611A7">
        <w:rPr>
          <w:rFonts w:ascii="Arial" w:hAnsi="Arial"/>
          <w:lang w:val="es-MX"/>
        </w:rPr>
        <w:lastRenderedPageBreak/>
        <w:t>la escuela, y durante el período de almuerzo, ya sea dentro o fuera del campus, o enviando mensajes insultantes o amenazantes por teléfono, correo electrónico, sitios web o cualquier otra comunicación electrónica o escrita. La ubicación física o la hora de acceso de un incidente relacionado con la computadora no puede ser presentada como defensa en ninguna acción disciplinaria iniciada de conformidad con esta política.</w:t>
      </w:r>
    </w:p>
    <w:p w:rsidR="009611A7" w:rsidRPr="009611A7" w:rsidRDefault="009611A7" w:rsidP="009611A7">
      <w:pPr>
        <w:autoSpaceDE w:val="0"/>
        <w:autoSpaceDN w:val="0"/>
        <w:adjustRightInd w:val="0"/>
        <w:jc w:val="both"/>
        <w:rPr>
          <w:rFonts w:ascii="Arial" w:hAnsi="Arial" w:cs="Arial"/>
          <w:sz w:val="8"/>
          <w:szCs w:val="8"/>
          <w:lang w:val="es-MX"/>
        </w:rPr>
      </w:pPr>
    </w:p>
    <w:p w:rsidR="009611A7" w:rsidRPr="009611A7" w:rsidRDefault="009611A7" w:rsidP="009611A7">
      <w:pPr>
        <w:autoSpaceDE w:val="0"/>
        <w:autoSpaceDN w:val="0"/>
        <w:adjustRightInd w:val="0"/>
        <w:jc w:val="both"/>
        <w:rPr>
          <w:rFonts w:ascii="Arial" w:hAnsi="Arial" w:cs="Arial"/>
          <w:szCs w:val="24"/>
          <w:lang w:val="es-MX"/>
        </w:rPr>
      </w:pPr>
      <w:r w:rsidRPr="009611A7">
        <w:rPr>
          <w:rFonts w:ascii="Arial" w:hAnsi="Arial"/>
          <w:b/>
          <w:lang w:val="es-MX"/>
        </w:rPr>
        <w:t xml:space="preserve">“Hostigamiento” </w:t>
      </w:r>
      <w:r w:rsidRPr="009611A7">
        <w:rPr>
          <w:rFonts w:ascii="Arial" w:hAnsi="Arial"/>
          <w:lang w:val="es-MX"/>
        </w:rPr>
        <w:t>significa cualquier gesto amenazante, insultante o deshumanizante, uso de datos o software informático, o conducta escrita, verbal o física dirigida contra un estudiante o empleado que:</w:t>
      </w:r>
    </w:p>
    <w:p w:rsidR="009611A7" w:rsidRPr="009611A7" w:rsidRDefault="009611A7" w:rsidP="009611A7">
      <w:pPr>
        <w:numPr>
          <w:ilvl w:val="0"/>
          <w:numId w:val="17"/>
        </w:numPr>
        <w:tabs>
          <w:tab w:val="clear" w:pos="720"/>
        </w:tabs>
        <w:autoSpaceDE w:val="0"/>
        <w:autoSpaceDN w:val="0"/>
        <w:adjustRightInd w:val="0"/>
        <w:ind w:left="180" w:hanging="270"/>
        <w:jc w:val="both"/>
        <w:rPr>
          <w:rFonts w:ascii="Arial" w:hAnsi="Arial" w:cs="Arial"/>
          <w:szCs w:val="24"/>
          <w:lang w:val="es-MX"/>
        </w:rPr>
      </w:pPr>
      <w:r w:rsidRPr="009611A7">
        <w:rPr>
          <w:rFonts w:ascii="Arial" w:hAnsi="Arial"/>
          <w:lang w:val="es-MX"/>
        </w:rPr>
        <w:t>Coloca a un estudiante o empleado en un temor razonable de daño a su persona o daño a su propiedad</w:t>
      </w:r>
    </w:p>
    <w:p w:rsidR="009611A7" w:rsidRPr="009611A7" w:rsidRDefault="009611A7" w:rsidP="009611A7">
      <w:pPr>
        <w:numPr>
          <w:ilvl w:val="0"/>
          <w:numId w:val="17"/>
        </w:numPr>
        <w:tabs>
          <w:tab w:val="clear" w:pos="720"/>
        </w:tabs>
        <w:autoSpaceDE w:val="0"/>
        <w:autoSpaceDN w:val="0"/>
        <w:adjustRightInd w:val="0"/>
        <w:ind w:left="180" w:hanging="270"/>
        <w:jc w:val="both"/>
        <w:rPr>
          <w:rFonts w:ascii="Arial" w:hAnsi="Arial" w:cs="Arial"/>
          <w:szCs w:val="24"/>
          <w:lang w:val="es-MX"/>
        </w:rPr>
      </w:pPr>
      <w:r w:rsidRPr="009611A7">
        <w:rPr>
          <w:rFonts w:ascii="Arial" w:hAnsi="Arial"/>
          <w:lang w:val="es-MX"/>
        </w:rPr>
        <w:t>Tiene el efecto de interferir sustancialmente con el rendimiento educativo, las oportunidades o los beneficios de un estudiante</w:t>
      </w:r>
    </w:p>
    <w:p w:rsidR="009611A7" w:rsidRPr="009611A7" w:rsidRDefault="009611A7" w:rsidP="009611A7">
      <w:pPr>
        <w:numPr>
          <w:ilvl w:val="0"/>
          <w:numId w:val="17"/>
        </w:numPr>
        <w:tabs>
          <w:tab w:val="clear" w:pos="720"/>
        </w:tabs>
        <w:autoSpaceDE w:val="0"/>
        <w:autoSpaceDN w:val="0"/>
        <w:adjustRightInd w:val="0"/>
        <w:ind w:left="180" w:hanging="270"/>
        <w:jc w:val="both"/>
        <w:rPr>
          <w:rFonts w:ascii="Arial" w:hAnsi="Arial" w:cs="Arial"/>
          <w:szCs w:val="24"/>
          <w:lang w:val="es-MX"/>
        </w:rPr>
      </w:pPr>
      <w:r w:rsidRPr="009611A7">
        <w:rPr>
          <w:rFonts w:ascii="Arial" w:hAnsi="Arial"/>
          <w:lang w:val="es-MX"/>
        </w:rPr>
        <w:t>Tiene el efecto de interrumpir sustancialmente el funcionamiento ordenado de la escuela</w:t>
      </w:r>
    </w:p>
    <w:p w:rsidR="009611A7" w:rsidRPr="009611A7" w:rsidRDefault="009611A7" w:rsidP="009611A7">
      <w:pPr>
        <w:autoSpaceDE w:val="0"/>
        <w:autoSpaceDN w:val="0"/>
        <w:adjustRightInd w:val="0"/>
        <w:jc w:val="both"/>
        <w:rPr>
          <w:rFonts w:ascii="Arial" w:hAnsi="Arial" w:cs="Arial"/>
          <w:b/>
          <w:bCs/>
          <w:sz w:val="8"/>
          <w:szCs w:val="8"/>
          <w:lang w:val="es-MX"/>
        </w:rPr>
      </w:pPr>
    </w:p>
    <w:p w:rsidR="009611A7" w:rsidRPr="009611A7" w:rsidRDefault="009611A7" w:rsidP="009611A7">
      <w:pPr>
        <w:autoSpaceDE w:val="0"/>
        <w:autoSpaceDN w:val="0"/>
        <w:adjustRightInd w:val="0"/>
        <w:jc w:val="both"/>
        <w:rPr>
          <w:rFonts w:ascii="Arial" w:hAnsi="Arial" w:cs="Arial"/>
          <w:szCs w:val="24"/>
          <w:lang w:val="es-MX"/>
        </w:rPr>
      </w:pPr>
      <w:r w:rsidRPr="009611A7">
        <w:rPr>
          <w:rFonts w:ascii="Arial" w:hAnsi="Arial"/>
          <w:b/>
          <w:lang w:val="es-MX"/>
        </w:rPr>
        <w:t xml:space="preserve">“Acoso” </w:t>
      </w:r>
      <w:r w:rsidRPr="009611A7">
        <w:rPr>
          <w:rFonts w:ascii="Arial" w:hAnsi="Arial"/>
          <w:lang w:val="es-MX"/>
        </w:rPr>
        <w:t xml:space="preserve">significa </w:t>
      </w:r>
      <w:r w:rsidRPr="009611A7">
        <w:rPr>
          <w:rFonts w:ascii="Arial" w:hAnsi="Arial"/>
          <w:i/>
          <w:lang w:val="es-MX"/>
        </w:rPr>
        <w:t xml:space="preserve">infligir sistemática </w:t>
      </w:r>
      <w:r w:rsidRPr="009611A7">
        <w:rPr>
          <w:rFonts w:ascii="Arial" w:hAnsi="Arial"/>
          <w:lang w:val="es-MX"/>
        </w:rPr>
        <w:t xml:space="preserve">y </w:t>
      </w:r>
      <w:r w:rsidRPr="009611A7">
        <w:rPr>
          <w:rFonts w:ascii="Arial" w:hAnsi="Arial"/>
          <w:i/>
          <w:lang w:val="es-MX"/>
        </w:rPr>
        <w:t xml:space="preserve">crónicamente </w:t>
      </w:r>
      <w:r w:rsidRPr="009611A7">
        <w:rPr>
          <w:rFonts w:ascii="Arial" w:hAnsi="Arial"/>
          <w:lang w:val="es-MX"/>
        </w:rPr>
        <w:t>daño físico o angustia psicológica a uno o más estudiantes o empleados de la escuela. Es un comportamiento escrito, verbal o físico no deseado y repetido</w:t>
      </w:r>
      <w:r w:rsidRPr="009611A7">
        <w:rPr>
          <w:rFonts w:ascii="Arial" w:hAnsi="Arial"/>
          <w:b/>
          <w:lang w:val="es-MX"/>
        </w:rPr>
        <w:t>,</w:t>
      </w:r>
      <w:r w:rsidRPr="009611A7">
        <w:rPr>
          <w:rFonts w:ascii="Arial" w:hAnsi="Arial"/>
          <w:lang w:val="es-MX"/>
        </w:rPr>
        <w:t xml:space="preserve"> incluyendo cualquier tipo de amenaza, insultos,</w:t>
      </w:r>
    </w:p>
    <w:p w:rsidR="009611A7" w:rsidRPr="009611A7" w:rsidRDefault="009611A7" w:rsidP="009611A7">
      <w:pPr>
        <w:autoSpaceDE w:val="0"/>
        <w:autoSpaceDN w:val="0"/>
        <w:adjustRightInd w:val="0"/>
        <w:jc w:val="both"/>
        <w:rPr>
          <w:rFonts w:ascii="Arial" w:hAnsi="Arial" w:cs="Arial"/>
          <w:b/>
          <w:bCs/>
          <w:szCs w:val="24"/>
          <w:lang w:val="es-MX"/>
        </w:rPr>
      </w:pPr>
      <w:r w:rsidRPr="009611A7">
        <w:rPr>
          <w:rFonts w:ascii="Arial" w:hAnsi="Arial"/>
          <w:lang w:val="es-MX"/>
        </w:rPr>
        <w:t>o gesto deshumanizante, por parte de un adulto o estudiante, que sea lo suficientemente severo o generalizado como para crear un ambiente educativo intimidante, hostil u ofensivo; causar malestar o humillación; se lleva a cabo repetidamente y a menudo se caracteriza por un desequilibrio de poder; o interferencia irrazonable con el desempeño o participación escolar del individuo; y puede involucrar, entre otros:</w:t>
      </w:r>
    </w:p>
    <w:p w:rsidR="009611A7" w:rsidRPr="009611A7" w:rsidRDefault="009611A7" w:rsidP="009611A7">
      <w:pPr>
        <w:autoSpaceDE w:val="0"/>
        <w:autoSpaceDN w:val="0"/>
        <w:adjustRightInd w:val="0"/>
        <w:ind w:firstLine="720"/>
        <w:jc w:val="both"/>
        <w:rPr>
          <w:rFonts w:ascii="Arial" w:hAnsi="Arial" w:cs="Arial"/>
          <w:szCs w:val="24"/>
          <w:lang w:val="es-MX"/>
        </w:rPr>
      </w:pPr>
      <w:r w:rsidRPr="009611A7">
        <w:rPr>
          <w:rFonts w:ascii="Arial" w:hAnsi="Arial"/>
          <w:lang w:val="es-MX"/>
        </w:rPr>
        <w:t>1) Burlas no deseadas o provocaciones (verbales o no verbales)</w:t>
      </w:r>
    </w:p>
    <w:p w:rsidR="009611A7" w:rsidRPr="009611A7" w:rsidRDefault="009611A7" w:rsidP="009611A7">
      <w:pPr>
        <w:autoSpaceDE w:val="0"/>
        <w:autoSpaceDN w:val="0"/>
        <w:adjustRightInd w:val="0"/>
        <w:ind w:firstLine="720"/>
        <w:jc w:val="both"/>
        <w:rPr>
          <w:rFonts w:ascii="Arial" w:hAnsi="Arial" w:cs="Arial"/>
          <w:szCs w:val="24"/>
          <w:lang w:val="es-MX"/>
        </w:rPr>
      </w:pPr>
      <w:r w:rsidRPr="009611A7">
        <w:rPr>
          <w:rFonts w:ascii="Arial" w:hAnsi="Arial"/>
          <w:lang w:val="es-MX"/>
        </w:rPr>
        <w:t>2) Exclusión social</w:t>
      </w:r>
    </w:p>
    <w:p w:rsidR="009611A7" w:rsidRPr="009611A7" w:rsidRDefault="009611A7" w:rsidP="009611A7">
      <w:pPr>
        <w:autoSpaceDE w:val="0"/>
        <w:autoSpaceDN w:val="0"/>
        <w:adjustRightInd w:val="0"/>
        <w:ind w:firstLine="720"/>
        <w:jc w:val="both"/>
        <w:rPr>
          <w:rFonts w:ascii="Arial" w:hAnsi="Arial" w:cs="Arial"/>
          <w:szCs w:val="24"/>
          <w:lang w:val="es-MX"/>
        </w:rPr>
      </w:pPr>
      <w:r w:rsidRPr="009611A7">
        <w:rPr>
          <w:rFonts w:ascii="Arial" w:hAnsi="Arial"/>
          <w:lang w:val="es-MX"/>
        </w:rPr>
        <w:t>3) Amenaza</w:t>
      </w:r>
    </w:p>
    <w:p w:rsidR="009611A7" w:rsidRPr="009611A7" w:rsidRDefault="009611A7" w:rsidP="009611A7">
      <w:pPr>
        <w:autoSpaceDE w:val="0"/>
        <w:autoSpaceDN w:val="0"/>
        <w:adjustRightInd w:val="0"/>
        <w:ind w:firstLine="720"/>
        <w:jc w:val="both"/>
        <w:rPr>
          <w:rFonts w:ascii="Arial" w:hAnsi="Arial" w:cs="Arial"/>
          <w:szCs w:val="24"/>
          <w:lang w:val="es-MX"/>
        </w:rPr>
      </w:pPr>
      <w:r w:rsidRPr="009611A7">
        <w:rPr>
          <w:rFonts w:ascii="Arial" w:hAnsi="Arial"/>
          <w:lang w:val="es-MX"/>
        </w:rPr>
        <w:t>4) Intimidación</w:t>
      </w:r>
    </w:p>
    <w:p w:rsidR="009611A7" w:rsidRPr="009611A7" w:rsidRDefault="009611A7" w:rsidP="009611A7">
      <w:pPr>
        <w:autoSpaceDE w:val="0"/>
        <w:autoSpaceDN w:val="0"/>
        <w:adjustRightInd w:val="0"/>
        <w:ind w:firstLine="720"/>
        <w:jc w:val="both"/>
        <w:rPr>
          <w:rFonts w:ascii="Arial" w:hAnsi="Arial" w:cs="Arial"/>
          <w:szCs w:val="24"/>
          <w:lang w:val="es-MX"/>
        </w:rPr>
      </w:pPr>
      <w:r w:rsidRPr="009611A7">
        <w:rPr>
          <w:rFonts w:ascii="Arial" w:hAnsi="Arial"/>
          <w:lang w:val="es-MX"/>
        </w:rPr>
        <w:t>5) Acechar</w:t>
      </w:r>
    </w:p>
    <w:p w:rsidR="009611A7" w:rsidRPr="009611A7" w:rsidRDefault="009611A7" w:rsidP="009611A7">
      <w:pPr>
        <w:autoSpaceDE w:val="0"/>
        <w:autoSpaceDN w:val="0"/>
        <w:adjustRightInd w:val="0"/>
        <w:ind w:firstLine="720"/>
        <w:jc w:val="both"/>
        <w:rPr>
          <w:rFonts w:ascii="Arial" w:hAnsi="Arial" w:cs="Arial"/>
          <w:szCs w:val="24"/>
          <w:lang w:val="es-MX"/>
        </w:rPr>
      </w:pPr>
      <w:r w:rsidRPr="009611A7">
        <w:rPr>
          <w:rFonts w:ascii="Arial" w:hAnsi="Arial"/>
          <w:lang w:val="es-MX"/>
        </w:rPr>
        <w:t>6) Violencia física</w:t>
      </w:r>
    </w:p>
    <w:p w:rsidR="009611A7" w:rsidRPr="009611A7" w:rsidRDefault="009611A7" w:rsidP="009611A7">
      <w:pPr>
        <w:autoSpaceDE w:val="0"/>
        <w:autoSpaceDN w:val="0"/>
        <w:adjustRightInd w:val="0"/>
        <w:ind w:firstLine="720"/>
        <w:jc w:val="both"/>
        <w:rPr>
          <w:rFonts w:ascii="Arial" w:hAnsi="Arial" w:cs="Arial"/>
          <w:szCs w:val="24"/>
          <w:lang w:val="es-MX"/>
        </w:rPr>
      </w:pPr>
      <w:r w:rsidRPr="009611A7">
        <w:rPr>
          <w:rFonts w:ascii="Arial" w:hAnsi="Arial"/>
          <w:lang w:val="es-MX"/>
        </w:rPr>
        <w:t>7) Robo</w:t>
      </w:r>
    </w:p>
    <w:p w:rsidR="009611A7" w:rsidRPr="009611A7" w:rsidRDefault="009611A7" w:rsidP="009611A7">
      <w:pPr>
        <w:autoSpaceDE w:val="0"/>
        <w:autoSpaceDN w:val="0"/>
        <w:adjustRightInd w:val="0"/>
        <w:ind w:firstLine="720"/>
        <w:jc w:val="both"/>
        <w:rPr>
          <w:rFonts w:ascii="Arial" w:hAnsi="Arial" w:cs="Arial"/>
          <w:szCs w:val="24"/>
          <w:lang w:val="es-MX"/>
        </w:rPr>
      </w:pPr>
      <w:r w:rsidRPr="009611A7">
        <w:rPr>
          <w:rFonts w:ascii="Arial" w:hAnsi="Arial"/>
          <w:lang w:val="es-MX"/>
        </w:rPr>
        <w:t>8) Acoso sexual, religioso o racial/étnico</w:t>
      </w:r>
    </w:p>
    <w:p w:rsidR="009611A7" w:rsidRPr="009611A7" w:rsidRDefault="009611A7" w:rsidP="009611A7">
      <w:pPr>
        <w:autoSpaceDE w:val="0"/>
        <w:autoSpaceDN w:val="0"/>
        <w:adjustRightInd w:val="0"/>
        <w:ind w:firstLine="720"/>
        <w:jc w:val="both"/>
        <w:rPr>
          <w:rFonts w:ascii="Arial" w:hAnsi="Arial" w:cs="Arial"/>
          <w:szCs w:val="24"/>
          <w:lang w:val="es-MX"/>
        </w:rPr>
      </w:pPr>
      <w:r w:rsidRPr="009611A7">
        <w:rPr>
          <w:rFonts w:ascii="Arial" w:hAnsi="Arial"/>
          <w:lang w:val="es-MX"/>
        </w:rPr>
        <w:t>9) Humillación pública</w:t>
      </w:r>
    </w:p>
    <w:p w:rsidR="009611A7" w:rsidRPr="009611A7" w:rsidRDefault="009611A7" w:rsidP="009611A7">
      <w:pPr>
        <w:autoSpaceDE w:val="0"/>
        <w:autoSpaceDN w:val="0"/>
        <w:adjustRightInd w:val="0"/>
        <w:jc w:val="both"/>
        <w:rPr>
          <w:rFonts w:ascii="Arial" w:hAnsi="Arial" w:cs="Arial"/>
          <w:szCs w:val="24"/>
          <w:lang w:val="es-MX"/>
        </w:rPr>
      </w:pPr>
      <w:r w:rsidRPr="009611A7">
        <w:rPr>
          <w:rFonts w:ascii="Arial" w:hAnsi="Arial"/>
          <w:lang w:val="es-MX"/>
        </w:rPr>
        <w:t xml:space="preserve">         10) Destrucción de la propiedad</w:t>
      </w:r>
    </w:p>
    <w:p w:rsidR="006C7A84" w:rsidRPr="009611A7" w:rsidRDefault="006C7A84" w:rsidP="006C7A84">
      <w:pPr>
        <w:autoSpaceDE w:val="0"/>
        <w:autoSpaceDN w:val="0"/>
        <w:adjustRightInd w:val="0"/>
        <w:ind w:firstLine="720"/>
        <w:jc w:val="both"/>
        <w:rPr>
          <w:rFonts w:ascii="Arial" w:hAnsi="Arial" w:cs="Arial"/>
          <w:sz w:val="16"/>
          <w:szCs w:val="16"/>
          <w:lang w:val="es-MX"/>
        </w:rPr>
      </w:pPr>
    </w:p>
    <w:p w:rsidR="009C1C96" w:rsidRPr="0039149A" w:rsidRDefault="009C1C96" w:rsidP="009C1C96">
      <w:pPr>
        <w:tabs>
          <w:tab w:val="left" w:pos="90"/>
        </w:tabs>
        <w:rPr>
          <w:rFonts w:ascii="Arial" w:hAnsi="Arial" w:cs="Arial"/>
          <w:szCs w:val="24"/>
          <w:lang w:val="es-MX"/>
        </w:rPr>
      </w:pPr>
      <w:r w:rsidRPr="009C1C96">
        <w:rPr>
          <w:rFonts w:ascii="Arial" w:hAnsi="Arial"/>
          <w:b/>
          <w:lang w:val="es-MX"/>
        </w:rPr>
        <w:t xml:space="preserve">El “acoso cibernético”, </w:t>
      </w:r>
      <w:r w:rsidRPr="009C1C96">
        <w:rPr>
          <w:rFonts w:ascii="Arial" w:hAnsi="Arial"/>
          <w:lang w:val="es-MX"/>
        </w:rPr>
        <w:t>a veces conocido como acoso en Internet</w:t>
      </w:r>
      <w:r w:rsidRPr="009C1C96">
        <w:rPr>
          <w:rFonts w:ascii="Arial" w:hAnsi="Arial"/>
          <w:b/>
          <w:lang w:val="es-MX"/>
        </w:rPr>
        <w:t xml:space="preserve"> </w:t>
      </w:r>
      <w:r w:rsidRPr="009C1C96">
        <w:rPr>
          <w:rFonts w:ascii="Arial" w:hAnsi="Arial"/>
          <w:lang w:val="es-MX"/>
        </w:rPr>
        <w:t xml:space="preserve">o acoso electrónico, se define como el “daño deliberado y repetido infligido a través del texto electrónico”. </w:t>
      </w:r>
      <w:r w:rsidRPr="0039149A">
        <w:rPr>
          <w:rFonts w:ascii="Arial" w:hAnsi="Arial"/>
          <w:lang w:val="es-MX"/>
        </w:rPr>
        <w:t>Puede implicar:</w:t>
      </w:r>
    </w:p>
    <w:p w:rsidR="009C1C96" w:rsidRPr="009C1C96" w:rsidRDefault="009C1C96" w:rsidP="009C1C96">
      <w:pPr>
        <w:numPr>
          <w:ilvl w:val="0"/>
          <w:numId w:val="16"/>
        </w:numPr>
        <w:tabs>
          <w:tab w:val="left" w:pos="90"/>
        </w:tabs>
        <w:rPr>
          <w:rFonts w:ascii="Arial" w:hAnsi="Arial" w:cs="Arial"/>
          <w:szCs w:val="24"/>
          <w:lang w:val="es-MX"/>
        </w:rPr>
      </w:pPr>
      <w:r w:rsidRPr="009C1C96">
        <w:rPr>
          <w:rFonts w:ascii="Arial" w:hAnsi="Arial"/>
          <w:lang w:val="es-MX"/>
        </w:rPr>
        <w:t>Enviar mensajes o imágenes malos, vulgares o amenazantes;</w:t>
      </w:r>
    </w:p>
    <w:p w:rsidR="009C1C96" w:rsidRPr="009C1C96" w:rsidRDefault="009C1C96" w:rsidP="009C1C96">
      <w:pPr>
        <w:numPr>
          <w:ilvl w:val="0"/>
          <w:numId w:val="16"/>
        </w:numPr>
        <w:tabs>
          <w:tab w:val="left" w:pos="90"/>
        </w:tabs>
        <w:rPr>
          <w:rFonts w:ascii="Arial" w:hAnsi="Arial" w:cs="Arial"/>
          <w:szCs w:val="24"/>
          <w:lang w:val="es-MX"/>
        </w:rPr>
      </w:pPr>
      <w:r w:rsidRPr="009C1C96">
        <w:rPr>
          <w:rFonts w:ascii="Arial" w:hAnsi="Arial"/>
          <w:lang w:val="es-MX"/>
        </w:rPr>
        <w:t>Publicar información confidencial y privada sobre otra persona;</w:t>
      </w:r>
    </w:p>
    <w:p w:rsidR="009C1C96" w:rsidRPr="009C1C96" w:rsidRDefault="009C1C96" w:rsidP="009C1C96">
      <w:pPr>
        <w:numPr>
          <w:ilvl w:val="0"/>
          <w:numId w:val="16"/>
        </w:numPr>
        <w:tabs>
          <w:tab w:val="left" w:pos="90"/>
        </w:tabs>
        <w:rPr>
          <w:rFonts w:ascii="Arial" w:hAnsi="Arial" w:cs="Arial"/>
          <w:szCs w:val="24"/>
          <w:lang w:val="es-MX"/>
        </w:rPr>
      </w:pPr>
      <w:r w:rsidRPr="009C1C96">
        <w:rPr>
          <w:rFonts w:ascii="Arial" w:hAnsi="Arial"/>
          <w:lang w:val="es-MX"/>
        </w:rPr>
        <w:t>Fingir ser otra persona para hacer que esa persona se vea mal; y</w:t>
      </w:r>
    </w:p>
    <w:p w:rsidR="009C1C96" w:rsidRPr="009C1C96" w:rsidRDefault="009C1C96" w:rsidP="009C1C96">
      <w:pPr>
        <w:numPr>
          <w:ilvl w:val="0"/>
          <w:numId w:val="16"/>
        </w:numPr>
        <w:tabs>
          <w:tab w:val="left" w:pos="90"/>
        </w:tabs>
        <w:rPr>
          <w:rFonts w:ascii="Arial" w:hAnsi="Arial" w:cs="Arial"/>
          <w:szCs w:val="24"/>
          <w:lang w:val="es-MX"/>
        </w:rPr>
      </w:pPr>
      <w:r w:rsidRPr="009C1C96">
        <w:rPr>
          <w:rFonts w:ascii="Arial" w:hAnsi="Arial"/>
          <w:lang w:val="es-MX"/>
        </w:rPr>
        <w:t>Excluir intencionalmente a alguien de un grupo en línea.</w:t>
      </w:r>
    </w:p>
    <w:p w:rsidR="009C1C96" w:rsidRPr="009C1C96" w:rsidRDefault="009C1C96" w:rsidP="009C1C96">
      <w:pPr>
        <w:tabs>
          <w:tab w:val="left" w:pos="90"/>
        </w:tabs>
        <w:ind w:left="360"/>
        <w:rPr>
          <w:rFonts w:ascii="Arial" w:hAnsi="Arial" w:cs="Arial"/>
          <w:sz w:val="8"/>
          <w:szCs w:val="8"/>
          <w:lang w:val="es-MX"/>
        </w:rPr>
      </w:pPr>
    </w:p>
    <w:p w:rsidR="009C1C96" w:rsidRPr="009C1C96" w:rsidRDefault="009C1C96" w:rsidP="009C1C96">
      <w:pPr>
        <w:tabs>
          <w:tab w:val="left" w:pos="90"/>
        </w:tabs>
        <w:spacing w:after="200" w:line="276" w:lineRule="auto"/>
        <w:rPr>
          <w:rFonts w:ascii="Arial" w:hAnsi="Arial" w:cs="Arial"/>
          <w:i/>
          <w:szCs w:val="24"/>
          <w:lang w:val="es-MX"/>
        </w:rPr>
      </w:pPr>
      <w:r w:rsidRPr="009C1C96">
        <w:rPr>
          <w:rFonts w:ascii="Arial" w:hAnsi="Arial"/>
          <w:lang w:val="es-MX"/>
        </w:rPr>
        <w:t>Los maestros deben hablar sobre esta política con sus estudiantes de maneras apropiadas para su edad y deben asegurarles que no necesitan soportar ninguna forma de acoso.  Los estudiantes que acosan no están en cumplimiento de esta política y están sujetos a acciones disciplinarias hasta e incluyendo la expulsión.</w:t>
      </w:r>
      <w:r w:rsidRPr="009C1C96">
        <w:rPr>
          <w:rFonts w:ascii="Arial" w:hAnsi="Arial"/>
          <w:i/>
          <w:lang w:val="es-MX"/>
        </w:rPr>
        <w:t xml:space="preserve"> (Código de Educación 32261 Hallazgos Legislativos, declaraciones e intenciones; Código de Educación 48900, 48900.2, 48900.3, 48900.4, 48915(a) y 48915(c)).</w:t>
      </w:r>
    </w:p>
    <w:p w:rsidR="009C1C96" w:rsidRPr="009C1C96" w:rsidRDefault="009C1C96" w:rsidP="009C1C96">
      <w:pPr>
        <w:jc w:val="both"/>
        <w:rPr>
          <w:rFonts w:ascii="Arial" w:hAnsi="Arial" w:cs="Arial"/>
          <w:szCs w:val="24"/>
          <w:lang w:val="es-MX"/>
        </w:rPr>
      </w:pPr>
      <w:r w:rsidRPr="009C1C96">
        <w:rPr>
          <w:rFonts w:ascii="Arial" w:hAnsi="Arial"/>
          <w:lang w:val="es-MX"/>
        </w:rPr>
        <w:t>Cada escuela adoptará un Código de Conducta Estudiantil que se seguirá por cada estudiante mientras esté en las instalaciones de la escuela, o cuando viaje hacia y desde la escuela o una actividad patrocinada por la escuela, y durante el período de almuerzo, ya sea dentro o fuera del plantel escolar.</w:t>
      </w:r>
    </w:p>
    <w:p w:rsidR="009C1C96" w:rsidRPr="009C1C96" w:rsidRDefault="009C1C96" w:rsidP="009C1C96">
      <w:pPr>
        <w:jc w:val="both"/>
        <w:rPr>
          <w:rFonts w:ascii="Arial" w:hAnsi="Arial" w:cs="Arial"/>
          <w:b/>
          <w:szCs w:val="24"/>
          <w:u w:val="single"/>
          <w:lang w:val="es-MX"/>
        </w:rPr>
      </w:pPr>
      <w:r w:rsidRPr="009C1C96">
        <w:rPr>
          <w:rFonts w:ascii="Arial" w:hAnsi="Arial"/>
          <w:b/>
          <w:u w:val="single"/>
          <w:lang w:val="es-MX"/>
        </w:rPr>
        <w:lastRenderedPageBreak/>
        <w:t>El Código de Conducta Estudiantil incluye, pero no se limita a:</w:t>
      </w:r>
    </w:p>
    <w:p w:rsidR="009C1C96" w:rsidRPr="009C1C96" w:rsidRDefault="009C1C96" w:rsidP="009C1C96">
      <w:pPr>
        <w:jc w:val="both"/>
        <w:rPr>
          <w:rFonts w:ascii="Arial" w:hAnsi="Arial" w:cs="Arial"/>
          <w:sz w:val="16"/>
          <w:szCs w:val="16"/>
          <w:lang w:val="es-MX"/>
        </w:rPr>
      </w:pPr>
    </w:p>
    <w:p w:rsidR="009C1C96" w:rsidRPr="009C1C96" w:rsidRDefault="009C1C96" w:rsidP="009C1C96">
      <w:pPr>
        <w:ind w:left="270" w:hanging="270"/>
        <w:jc w:val="both"/>
        <w:rPr>
          <w:rFonts w:ascii="Arial" w:hAnsi="Arial" w:cs="Arial"/>
          <w:szCs w:val="24"/>
          <w:lang w:val="es-MX"/>
        </w:rPr>
      </w:pPr>
      <w:r w:rsidRPr="009C1C96">
        <w:rPr>
          <w:rFonts w:ascii="Arial" w:hAnsi="Arial"/>
          <w:lang w:val="es-MX"/>
        </w:rPr>
        <w:t>●</w:t>
      </w:r>
      <w:r w:rsidRPr="009C1C96">
        <w:rPr>
          <w:rFonts w:ascii="Arial" w:hAnsi="Arial"/>
          <w:lang w:val="es-MX"/>
        </w:rPr>
        <w:tab/>
        <w:t>Cualquier estudiante que participa en el acoso escolar puede estar sujeto a acciones disciplinarias hasta e incluyendo la expulsión.</w:t>
      </w:r>
    </w:p>
    <w:p w:rsidR="009C1C96" w:rsidRPr="009C1C96" w:rsidRDefault="009C1C96" w:rsidP="009C1C96">
      <w:pPr>
        <w:ind w:left="270" w:hanging="270"/>
        <w:jc w:val="both"/>
        <w:rPr>
          <w:rFonts w:ascii="Arial" w:hAnsi="Arial" w:cs="Arial"/>
          <w:szCs w:val="24"/>
          <w:lang w:val="es-MX"/>
        </w:rPr>
      </w:pPr>
      <w:r w:rsidRPr="009C1C96">
        <w:rPr>
          <w:rFonts w:ascii="Arial" w:hAnsi="Arial"/>
          <w:lang w:val="es-MX"/>
        </w:rPr>
        <w:t>●</w:t>
      </w:r>
      <w:r w:rsidRPr="009C1C96">
        <w:rPr>
          <w:rFonts w:ascii="Arial" w:hAnsi="Arial"/>
          <w:lang w:val="es-MX"/>
        </w:rPr>
        <w:tab/>
        <w:t>Se espera que los estudiantes informen inmediatamente los incidentes al director o a la persona designada.</w:t>
      </w:r>
    </w:p>
    <w:p w:rsidR="009C1C96" w:rsidRPr="009C1C96" w:rsidRDefault="009C1C96" w:rsidP="009C1C96">
      <w:pPr>
        <w:ind w:left="270" w:hanging="270"/>
        <w:jc w:val="both"/>
        <w:rPr>
          <w:rFonts w:ascii="Arial" w:hAnsi="Arial" w:cs="Arial"/>
          <w:szCs w:val="24"/>
          <w:lang w:val="es-MX"/>
        </w:rPr>
      </w:pPr>
      <w:r w:rsidRPr="009C1C96">
        <w:rPr>
          <w:rFonts w:ascii="Arial" w:hAnsi="Arial"/>
          <w:lang w:val="es-MX"/>
        </w:rPr>
        <w:t>●</w:t>
      </w:r>
      <w:r w:rsidRPr="009C1C96">
        <w:rPr>
          <w:rFonts w:ascii="Arial" w:hAnsi="Arial"/>
          <w:lang w:val="es-MX"/>
        </w:rPr>
        <w:tab/>
        <w:t>Los estudiantes pueden confiar en el personal para investigar rápidamente cada queja de acoso escolar de una manera exhaustiva y confidencial.</w:t>
      </w:r>
    </w:p>
    <w:p w:rsidR="009C1C96" w:rsidRPr="009C1C96" w:rsidRDefault="009C1C96" w:rsidP="009C1C96">
      <w:pPr>
        <w:ind w:left="270" w:hanging="270"/>
        <w:jc w:val="both"/>
        <w:rPr>
          <w:rFonts w:ascii="Arial" w:hAnsi="Arial" w:cs="Arial"/>
          <w:szCs w:val="24"/>
          <w:lang w:val="es-MX"/>
        </w:rPr>
      </w:pPr>
      <w:r w:rsidRPr="009C1C96">
        <w:rPr>
          <w:rFonts w:ascii="Arial" w:hAnsi="Arial"/>
          <w:lang w:val="es-MX"/>
        </w:rPr>
        <w:t>●</w:t>
      </w:r>
      <w:r w:rsidRPr="009C1C96">
        <w:rPr>
          <w:rFonts w:ascii="Arial" w:hAnsi="Arial"/>
          <w:lang w:val="es-MX"/>
        </w:rPr>
        <w:tab/>
        <w:t>Si el estudiante demandante o el padre del estudiante siente que la resolución apropiada de la investigación o queja no ha sido resuelta, el estudiante o el padre del estudiante debe comunicarse con el director.  El sistema escolar prohíbe el comportamiento de represalia contra cualquier demandante o cualquier participante en el proceso de queja.</w:t>
      </w:r>
    </w:p>
    <w:p w:rsidR="009C1C96" w:rsidRPr="009C1C96" w:rsidRDefault="009C1C96" w:rsidP="009C1C96">
      <w:pPr>
        <w:ind w:left="270" w:hanging="270"/>
        <w:jc w:val="both"/>
        <w:rPr>
          <w:rFonts w:ascii="Arial" w:hAnsi="Arial" w:cs="Arial"/>
          <w:szCs w:val="24"/>
          <w:lang w:val="es-MX"/>
        </w:rPr>
      </w:pPr>
      <w:r w:rsidRPr="009C1C96">
        <w:rPr>
          <w:rFonts w:ascii="Arial" w:hAnsi="Arial"/>
          <w:lang w:val="es-MX"/>
        </w:rPr>
        <w:t>●</w:t>
      </w:r>
      <w:r w:rsidRPr="009C1C96">
        <w:rPr>
          <w:rFonts w:ascii="Arial" w:hAnsi="Arial"/>
          <w:lang w:val="es-MX"/>
        </w:rPr>
        <w:tab/>
        <w:t>Los estudiantes deben resolver los desacuerdos sin recurrir a la violencia.</w:t>
      </w:r>
    </w:p>
    <w:p w:rsidR="009C1C96" w:rsidRPr="009C1C96" w:rsidRDefault="009C1C96" w:rsidP="009C1C96">
      <w:pPr>
        <w:ind w:left="270" w:hanging="270"/>
        <w:jc w:val="both"/>
        <w:rPr>
          <w:rFonts w:ascii="Arial" w:hAnsi="Arial" w:cs="Arial"/>
          <w:szCs w:val="24"/>
          <w:lang w:val="es-MX"/>
        </w:rPr>
      </w:pPr>
      <w:r w:rsidRPr="009C1C96">
        <w:rPr>
          <w:rFonts w:ascii="Arial" w:hAnsi="Arial"/>
          <w:lang w:val="es-MX"/>
        </w:rPr>
        <w:t>●</w:t>
      </w:r>
      <w:r w:rsidRPr="009C1C96">
        <w:rPr>
          <w:rFonts w:ascii="Arial" w:hAnsi="Arial"/>
          <w:lang w:val="es-MX"/>
        </w:rPr>
        <w:tab/>
        <w:t>Se anima a los estudiantes, especialmente aquellos capacitados en conflictos y mediación entre compañeros, a ayudar a los compañeros a resolver problemas pacíficamente.</w:t>
      </w:r>
    </w:p>
    <w:p w:rsidR="009C1C96" w:rsidRPr="009C1C96" w:rsidRDefault="009C1C96" w:rsidP="009C1C96">
      <w:pPr>
        <w:ind w:left="270" w:hanging="270"/>
        <w:jc w:val="both"/>
        <w:rPr>
          <w:rFonts w:ascii="Arial" w:hAnsi="Arial" w:cs="Arial"/>
          <w:szCs w:val="24"/>
          <w:lang w:val="es-MX"/>
        </w:rPr>
      </w:pPr>
      <w:r w:rsidRPr="009C1C96">
        <w:rPr>
          <w:rFonts w:ascii="Arial" w:hAnsi="Arial"/>
          <w:lang w:val="es-MX"/>
        </w:rPr>
        <w:t>●</w:t>
      </w:r>
      <w:r w:rsidRPr="009C1C96">
        <w:rPr>
          <w:rFonts w:ascii="Arial" w:hAnsi="Arial"/>
          <w:lang w:val="es-MX"/>
        </w:rPr>
        <w:tab/>
        <w:t>Los estudiantes pueden confiar en personal capacitado en la resolución de conflictos y estrategias de compañeros para intervenir en cualquier disputa que pueda resultar en violencia.</w:t>
      </w:r>
    </w:p>
    <w:p w:rsidR="009C1C96" w:rsidRPr="009C1C96" w:rsidRDefault="009C1C96" w:rsidP="009C1C96">
      <w:pPr>
        <w:ind w:left="270" w:hanging="270"/>
        <w:jc w:val="both"/>
        <w:rPr>
          <w:rFonts w:ascii="Arial" w:hAnsi="Arial" w:cs="Arial"/>
          <w:szCs w:val="24"/>
          <w:lang w:val="es-MX"/>
        </w:rPr>
      </w:pPr>
      <w:r w:rsidRPr="009C1C96">
        <w:rPr>
          <w:rFonts w:ascii="Arial" w:hAnsi="Arial"/>
          <w:lang w:val="es-MX"/>
        </w:rPr>
        <w:t>●</w:t>
      </w:r>
      <w:r w:rsidRPr="009C1C96">
        <w:rPr>
          <w:rFonts w:ascii="Arial" w:hAnsi="Arial"/>
          <w:lang w:val="es-MX"/>
        </w:rPr>
        <w:tab/>
        <w:t>Los estudiantes que necesitan ayuda para resolver un desacuerdo, o los estudiantes que observan el conflicto pueden comunicarse con un adulto o mediadores de pares</w:t>
      </w:r>
    </w:p>
    <w:p w:rsidR="009C1C96" w:rsidRPr="009C1C96" w:rsidRDefault="009C1C96" w:rsidP="009C1C96">
      <w:pPr>
        <w:ind w:left="270" w:hanging="270"/>
        <w:jc w:val="both"/>
        <w:rPr>
          <w:rFonts w:ascii="Arial" w:hAnsi="Arial" w:cs="Arial"/>
          <w:i/>
          <w:szCs w:val="24"/>
          <w:lang w:val="es-MX"/>
        </w:rPr>
      </w:pPr>
      <w:r w:rsidRPr="009C1C96">
        <w:rPr>
          <w:rFonts w:ascii="Arial" w:hAnsi="Arial"/>
          <w:lang w:val="es-MX"/>
        </w:rPr>
        <w:tab/>
      </w:r>
      <w:r w:rsidRPr="009C1C96">
        <w:rPr>
          <w:rFonts w:ascii="Arial" w:hAnsi="Arial"/>
          <w:i/>
          <w:lang w:val="es-MX"/>
        </w:rPr>
        <w:t>(dar la ubicación donde se publica la lista del personal designado y los estudiantes)</w:t>
      </w:r>
    </w:p>
    <w:p w:rsidR="009C1C96" w:rsidRPr="009C1C96" w:rsidRDefault="009C1C96" w:rsidP="009C1C96">
      <w:pPr>
        <w:ind w:left="270" w:hanging="270"/>
        <w:jc w:val="both"/>
        <w:rPr>
          <w:rFonts w:ascii="Arial" w:hAnsi="Arial" w:cs="Arial"/>
          <w:szCs w:val="24"/>
          <w:lang w:val="es-MX"/>
        </w:rPr>
      </w:pPr>
      <w:r w:rsidRPr="009C1C96">
        <w:rPr>
          <w:rFonts w:ascii="Arial" w:hAnsi="Arial"/>
          <w:lang w:val="es-MX"/>
        </w:rPr>
        <w:t>●</w:t>
      </w:r>
      <w:r w:rsidRPr="009C1C96">
        <w:rPr>
          <w:rFonts w:ascii="Arial" w:hAnsi="Arial"/>
          <w:lang w:val="es-MX"/>
        </w:rPr>
        <w:tab/>
        <w:t>Los estudiantes involucrados en una disputa serán referidos a una sesión de resolución de conflictos o mediación entre compañeros con mediadores adultos o compañeros capacitados.  El personal y los mediadores mantendrán la conversación confidencial.</w:t>
      </w:r>
    </w:p>
    <w:p w:rsidR="009C1C96" w:rsidRPr="009C1C96" w:rsidRDefault="009C1C96" w:rsidP="009C1C96">
      <w:pPr>
        <w:ind w:left="270" w:hanging="270"/>
        <w:jc w:val="both"/>
        <w:rPr>
          <w:rFonts w:ascii="Arial" w:hAnsi="Arial" w:cs="Arial"/>
          <w:szCs w:val="24"/>
          <w:lang w:val="es-MX"/>
        </w:rPr>
      </w:pPr>
      <w:r w:rsidRPr="009C1C96">
        <w:rPr>
          <w:rFonts w:ascii="Arial" w:hAnsi="Arial"/>
          <w:lang w:val="es-MX"/>
        </w:rPr>
        <w:t>●</w:t>
      </w:r>
      <w:r w:rsidRPr="009C1C96">
        <w:rPr>
          <w:rFonts w:ascii="Arial" w:hAnsi="Arial"/>
          <w:lang w:val="es-MX"/>
        </w:rPr>
        <w:tab/>
        <w:t>Los procedimientos de resolución de conflictos no suplantarán la autoridad del personal para actuar para prevenir la violencia, garantizar la seguridad del plantel, mantener el orden y disciplinar a los estudiantes.</w:t>
      </w:r>
    </w:p>
    <w:p w:rsidR="006C7A84" w:rsidRPr="009C1C96" w:rsidRDefault="006C7A84" w:rsidP="006C7A84">
      <w:pPr>
        <w:jc w:val="both"/>
        <w:rPr>
          <w:rFonts w:ascii="Arial" w:hAnsi="Arial" w:cs="Arial"/>
          <w:sz w:val="16"/>
          <w:szCs w:val="16"/>
          <w:lang w:val="es-MX"/>
        </w:rPr>
      </w:pPr>
    </w:p>
    <w:p w:rsidR="009C1C96" w:rsidRPr="009C1C96" w:rsidRDefault="009C1C96" w:rsidP="009C1C96">
      <w:pPr>
        <w:jc w:val="both"/>
        <w:rPr>
          <w:rFonts w:ascii="Arial" w:hAnsi="Arial" w:cs="Arial"/>
          <w:b/>
          <w:szCs w:val="24"/>
          <w:u w:val="single"/>
          <w:lang w:val="es-MX"/>
        </w:rPr>
      </w:pPr>
      <w:r w:rsidRPr="009C1C96">
        <w:rPr>
          <w:rFonts w:ascii="Arial" w:hAnsi="Arial"/>
          <w:b/>
          <w:u w:val="single"/>
          <w:lang w:val="es-MX"/>
        </w:rPr>
        <w:t>Los procedimientos para intervenir en el acoso escolar incluyen, pero no se limitan a:</w:t>
      </w:r>
    </w:p>
    <w:p w:rsidR="009C1C96" w:rsidRPr="009C1C96" w:rsidRDefault="009C1C96" w:rsidP="009C1C96">
      <w:pPr>
        <w:ind w:left="720" w:hanging="720"/>
        <w:jc w:val="both"/>
        <w:rPr>
          <w:rFonts w:ascii="Arial" w:hAnsi="Arial" w:cs="Arial"/>
          <w:b/>
          <w:sz w:val="16"/>
          <w:szCs w:val="16"/>
          <w:lang w:val="es-MX"/>
        </w:rPr>
      </w:pPr>
    </w:p>
    <w:p w:rsidR="009C1C96" w:rsidRPr="009C1C96" w:rsidRDefault="009C1C96" w:rsidP="009C1C96">
      <w:pPr>
        <w:numPr>
          <w:ilvl w:val="0"/>
          <w:numId w:val="15"/>
        </w:numPr>
        <w:tabs>
          <w:tab w:val="clear" w:pos="360"/>
          <w:tab w:val="num" w:pos="270"/>
        </w:tabs>
        <w:jc w:val="both"/>
        <w:rPr>
          <w:rFonts w:ascii="Arial" w:hAnsi="Arial" w:cs="Arial"/>
          <w:szCs w:val="24"/>
          <w:lang w:val="es-MX"/>
        </w:rPr>
      </w:pPr>
      <w:r w:rsidRPr="009C1C96">
        <w:rPr>
          <w:rFonts w:ascii="Arial" w:hAnsi="Arial"/>
          <w:lang w:val="es-MX"/>
        </w:rPr>
        <w:t xml:space="preserve"> Capacitación de todo el distrito proporcionada para estudiantes, personal, padres y </w:t>
      </w:r>
    </w:p>
    <w:p w:rsidR="009C1C96" w:rsidRPr="009C1C96" w:rsidRDefault="009C1C96" w:rsidP="009C1C96">
      <w:pPr>
        <w:tabs>
          <w:tab w:val="num" w:pos="270"/>
        </w:tabs>
        <w:ind w:left="360"/>
        <w:jc w:val="both"/>
        <w:rPr>
          <w:rFonts w:ascii="Arial" w:hAnsi="Arial" w:cs="Arial"/>
          <w:szCs w:val="24"/>
          <w:lang w:val="es-MX"/>
        </w:rPr>
      </w:pPr>
      <w:r w:rsidRPr="009C1C96">
        <w:rPr>
          <w:rFonts w:ascii="Arial" w:hAnsi="Arial"/>
          <w:lang w:val="es-MX"/>
        </w:rPr>
        <w:t xml:space="preserve">miembros de la comunidad interesadas sobre la concientización sobre el acoso y las     estrategias de prevención.  </w:t>
      </w:r>
    </w:p>
    <w:p w:rsidR="009C1C96" w:rsidRPr="009C1C96" w:rsidRDefault="009C1C96" w:rsidP="009C1C96">
      <w:pPr>
        <w:tabs>
          <w:tab w:val="num" w:pos="270"/>
        </w:tabs>
        <w:ind w:left="360" w:hanging="360"/>
        <w:jc w:val="both"/>
        <w:rPr>
          <w:rFonts w:ascii="Arial" w:hAnsi="Arial" w:cs="Arial"/>
          <w:szCs w:val="24"/>
          <w:lang w:val="es-MX"/>
        </w:rPr>
      </w:pPr>
      <w:r w:rsidRPr="009C1C96">
        <w:rPr>
          <w:rFonts w:ascii="Arial" w:hAnsi="Arial"/>
          <w:lang w:val="es-MX"/>
        </w:rPr>
        <w:t>●</w:t>
      </w:r>
      <w:r w:rsidRPr="009C1C96">
        <w:rPr>
          <w:rFonts w:ascii="Arial" w:hAnsi="Arial"/>
          <w:lang w:val="es-MX"/>
        </w:rPr>
        <w:tab/>
        <w:t xml:space="preserve"> Todo el personal, los estudiantes y sus padres recibirán un resumen de esta política que prohíbe el acoso; al comienzo del año escolar, como parte del manual del estudiante y/o paquete de información, como parte de la orientación para nuevos estudiantes y como parte de la notificación del sistema escolar a los padres.</w:t>
      </w:r>
    </w:p>
    <w:p w:rsidR="009C1C96" w:rsidRPr="009C1C96" w:rsidRDefault="009C1C96" w:rsidP="009C1C96">
      <w:pPr>
        <w:tabs>
          <w:tab w:val="num" w:pos="270"/>
        </w:tabs>
        <w:ind w:left="360" w:hanging="360"/>
        <w:jc w:val="both"/>
        <w:rPr>
          <w:rFonts w:ascii="Arial" w:hAnsi="Arial" w:cs="Arial"/>
          <w:szCs w:val="24"/>
          <w:lang w:val="es-MX"/>
        </w:rPr>
      </w:pPr>
      <w:r w:rsidRPr="009C1C96">
        <w:rPr>
          <w:rFonts w:ascii="Arial" w:hAnsi="Arial"/>
          <w:lang w:val="es-MX"/>
        </w:rPr>
        <w:t>●</w:t>
      </w:r>
      <w:r w:rsidRPr="009C1C96">
        <w:rPr>
          <w:rFonts w:ascii="Arial" w:hAnsi="Arial"/>
          <w:lang w:val="es-MX"/>
        </w:rPr>
        <w:tab/>
        <w:t xml:space="preserve"> La escuela hará esfuerzos razonables para mantener confidencial un informe de acoso escolar y los resultados de la investigación.</w:t>
      </w:r>
    </w:p>
    <w:p w:rsidR="009C1C96" w:rsidRPr="009C1C96" w:rsidRDefault="009C1C96" w:rsidP="009C1C96">
      <w:pPr>
        <w:tabs>
          <w:tab w:val="num" w:pos="270"/>
        </w:tabs>
        <w:ind w:left="360" w:hanging="360"/>
        <w:jc w:val="both"/>
        <w:rPr>
          <w:rFonts w:ascii="Arial" w:hAnsi="Arial" w:cs="Arial"/>
          <w:szCs w:val="24"/>
          <w:lang w:val="es-MX"/>
        </w:rPr>
      </w:pPr>
      <w:r w:rsidRPr="009C1C96">
        <w:rPr>
          <w:rFonts w:ascii="Arial" w:hAnsi="Arial"/>
          <w:lang w:val="es-MX"/>
        </w:rPr>
        <w:t>●</w:t>
      </w:r>
      <w:r w:rsidRPr="009C1C96">
        <w:rPr>
          <w:rFonts w:ascii="Arial" w:hAnsi="Arial"/>
          <w:lang w:val="es-MX"/>
        </w:rPr>
        <w:tab/>
        <w:t xml:space="preserve"> Se espera que el personal intervenga inmediatamente cuando vea que ocurre un incidente de acoso escolar.</w:t>
      </w:r>
    </w:p>
    <w:p w:rsidR="009C1C96" w:rsidRPr="009C1C96" w:rsidRDefault="009C1C96" w:rsidP="009C1C96">
      <w:pPr>
        <w:tabs>
          <w:tab w:val="num" w:pos="270"/>
        </w:tabs>
        <w:ind w:left="360" w:hanging="360"/>
        <w:jc w:val="both"/>
        <w:rPr>
          <w:rFonts w:ascii="Arial" w:hAnsi="Arial" w:cs="Arial"/>
          <w:szCs w:val="24"/>
          <w:lang w:val="es-MX"/>
        </w:rPr>
      </w:pPr>
      <w:r w:rsidRPr="009C1C96">
        <w:rPr>
          <w:rFonts w:ascii="Arial" w:hAnsi="Arial"/>
          <w:lang w:val="es-MX"/>
        </w:rPr>
        <w:t>●</w:t>
      </w:r>
      <w:r w:rsidRPr="009C1C96">
        <w:rPr>
          <w:rFonts w:ascii="Arial" w:hAnsi="Arial"/>
          <w:lang w:val="es-MX"/>
        </w:rPr>
        <w:tab/>
        <w:t xml:space="preserve"> Se anima a las personas que presencian o experimentan acoso escolar a informar del incidente; dicha denuncia no reflejará en modo alguno en la víctima ni en los testigos.</w:t>
      </w:r>
    </w:p>
    <w:p w:rsidR="009C1C96" w:rsidRPr="009C1C96" w:rsidRDefault="009C1C96" w:rsidP="009C1C96">
      <w:pPr>
        <w:rPr>
          <w:rFonts w:ascii="Arial" w:hAnsi="Arial" w:cs="Arial"/>
          <w:sz w:val="16"/>
          <w:szCs w:val="16"/>
          <w:lang w:val="es-MX"/>
        </w:rPr>
      </w:pPr>
    </w:p>
    <w:p w:rsidR="006C7A84" w:rsidRPr="009C1C96" w:rsidRDefault="006C7A84" w:rsidP="006C7A84">
      <w:pPr>
        <w:rPr>
          <w:rFonts w:ascii="Arial" w:hAnsi="Arial" w:cs="Arial"/>
          <w:sz w:val="16"/>
          <w:szCs w:val="16"/>
          <w:lang w:val="es-MX"/>
        </w:rPr>
      </w:pPr>
    </w:p>
    <w:p w:rsidR="006531C5" w:rsidRPr="006531C5" w:rsidRDefault="006531C5" w:rsidP="006531C5">
      <w:pPr>
        <w:rPr>
          <w:rFonts w:ascii="Arial" w:hAnsi="Arial" w:cs="Arial"/>
          <w:i/>
          <w:szCs w:val="24"/>
          <w:u w:val="single"/>
          <w:lang w:val="es-MX"/>
        </w:rPr>
      </w:pPr>
      <w:r w:rsidRPr="006531C5">
        <w:rPr>
          <w:rFonts w:ascii="Arial" w:hAnsi="Arial"/>
          <w:b/>
          <w:u w:val="single"/>
          <w:lang w:val="es-MX"/>
        </w:rPr>
        <w:t>Resolución de Conflictos (modelo de política)</w:t>
      </w:r>
    </w:p>
    <w:p w:rsidR="006531C5" w:rsidRPr="006531C5" w:rsidRDefault="006531C5" w:rsidP="006531C5">
      <w:pPr>
        <w:rPr>
          <w:rFonts w:ascii="Arial" w:hAnsi="Arial" w:cs="Arial"/>
          <w:sz w:val="16"/>
          <w:szCs w:val="16"/>
          <w:lang w:val="es-MX"/>
        </w:rPr>
      </w:pPr>
    </w:p>
    <w:p w:rsidR="006531C5" w:rsidRPr="006531C5" w:rsidRDefault="006531C5" w:rsidP="006531C5">
      <w:pPr>
        <w:jc w:val="both"/>
        <w:rPr>
          <w:rFonts w:ascii="Arial" w:hAnsi="Arial" w:cs="Arial"/>
          <w:szCs w:val="24"/>
          <w:lang w:val="es-MX"/>
        </w:rPr>
      </w:pPr>
      <w:r w:rsidRPr="006531C5">
        <w:rPr>
          <w:rFonts w:ascii="Arial" w:hAnsi="Arial"/>
          <w:lang w:val="es-MX"/>
        </w:rPr>
        <w:t xml:space="preserve">El </w:t>
      </w:r>
      <w:r w:rsidRPr="006531C5">
        <w:rPr>
          <w:rFonts w:ascii="Arial" w:hAnsi="Arial"/>
          <w:b/>
          <w:lang w:val="es-MX"/>
        </w:rPr>
        <w:t>Distrito Escolar Unificado de Rialto</w:t>
      </w:r>
      <w:r w:rsidRPr="006531C5">
        <w:rPr>
          <w:rFonts w:ascii="Arial" w:hAnsi="Arial"/>
          <w:lang w:val="es-MX"/>
        </w:rPr>
        <w:t xml:space="preserve"> cree que todos los estudiantes tienen derecho a un entorno escolar seguro y saludable.  Parte de un entorno saludable es la libertad de estar abiertamente en desacuerdo.  Con esta libertad viene la responsabilidad de hablar y resolver desacuerdos con respecto a los derechos y opiniones de los demás.</w:t>
      </w:r>
    </w:p>
    <w:p w:rsidR="006531C5" w:rsidRPr="006531C5" w:rsidRDefault="006531C5" w:rsidP="006531C5">
      <w:pPr>
        <w:jc w:val="both"/>
        <w:rPr>
          <w:rFonts w:ascii="Arial" w:hAnsi="Arial" w:cs="Arial"/>
          <w:sz w:val="8"/>
          <w:szCs w:val="8"/>
          <w:lang w:val="es-MX"/>
        </w:rPr>
      </w:pPr>
    </w:p>
    <w:p w:rsidR="006531C5" w:rsidRPr="006531C5" w:rsidRDefault="006531C5" w:rsidP="006531C5">
      <w:pPr>
        <w:jc w:val="both"/>
        <w:rPr>
          <w:rFonts w:ascii="Arial" w:hAnsi="Arial" w:cs="Arial"/>
          <w:szCs w:val="24"/>
          <w:lang w:val="es-MX"/>
        </w:rPr>
      </w:pPr>
      <w:r w:rsidRPr="006531C5">
        <w:rPr>
          <w:rFonts w:ascii="Arial" w:hAnsi="Arial"/>
          <w:lang w:val="es-MX"/>
        </w:rPr>
        <w:t xml:space="preserve">Para prevenir conflictos, cada escuela dentro del </w:t>
      </w:r>
      <w:r w:rsidRPr="006531C5">
        <w:rPr>
          <w:rFonts w:ascii="Arial" w:hAnsi="Arial"/>
          <w:b/>
          <w:lang w:val="es-MX"/>
        </w:rPr>
        <w:t>Distrito Escolar Unificado de Rialto</w:t>
      </w:r>
      <w:r w:rsidRPr="006531C5">
        <w:rPr>
          <w:rFonts w:ascii="Arial" w:hAnsi="Arial"/>
          <w:lang w:val="es-MX"/>
        </w:rPr>
        <w:t xml:space="preserve"> incorporará la educación de resolución de conflictos y técnicas de resolución de problemas en </w:t>
      </w:r>
      <w:r w:rsidRPr="006531C5">
        <w:rPr>
          <w:rFonts w:ascii="Arial" w:hAnsi="Arial"/>
          <w:lang w:val="es-MX"/>
        </w:rPr>
        <w:lastRenderedPageBreak/>
        <w:t>el plan de estudios y los programas del plantel.  Este es un paso importante para promover el respeto y la aceptación, el desarrollo de nuevas formas de comunicarse, comprender y aceptar diferentes valores y culturas dentro de la comunidad escolar y ayuda a garantizar un ambiente de aprendizaje seguro y saludable.</w:t>
      </w:r>
    </w:p>
    <w:p w:rsidR="006531C5" w:rsidRPr="006531C5" w:rsidRDefault="006531C5" w:rsidP="006531C5">
      <w:pPr>
        <w:jc w:val="both"/>
        <w:rPr>
          <w:rFonts w:ascii="Arial" w:hAnsi="Arial" w:cs="Arial"/>
          <w:sz w:val="8"/>
          <w:szCs w:val="8"/>
          <w:lang w:val="es-MX"/>
        </w:rPr>
      </w:pPr>
    </w:p>
    <w:p w:rsidR="006531C5" w:rsidRPr="006531C5" w:rsidRDefault="006531C5" w:rsidP="006531C5">
      <w:pPr>
        <w:jc w:val="both"/>
        <w:rPr>
          <w:rFonts w:ascii="Arial" w:hAnsi="Arial" w:cs="Arial"/>
          <w:szCs w:val="24"/>
          <w:lang w:val="es-MX"/>
        </w:rPr>
      </w:pPr>
      <w:r w:rsidRPr="006531C5">
        <w:rPr>
          <w:rFonts w:ascii="Arial" w:hAnsi="Arial"/>
          <w:lang w:val="es-MX"/>
        </w:rPr>
        <w:t xml:space="preserve">El </w:t>
      </w:r>
      <w:r w:rsidRPr="006531C5">
        <w:rPr>
          <w:rFonts w:ascii="Arial" w:hAnsi="Arial"/>
          <w:b/>
          <w:lang w:val="es-MX"/>
        </w:rPr>
        <w:t>Distrito Escolar Unificado de Rialto</w:t>
      </w:r>
      <w:r w:rsidRPr="006531C5">
        <w:rPr>
          <w:rFonts w:ascii="Arial" w:hAnsi="Arial"/>
          <w:lang w:val="es-MX"/>
        </w:rPr>
        <w:t xml:space="preserve"> proporcionará capacitación para proporcionar el conocimiento, las actitudes y las habilidades que los estudiantes necesitan para elegir alternativas a la conducta autodestructiva y violenta y disolver los conflictos interpersonales e intergrupales.  Cada escuela adoptará un Código de Conducta Estudiantil que será seguido por cada estudiante mientras se encuentre en las instalaciones de la escuela, cuando viaje hacia y desde la escuela o una actividad patrocinada por la escuela, y durante el período de almuerzo, ya sea dentro o fuera del plantel</w:t>
      </w:r>
    </w:p>
    <w:p w:rsidR="00241FD6" w:rsidRPr="006531C5" w:rsidRDefault="00241FD6" w:rsidP="006C7A84">
      <w:pPr>
        <w:jc w:val="both"/>
        <w:rPr>
          <w:rFonts w:ascii="Arial" w:hAnsi="Arial" w:cs="Arial"/>
          <w:szCs w:val="24"/>
          <w:lang w:val="es-MX"/>
        </w:rPr>
      </w:pPr>
    </w:p>
    <w:p w:rsidR="00241FD6" w:rsidRPr="006531C5" w:rsidRDefault="006531C5" w:rsidP="006C7A84">
      <w:pPr>
        <w:jc w:val="both"/>
        <w:rPr>
          <w:rFonts w:ascii="Arial" w:hAnsi="Arial" w:cs="Arial"/>
          <w:b/>
          <w:szCs w:val="24"/>
          <w:u w:val="single"/>
          <w:lang w:val="es-MX"/>
        </w:rPr>
      </w:pPr>
      <w:r w:rsidRPr="006531C5">
        <w:rPr>
          <w:rFonts w:ascii="Arial" w:hAnsi="Arial" w:cs="Arial"/>
          <w:b/>
          <w:szCs w:val="24"/>
          <w:u w:val="single"/>
          <w:lang w:val="es-MX"/>
        </w:rPr>
        <w:t>Procedimiento De Quejas Uniformes</w:t>
      </w:r>
      <w:r w:rsidR="00241FD6" w:rsidRPr="006531C5">
        <w:rPr>
          <w:rFonts w:ascii="Arial" w:hAnsi="Arial" w:cs="Arial"/>
          <w:b/>
          <w:szCs w:val="24"/>
          <w:u w:val="single"/>
          <w:lang w:val="es-MX"/>
        </w:rPr>
        <w:t>:</w:t>
      </w:r>
    </w:p>
    <w:p w:rsidR="006531C5" w:rsidRPr="006531C5" w:rsidRDefault="006531C5" w:rsidP="006531C5">
      <w:pPr>
        <w:jc w:val="both"/>
        <w:rPr>
          <w:rFonts w:ascii="Arial" w:hAnsi="Arial" w:cs="Arial"/>
          <w:szCs w:val="24"/>
          <w:lang w:val="es-MX"/>
        </w:rPr>
      </w:pPr>
      <w:r w:rsidRPr="006531C5">
        <w:rPr>
          <w:rFonts w:ascii="Arial" w:hAnsi="Arial"/>
          <w:lang w:val="es-MX"/>
        </w:rPr>
        <w:t xml:space="preserve">El Distrito Escolar Unificado de Rialto tiene la responsabilidad principal de asegurar el cumplimiento de las leyes y regulaciones estatales y federales aplicables. En cumplimiento con el Título V del Código de Regulaciones de California, Procedimientos Uniformes de Quejas, el Distrito se compromete a proporcionar un proceso interno para cualquier individuo, incluyendo el representante debidamente autorizado de una persona o un tercero interesado, agencia pública, agencia, etc. u organización, para presentar una queja por escrito alegando violación por parte del Distrito de las leyes o regulaciones federales o estatales, incluyendo alegaciones de discriminación en programas y actividades financiadas directamente por el estado o recibir asistencia financiera del estado. </w:t>
      </w:r>
    </w:p>
    <w:p w:rsidR="006531C5" w:rsidRPr="006531C5" w:rsidRDefault="006531C5" w:rsidP="006531C5">
      <w:pPr>
        <w:jc w:val="both"/>
        <w:rPr>
          <w:rFonts w:ascii="Arial" w:hAnsi="Arial" w:cs="Arial"/>
          <w:sz w:val="8"/>
          <w:szCs w:val="8"/>
          <w:lang w:val="es-MX"/>
        </w:rPr>
      </w:pPr>
    </w:p>
    <w:p w:rsidR="006531C5" w:rsidRPr="006531C5" w:rsidRDefault="006531C5" w:rsidP="006531C5">
      <w:pPr>
        <w:jc w:val="both"/>
        <w:rPr>
          <w:rFonts w:ascii="Arial" w:hAnsi="Arial"/>
          <w:lang w:val="es-MX"/>
        </w:rPr>
      </w:pPr>
      <w:r w:rsidRPr="006531C5">
        <w:rPr>
          <w:rFonts w:ascii="Arial" w:hAnsi="Arial"/>
          <w:lang w:val="es-MX"/>
        </w:rPr>
        <w:t>Cualquier individuo, incluyendo el representante debidamente autorizado de una persona o un tercero interesado, agencia pública u organización puede presentar una queja por escrito relacionada con los Programas de Ayuda categórica Consolidada Federal, los Programas de Ayuda categórica Consolidada Estatal, la Educación Especial y la discriminación ilegal. Los programas federales incluyen la Ley No Child Left Behind de 2001: Título I (Programas Básicos), Título II (Calidad y Tecnología de Maestros), Título III (Dominio Limitado del Inglés), Título IV (Escuelas Seguras y Libres de Drogas), Título V (Estrategias Innovadoras); Título VI (Programa de Logro de Educación Rural); Educación de Adultos, Educación Profesional/Técnica, Desarrollo Infantil, Programas Consolidados de Ayuda categórica, Educación Indígena, Servicios de Nutrición y Educación Especial. Los Programas de Ayuda categórica consolidada del Estado incluyen Ayuda de Impacto Económico (Educación Compensatoria Estatal), Ayuda de Impacto Económico (Ayuda de Impacto Económico de California-Competente en Inglés Limitado), Asistencia y Revisión de Pares, Programa de Mejoramiento Escolar, Seguridad Escolar y Prevención de Violencia, y Educación para la Prevención del Uso del Tabaco; discriminación ilegal debido al género real o percibido, orientación sexual, género (identidad o expresión), identificación de grupo étnico, raza, ascendencia, origen nacional, religión, color o discapacidad mental o física, edad, o sobre la base de la asociación de una persona con una persona o grupo con una o más de estas características reales o percibidas.</w:t>
      </w:r>
    </w:p>
    <w:p w:rsidR="00241FD6" w:rsidRPr="006531C5" w:rsidRDefault="00241FD6" w:rsidP="00241FD6">
      <w:pPr>
        <w:outlineLvl w:val="0"/>
        <w:rPr>
          <w:rFonts w:ascii="Arial" w:hAnsi="Arial" w:cs="Arial"/>
          <w:szCs w:val="24"/>
          <w:lang w:val="es-MX"/>
        </w:rPr>
      </w:pPr>
    </w:p>
    <w:p w:rsidR="006531C5" w:rsidRPr="006531C5" w:rsidRDefault="006531C5" w:rsidP="006531C5">
      <w:pPr>
        <w:outlineLvl w:val="0"/>
        <w:rPr>
          <w:rFonts w:ascii="Arial" w:hAnsi="Arial" w:cs="Arial"/>
          <w:b/>
          <w:szCs w:val="24"/>
          <w:u w:val="single"/>
          <w:lang w:val="es-MX"/>
        </w:rPr>
      </w:pPr>
      <w:r w:rsidRPr="006531C5">
        <w:rPr>
          <w:rFonts w:ascii="Arial" w:hAnsi="Arial"/>
          <w:b/>
          <w:u w:val="single"/>
          <w:lang w:val="es-MX"/>
        </w:rPr>
        <w:t>Presentar una Queja Bajo el Procedimiento Uniforme de Quejas</w:t>
      </w:r>
    </w:p>
    <w:p w:rsidR="006531C5" w:rsidRPr="006531C5" w:rsidRDefault="006531C5" w:rsidP="006531C5">
      <w:pPr>
        <w:jc w:val="center"/>
        <w:rPr>
          <w:rFonts w:ascii="Arial" w:hAnsi="Arial" w:cs="Arial"/>
          <w:b/>
          <w:szCs w:val="24"/>
          <w:lang w:val="es-MX"/>
        </w:rPr>
      </w:pPr>
    </w:p>
    <w:p w:rsidR="006531C5" w:rsidRPr="006531C5" w:rsidRDefault="006531C5" w:rsidP="006531C5">
      <w:pPr>
        <w:tabs>
          <w:tab w:val="left" w:pos="288"/>
        </w:tabs>
        <w:ind w:left="288" w:hanging="288"/>
        <w:jc w:val="both"/>
        <w:rPr>
          <w:rFonts w:ascii="Arial" w:hAnsi="Arial"/>
          <w:lang w:val="es-MX"/>
        </w:rPr>
      </w:pPr>
      <w:r w:rsidRPr="006531C5">
        <w:rPr>
          <w:rFonts w:ascii="Arial" w:hAnsi="Arial"/>
          <w:lang w:val="es-MX"/>
        </w:rPr>
        <w:t>1.</w:t>
      </w:r>
      <w:r w:rsidRPr="006531C5">
        <w:rPr>
          <w:rFonts w:ascii="Arial" w:hAnsi="Arial"/>
          <w:lang w:val="es-MX"/>
        </w:rPr>
        <w:tab/>
        <w:t>La queja debe presentarse ante el Director Principal de Servicios de Personal a más tardar seis (6) meses a partir de la fecha de la supuesta violación de las leyes o regulaciones federales o estatales o la fecha de la supuesta discriminación o acoso ilegal (incluyendo acoso sexual) o seis (6) meses a partir de la fecha en que el demandante obtuvo conocimiento por primera vez de los hechos de la supuesta discriminación, a menos que el tiempo para la presentación sea extendido por el Superintendente o su designado.</w:t>
      </w:r>
      <w:r w:rsidRPr="006531C5">
        <w:rPr>
          <w:rFonts w:ascii="Arial" w:hAnsi="Arial"/>
          <w:lang w:val="es-MX"/>
        </w:rPr>
        <w:tab/>
      </w:r>
    </w:p>
    <w:p w:rsidR="006531C5" w:rsidRPr="006531C5" w:rsidRDefault="006531C5" w:rsidP="006531C5">
      <w:pPr>
        <w:tabs>
          <w:tab w:val="left" w:pos="288"/>
        </w:tabs>
        <w:ind w:left="288" w:hanging="288"/>
        <w:jc w:val="both"/>
        <w:rPr>
          <w:rFonts w:ascii="Arial" w:hAnsi="Arial" w:cs="Arial"/>
          <w:szCs w:val="24"/>
          <w:lang w:val="es-MX"/>
        </w:rPr>
      </w:pPr>
      <w:r w:rsidRPr="006531C5">
        <w:rPr>
          <w:rFonts w:ascii="Arial" w:hAnsi="Arial"/>
          <w:lang w:val="es-MX"/>
        </w:rPr>
        <w:tab/>
      </w:r>
      <w:r w:rsidRPr="006531C5">
        <w:rPr>
          <w:rFonts w:ascii="Arial" w:hAnsi="Arial"/>
          <w:lang w:val="es-MX"/>
        </w:rPr>
        <w:tab/>
      </w:r>
      <w:r w:rsidRPr="006531C5">
        <w:rPr>
          <w:rFonts w:ascii="Arial" w:hAnsi="Arial"/>
          <w:lang w:val="es-MX"/>
        </w:rPr>
        <w:tab/>
      </w:r>
      <w:r w:rsidRPr="006531C5">
        <w:rPr>
          <w:rFonts w:ascii="Arial" w:hAnsi="Arial"/>
          <w:lang w:val="es-MX"/>
        </w:rPr>
        <w:tab/>
      </w:r>
      <w:r w:rsidRPr="006531C5">
        <w:rPr>
          <w:rFonts w:ascii="Arial" w:hAnsi="Arial"/>
          <w:lang w:val="es-MX"/>
        </w:rPr>
        <w:tab/>
      </w:r>
      <w:r w:rsidRPr="006531C5">
        <w:rPr>
          <w:rFonts w:ascii="Arial" w:hAnsi="Arial"/>
          <w:lang w:val="es-MX"/>
        </w:rPr>
        <w:tab/>
      </w:r>
      <w:r w:rsidRPr="006531C5">
        <w:rPr>
          <w:rFonts w:ascii="Arial" w:hAnsi="Arial"/>
          <w:lang w:val="es-MX"/>
        </w:rPr>
        <w:tab/>
      </w:r>
      <w:r w:rsidRPr="006531C5">
        <w:rPr>
          <w:rFonts w:ascii="Arial" w:hAnsi="Arial"/>
          <w:lang w:val="es-MX"/>
        </w:rPr>
        <w:tab/>
      </w:r>
      <w:r w:rsidRPr="006531C5">
        <w:rPr>
          <w:rFonts w:ascii="Arial" w:hAnsi="Arial"/>
          <w:lang w:val="es-MX"/>
        </w:rPr>
        <w:tab/>
      </w:r>
      <w:r w:rsidRPr="006531C5">
        <w:rPr>
          <w:rFonts w:ascii="Arial" w:hAnsi="Arial"/>
          <w:lang w:val="es-MX"/>
        </w:rPr>
        <w:tab/>
      </w:r>
      <w:r w:rsidRPr="006531C5">
        <w:rPr>
          <w:rFonts w:ascii="Arial" w:hAnsi="Arial"/>
          <w:lang w:val="es-MX"/>
        </w:rPr>
        <w:tab/>
      </w:r>
      <w:r w:rsidRPr="006531C5">
        <w:rPr>
          <w:rFonts w:ascii="Arial" w:hAnsi="Arial"/>
          <w:lang w:val="es-MX"/>
        </w:rPr>
        <w:tab/>
      </w:r>
    </w:p>
    <w:p w:rsidR="006531C5" w:rsidRPr="006531C5" w:rsidRDefault="006531C5" w:rsidP="006531C5">
      <w:pPr>
        <w:tabs>
          <w:tab w:val="left" w:pos="288"/>
        </w:tabs>
        <w:ind w:left="288" w:hanging="288"/>
        <w:jc w:val="both"/>
        <w:rPr>
          <w:rFonts w:ascii="Arial" w:hAnsi="Arial" w:cs="Arial"/>
          <w:szCs w:val="24"/>
          <w:lang w:val="es-MX"/>
        </w:rPr>
      </w:pPr>
      <w:r w:rsidRPr="006531C5">
        <w:rPr>
          <w:rFonts w:ascii="Arial" w:hAnsi="Arial"/>
          <w:lang w:val="es-MX"/>
        </w:rPr>
        <w:lastRenderedPageBreak/>
        <w:t>2.</w:t>
      </w:r>
      <w:r w:rsidRPr="006531C5">
        <w:rPr>
          <w:rFonts w:ascii="Arial" w:hAnsi="Arial"/>
          <w:lang w:val="es-MX"/>
        </w:rPr>
        <w:tab/>
        <w:t>Una investigación de una queja de discriminación (incluyendo el acoso sexual) se llevará a cabo de una manera que proteja la confidencialidad de las partes y los hechos, según corresponda y permita a todas las partes involucradas presentar pruebas.</w:t>
      </w:r>
    </w:p>
    <w:p w:rsidR="006531C5" w:rsidRPr="006531C5" w:rsidRDefault="006531C5" w:rsidP="006531C5">
      <w:pPr>
        <w:tabs>
          <w:tab w:val="left" w:pos="288"/>
        </w:tabs>
        <w:jc w:val="both"/>
        <w:rPr>
          <w:rFonts w:ascii="Arial" w:hAnsi="Arial" w:cs="Arial"/>
          <w:sz w:val="12"/>
          <w:szCs w:val="24"/>
          <w:lang w:val="es-MX"/>
        </w:rPr>
      </w:pPr>
    </w:p>
    <w:p w:rsidR="006531C5" w:rsidRPr="006531C5" w:rsidRDefault="006531C5" w:rsidP="006531C5">
      <w:pPr>
        <w:tabs>
          <w:tab w:val="left" w:pos="288"/>
        </w:tabs>
        <w:ind w:left="288" w:hanging="288"/>
        <w:jc w:val="both"/>
        <w:rPr>
          <w:rFonts w:ascii="Arial" w:hAnsi="Arial" w:cs="Arial"/>
          <w:szCs w:val="24"/>
          <w:lang w:val="es-MX"/>
        </w:rPr>
      </w:pPr>
      <w:r w:rsidRPr="006531C5">
        <w:rPr>
          <w:rFonts w:ascii="Arial" w:hAnsi="Arial"/>
          <w:lang w:val="es-MX"/>
        </w:rPr>
        <w:t>3.</w:t>
      </w:r>
      <w:r w:rsidRPr="006531C5">
        <w:rPr>
          <w:rFonts w:ascii="Arial" w:hAnsi="Arial"/>
          <w:lang w:val="es-MX"/>
        </w:rPr>
        <w:tab/>
        <w:t>La investigación de la queja se iniciará y completará en un plazo de sesenta (60) días a partir de la recepción de la queja por parte del Director Principal de Servicios de Personal. El período de tiempo puede extenderse bajo ciertas circunstancias. Las quejas de acoso sexual serán investigadas con prontitud.</w:t>
      </w:r>
    </w:p>
    <w:p w:rsidR="006531C5" w:rsidRPr="006531C5" w:rsidRDefault="006531C5" w:rsidP="006531C5">
      <w:pPr>
        <w:tabs>
          <w:tab w:val="left" w:pos="288"/>
        </w:tabs>
        <w:jc w:val="both"/>
        <w:rPr>
          <w:rFonts w:ascii="Arial" w:hAnsi="Arial" w:cs="Arial"/>
          <w:sz w:val="12"/>
          <w:szCs w:val="12"/>
          <w:lang w:val="es-MX"/>
        </w:rPr>
      </w:pPr>
    </w:p>
    <w:p w:rsidR="006531C5" w:rsidRPr="006531C5" w:rsidRDefault="006531C5" w:rsidP="006531C5">
      <w:pPr>
        <w:tabs>
          <w:tab w:val="left" w:pos="288"/>
        </w:tabs>
        <w:ind w:left="288" w:hanging="288"/>
        <w:jc w:val="both"/>
        <w:rPr>
          <w:rFonts w:ascii="Arial" w:hAnsi="Arial" w:cs="Arial"/>
          <w:szCs w:val="24"/>
          <w:lang w:val="es-MX"/>
        </w:rPr>
      </w:pPr>
      <w:r w:rsidRPr="006531C5">
        <w:rPr>
          <w:rFonts w:ascii="Arial" w:hAnsi="Arial"/>
          <w:lang w:val="es-MX"/>
        </w:rPr>
        <w:t>4.</w:t>
      </w:r>
      <w:r w:rsidRPr="006531C5">
        <w:rPr>
          <w:rFonts w:ascii="Arial" w:hAnsi="Arial"/>
          <w:lang w:val="es-MX"/>
        </w:rPr>
        <w:tab/>
        <w:t>La determinación del Director Principal de Servicios de Personal sobre los méritos de la queja se pondrá por escrito y se emitirá en el idioma principal del demandante o se interpretará para él de acuerdo con el Código de Educación 48985. El informe incluirá: (a) las conclusiones de hecho basadas en las pruebas recopiladas b) las conclusiones de la ley c) Disposición de la queja d) fundamento para tal disposición e) acciones correctivas, Si alguno está justificado (f) Aviso del derecho del demandante a apelar la Decisión de la LEA a CDE (g) Procedimiento a seguir para iniciar una apelación a CDE (ver #5).</w:t>
      </w:r>
    </w:p>
    <w:p w:rsidR="006531C5" w:rsidRPr="006531C5" w:rsidRDefault="006531C5" w:rsidP="006531C5">
      <w:pPr>
        <w:tabs>
          <w:tab w:val="left" w:pos="288"/>
        </w:tabs>
        <w:ind w:left="288" w:hanging="288"/>
        <w:jc w:val="both"/>
        <w:rPr>
          <w:rFonts w:ascii="Arial" w:hAnsi="Arial" w:cs="Arial"/>
          <w:sz w:val="8"/>
          <w:szCs w:val="8"/>
          <w:lang w:val="es-MX"/>
        </w:rPr>
      </w:pPr>
    </w:p>
    <w:p w:rsidR="006531C5" w:rsidRPr="006531C5" w:rsidRDefault="006531C5" w:rsidP="006531C5">
      <w:pPr>
        <w:tabs>
          <w:tab w:val="left" w:pos="288"/>
        </w:tabs>
        <w:ind w:left="288" w:hanging="288"/>
        <w:jc w:val="both"/>
        <w:rPr>
          <w:rFonts w:ascii="Arial" w:hAnsi="Arial" w:cs="Arial"/>
          <w:szCs w:val="24"/>
          <w:lang w:val="es-MX"/>
        </w:rPr>
      </w:pPr>
      <w:r w:rsidRPr="006531C5">
        <w:rPr>
          <w:rFonts w:ascii="Arial" w:hAnsi="Arial"/>
          <w:lang w:val="es-MX"/>
        </w:rPr>
        <w:t>5.</w:t>
      </w:r>
      <w:r w:rsidRPr="006531C5">
        <w:rPr>
          <w:rFonts w:ascii="Arial" w:hAnsi="Arial"/>
          <w:lang w:val="es-MX"/>
        </w:rPr>
        <w:tab/>
        <w:t>El demandante tiene el derecho de apelar y/o revisar la decisión del Director Principal de Servicios de Personal a través del proceso de apelación notificando a la Mesa Directiva dentro de los cinco (5) días de la decisión del Director. Cualquier demandante puede apelar la decisión del Distrito al Superintendente de Instrucción Pública, Departamento de Educación del Estado, dentro de los quince (15) días de recibir la decisión del Distrito. La apelación debe incluir una copia de la queja presentada ante la Agencia Local de Educación (LEA) y una copia de la decisión de la LEA.</w:t>
      </w:r>
    </w:p>
    <w:p w:rsidR="006531C5" w:rsidRPr="006531C5" w:rsidRDefault="006531C5" w:rsidP="006531C5">
      <w:pPr>
        <w:tabs>
          <w:tab w:val="left" w:pos="288"/>
        </w:tabs>
        <w:ind w:left="288" w:hanging="288"/>
        <w:jc w:val="both"/>
        <w:rPr>
          <w:rFonts w:ascii="Arial" w:hAnsi="Arial" w:cs="Arial"/>
          <w:sz w:val="8"/>
          <w:szCs w:val="8"/>
          <w:lang w:val="es-MX"/>
        </w:rPr>
      </w:pPr>
    </w:p>
    <w:p w:rsidR="006531C5" w:rsidRPr="006531C5" w:rsidRDefault="006531C5" w:rsidP="006531C5">
      <w:pPr>
        <w:tabs>
          <w:tab w:val="left" w:pos="288"/>
        </w:tabs>
        <w:ind w:left="288" w:hanging="288"/>
        <w:jc w:val="both"/>
        <w:rPr>
          <w:rFonts w:ascii="Arial" w:hAnsi="Arial" w:cs="Arial"/>
          <w:szCs w:val="24"/>
          <w:lang w:val="es-MX"/>
        </w:rPr>
      </w:pPr>
      <w:r w:rsidRPr="006531C5">
        <w:rPr>
          <w:rFonts w:ascii="Arial" w:hAnsi="Arial"/>
          <w:lang w:val="es-MX"/>
        </w:rPr>
        <w:t>6.</w:t>
      </w:r>
      <w:r w:rsidRPr="006531C5">
        <w:rPr>
          <w:rFonts w:ascii="Arial" w:hAnsi="Arial"/>
          <w:lang w:val="es-MX"/>
        </w:rPr>
        <w:tab/>
        <w:t xml:space="preserve">Nada en el procedimiento de quejas del Distrito impedirá que el demandante busque otros recursos civiles disponibles. Los demandantes pueden buscar ayuda de centros de mediación o abogados de interés público/privado.  Los recursos de derecho civil que pueden ser impuestos por un tribunal incluyen, pero no se limitan a, órdenes judiciales y órdenes de restricción.  </w:t>
      </w:r>
    </w:p>
    <w:p w:rsidR="006531C5" w:rsidRPr="006531C5" w:rsidRDefault="006531C5" w:rsidP="006531C5">
      <w:pPr>
        <w:tabs>
          <w:tab w:val="left" w:pos="288"/>
        </w:tabs>
        <w:ind w:left="288" w:hanging="288"/>
        <w:jc w:val="both"/>
        <w:rPr>
          <w:rFonts w:ascii="Arial" w:hAnsi="Arial" w:cs="Arial"/>
          <w:sz w:val="8"/>
          <w:szCs w:val="8"/>
          <w:lang w:val="es-MX"/>
        </w:rPr>
      </w:pPr>
    </w:p>
    <w:p w:rsidR="006531C5" w:rsidRPr="006531C5" w:rsidRDefault="006531C5" w:rsidP="006531C5">
      <w:pPr>
        <w:tabs>
          <w:tab w:val="left" w:pos="288"/>
        </w:tabs>
        <w:ind w:left="288" w:hanging="288"/>
        <w:jc w:val="both"/>
        <w:rPr>
          <w:rFonts w:ascii="Arial" w:hAnsi="Arial" w:cs="Arial"/>
          <w:szCs w:val="24"/>
          <w:lang w:val="es-MX"/>
        </w:rPr>
      </w:pPr>
      <w:r w:rsidRPr="006531C5">
        <w:rPr>
          <w:rFonts w:ascii="Arial" w:hAnsi="Arial"/>
          <w:lang w:val="es-MX"/>
        </w:rPr>
        <w:t>7.</w:t>
      </w:r>
      <w:r w:rsidRPr="006531C5">
        <w:rPr>
          <w:rFonts w:ascii="Arial" w:hAnsi="Arial"/>
          <w:lang w:val="es-MX"/>
        </w:rPr>
        <w:tab/>
        <w:t xml:space="preserve">El Distrito prohíbe las represalias en cualquier forma por la presentación de una queja, la denuncia de casos de discriminación (incluyendo la denuncia de acoso sexual), o por la participación en cualquier parte de los procedimientos de queja. </w:t>
      </w:r>
    </w:p>
    <w:p w:rsidR="006531C5" w:rsidRPr="006531C5" w:rsidRDefault="006531C5" w:rsidP="006531C5">
      <w:pPr>
        <w:tabs>
          <w:tab w:val="left" w:pos="288"/>
        </w:tabs>
        <w:jc w:val="both"/>
        <w:rPr>
          <w:rFonts w:ascii="Arial" w:hAnsi="Arial" w:cs="Arial"/>
          <w:sz w:val="8"/>
          <w:szCs w:val="8"/>
          <w:lang w:val="es-MX"/>
        </w:rPr>
      </w:pPr>
    </w:p>
    <w:p w:rsidR="006531C5" w:rsidRPr="006531C5" w:rsidRDefault="006531C5" w:rsidP="006531C5">
      <w:pPr>
        <w:tabs>
          <w:tab w:val="left" w:pos="288"/>
        </w:tabs>
        <w:ind w:left="288" w:hanging="288"/>
        <w:jc w:val="both"/>
        <w:rPr>
          <w:rFonts w:ascii="Arial" w:hAnsi="Arial" w:cs="Arial"/>
          <w:szCs w:val="24"/>
          <w:lang w:val="es-MX"/>
        </w:rPr>
      </w:pPr>
      <w:r w:rsidRPr="006531C5">
        <w:rPr>
          <w:rFonts w:ascii="Arial" w:hAnsi="Arial"/>
          <w:lang w:val="es-MX"/>
        </w:rPr>
        <w:t>8.</w:t>
      </w:r>
      <w:r w:rsidRPr="006531C5">
        <w:rPr>
          <w:rFonts w:ascii="Arial" w:hAnsi="Arial"/>
          <w:lang w:val="es-MX"/>
        </w:rPr>
        <w:tab/>
        <w:t>Si usted alega que es víctima de discriminación, de conformidad con la Sección 262.3 de las Disposiciones del Código General de Educación, no puede buscar recursos civiles hasta que hayan transcurrido al menos sesenta (60) días desde la presentación de una apelación al Departamento de Educación del Estado. La moratoria no se aplica a la medida cautelar y es aplicable solo si el Distrito ha informado apropiadamente y de manera oportuna al demandante de su derecho a presentar una queja de acuerdo con 5 CCR 4622.</w:t>
      </w:r>
    </w:p>
    <w:p w:rsidR="006531C5" w:rsidRPr="006531C5" w:rsidRDefault="006531C5" w:rsidP="006531C5">
      <w:pPr>
        <w:tabs>
          <w:tab w:val="left" w:pos="288"/>
        </w:tabs>
        <w:jc w:val="both"/>
        <w:rPr>
          <w:rFonts w:ascii="Arial" w:hAnsi="Arial" w:cs="Arial"/>
          <w:szCs w:val="24"/>
          <w:lang w:val="es-MX"/>
        </w:rPr>
      </w:pPr>
    </w:p>
    <w:p w:rsidR="006531C5" w:rsidRPr="006531C5" w:rsidRDefault="006531C5" w:rsidP="006531C5">
      <w:pPr>
        <w:tabs>
          <w:tab w:val="left" w:pos="288"/>
        </w:tabs>
        <w:ind w:left="288" w:hanging="288"/>
        <w:jc w:val="both"/>
        <w:rPr>
          <w:rFonts w:ascii="Arial" w:hAnsi="Arial" w:cs="Arial"/>
          <w:sz w:val="20"/>
          <w:lang w:val="es-MX"/>
        </w:rPr>
      </w:pPr>
      <w:r w:rsidRPr="006531C5">
        <w:rPr>
          <w:rFonts w:ascii="Arial" w:hAnsi="Arial"/>
          <w:lang w:val="es-MX"/>
        </w:rPr>
        <w:tab/>
        <w:t>Para más información sobre cualquier parte de los procedimientos de quejas, incluyendo la presentación de una queja o la solicitud de una copia de los procedimientos de quejas del Distrito sin cargo, por favor comuníquese con el Director Principal de Servicios de Personal, Distrito Escolar Unificado de Rialto, 182 E. Walnut Avenue, Rialto, CA 92376, (909) 820-7700 Ext 2431</w:t>
      </w:r>
    </w:p>
    <w:p w:rsidR="00F64856" w:rsidRPr="006531C5" w:rsidRDefault="00D24192" w:rsidP="00C364FC">
      <w:pPr>
        <w:pStyle w:val="z-TopofForm"/>
        <w:rPr>
          <w:b/>
          <w:sz w:val="23"/>
          <w:szCs w:val="23"/>
          <w:u w:val="single"/>
          <w:lang w:val="es-MX"/>
        </w:rPr>
      </w:pPr>
      <w:r w:rsidRPr="00D24192">
        <w:rPr>
          <w:b/>
          <w:noProof/>
          <w:sz w:val="23"/>
          <w:szCs w:val="23"/>
        </w:rPr>
        <w:drawing>
          <wp:anchor distT="0" distB="0" distL="114300" distR="114300" simplePos="0" relativeHeight="251668992" behindDoc="1" locked="0" layoutInCell="1" allowOverlap="1" wp14:anchorId="12715DC1" wp14:editId="22266718">
            <wp:simplePos x="0" y="0"/>
            <wp:positionH relativeFrom="column">
              <wp:posOffset>5334000</wp:posOffset>
            </wp:positionH>
            <wp:positionV relativeFrom="paragraph">
              <wp:posOffset>95250</wp:posOffset>
            </wp:positionV>
            <wp:extent cx="1000125" cy="768985"/>
            <wp:effectExtent l="0" t="0" r="9525" b="0"/>
            <wp:wrapNone/>
            <wp:docPr id="2" name="Picture 2" descr="MCSL0009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SL00098_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192">
        <w:rPr>
          <w:b/>
          <w:noProof/>
          <w:sz w:val="23"/>
          <w:szCs w:val="23"/>
        </w:rPr>
        <w:drawing>
          <wp:anchor distT="0" distB="0" distL="114300" distR="114300" simplePos="0" relativeHeight="251671040" behindDoc="1" locked="0" layoutInCell="1" allowOverlap="1" wp14:anchorId="3925B84D" wp14:editId="771C4433">
            <wp:simplePos x="0" y="0"/>
            <wp:positionH relativeFrom="column">
              <wp:posOffset>-295275</wp:posOffset>
            </wp:positionH>
            <wp:positionV relativeFrom="paragraph">
              <wp:posOffset>95250</wp:posOffset>
            </wp:positionV>
            <wp:extent cx="1000125" cy="768985"/>
            <wp:effectExtent l="0" t="0" r="9525" b="0"/>
            <wp:wrapNone/>
            <wp:docPr id="16" name="Picture 16" descr="MCSL0009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SL00098_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6B1" w:rsidRPr="006531C5" w:rsidRDefault="009776B1" w:rsidP="009C7564">
      <w:pPr>
        <w:pStyle w:val="HTMLAcronym1"/>
        <w:rPr>
          <w:b/>
          <w:sz w:val="23"/>
          <w:szCs w:val="23"/>
          <w:lang w:val="es-MX"/>
        </w:rPr>
      </w:pPr>
    </w:p>
    <w:p w:rsidR="006531C5" w:rsidRPr="006531C5" w:rsidRDefault="006531C5" w:rsidP="006531C5">
      <w:pPr>
        <w:pStyle w:val="HTMLAcronym1"/>
        <w:jc w:val="center"/>
        <w:rPr>
          <w:b/>
          <w:sz w:val="23"/>
          <w:szCs w:val="23"/>
          <w:lang w:val="es-MX"/>
        </w:rPr>
      </w:pPr>
      <w:r w:rsidRPr="006531C5">
        <w:rPr>
          <w:b/>
          <w:sz w:val="23"/>
          <w:lang w:val="es-MX"/>
        </w:rPr>
        <w:t>REGLAS DE TETHERBALL DE LA PRIMARIA HENRY</w:t>
      </w:r>
    </w:p>
    <w:p w:rsidR="00140788" w:rsidRPr="006531C5" w:rsidRDefault="00140788" w:rsidP="00140788">
      <w:pPr>
        <w:pStyle w:val="HTMLAcronym1"/>
        <w:jc w:val="center"/>
        <w:rPr>
          <w:b/>
          <w:sz w:val="23"/>
          <w:szCs w:val="23"/>
          <w:lang w:val="es-MX"/>
        </w:rPr>
      </w:pPr>
    </w:p>
    <w:p w:rsidR="00140788" w:rsidRPr="006531C5" w:rsidRDefault="00140788" w:rsidP="00D24192">
      <w:pPr>
        <w:pStyle w:val="HTMLAcronym1"/>
        <w:rPr>
          <w:b/>
          <w:sz w:val="23"/>
          <w:szCs w:val="23"/>
          <w:lang w:val="es-MX"/>
        </w:rPr>
      </w:pPr>
    </w:p>
    <w:p w:rsidR="006531C5" w:rsidRPr="006531C5" w:rsidRDefault="006531C5" w:rsidP="006531C5">
      <w:pPr>
        <w:pStyle w:val="HTMLAcronym1"/>
        <w:rPr>
          <w:sz w:val="23"/>
          <w:szCs w:val="23"/>
          <w:lang w:val="es-MX"/>
        </w:rPr>
      </w:pPr>
      <w:r w:rsidRPr="006531C5">
        <w:rPr>
          <w:sz w:val="23"/>
          <w:lang w:val="es-MX"/>
        </w:rPr>
        <w:t>Para comenzar el juego, cada jugador tomará un lado del círculo.  El segundo jugador que entre en la cancha servirá (cada vez que un nuevo jugador entre en la cancha, servirá).</w:t>
      </w:r>
    </w:p>
    <w:p w:rsidR="006531C5" w:rsidRPr="006531C5" w:rsidRDefault="006531C5" w:rsidP="006531C5">
      <w:pPr>
        <w:pStyle w:val="HTMLAcronym1"/>
        <w:rPr>
          <w:sz w:val="16"/>
          <w:szCs w:val="16"/>
          <w:lang w:val="es-MX"/>
        </w:rPr>
      </w:pPr>
    </w:p>
    <w:p w:rsidR="006531C5" w:rsidRPr="006531C5" w:rsidRDefault="006531C5" w:rsidP="006531C5">
      <w:pPr>
        <w:pStyle w:val="HTMLAcronym1"/>
        <w:rPr>
          <w:sz w:val="23"/>
          <w:szCs w:val="23"/>
          <w:lang w:val="es-MX"/>
        </w:rPr>
      </w:pPr>
      <w:r w:rsidRPr="006531C5">
        <w:rPr>
          <w:sz w:val="23"/>
          <w:lang w:val="es-MX"/>
        </w:rPr>
        <w:lastRenderedPageBreak/>
        <w:t>El juego comenzará cuando la primera persona que espera en la fila levante la pelota y permita que caiga contra el palo.  Ambos jugadores deben esperar hasta que la pelota rebote tres veces; el jugador cuyo lado caiga, después del tercer rebote, lo golpeará primero.</w:t>
      </w:r>
    </w:p>
    <w:p w:rsidR="006531C5" w:rsidRPr="006531C5" w:rsidRDefault="006531C5" w:rsidP="006531C5">
      <w:pPr>
        <w:pStyle w:val="HTMLAcronym1"/>
        <w:rPr>
          <w:sz w:val="16"/>
          <w:szCs w:val="16"/>
          <w:lang w:val="es-MX"/>
        </w:rPr>
      </w:pPr>
    </w:p>
    <w:p w:rsidR="006531C5" w:rsidRPr="006531C5" w:rsidRDefault="006531C5" w:rsidP="006531C5">
      <w:pPr>
        <w:pStyle w:val="HTMLAcronym1"/>
        <w:rPr>
          <w:sz w:val="23"/>
          <w:szCs w:val="23"/>
          <w:lang w:val="es-MX"/>
        </w:rPr>
      </w:pPr>
      <w:r w:rsidRPr="006531C5">
        <w:rPr>
          <w:sz w:val="23"/>
          <w:lang w:val="es-MX"/>
        </w:rPr>
        <w:t>Cada jugador debe permanecer en su propia zona de juego.</w:t>
      </w:r>
    </w:p>
    <w:p w:rsidR="006531C5" w:rsidRPr="006531C5" w:rsidRDefault="006531C5" w:rsidP="006531C5">
      <w:pPr>
        <w:pStyle w:val="HTMLAcronym1"/>
        <w:rPr>
          <w:sz w:val="16"/>
          <w:szCs w:val="16"/>
          <w:lang w:val="es-MX"/>
        </w:rPr>
      </w:pPr>
    </w:p>
    <w:p w:rsidR="006531C5" w:rsidRPr="006531C5" w:rsidRDefault="006531C5" w:rsidP="006531C5">
      <w:pPr>
        <w:pStyle w:val="HTMLAcronym1"/>
        <w:rPr>
          <w:sz w:val="23"/>
          <w:szCs w:val="23"/>
          <w:lang w:val="es-MX"/>
        </w:rPr>
      </w:pPr>
      <w:r w:rsidRPr="006531C5">
        <w:rPr>
          <w:sz w:val="23"/>
          <w:lang w:val="es-MX"/>
        </w:rPr>
        <w:t>Cada jugador puede golpear la pelota una vez cada vez que la pelota entre a su zona de juego.</w:t>
      </w:r>
    </w:p>
    <w:p w:rsidR="006531C5" w:rsidRPr="006531C5" w:rsidRDefault="006531C5" w:rsidP="006531C5">
      <w:pPr>
        <w:pStyle w:val="HTMLAcronym1"/>
        <w:rPr>
          <w:sz w:val="16"/>
          <w:szCs w:val="16"/>
          <w:lang w:val="es-MX"/>
        </w:rPr>
      </w:pPr>
    </w:p>
    <w:p w:rsidR="006531C5" w:rsidRPr="006531C5" w:rsidRDefault="006531C5" w:rsidP="006531C5">
      <w:pPr>
        <w:pStyle w:val="HTMLAcronym1"/>
        <w:rPr>
          <w:sz w:val="23"/>
          <w:szCs w:val="23"/>
          <w:lang w:val="es-MX"/>
        </w:rPr>
      </w:pPr>
      <w:r w:rsidRPr="006531C5">
        <w:rPr>
          <w:sz w:val="23"/>
          <w:lang w:val="es-MX"/>
        </w:rPr>
        <w:t>Si un jugador “falla” (ver abajo), el otro jugador recibe un golpe de penalización (lanzando la pelota al aire y golpeándola una vez).  Un golpe de penalización puede ser bloqueado.</w:t>
      </w:r>
    </w:p>
    <w:p w:rsidR="006531C5" w:rsidRPr="006531C5" w:rsidRDefault="006531C5" w:rsidP="006531C5">
      <w:pPr>
        <w:pStyle w:val="HTMLAcronym1"/>
        <w:rPr>
          <w:sz w:val="16"/>
          <w:szCs w:val="16"/>
          <w:lang w:val="es-MX"/>
        </w:rPr>
      </w:pPr>
    </w:p>
    <w:p w:rsidR="006531C5" w:rsidRPr="006531C5" w:rsidRDefault="006531C5" w:rsidP="006531C5">
      <w:pPr>
        <w:pStyle w:val="HTMLAcronym1"/>
        <w:rPr>
          <w:sz w:val="23"/>
          <w:szCs w:val="23"/>
          <w:lang w:val="es-MX"/>
        </w:rPr>
      </w:pPr>
      <w:r w:rsidRPr="006531C5">
        <w:rPr>
          <w:sz w:val="23"/>
          <w:lang w:val="es-MX"/>
        </w:rPr>
        <w:t>El jugador que primero enrolle la cuerda completamente alrededor del poste gana el juego.  Se permiten salidas rectas.</w:t>
      </w:r>
    </w:p>
    <w:p w:rsidR="006531C5" w:rsidRPr="006531C5" w:rsidRDefault="006531C5" w:rsidP="006531C5">
      <w:pPr>
        <w:pStyle w:val="HTMLAcronym1"/>
        <w:rPr>
          <w:sz w:val="16"/>
          <w:szCs w:val="16"/>
          <w:lang w:val="es-MX"/>
        </w:rPr>
      </w:pPr>
    </w:p>
    <w:p w:rsidR="006531C5" w:rsidRPr="006531C5" w:rsidRDefault="006531C5" w:rsidP="006531C5">
      <w:pPr>
        <w:pStyle w:val="HTMLAcronym1"/>
        <w:rPr>
          <w:sz w:val="23"/>
          <w:szCs w:val="23"/>
          <w:lang w:val="es-MX"/>
        </w:rPr>
      </w:pPr>
      <w:r w:rsidRPr="006531C5">
        <w:rPr>
          <w:sz w:val="23"/>
          <w:lang w:val="es-MX"/>
        </w:rPr>
        <w:t>Después de que un jugador gane su tercer juego consecutivo, ambos jugadores saldrán de la cancha de tetherball (la persona que perdió y la persona que ganó su tercer juego consecutivo), y dos nuevos jugadores entrarán.</w:t>
      </w:r>
    </w:p>
    <w:p w:rsidR="006531C5" w:rsidRPr="006531C5" w:rsidRDefault="006531C5" w:rsidP="006531C5">
      <w:pPr>
        <w:pStyle w:val="HTMLAcronym1"/>
        <w:rPr>
          <w:sz w:val="16"/>
          <w:szCs w:val="16"/>
          <w:lang w:val="es-MX"/>
        </w:rPr>
      </w:pPr>
    </w:p>
    <w:p w:rsidR="006531C5" w:rsidRPr="006531C5" w:rsidRDefault="006531C5" w:rsidP="006531C5">
      <w:pPr>
        <w:pStyle w:val="HTMLAcronym1"/>
        <w:rPr>
          <w:sz w:val="23"/>
          <w:szCs w:val="23"/>
          <w:lang w:val="es-MX"/>
        </w:rPr>
      </w:pPr>
      <w:r w:rsidRPr="006531C5">
        <w:rPr>
          <w:sz w:val="23"/>
          <w:lang w:val="es-MX"/>
        </w:rPr>
        <w:t>Si un jugador comete tres “faltas” durante un juego, se saldrán automáticamente, y la siguiente persona en la fila entrará en la cancha.</w:t>
      </w:r>
    </w:p>
    <w:p w:rsidR="006531C5" w:rsidRPr="006531C5" w:rsidRDefault="006531C5" w:rsidP="006531C5">
      <w:pPr>
        <w:pStyle w:val="HTMLAcronym1"/>
        <w:rPr>
          <w:sz w:val="16"/>
          <w:szCs w:val="16"/>
          <w:lang w:val="es-MX"/>
        </w:rPr>
      </w:pPr>
    </w:p>
    <w:p w:rsidR="006531C5" w:rsidRPr="006531C5" w:rsidRDefault="006531C5" w:rsidP="006531C5">
      <w:pPr>
        <w:pStyle w:val="HTMLAcronym1"/>
        <w:rPr>
          <w:sz w:val="23"/>
          <w:szCs w:val="23"/>
          <w:lang w:val="es-MX"/>
        </w:rPr>
      </w:pPr>
      <w:r w:rsidRPr="006531C5">
        <w:rPr>
          <w:sz w:val="23"/>
          <w:lang w:val="es-MX"/>
        </w:rPr>
        <w:t>La primera persona en la fila es el árbitro (persona que llamará a todas las faltas durante un partido).</w:t>
      </w:r>
    </w:p>
    <w:p w:rsidR="00140788" w:rsidRPr="006531C5" w:rsidRDefault="00140788" w:rsidP="00140788">
      <w:pPr>
        <w:pStyle w:val="HTMLAcronym1"/>
        <w:rPr>
          <w:sz w:val="23"/>
          <w:szCs w:val="23"/>
          <w:lang w:val="es-MX"/>
        </w:rPr>
      </w:pPr>
    </w:p>
    <w:p w:rsidR="00140788" w:rsidRPr="00D24192" w:rsidRDefault="006531C5" w:rsidP="00140788">
      <w:pPr>
        <w:pStyle w:val="HTMLAcronym1"/>
        <w:rPr>
          <w:sz w:val="23"/>
          <w:szCs w:val="23"/>
        </w:rPr>
      </w:pPr>
      <w:r w:rsidRPr="006531C5">
        <w:rPr>
          <w:sz w:val="23"/>
          <w:szCs w:val="23"/>
        </w:rPr>
        <w:t>FALTAS</w:t>
      </w:r>
      <w:r w:rsidR="00140788" w:rsidRPr="00D24192">
        <w:rPr>
          <w:sz w:val="23"/>
          <w:szCs w:val="23"/>
        </w:rPr>
        <w:t>:</w:t>
      </w:r>
    </w:p>
    <w:p w:rsidR="006531C5" w:rsidRPr="006531C5" w:rsidRDefault="006531C5" w:rsidP="006531C5">
      <w:pPr>
        <w:pStyle w:val="HTMLAcronym1"/>
        <w:numPr>
          <w:ilvl w:val="0"/>
          <w:numId w:val="18"/>
        </w:numPr>
        <w:rPr>
          <w:sz w:val="23"/>
          <w:szCs w:val="23"/>
          <w:lang w:val="es-MX"/>
        </w:rPr>
      </w:pPr>
      <w:r w:rsidRPr="006531C5">
        <w:rPr>
          <w:sz w:val="23"/>
          <w:szCs w:val="23"/>
          <w:lang w:val="es-MX"/>
        </w:rPr>
        <w:t>Detener el juego continuo sosteniendo o atrapando la pelota.</w:t>
      </w:r>
    </w:p>
    <w:p w:rsidR="006531C5" w:rsidRPr="006531C5" w:rsidRDefault="006531C5" w:rsidP="006531C5">
      <w:pPr>
        <w:pStyle w:val="HTMLAcronym1"/>
        <w:numPr>
          <w:ilvl w:val="0"/>
          <w:numId w:val="18"/>
        </w:numPr>
        <w:rPr>
          <w:sz w:val="23"/>
          <w:szCs w:val="23"/>
          <w:lang w:val="es-MX"/>
        </w:rPr>
      </w:pPr>
      <w:r w:rsidRPr="006531C5">
        <w:rPr>
          <w:sz w:val="23"/>
          <w:szCs w:val="23"/>
          <w:lang w:val="es-MX"/>
        </w:rPr>
        <w:t>Tocar el poste con cualquier parte del cuerpo.</w:t>
      </w:r>
    </w:p>
    <w:p w:rsidR="006531C5" w:rsidRPr="006531C5" w:rsidRDefault="006531C5" w:rsidP="006531C5">
      <w:pPr>
        <w:pStyle w:val="HTMLAcronym1"/>
        <w:numPr>
          <w:ilvl w:val="0"/>
          <w:numId w:val="18"/>
        </w:numPr>
        <w:rPr>
          <w:sz w:val="23"/>
          <w:szCs w:val="23"/>
          <w:lang w:val="es-MX"/>
        </w:rPr>
      </w:pPr>
      <w:r w:rsidRPr="006531C5">
        <w:rPr>
          <w:sz w:val="23"/>
          <w:szCs w:val="23"/>
          <w:lang w:val="es-MX"/>
        </w:rPr>
        <w:t>Golpea</w:t>
      </w:r>
      <w:r>
        <w:rPr>
          <w:sz w:val="23"/>
          <w:szCs w:val="23"/>
          <w:lang w:val="es-MX"/>
        </w:rPr>
        <w:t>r</w:t>
      </w:r>
      <w:r w:rsidRPr="006531C5">
        <w:rPr>
          <w:sz w:val="23"/>
          <w:szCs w:val="23"/>
          <w:lang w:val="es-MX"/>
        </w:rPr>
        <w:t xml:space="preserve"> o agarrando la cuerda.</w:t>
      </w:r>
    </w:p>
    <w:p w:rsidR="006531C5" w:rsidRPr="0039149A" w:rsidRDefault="006531C5" w:rsidP="006531C5">
      <w:pPr>
        <w:pStyle w:val="HTMLAcronym1"/>
        <w:numPr>
          <w:ilvl w:val="0"/>
          <w:numId w:val="18"/>
        </w:numPr>
        <w:rPr>
          <w:sz w:val="23"/>
          <w:szCs w:val="23"/>
          <w:lang w:val="es-MX"/>
        </w:rPr>
      </w:pPr>
      <w:r w:rsidRPr="0039149A">
        <w:rPr>
          <w:sz w:val="23"/>
          <w:szCs w:val="23"/>
          <w:lang w:val="es-MX"/>
        </w:rPr>
        <w:t>Lanzar la pelota.</w:t>
      </w:r>
    </w:p>
    <w:p w:rsidR="00140788" w:rsidRPr="0039149A" w:rsidRDefault="006531C5" w:rsidP="006531C5">
      <w:pPr>
        <w:pStyle w:val="HTMLAcronym1"/>
        <w:numPr>
          <w:ilvl w:val="0"/>
          <w:numId w:val="18"/>
        </w:numPr>
        <w:rPr>
          <w:sz w:val="23"/>
          <w:szCs w:val="23"/>
          <w:lang w:val="es-MX"/>
        </w:rPr>
      </w:pPr>
      <w:r w:rsidRPr="0039149A">
        <w:rPr>
          <w:sz w:val="23"/>
          <w:szCs w:val="23"/>
          <w:lang w:val="es-MX"/>
        </w:rPr>
        <w:t>Cruzar la línea de zona (la línea blanca divide el patio en dos)</w:t>
      </w:r>
    </w:p>
    <w:p w:rsidR="00140788" w:rsidRPr="0039149A" w:rsidRDefault="00140788" w:rsidP="00140788">
      <w:pPr>
        <w:pStyle w:val="HTMLAcronym1"/>
        <w:rPr>
          <w:sz w:val="23"/>
          <w:szCs w:val="23"/>
          <w:lang w:val="es-MX"/>
        </w:rPr>
      </w:pPr>
    </w:p>
    <w:p w:rsidR="00140788" w:rsidRPr="0039149A" w:rsidRDefault="006531C5" w:rsidP="00140788">
      <w:pPr>
        <w:pStyle w:val="HTMLAcronym1"/>
        <w:rPr>
          <w:sz w:val="23"/>
          <w:szCs w:val="23"/>
          <w:lang w:val="es-MX"/>
        </w:rPr>
      </w:pPr>
      <w:r w:rsidRPr="0039149A">
        <w:rPr>
          <w:sz w:val="23"/>
          <w:szCs w:val="23"/>
          <w:lang w:val="es-MX"/>
        </w:rPr>
        <w:t>SALIDAS AUTOMÁTICAS</w:t>
      </w:r>
      <w:r w:rsidR="00140788" w:rsidRPr="0039149A">
        <w:rPr>
          <w:sz w:val="23"/>
          <w:szCs w:val="23"/>
          <w:lang w:val="es-MX"/>
        </w:rPr>
        <w:t>:</w:t>
      </w:r>
    </w:p>
    <w:p w:rsidR="006531C5" w:rsidRPr="0039149A" w:rsidRDefault="006531C5" w:rsidP="006531C5">
      <w:pPr>
        <w:pStyle w:val="HTMLAcronym1"/>
        <w:numPr>
          <w:ilvl w:val="0"/>
          <w:numId w:val="5"/>
        </w:numPr>
        <w:ind w:firstLine="90"/>
        <w:rPr>
          <w:sz w:val="23"/>
          <w:szCs w:val="23"/>
          <w:lang w:val="es-MX"/>
        </w:rPr>
      </w:pPr>
      <w:r w:rsidRPr="0039149A">
        <w:rPr>
          <w:sz w:val="23"/>
          <w:szCs w:val="23"/>
          <w:lang w:val="es-MX"/>
        </w:rPr>
        <w:t>Discutir o pelear</w:t>
      </w:r>
    </w:p>
    <w:p w:rsidR="006531C5" w:rsidRPr="0039149A" w:rsidRDefault="006531C5" w:rsidP="006531C5">
      <w:pPr>
        <w:pStyle w:val="HTMLAcronym1"/>
        <w:numPr>
          <w:ilvl w:val="0"/>
          <w:numId w:val="5"/>
        </w:numPr>
        <w:ind w:firstLine="90"/>
        <w:rPr>
          <w:sz w:val="23"/>
          <w:szCs w:val="23"/>
          <w:lang w:val="es-MX"/>
        </w:rPr>
      </w:pPr>
      <w:r w:rsidRPr="0039149A">
        <w:rPr>
          <w:sz w:val="23"/>
          <w:szCs w:val="23"/>
          <w:lang w:val="es-MX"/>
        </w:rPr>
        <w:t>Negarse a salir</w:t>
      </w:r>
    </w:p>
    <w:p w:rsidR="00140788" w:rsidRPr="006531C5" w:rsidRDefault="006531C5" w:rsidP="006531C5">
      <w:pPr>
        <w:pStyle w:val="HTMLAcronym1"/>
        <w:numPr>
          <w:ilvl w:val="0"/>
          <w:numId w:val="5"/>
        </w:numPr>
        <w:ind w:firstLine="90"/>
        <w:rPr>
          <w:sz w:val="24"/>
          <w:szCs w:val="24"/>
          <w:lang w:val="es-MX"/>
        </w:rPr>
      </w:pPr>
      <w:r w:rsidRPr="006531C5">
        <w:rPr>
          <w:sz w:val="23"/>
          <w:szCs w:val="23"/>
          <w:lang w:val="es-MX"/>
        </w:rPr>
        <w:t>Tres faltas durante un partido</w:t>
      </w:r>
    </w:p>
    <w:p w:rsidR="00A17053" w:rsidRPr="006531C5" w:rsidRDefault="00A17053" w:rsidP="00A17053">
      <w:pPr>
        <w:pStyle w:val="HTMLAcronym1"/>
        <w:rPr>
          <w:sz w:val="24"/>
          <w:szCs w:val="24"/>
          <w:lang w:val="es-MX"/>
        </w:rPr>
      </w:pPr>
    </w:p>
    <w:p w:rsidR="00A17053" w:rsidRPr="006531C5" w:rsidRDefault="00A17053" w:rsidP="00A17053">
      <w:pPr>
        <w:pStyle w:val="HTMLAcronym1"/>
        <w:rPr>
          <w:sz w:val="24"/>
          <w:szCs w:val="24"/>
          <w:lang w:val="es-MX"/>
        </w:rPr>
      </w:pPr>
    </w:p>
    <w:p w:rsidR="00A17053" w:rsidRPr="006531C5" w:rsidRDefault="00A17053" w:rsidP="00A17053">
      <w:pPr>
        <w:pStyle w:val="HTMLAcronym1"/>
        <w:rPr>
          <w:sz w:val="24"/>
          <w:szCs w:val="24"/>
          <w:lang w:val="es-MX"/>
        </w:rPr>
      </w:pPr>
    </w:p>
    <w:p w:rsidR="00140788" w:rsidRDefault="00C95538" w:rsidP="006776BF">
      <w:pPr>
        <w:pStyle w:val="HTMLAcronym1"/>
        <w:rPr>
          <w:b/>
          <w:sz w:val="24"/>
          <w:szCs w:val="24"/>
        </w:rPr>
      </w:pPr>
      <w:r>
        <w:rPr>
          <w:b/>
          <w:sz w:val="24"/>
          <w:szCs w:val="24"/>
        </w:rPr>
        <w:t>HENR</w:t>
      </w:r>
      <w:r w:rsidR="00FE7021">
        <w:rPr>
          <w:b/>
          <w:sz w:val="24"/>
          <w:szCs w:val="24"/>
        </w:rPr>
        <w:t xml:space="preserve">Y ELEMENTARY </w:t>
      </w:r>
      <w:r w:rsidR="00140788" w:rsidRPr="002C183D">
        <w:rPr>
          <w:b/>
          <w:sz w:val="24"/>
          <w:szCs w:val="24"/>
        </w:rPr>
        <w:t>SWING</w:t>
      </w:r>
      <w:r w:rsidR="00FE7021">
        <w:rPr>
          <w:b/>
          <w:sz w:val="24"/>
          <w:szCs w:val="24"/>
        </w:rPr>
        <w:t>SET</w:t>
      </w:r>
      <w:r w:rsidR="00140788" w:rsidRPr="002C183D">
        <w:rPr>
          <w:b/>
          <w:sz w:val="24"/>
          <w:szCs w:val="24"/>
        </w:rPr>
        <w:t xml:space="preserve"> RULES</w:t>
      </w:r>
    </w:p>
    <w:p w:rsidR="00DB44E2" w:rsidRPr="002C183D" w:rsidRDefault="009C7564" w:rsidP="00140788">
      <w:pPr>
        <w:pStyle w:val="HTMLAcronym1"/>
        <w:jc w:val="center"/>
        <w:rPr>
          <w:b/>
          <w:sz w:val="24"/>
          <w:szCs w:val="24"/>
        </w:rPr>
      </w:pPr>
      <w:r>
        <w:rPr>
          <w:noProof/>
          <w:sz w:val="24"/>
          <w:szCs w:val="24"/>
        </w:rPr>
        <w:drawing>
          <wp:anchor distT="0" distB="0" distL="114300" distR="114300" simplePos="0" relativeHeight="251664896" behindDoc="1" locked="0" layoutInCell="1" allowOverlap="1">
            <wp:simplePos x="0" y="0"/>
            <wp:positionH relativeFrom="column">
              <wp:posOffset>4591050</wp:posOffset>
            </wp:positionH>
            <wp:positionV relativeFrom="paragraph">
              <wp:posOffset>-191770</wp:posOffset>
            </wp:positionV>
            <wp:extent cx="619125" cy="628849"/>
            <wp:effectExtent l="0" t="0" r="0" b="0"/>
            <wp:wrapNone/>
            <wp:docPr id="3" name="Picture 3" descr="MCj02320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32056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6288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EF6" w:rsidRPr="001A1EF6" w:rsidRDefault="001A1EF6" w:rsidP="001A1EF6">
      <w:pPr>
        <w:pStyle w:val="HTMLAcronym1"/>
        <w:numPr>
          <w:ilvl w:val="0"/>
          <w:numId w:val="19"/>
        </w:numPr>
        <w:rPr>
          <w:sz w:val="24"/>
          <w:szCs w:val="24"/>
          <w:lang w:val="es-MX"/>
        </w:rPr>
      </w:pPr>
      <w:r w:rsidRPr="001A1EF6">
        <w:rPr>
          <w:sz w:val="24"/>
          <w:lang w:val="es-MX"/>
        </w:rPr>
        <w:t>Siempre balancea con tu cuerpo mirando hacia el norte.</w:t>
      </w:r>
    </w:p>
    <w:p w:rsidR="001A1EF6" w:rsidRPr="001A1EF6" w:rsidRDefault="001A1EF6" w:rsidP="001A1EF6">
      <w:pPr>
        <w:pStyle w:val="HTMLAcronym1"/>
        <w:ind w:left="360"/>
        <w:rPr>
          <w:sz w:val="16"/>
          <w:szCs w:val="16"/>
          <w:lang w:val="es-MX"/>
        </w:rPr>
      </w:pPr>
    </w:p>
    <w:p w:rsidR="001A1EF6" w:rsidRPr="001A1EF6" w:rsidRDefault="001A1EF6" w:rsidP="001A1EF6">
      <w:pPr>
        <w:pStyle w:val="HTMLAcronym1"/>
        <w:numPr>
          <w:ilvl w:val="0"/>
          <w:numId w:val="19"/>
        </w:numPr>
        <w:rPr>
          <w:sz w:val="24"/>
          <w:szCs w:val="24"/>
          <w:lang w:val="es-MX"/>
        </w:rPr>
      </w:pPr>
      <w:r w:rsidRPr="001A1EF6">
        <w:rPr>
          <w:sz w:val="24"/>
          <w:lang w:val="es-MX"/>
        </w:rPr>
        <w:t>Cuando estés esperando para contar con un columpio, usted debe estar de pie y esperar fuera de la caja de columpio en el lado norte (detrás de la acera de cemento).  La persona en la fila contará hasta veinticinco al que se está columpiando.   Cada vez que los pies del que se columpia vienen hacia adelante, eso equivale a una cuenta.</w:t>
      </w:r>
    </w:p>
    <w:p w:rsidR="001A1EF6" w:rsidRPr="001A1EF6" w:rsidRDefault="001A1EF6" w:rsidP="001A1EF6">
      <w:pPr>
        <w:pStyle w:val="HTMLAcronym1"/>
        <w:rPr>
          <w:sz w:val="24"/>
          <w:szCs w:val="24"/>
          <w:lang w:val="es-MX"/>
        </w:rPr>
      </w:pPr>
    </w:p>
    <w:p w:rsidR="001A1EF6" w:rsidRPr="001A1EF6" w:rsidRDefault="001A1EF6" w:rsidP="001A1EF6">
      <w:pPr>
        <w:pStyle w:val="HTMLAcronym1"/>
        <w:numPr>
          <w:ilvl w:val="0"/>
          <w:numId w:val="19"/>
        </w:numPr>
        <w:rPr>
          <w:sz w:val="24"/>
          <w:szCs w:val="24"/>
          <w:lang w:val="es-MX"/>
        </w:rPr>
      </w:pPr>
      <w:r w:rsidRPr="001A1EF6">
        <w:rPr>
          <w:sz w:val="24"/>
          <w:lang w:val="es-MX"/>
        </w:rPr>
        <w:t>A nadie se le permite empujar a otra persona mientras se columpia.</w:t>
      </w:r>
    </w:p>
    <w:p w:rsidR="001A1EF6" w:rsidRPr="001A1EF6" w:rsidRDefault="001A1EF6" w:rsidP="001A1EF6">
      <w:pPr>
        <w:pStyle w:val="HTMLAcronym1"/>
        <w:rPr>
          <w:sz w:val="24"/>
          <w:szCs w:val="24"/>
          <w:lang w:val="es-MX"/>
        </w:rPr>
      </w:pPr>
    </w:p>
    <w:p w:rsidR="001A1EF6" w:rsidRPr="001A1EF6" w:rsidRDefault="001A1EF6" w:rsidP="001A1EF6">
      <w:pPr>
        <w:pStyle w:val="HTMLAcronym1"/>
        <w:numPr>
          <w:ilvl w:val="0"/>
          <w:numId w:val="19"/>
        </w:numPr>
        <w:rPr>
          <w:sz w:val="24"/>
          <w:szCs w:val="24"/>
          <w:lang w:val="es-MX"/>
        </w:rPr>
      </w:pPr>
      <w:r w:rsidRPr="001A1EF6">
        <w:rPr>
          <w:sz w:val="24"/>
          <w:lang w:val="es-MX"/>
        </w:rPr>
        <w:t>Solo una persona puede columpiarse en cada columpio en cualquier momento.</w:t>
      </w:r>
    </w:p>
    <w:p w:rsidR="001A1EF6" w:rsidRPr="001A1EF6" w:rsidRDefault="001A1EF6" w:rsidP="001A1EF6">
      <w:pPr>
        <w:pStyle w:val="HTMLAcronym1"/>
        <w:rPr>
          <w:sz w:val="24"/>
          <w:szCs w:val="24"/>
          <w:lang w:val="es-MX"/>
        </w:rPr>
      </w:pPr>
    </w:p>
    <w:p w:rsidR="001A1EF6" w:rsidRPr="001A1EF6" w:rsidRDefault="001A1EF6" w:rsidP="001A1EF6">
      <w:pPr>
        <w:pStyle w:val="HTMLAcronym1"/>
        <w:numPr>
          <w:ilvl w:val="0"/>
          <w:numId w:val="19"/>
        </w:numPr>
        <w:rPr>
          <w:sz w:val="24"/>
          <w:szCs w:val="24"/>
          <w:lang w:val="es-MX"/>
        </w:rPr>
      </w:pPr>
      <w:r w:rsidRPr="001A1EF6">
        <w:rPr>
          <w:sz w:val="24"/>
          <w:lang w:val="es-MX"/>
        </w:rPr>
        <w:t>La persona que se columpia debe sujetarse a las cadenas del columpio con ambas manos en todo momento.</w:t>
      </w:r>
    </w:p>
    <w:p w:rsidR="001A1EF6" w:rsidRPr="001A1EF6" w:rsidRDefault="001A1EF6" w:rsidP="001A1EF6">
      <w:pPr>
        <w:pStyle w:val="HTMLAcronym1"/>
        <w:rPr>
          <w:sz w:val="24"/>
          <w:szCs w:val="24"/>
          <w:lang w:val="es-MX"/>
        </w:rPr>
      </w:pPr>
    </w:p>
    <w:p w:rsidR="001A1EF6" w:rsidRPr="001A1EF6" w:rsidRDefault="001A1EF6" w:rsidP="001A1EF6">
      <w:pPr>
        <w:pStyle w:val="HTMLAcronym1"/>
        <w:numPr>
          <w:ilvl w:val="0"/>
          <w:numId w:val="19"/>
        </w:numPr>
        <w:rPr>
          <w:sz w:val="24"/>
          <w:szCs w:val="24"/>
          <w:lang w:val="es-MX"/>
        </w:rPr>
      </w:pPr>
      <w:r w:rsidRPr="001A1EF6">
        <w:rPr>
          <w:sz w:val="24"/>
          <w:lang w:val="es-MX"/>
        </w:rPr>
        <w:lastRenderedPageBreak/>
        <w:t>No torcer, girar, ponerse de pie, colocar su estómago en el columpio, o lanzar columpios vacíos en cualquier momento.</w:t>
      </w:r>
    </w:p>
    <w:p w:rsidR="001A1EF6" w:rsidRPr="001A1EF6" w:rsidRDefault="001A1EF6" w:rsidP="001A1EF6">
      <w:pPr>
        <w:pStyle w:val="HTMLAcronym1"/>
        <w:rPr>
          <w:sz w:val="24"/>
          <w:szCs w:val="24"/>
          <w:lang w:val="es-MX"/>
        </w:rPr>
      </w:pPr>
    </w:p>
    <w:p w:rsidR="001A1EF6" w:rsidRPr="001A1EF6" w:rsidRDefault="001A1EF6" w:rsidP="001A1EF6">
      <w:pPr>
        <w:pStyle w:val="HTMLAcronym1"/>
        <w:numPr>
          <w:ilvl w:val="0"/>
          <w:numId w:val="19"/>
        </w:numPr>
        <w:rPr>
          <w:sz w:val="24"/>
          <w:szCs w:val="24"/>
          <w:lang w:val="es-MX"/>
        </w:rPr>
      </w:pPr>
      <w:r w:rsidRPr="001A1EF6">
        <w:rPr>
          <w:sz w:val="24"/>
          <w:lang w:val="es-MX"/>
        </w:rPr>
        <w:t>Ningún estudiante aparte de los que se columpian debe estar dentro del área de la caja de columpio en cualquier momento.</w:t>
      </w:r>
    </w:p>
    <w:p w:rsidR="001A1EF6" w:rsidRPr="001A1EF6" w:rsidRDefault="001A1EF6" w:rsidP="001A1EF6">
      <w:pPr>
        <w:pStyle w:val="HTMLAcronym1"/>
        <w:rPr>
          <w:sz w:val="24"/>
          <w:szCs w:val="24"/>
          <w:lang w:val="es-MX"/>
        </w:rPr>
      </w:pPr>
    </w:p>
    <w:p w:rsidR="001A1EF6" w:rsidRDefault="001A1EF6" w:rsidP="001A1EF6">
      <w:pPr>
        <w:pStyle w:val="HTMLAcronym1"/>
        <w:numPr>
          <w:ilvl w:val="0"/>
          <w:numId w:val="19"/>
        </w:numPr>
        <w:rPr>
          <w:sz w:val="24"/>
          <w:szCs w:val="24"/>
        </w:rPr>
      </w:pPr>
      <w:r>
        <w:rPr>
          <w:sz w:val="24"/>
        </w:rPr>
        <w:t>Salida del Columpio:</w:t>
      </w:r>
    </w:p>
    <w:p w:rsidR="001A1EF6" w:rsidRPr="001A1EF6" w:rsidRDefault="001A1EF6" w:rsidP="001A1EF6">
      <w:pPr>
        <w:pStyle w:val="HTMLAcronym1"/>
        <w:numPr>
          <w:ilvl w:val="1"/>
          <w:numId w:val="19"/>
        </w:numPr>
        <w:rPr>
          <w:sz w:val="24"/>
          <w:szCs w:val="24"/>
          <w:lang w:val="es-MX"/>
        </w:rPr>
      </w:pPr>
      <w:r w:rsidRPr="001A1EF6">
        <w:rPr>
          <w:sz w:val="24"/>
          <w:lang w:val="es-MX"/>
        </w:rPr>
        <w:t>No saltar de los columpios.</w:t>
      </w:r>
    </w:p>
    <w:p w:rsidR="001A1EF6" w:rsidRPr="001A1EF6" w:rsidRDefault="001A1EF6" w:rsidP="001A1EF6">
      <w:pPr>
        <w:pStyle w:val="HTMLAcronym1"/>
        <w:numPr>
          <w:ilvl w:val="1"/>
          <w:numId w:val="19"/>
        </w:numPr>
        <w:rPr>
          <w:sz w:val="24"/>
          <w:szCs w:val="24"/>
          <w:lang w:val="es-MX"/>
        </w:rPr>
      </w:pPr>
      <w:r w:rsidRPr="001A1EF6">
        <w:rPr>
          <w:sz w:val="24"/>
          <w:lang w:val="es-MX"/>
        </w:rPr>
        <w:t>El que se columpia debe detener completamente la rotación antes de soltar las cadenas de rotación para que se desplace</w:t>
      </w:r>
    </w:p>
    <w:p w:rsidR="001A1EF6" w:rsidRPr="001A1EF6" w:rsidRDefault="001A1EF6" w:rsidP="001A1EF6">
      <w:pPr>
        <w:pStyle w:val="HTMLAcronym1"/>
        <w:numPr>
          <w:ilvl w:val="1"/>
          <w:numId w:val="19"/>
        </w:numPr>
        <w:rPr>
          <w:sz w:val="24"/>
          <w:szCs w:val="24"/>
          <w:lang w:val="es-MX"/>
        </w:rPr>
      </w:pPr>
      <w:r w:rsidRPr="001A1EF6">
        <w:rPr>
          <w:sz w:val="24"/>
          <w:lang w:val="es-MX"/>
        </w:rPr>
        <w:t>Salga siempre de la zona de columpios en el lado norte</w:t>
      </w:r>
    </w:p>
    <w:p w:rsidR="001A1EF6" w:rsidRPr="001A1EF6" w:rsidRDefault="001A1EF6" w:rsidP="001A1EF6">
      <w:pPr>
        <w:pStyle w:val="HTMLAcronym1"/>
        <w:ind w:left="1080"/>
        <w:rPr>
          <w:sz w:val="24"/>
          <w:szCs w:val="24"/>
          <w:lang w:val="es-MX"/>
        </w:rPr>
      </w:pPr>
    </w:p>
    <w:p w:rsidR="001A1EF6" w:rsidRPr="001A1EF6" w:rsidRDefault="001A1EF6" w:rsidP="001A1EF6">
      <w:pPr>
        <w:pStyle w:val="HTMLAcronym1"/>
        <w:numPr>
          <w:ilvl w:val="0"/>
          <w:numId w:val="19"/>
        </w:numPr>
        <w:rPr>
          <w:sz w:val="24"/>
          <w:szCs w:val="24"/>
          <w:lang w:val="es-MX"/>
        </w:rPr>
      </w:pPr>
      <w:r w:rsidRPr="001A1EF6">
        <w:rPr>
          <w:sz w:val="24"/>
          <w:lang w:val="es-MX"/>
        </w:rPr>
        <w:t>Cu</w:t>
      </w:r>
      <w:r w:rsidR="0039149A">
        <w:rPr>
          <w:sz w:val="24"/>
          <w:lang w:val="es-MX"/>
        </w:rPr>
        <w:t>ando suene el timbre para detener</w:t>
      </w:r>
      <w:r w:rsidRPr="001A1EF6">
        <w:rPr>
          <w:sz w:val="24"/>
          <w:lang w:val="es-MX"/>
        </w:rPr>
        <w:t>se, deje de balancearse inmediatamente y muévase hacia el exterior de la caja de columpio hacia el norte (detrás de la acera de cemento).  Cuando se da la señal a la alineación, cada estudiante caminará hacia su línea.</w:t>
      </w:r>
    </w:p>
    <w:p w:rsidR="001A1EF6" w:rsidRPr="001A1EF6" w:rsidRDefault="001A1EF6" w:rsidP="001A1EF6">
      <w:pPr>
        <w:pStyle w:val="HTMLAcronym1"/>
        <w:rPr>
          <w:sz w:val="24"/>
          <w:szCs w:val="24"/>
          <w:lang w:val="es-MX"/>
        </w:rPr>
      </w:pPr>
    </w:p>
    <w:p w:rsidR="009C7564" w:rsidRPr="00E20FCB" w:rsidRDefault="001A1EF6" w:rsidP="001A1EF6">
      <w:pPr>
        <w:pStyle w:val="HTMLAcronym1"/>
        <w:numPr>
          <w:ilvl w:val="0"/>
          <w:numId w:val="19"/>
        </w:numPr>
        <w:rPr>
          <w:sz w:val="24"/>
          <w:szCs w:val="24"/>
          <w:lang w:val="es-MX"/>
        </w:rPr>
      </w:pPr>
      <w:r w:rsidRPr="001A1EF6">
        <w:rPr>
          <w:sz w:val="24"/>
          <w:lang w:val="es-MX"/>
        </w:rPr>
        <w:t>Juega con la seguridad en mente y diviértete.</w:t>
      </w:r>
    </w:p>
    <w:p w:rsidR="00E20FCB" w:rsidRDefault="00E20FCB" w:rsidP="00E20FCB">
      <w:pPr>
        <w:pStyle w:val="ListParagraph"/>
        <w:rPr>
          <w:szCs w:val="24"/>
          <w:lang w:val="es-MX"/>
        </w:rPr>
      </w:pPr>
    </w:p>
    <w:p w:rsidR="00E20FCB" w:rsidRDefault="00E20FCB" w:rsidP="00E20FCB">
      <w:pPr>
        <w:pStyle w:val="HTMLAcronym1"/>
        <w:rPr>
          <w:sz w:val="24"/>
          <w:szCs w:val="24"/>
          <w:lang w:val="es-MX"/>
        </w:rPr>
      </w:pPr>
    </w:p>
    <w:p w:rsidR="00E20FCB" w:rsidRDefault="00E20FCB" w:rsidP="00E20FCB">
      <w:pPr>
        <w:pStyle w:val="HTMLAcronym1"/>
        <w:rPr>
          <w:sz w:val="24"/>
          <w:szCs w:val="24"/>
          <w:lang w:val="es-MX"/>
        </w:rPr>
      </w:pPr>
    </w:p>
    <w:p w:rsidR="00E20FCB" w:rsidRDefault="00E20FCB" w:rsidP="00E20FCB">
      <w:pPr>
        <w:pStyle w:val="HTMLAcronym1"/>
        <w:rPr>
          <w:sz w:val="24"/>
          <w:szCs w:val="24"/>
          <w:lang w:val="es-MX"/>
        </w:rPr>
      </w:pPr>
    </w:p>
    <w:p w:rsidR="00E20FCB" w:rsidRPr="001A1EF6" w:rsidRDefault="00E20FCB" w:rsidP="00E20FCB">
      <w:pPr>
        <w:pStyle w:val="HTMLAcronym1"/>
        <w:rPr>
          <w:sz w:val="24"/>
          <w:szCs w:val="24"/>
          <w:lang w:val="es-MX"/>
        </w:rPr>
      </w:pPr>
    </w:p>
    <w:p w:rsidR="009C7564" w:rsidRPr="001A1EF6" w:rsidRDefault="009C7564" w:rsidP="009C7564">
      <w:pPr>
        <w:pStyle w:val="HTMLAcronym1"/>
        <w:rPr>
          <w:sz w:val="28"/>
          <w:szCs w:val="28"/>
          <w:lang w:val="es-MX"/>
        </w:rPr>
      </w:pPr>
    </w:p>
    <w:p w:rsidR="009C7564" w:rsidRPr="001A1EF6" w:rsidRDefault="007D681A" w:rsidP="009C7564">
      <w:pPr>
        <w:spacing w:after="240"/>
        <w:rPr>
          <w:sz w:val="28"/>
          <w:szCs w:val="28"/>
          <w:lang w:val="es-MX"/>
        </w:rPr>
      </w:pPr>
      <w:r w:rsidRPr="009C7564">
        <w:rPr>
          <w:noProof/>
          <w:sz w:val="28"/>
          <w:szCs w:val="28"/>
        </w:rPr>
        <w:drawing>
          <wp:anchor distT="0" distB="0" distL="114300" distR="114300" simplePos="0" relativeHeight="251666944" behindDoc="0" locked="0" layoutInCell="1" allowOverlap="1" wp14:anchorId="227A4542" wp14:editId="47BFC2C1">
            <wp:simplePos x="0" y="0"/>
            <wp:positionH relativeFrom="column">
              <wp:posOffset>0</wp:posOffset>
            </wp:positionH>
            <wp:positionV relativeFrom="paragraph">
              <wp:posOffset>-635</wp:posOffset>
            </wp:positionV>
            <wp:extent cx="1095375" cy="1095375"/>
            <wp:effectExtent l="0" t="0" r="9525" b="9525"/>
            <wp:wrapSquare wrapText="bothSides"/>
            <wp:docPr id="15" name="Picture 15" descr="C:\Users\SONIALUCAS\AppData\Local\Microsoft\Windows\Temporary Internet Files\Content.Outlook\EVS4LOMU\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LUCAS\AppData\Local\Microsoft\Windows\Temporary Internet Files\Content.Outlook\EVS4LOMU\ca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EF6" w:rsidRPr="0039149A" w:rsidRDefault="001A1EF6" w:rsidP="001A1EF6">
      <w:pPr>
        <w:spacing w:after="240"/>
        <w:jc w:val="center"/>
        <w:rPr>
          <w:rFonts w:ascii="Calisto MT" w:hAnsi="Calisto MT"/>
          <w:b/>
          <w:sz w:val="28"/>
          <w:szCs w:val="28"/>
          <w:lang w:val="es-MX"/>
        </w:rPr>
      </w:pPr>
      <w:r w:rsidRPr="0039149A">
        <w:rPr>
          <w:rFonts w:ascii="Calisto MT" w:hAnsi="Calisto MT"/>
          <w:b/>
          <w:sz w:val="28"/>
          <w:lang w:val="es-MX"/>
        </w:rPr>
        <w:t>SEGURIDAD MEDIOAMBIENTAL</w:t>
      </w:r>
    </w:p>
    <w:p w:rsidR="001A1EF6" w:rsidRPr="001A1EF6" w:rsidRDefault="001A1EF6" w:rsidP="001A1EF6">
      <w:pPr>
        <w:spacing w:before="100" w:beforeAutospacing="1" w:after="100" w:afterAutospacing="1"/>
        <w:jc w:val="both"/>
        <w:rPr>
          <w:sz w:val="28"/>
          <w:szCs w:val="28"/>
          <w:lang w:val="es-MX"/>
        </w:rPr>
      </w:pPr>
      <w:r w:rsidRPr="001A1EF6">
        <w:rPr>
          <w:sz w:val="28"/>
          <w:lang w:val="es-MX"/>
        </w:rPr>
        <w:t xml:space="preserve">Debido a la preocupación por la seguridad de los estudiantes y el personal con alergias específicas, no se les permite a los estudiantes traer </w:t>
      </w:r>
      <w:r w:rsidRPr="001A1EF6">
        <w:rPr>
          <w:b/>
          <w:sz w:val="28"/>
          <w:lang w:val="es-MX"/>
        </w:rPr>
        <w:t>dispensadores de aerosol (es decir, latas de aerosol</w:t>
      </w:r>
      <w:r w:rsidRPr="001A1EF6">
        <w:rPr>
          <w:sz w:val="28"/>
          <w:lang w:val="es-MX"/>
        </w:rPr>
        <w:t>,</w:t>
      </w:r>
      <w:r w:rsidRPr="001A1EF6">
        <w:rPr>
          <w:b/>
          <w:sz w:val="28"/>
          <w:lang w:val="es-MX"/>
        </w:rPr>
        <w:t xml:space="preserve"> aerosoles corporales, etc.)</w:t>
      </w:r>
      <w:r w:rsidRPr="001A1EF6">
        <w:rPr>
          <w:sz w:val="28"/>
          <w:lang w:val="es-MX"/>
        </w:rPr>
        <w:t xml:space="preserve"> en el plantel, o usar dichos productos en exceso durante las horas escolares.</w:t>
      </w:r>
    </w:p>
    <w:p w:rsidR="001A1EF6" w:rsidRPr="001A1EF6" w:rsidRDefault="001A1EF6" w:rsidP="001A1EF6">
      <w:pPr>
        <w:spacing w:before="100" w:beforeAutospacing="1" w:after="100" w:afterAutospacing="1"/>
        <w:jc w:val="both"/>
        <w:rPr>
          <w:i/>
          <w:sz w:val="28"/>
          <w:szCs w:val="28"/>
          <w:lang w:val="es-MX"/>
        </w:rPr>
      </w:pPr>
      <w:r w:rsidRPr="001A1EF6">
        <w:rPr>
          <w:i/>
          <w:sz w:val="28"/>
          <w:lang w:val="es-MX"/>
        </w:rPr>
        <w:t xml:space="preserve">Referencia: Reglamento Administrativo 3514-Operaciones Comerciales y no Educativas -Seguridad Ambiental  </w:t>
      </w:r>
    </w:p>
    <w:p w:rsidR="00F2367C" w:rsidRPr="001A1EF6" w:rsidRDefault="001A1EF6" w:rsidP="001A1EF6">
      <w:pPr>
        <w:spacing w:before="100" w:beforeAutospacing="1" w:after="100" w:afterAutospacing="1"/>
        <w:jc w:val="both"/>
        <w:rPr>
          <w:sz w:val="28"/>
          <w:szCs w:val="28"/>
          <w:lang w:val="es-MX"/>
        </w:rPr>
      </w:pPr>
      <w:r w:rsidRPr="001A1EF6">
        <w:rPr>
          <w:sz w:val="28"/>
          <w:lang w:val="es-MX"/>
        </w:rPr>
        <w:t>Si se encuentra a un estudiante con estos productos, se contactará a los padres/tutores para abordar la inqu</w:t>
      </w:r>
      <w:r>
        <w:rPr>
          <w:sz w:val="28"/>
          <w:lang w:val="es-MX"/>
        </w:rPr>
        <w:t>ietud.</w:t>
      </w:r>
    </w:p>
    <w:p w:rsidR="00A17053" w:rsidRPr="001A1EF6" w:rsidRDefault="00A17053" w:rsidP="009C7564">
      <w:pPr>
        <w:pStyle w:val="HTMLAcronym1"/>
        <w:rPr>
          <w:sz w:val="24"/>
          <w:szCs w:val="24"/>
          <w:lang w:val="es-MX"/>
        </w:rPr>
      </w:pPr>
    </w:p>
    <w:p w:rsidR="00A17053" w:rsidRPr="001A1EF6" w:rsidRDefault="00A17053" w:rsidP="009C7564">
      <w:pPr>
        <w:pStyle w:val="HTMLAcronym1"/>
        <w:rPr>
          <w:sz w:val="24"/>
          <w:szCs w:val="24"/>
          <w:lang w:val="es-MX"/>
        </w:rPr>
      </w:pPr>
    </w:p>
    <w:p w:rsidR="00A17053" w:rsidRPr="001A1EF6" w:rsidRDefault="00A17053" w:rsidP="009C7564">
      <w:pPr>
        <w:pStyle w:val="HTMLAcronym1"/>
        <w:rPr>
          <w:sz w:val="24"/>
          <w:szCs w:val="24"/>
          <w:lang w:val="es-MX"/>
        </w:rPr>
      </w:pPr>
    </w:p>
    <w:p w:rsidR="00A17053" w:rsidRDefault="00A17053" w:rsidP="009C7564">
      <w:pPr>
        <w:pStyle w:val="HTMLAcronym1"/>
        <w:rPr>
          <w:sz w:val="24"/>
          <w:szCs w:val="24"/>
          <w:lang w:val="es-MX"/>
        </w:rPr>
      </w:pPr>
    </w:p>
    <w:p w:rsidR="00E20FCB" w:rsidRDefault="00E20FCB" w:rsidP="009C7564">
      <w:pPr>
        <w:pStyle w:val="HTMLAcronym1"/>
        <w:rPr>
          <w:sz w:val="24"/>
          <w:szCs w:val="24"/>
          <w:lang w:val="es-MX"/>
        </w:rPr>
      </w:pPr>
    </w:p>
    <w:p w:rsidR="00E20FCB" w:rsidRDefault="00E20FCB" w:rsidP="009C7564">
      <w:pPr>
        <w:pStyle w:val="HTMLAcronym1"/>
        <w:rPr>
          <w:sz w:val="24"/>
          <w:szCs w:val="24"/>
          <w:lang w:val="es-MX"/>
        </w:rPr>
      </w:pPr>
    </w:p>
    <w:p w:rsidR="00E20FCB" w:rsidRDefault="00E20FCB" w:rsidP="009C7564">
      <w:pPr>
        <w:pStyle w:val="HTMLAcronym1"/>
        <w:rPr>
          <w:sz w:val="24"/>
          <w:szCs w:val="24"/>
          <w:lang w:val="es-MX"/>
        </w:rPr>
      </w:pPr>
    </w:p>
    <w:p w:rsidR="00E20FCB" w:rsidRPr="001A1EF6" w:rsidRDefault="00E20FCB" w:rsidP="009C7564">
      <w:pPr>
        <w:pStyle w:val="HTMLAcronym1"/>
        <w:rPr>
          <w:sz w:val="24"/>
          <w:szCs w:val="24"/>
          <w:lang w:val="es-MX"/>
        </w:rPr>
      </w:pPr>
    </w:p>
    <w:p w:rsidR="00A17053" w:rsidRPr="001A1EF6" w:rsidRDefault="00A17053" w:rsidP="009C7564">
      <w:pPr>
        <w:pStyle w:val="HTMLAcronym1"/>
        <w:rPr>
          <w:sz w:val="24"/>
          <w:szCs w:val="24"/>
          <w:lang w:val="es-MX"/>
        </w:rPr>
      </w:pPr>
    </w:p>
    <w:p w:rsidR="001F2F71" w:rsidRPr="001A1EF6" w:rsidRDefault="001F2F71" w:rsidP="009C7564">
      <w:pPr>
        <w:pStyle w:val="HTMLAcronym1"/>
        <w:rPr>
          <w:sz w:val="24"/>
          <w:szCs w:val="24"/>
          <w:lang w:val="es-MX"/>
        </w:rPr>
      </w:pPr>
    </w:p>
    <w:p w:rsidR="00B8642A" w:rsidRPr="0039149A" w:rsidRDefault="001A1EF6" w:rsidP="001A1EF6">
      <w:pPr>
        <w:pStyle w:val="Heading1"/>
        <w:keepNext w:val="0"/>
        <w:widowControl w:val="0"/>
        <w:spacing w:before="127"/>
        <w:ind w:left="103"/>
        <w:rPr>
          <w:rFonts w:ascii="Calibri" w:eastAsia="Calibri" w:hAnsi="Calibri" w:cs="Calibri"/>
          <w:b w:val="0"/>
          <w:sz w:val="26"/>
          <w:szCs w:val="26"/>
          <w:lang w:val="es-MX"/>
        </w:rPr>
      </w:pPr>
      <w:bookmarkStart w:id="0" w:name="_t7qq9l44qobm" w:colFirst="0" w:colLast="0"/>
      <w:bookmarkEnd w:id="0"/>
      <w:r w:rsidRPr="0039149A">
        <w:rPr>
          <w:rFonts w:ascii="Calibri" w:hAnsi="Calibri"/>
          <w:sz w:val="26"/>
          <w:lang w:val="es-MX"/>
        </w:rPr>
        <w:lastRenderedPageBreak/>
        <w:t>Disciplina/Suspensión Estudiantil</w:t>
      </w:r>
    </w:p>
    <w:p w:rsidR="001A1EF6" w:rsidRPr="0039149A" w:rsidRDefault="001A1EF6" w:rsidP="001A1EF6">
      <w:pPr>
        <w:pStyle w:val="Heading1"/>
        <w:keepNext w:val="0"/>
        <w:widowControl w:val="0"/>
        <w:spacing w:before="127"/>
        <w:ind w:left="103"/>
        <w:rPr>
          <w:rFonts w:ascii="Calibri" w:eastAsia="Calibri" w:hAnsi="Calibri" w:cs="Calibri"/>
          <w:b w:val="0"/>
          <w:sz w:val="26"/>
          <w:szCs w:val="26"/>
          <w:lang w:val="es-MX"/>
        </w:rPr>
      </w:pPr>
      <w:bookmarkStart w:id="1" w:name="_g9gsdp3it6uc" w:colFirst="0" w:colLast="0"/>
      <w:bookmarkEnd w:id="1"/>
      <w:r w:rsidRPr="0039149A">
        <w:rPr>
          <w:rFonts w:ascii="Calibri" w:hAnsi="Calibri"/>
          <w:sz w:val="26"/>
          <w:lang w:val="es-MX"/>
        </w:rPr>
        <w:t>Código de Educación 48900</w:t>
      </w:r>
    </w:p>
    <w:p w:rsidR="001A1EF6" w:rsidRPr="001A1EF6" w:rsidRDefault="001A1EF6" w:rsidP="001A1EF6">
      <w:pPr>
        <w:widowControl w:val="0"/>
        <w:ind w:left="720"/>
        <w:rPr>
          <w:rFonts w:ascii="Calibri" w:eastAsia="Calibri" w:hAnsi="Calibri" w:cs="Calibri"/>
          <w:sz w:val="23"/>
          <w:szCs w:val="23"/>
          <w:lang w:val="es-MX"/>
        </w:rPr>
      </w:pPr>
      <w:r w:rsidRPr="001A1EF6">
        <w:rPr>
          <w:rFonts w:ascii="Calibri" w:hAnsi="Calibri"/>
          <w:sz w:val="23"/>
          <w:lang w:val="es-MX"/>
        </w:rPr>
        <w:t>Un estudiante no puede ser suspendido de la escuela o recomendado para expulsión a menos que el superintendente o el director de la escuela en la que el estudiante está matriculado determine que el estudiante ha cometido un acto como se define en conformidad con uno o más de EC 48900 subdivisiones (a) a (t), inclusive:</w:t>
      </w:r>
    </w:p>
    <w:p w:rsidR="001A1EF6" w:rsidRPr="001A1EF6" w:rsidRDefault="001A1EF6" w:rsidP="001A1EF6">
      <w:pPr>
        <w:widowControl w:val="0"/>
        <w:spacing w:before="21" w:line="259" w:lineRule="auto"/>
        <w:ind w:left="720"/>
        <w:rPr>
          <w:rFonts w:ascii="Calibri" w:eastAsia="Calibri" w:hAnsi="Calibri" w:cs="Calibri"/>
          <w:sz w:val="8"/>
          <w:szCs w:val="8"/>
          <w:lang w:val="es-MX"/>
        </w:rPr>
      </w:pP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(1) Causó, intentó causar o amenazó con causar lesiones físicas a otra persona.</w:t>
      </w:r>
    </w:p>
    <w:p w:rsidR="001A1EF6" w:rsidRPr="001A1EF6" w:rsidRDefault="001A1EF6" w:rsidP="001A1EF6">
      <w:pPr>
        <w:widowControl w:val="0"/>
        <w:tabs>
          <w:tab w:val="left" w:pos="1350"/>
        </w:tabs>
        <w:ind w:left="1170" w:hanging="360"/>
        <w:rPr>
          <w:rFonts w:ascii="Calibri" w:eastAsia="Calibri" w:hAnsi="Calibri" w:cs="Calibri"/>
          <w:sz w:val="23"/>
          <w:szCs w:val="23"/>
          <w:lang w:val="es-MX"/>
        </w:rPr>
      </w:pPr>
      <w:r w:rsidRPr="001A1EF6">
        <w:rPr>
          <w:rFonts w:ascii="Calibri" w:hAnsi="Calibri"/>
          <w:sz w:val="23"/>
          <w:lang w:val="es-MX"/>
        </w:rPr>
        <w:t>(2) Deliberadamente utilizó la fuerza o la violencia sobre la persona de otro, excepto en defensa propia.</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 xml:space="preserve">En posesión, vendido, o de otra manera proporcionado un arma de fuego, cuchillo, explosivo, u otro objeto peligroso, a menos que, en el caso de posesión de un objeto de este tipo, el estudiante haya obtenido permiso por escrito para poseer el artículo de un empleado escolar certificado, que está de acuerdo con el director o el director designado. Tenga en cuenta que con la aprobación de AB 424 nadie tiene la autoridad para otorgar permiso para poseer un arma de fuego en las instalaciones escolares. </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En posesión, usado, vendido o suministrado ilegalmente, o bajo la influencia de, una sustancia controlada enumerada en el Capítulo 2 (comenzando con la Sección 11053) de la División 10 del Código de Salud y Seguridad, una bebida alcohólica o un intoxicante de cualquier tipo.</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Ilícitamente ofrecido, arreglado o negociado para vender una sustancia controlada enumerada en el Capítulo 2 (comenzando con la Sección 11053) de la División 10 del Código de Salud y Seguridad, una bebida alcohólica o un intoxicante de cualquier tipo, y ya sea vendido, entregado o suministrado a una persona otro líquido, sustancia, o material y representó el líquido, sustancia o material como sustancia controlada, bebida alcohólica o intoxicante.</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Cometió o intentó cometer robo o extorsión.</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Causó o intentó causar daños a la propiedad de la escuela o propiedad privada.</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Robado o intentado robar propiedad de la escuela o propiedad privada.</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En posesión o usado tabaco, o productos que contengan tabaco o productos de nicotina, incluyendo, pero no limitado a, cigarrillos, cigarros, cigarros en miniatura, cigarrillos de clove, tabaco sin humo, tabaco, paquetes de masticación y betel. Sin embargo, esta sección no prohíbe el uso o posesión por parte de un estudiante de sus propios productos recetados.</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Cometió un acto obsceno o participó en blasfemia o vulgaridad habitual.</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 xml:space="preserve">En posesión ilegalmente </w:t>
      </w:r>
      <w:r w:rsidR="0039149A" w:rsidRPr="001A1EF6">
        <w:rPr>
          <w:rFonts w:ascii="Calibri" w:hAnsi="Calibri"/>
          <w:sz w:val="23"/>
          <w:lang w:val="es-MX"/>
        </w:rPr>
        <w:t>u</w:t>
      </w:r>
      <w:r w:rsidRPr="001A1EF6">
        <w:rPr>
          <w:rFonts w:ascii="Calibri" w:hAnsi="Calibri"/>
          <w:sz w:val="23"/>
          <w:lang w:val="es-MX"/>
        </w:rPr>
        <w:t xml:space="preserve"> ofrecido ilegalmente, arreglado o negociado para vender parafernalia de drogas, según se define en la Sección 110145 del Código de Salud y Seguridad.</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(1) interrumpió las actividades escolares o desafió deliberadamente la autoridad válida de supervisores, maestros, administradores, funcionarios de la escuela u otro personal de la escuela involucrado en el desempeño de sus deberes.</w:t>
      </w:r>
    </w:p>
    <w:p w:rsidR="001A1EF6" w:rsidRPr="001A1EF6" w:rsidRDefault="001A1EF6" w:rsidP="001A1EF6">
      <w:pPr>
        <w:widowControl w:val="0"/>
        <w:tabs>
          <w:tab w:val="left" w:pos="1350"/>
        </w:tabs>
        <w:spacing w:before="2"/>
        <w:ind w:left="1170" w:hanging="360"/>
        <w:rPr>
          <w:rFonts w:ascii="Calibri" w:eastAsia="Calibri" w:hAnsi="Calibri" w:cs="Calibri"/>
          <w:sz w:val="23"/>
          <w:szCs w:val="23"/>
          <w:lang w:val="es-MX"/>
        </w:rPr>
      </w:pPr>
      <w:r w:rsidRPr="001A1EF6">
        <w:rPr>
          <w:rFonts w:ascii="Calibri" w:hAnsi="Calibri"/>
          <w:sz w:val="23"/>
          <w:lang w:val="es-MX"/>
        </w:rPr>
        <w:t>(2) Salvo lo dispuesto en la Sección 48910, un estudiante matriculado en el kínder o en cualquiera de los grados 1 a 8, inclusivo, no será suspendido por ninguno de los actos enumerados en esta subdivisión, y esta subdivisión no constituirá motivo para que un estudiante matriculado en kínder o en cualquiera de los grados 1 a 12, inclusive, sea recomendado para la expulsión.</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A sabiendas recibió propiedad escolar robada o propiedad privada.</w:t>
      </w:r>
    </w:p>
    <w:p w:rsidR="001A1EF6" w:rsidRPr="001A1EF6" w:rsidRDefault="001A1EF6" w:rsidP="001A1EF6">
      <w:pPr>
        <w:widowControl w:val="0"/>
        <w:numPr>
          <w:ilvl w:val="1"/>
          <w:numId w:val="43"/>
        </w:numPr>
        <w:tabs>
          <w:tab w:val="left" w:pos="1350"/>
        </w:tabs>
        <w:spacing w:before="27"/>
        <w:ind w:left="1170" w:hanging="360"/>
        <w:rPr>
          <w:sz w:val="23"/>
          <w:szCs w:val="23"/>
          <w:lang w:val="es-MX"/>
        </w:rPr>
      </w:pPr>
      <w:r w:rsidRPr="001A1EF6">
        <w:rPr>
          <w:rFonts w:ascii="Calibri" w:hAnsi="Calibri"/>
          <w:sz w:val="23"/>
          <w:lang w:val="es-MX"/>
        </w:rPr>
        <w:t>Poseía un arma de fuego de imitación. Como se usa en esta sección, “arma de fuego de imitación” significa una réplica de un arma de fuego que es tan sustancialmente similar en propiedades físicas a un arma de fuego existente que lleva a una persona razonable a concluir que la réplica es un arma de fuego.</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Cometió o intentó cometer una agresión sexual según se define en la Sección 261, 266c, 286, 288, 288a, o 289 del Código Penal o cometió una agresión sexual según se define en la Sección 243.4 del Código Penal.</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 xml:space="preserve">Acosó, amenazó o intimidó a un alumno que es un testigo que se queja o un testigo en un </w:t>
      </w:r>
      <w:r w:rsidRPr="001A1EF6">
        <w:rPr>
          <w:rFonts w:ascii="Calibri" w:hAnsi="Calibri"/>
          <w:sz w:val="23"/>
          <w:lang w:val="es-MX"/>
        </w:rPr>
        <w:lastRenderedPageBreak/>
        <w:t>procedimiento disciplinario escolar con el propósito de prevenir que ese alumno sea un testigo o tomar represalias contra ese alumno por ser un testigo, o ambos.</w:t>
      </w:r>
    </w:p>
    <w:p w:rsidR="001A1EF6" w:rsidRPr="001A1EF6" w:rsidRDefault="001A1EF6" w:rsidP="001A1EF6">
      <w:pPr>
        <w:widowControl w:val="0"/>
        <w:numPr>
          <w:ilvl w:val="1"/>
          <w:numId w:val="43"/>
        </w:numPr>
        <w:tabs>
          <w:tab w:val="left" w:pos="1350"/>
        </w:tabs>
        <w:spacing w:before="2"/>
        <w:ind w:left="1170" w:hanging="360"/>
        <w:rPr>
          <w:sz w:val="23"/>
          <w:szCs w:val="23"/>
          <w:lang w:val="es-MX"/>
        </w:rPr>
      </w:pPr>
      <w:r w:rsidRPr="001A1EF6">
        <w:rPr>
          <w:rFonts w:ascii="Calibri" w:hAnsi="Calibri"/>
          <w:sz w:val="23"/>
          <w:lang w:val="es-MX"/>
        </w:rPr>
        <w:t>Ilegalmente ofrecido, arreglado para vender, negociado para vender o vendido el medicamento recetado Soma.</w:t>
      </w:r>
    </w:p>
    <w:p w:rsidR="001A1EF6" w:rsidRPr="001A1EF6" w:rsidRDefault="001A1EF6" w:rsidP="001A1EF6">
      <w:pPr>
        <w:widowControl w:val="0"/>
        <w:numPr>
          <w:ilvl w:val="1"/>
          <w:numId w:val="43"/>
        </w:numPr>
        <w:tabs>
          <w:tab w:val="left" w:pos="1350"/>
        </w:tabs>
        <w:ind w:left="1170" w:hanging="360"/>
        <w:rPr>
          <w:sz w:val="23"/>
          <w:szCs w:val="23"/>
          <w:lang w:val="es-MX"/>
        </w:rPr>
      </w:pPr>
      <w:r w:rsidRPr="001A1EF6">
        <w:rPr>
          <w:rFonts w:ascii="Calibri" w:hAnsi="Calibri"/>
          <w:sz w:val="23"/>
          <w:lang w:val="es-MX"/>
        </w:rPr>
        <w:t>Participó o intentó participar en un rito de iniciación. A los efectos de esta subdivisión, “rito de iniciación" significa un método de iniciación o pre-iniciación en una organización u organismo estudiantil, independientemente de que la organización u organismo esté oficialmente reconocido por una institución educativa, que es probable que cause lesiones corporales graves o degradación personal o desgracia que resulte en daño físico o mental a un alumno anterior, actual o potencial. Para propósitos de esta subdivisión, “rito de iniciación” no incluye eventos atléticos o eventos sancionados por la escuela.</w:t>
      </w:r>
    </w:p>
    <w:p w:rsidR="001A1EF6" w:rsidRPr="001A1EF6" w:rsidRDefault="001A1EF6" w:rsidP="001A1EF6">
      <w:pPr>
        <w:widowControl w:val="0"/>
        <w:shd w:val="clear" w:color="auto" w:fill="FFFFFF"/>
        <w:tabs>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(r) Participar en un acto de acoso. Para propósito de esta subdivisión, los siguientes términos tienen los siguientes significados:</w:t>
      </w:r>
    </w:p>
    <w:p w:rsidR="001A1EF6" w:rsidRPr="001A1EF6" w:rsidRDefault="001A1EF6" w:rsidP="001A1EF6">
      <w:pPr>
        <w:widowControl w:val="0"/>
        <w:shd w:val="clear" w:color="auto" w:fill="FFFFFF"/>
        <w:tabs>
          <w:tab w:val="left" w:pos="1080"/>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(1) “Acoso” significa cualquier acto o conducta física o verbal grave o generalizada, incluidas las comunicaciones realizadas por escrito o por medio de un acto electrónico, e incluyendo uno o más actos cometidos por un alumno o grupo de alumnos según se define en la Sección 48900.2, 48900.3; o 48900.4, dirigido a uno o más alumnos que tiene o puede predecirse razonablemente que tiene el efecto de uno o más de los siguientes:</w:t>
      </w:r>
    </w:p>
    <w:p w:rsidR="001A1EF6" w:rsidRPr="001A1EF6" w:rsidRDefault="001A1EF6" w:rsidP="001A1EF6">
      <w:pPr>
        <w:widowControl w:val="0"/>
        <w:shd w:val="clear" w:color="auto" w:fill="FFFFFF"/>
        <w:tabs>
          <w:tab w:val="left" w:pos="1170"/>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(A) colocar sobre un alumno o alumnos razonables en temor de daño a la persona o propiedad de ese alumno o de esos alumnos.</w:t>
      </w:r>
    </w:p>
    <w:p w:rsidR="001A1EF6" w:rsidRPr="001A1EF6" w:rsidRDefault="001A1EF6" w:rsidP="001A1EF6">
      <w:pPr>
        <w:widowControl w:val="0"/>
        <w:shd w:val="clear" w:color="auto" w:fill="FFFFFF"/>
        <w:tabs>
          <w:tab w:val="left" w:pos="1170"/>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(B) Hacer que un alumno razonable experimente un efecto sustancialmente perjudicial en la salud física o mental del alumno.</w:t>
      </w:r>
    </w:p>
    <w:p w:rsidR="001A1EF6" w:rsidRPr="001A1EF6" w:rsidRDefault="001A1EF6" w:rsidP="001A1EF6">
      <w:pPr>
        <w:widowControl w:val="0"/>
        <w:shd w:val="clear" w:color="auto" w:fill="FFFFFF"/>
        <w:tabs>
          <w:tab w:val="left" w:pos="1170"/>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(C) Hacer que un alumno razonable experimente una interferencia sustancial con el rendimiento académico del alumno.</w:t>
      </w:r>
    </w:p>
    <w:p w:rsidR="001A1EF6" w:rsidRPr="001A1EF6" w:rsidRDefault="001A1EF6" w:rsidP="001A1EF6">
      <w:pPr>
        <w:widowControl w:val="0"/>
        <w:shd w:val="clear" w:color="auto" w:fill="FFFFFF"/>
        <w:tabs>
          <w:tab w:val="left" w:pos="1170"/>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(D) Hacer que un alumno razonable experimente una interferencia sustancial con la capacidad del alumno para participar o beneficiarse de los servicios, actividades o privilegios proporcionados por una escuela.</w:t>
      </w:r>
    </w:p>
    <w:p w:rsidR="001A1EF6" w:rsidRPr="001A1EF6" w:rsidRDefault="001A1EF6" w:rsidP="001A1EF6">
      <w:pPr>
        <w:widowControl w:val="0"/>
        <w:shd w:val="clear" w:color="auto" w:fill="FFFFFF"/>
        <w:tabs>
          <w:tab w:val="left" w:pos="1080"/>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(2) (A) “Acto electrónico” significa la creación o transmisión originada dentro o fuera del plantel escolar, por medio de un dispositivo electrónico, incluyendo, pero no limitado a, un teléfono, teléfono inalámbrico u otro dispositivo de comunicación inalámbrica, computadora o localizador, de una comunicación, incluyendo, pero no limitado a, cualquiera de los siguientes:</w:t>
      </w:r>
    </w:p>
    <w:p w:rsidR="001A1EF6" w:rsidRPr="001A1EF6" w:rsidRDefault="001A1EF6" w:rsidP="001A1EF6">
      <w:pPr>
        <w:widowControl w:val="0"/>
        <w:shd w:val="clear" w:color="auto" w:fill="FFFFFF"/>
        <w:tabs>
          <w:tab w:val="left" w:pos="1170"/>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(i) Un mensaje, texto, sonido, vídeo o imagen.</w:t>
      </w:r>
    </w:p>
    <w:p w:rsidR="001A1EF6" w:rsidRPr="001A1EF6" w:rsidRDefault="001A1EF6" w:rsidP="001A1EF6">
      <w:pPr>
        <w:widowControl w:val="0"/>
        <w:shd w:val="clear" w:color="auto" w:fill="FFFFFF"/>
        <w:tabs>
          <w:tab w:val="left" w:pos="1170"/>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(ii) Una publicación en un sitio web de internet de una red social, incluyendo, pero no limitado a:</w:t>
      </w:r>
    </w:p>
    <w:p w:rsidR="001A1EF6" w:rsidRPr="001A1EF6" w:rsidRDefault="001A1EF6" w:rsidP="001A1EF6">
      <w:pPr>
        <w:widowControl w:val="0"/>
        <w:shd w:val="clear" w:color="auto" w:fill="FFFFFF"/>
        <w:tabs>
          <w:tab w:val="left" w:pos="1170"/>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(I) Publicar o crear una página de insultos. “Página de insultos” significa un sitio web del internet creado con el propósito de tener uno o más de los efectos enumerados en el párrafo (1).</w:t>
      </w:r>
    </w:p>
    <w:p w:rsidR="001A1EF6" w:rsidRPr="001A1EF6" w:rsidRDefault="001A1EF6" w:rsidP="001A1EF6">
      <w:pPr>
        <w:widowControl w:val="0"/>
        <w:shd w:val="clear" w:color="auto" w:fill="FFFFFF"/>
        <w:tabs>
          <w:tab w:val="left" w:pos="1170"/>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II) Crear una suplantación creíble de otro alumno real con el fin de tener uno o más de los efectos enumerados en el párrafo 1). “Suplantación de identidad creíble” significa suplantar a sabiendas y sin consentimiento a un alumno con el propósito de acosar al alumno y de tal manera que otro alumno creería razonablemente, o ha creído razonablemente, que el alumno era o es el alumno que fue suplantado.</w:t>
      </w:r>
    </w:p>
    <w:p w:rsidR="001A1EF6" w:rsidRPr="001A1EF6" w:rsidRDefault="001A1EF6" w:rsidP="001A1EF6">
      <w:pPr>
        <w:widowControl w:val="0"/>
        <w:shd w:val="clear" w:color="auto" w:fill="FFFFFF"/>
        <w:tabs>
          <w:tab w:val="left" w:pos="1170"/>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(III) Crear un perfil falso con el fin de tener uno o más de los efectos enumerados en el párrafo (1). “Perfil falso” significa un perfil de un alumno ficticio o un perfil que utiliza la semejanza o los atributos de un alumno real que no sea el alumno que creó el perfil falso.</w:t>
      </w:r>
    </w:p>
    <w:p w:rsidR="001A1EF6" w:rsidRPr="001A1EF6" w:rsidRDefault="001A1EF6" w:rsidP="001A1EF6">
      <w:pPr>
        <w:widowControl w:val="0"/>
        <w:shd w:val="clear" w:color="auto" w:fill="FFFFFF"/>
        <w:tabs>
          <w:tab w:val="left" w:pos="1080"/>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(iii) (i) Un acto de acoso sexual cibernético.</w:t>
      </w:r>
    </w:p>
    <w:p w:rsidR="001A1EF6" w:rsidRPr="001A1EF6" w:rsidRDefault="001A1EF6" w:rsidP="001A1EF6">
      <w:pPr>
        <w:widowControl w:val="0"/>
        <w:shd w:val="clear" w:color="auto" w:fill="FFFFFF"/>
        <w:tabs>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 xml:space="preserve">(II) A los efectos de esta cláusula, “acoso sexual cibernético” significa la difusión, o la solicitud o </w:t>
      </w:r>
      <w:r w:rsidRPr="001A1EF6">
        <w:rPr>
          <w:rFonts w:ascii="Calibri" w:hAnsi="Calibri"/>
          <w:sz w:val="23"/>
          <w:lang w:val="es-MX"/>
        </w:rPr>
        <w:lastRenderedPageBreak/>
        <w:t>incitación a difundir, una fotografía u otra grabación visual realizada por un alumno a otro alumno o al personal de la escuela mediante un acto electrónico que tenga o pueda predecirse razonablemente que tiene uno o más de los efectos descritos en los subpárrafos (A) a (D), inclusive, del párrafo (1). Una fotografía u otra grabación visual, como se describe en esta subcláusula, incluirá la representación de una fotografía desnuda, semidesnuda o sexualmente explícita u otra grabación visual de un menor donde el menor sea identificable a partir de la fotografía, grabación visual u otro acto electrónico.</w:t>
      </w:r>
    </w:p>
    <w:p w:rsidR="001A1EF6" w:rsidRPr="001A1EF6" w:rsidRDefault="001A1EF6" w:rsidP="001A1EF6">
      <w:pPr>
        <w:widowControl w:val="0"/>
        <w:shd w:val="clear" w:color="auto" w:fill="FFFFFF"/>
        <w:tabs>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(III) Para los propósitos de esta cláusula, el “acoso sexual cibernético” no incluye una descripción, representación o imagen que tenga algún valor literario, artístico, educativo, político o científico serio o que incluye eventos atléticos o actividades sancionadas por la escuela.</w:t>
      </w:r>
    </w:p>
    <w:p w:rsidR="001A1EF6" w:rsidRPr="001A1EF6" w:rsidRDefault="001A1EF6" w:rsidP="001A1EF6">
      <w:pPr>
        <w:widowControl w:val="0"/>
        <w:shd w:val="clear" w:color="auto" w:fill="FFFFFF"/>
        <w:tabs>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(B) A pesar de lo dispuesto en el párrafo (1) y el subpárrafo (A), un acto electrónico no constituirá una conducta generalizada únicamente sobre la base de que ha sido transmitido en el internet o se ha publicado actualmente en el internet.</w:t>
      </w:r>
    </w:p>
    <w:p w:rsidR="001A1EF6" w:rsidRPr="001A1EF6" w:rsidRDefault="001A1EF6" w:rsidP="001A1EF6">
      <w:pPr>
        <w:widowControl w:val="0"/>
        <w:shd w:val="clear" w:color="auto" w:fill="FFFFFF"/>
        <w:tabs>
          <w:tab w:val="left" w:pos="1350"/>
        </w:tabs>
        <w:spacing w:after="120"/>
        <w:ind w:left="1170" w:hanging="360"/>
        <w:rPr>
          <w:rFonts w:ascii="Calibri" w:eastAsia="Calibri" w:hAnsi="Calibri" w:cs="Calibri"/>
          <w:sz w:val="23"/>
          <w:szCs w:val="23"/>
          <w:lang w:val="es-MX"/>
        </w:rPr>
      </w:pPr>
      <w:r w:rsidRPr="001A1EF6">
        <w:rPr>
          <w:rFonts w:ascii="Calibri" w:hAnsi="Calibri"/>
          <w:sz w:val="23"/>
          <w:lang w:val="es-MX"/>
        </w:rPr>
        <w:t>(3) “Alumno razonable” significa un alumno, incluyendo, pero no limitado a, un alumno con necesidades excepcionales, que ejerce un cuidado promedio, habilidad y juicio en la conducta para una persona de esa edad, o para una persona de esa edad con las necesidades excepcionales del alumno.</w:t>
      </w:r>
    </w:p>
    <w:p w:rsidR="001A1EF6" w:rsidRPr="001A1EF6" w:rsidRDefault="001A1EF6" w:rsidP="001A1EF6">
      <w:pPr>
        <w:widowControl w:val="0"/>
        <w:tabs>
          <w:tab w:val="left" w:pos="1350"/>
        </w:tabs>
        <w:ind w:left="1170" w:hanging="360"/>
        <w:rPr>
          <w:rFonts w:ascii="Calibri" w:eastAsia="Calibri" w:hAnsi="Calibri" w:cs="Calibri"/>
          <w:b/>
          <w:i/>
          <w:sz w:val="23"/>
          <w:szCs w:val="23"/>
          <w:lang w:val="es-MX"/>
        </w:rPr>
      </w:pPr>
      <w:r w:rsidRPr="001A1EF6">
        <w:rPr>
          <w:rFonts w:ascii="Calibri" w:hAnsi="Calibri"/>
          <w:b/>
          <w:i/>
          <w:sz w:val="23"/>
          <w:lang w:val="es-MX"/>
        </w:rPr>
        <w:t>(S) Un alumno no será suspendido o expulsado por ninguno de los actos enumerados en esta sección, a menos que esa ley esté relacionada con la actividad escolar o la asistencia escolar que ocurre dentro de una escuela bajo la jurisdicción del superintendente del distrito escolar o director o que ocurre dentro de cualquier otro distrito escolar. Un alumno puede ser suspendido o expulsado por actos que se enumeran en esta sección y relacionados con la actividad o asistencia escolar que ocurren en cualquier momento, incluyendo, pero no limitado a, cualquiera de los siguientes:</w:t>
      </w:r>
    </w:p>
    <w:p w:rsidR="001A1EF6" w:rsidRPr="001A1EF6" w:rsidRDefault="001A1EF6" w:rsidP="001A1EF6">
      <w:pPr>
        <w:widowControl w:val="0"/>
        <w:numPr>
          <w:ilvl w:val="0"/>
          <w:numId w:val="41"/>
        </w:numPr>
        <w:tabs>
          <w:tab w:val="left" w:pos="1350"/>
          <w:tab w:val="left" w:pos="1801"/>
        </w:tabs>
        <w:spacing w:line="291" w:lineRule="auto"/>
        <w:ind w:left="1170"/>
        <w:rPr>
          <w:b/>
          <w:i/>
          <w:sz w:val="23"/>
          <w:szCs w:val="23"/>
          <w:lang w:val="es-MX"/>
        </w:rPr>
      </w:pPr>
      <w:r w:rsidRPr="001A1EF6">
        <w:rPr>
          <w:rFonts w:ascii="Calibri" w:hAnsi="Calibri"/>
          <w:b/>
          <w:i/>
          <w:sz w:val="23"/>
          <w:lang w:val="es-MX"/>
        </w:rPr>
        <w:t>Mientras esta en las instalaciones escolares.</w:t>
      </w:r>
    </w:p>
    <w:p w:rsidR="001A1EF6" w:rsidRPr="001A1EF6" w:rsidRDefault="001A1EF6" w:rsidP="001A1EF6">
      <w:pPr>
        <w:widowControl w:val="0"/>
        <w:numPr>
          <w:ilvl w:val="0"/>
          <w:numId w:val="41"/>
        </w:numPr>
        <w:tabs>
          <w:tab w:val="left" w:pos="1350"/>
          <w:tab w:val="left" w:pos="1801"/>
        </w:tabs>
        <w:ind w:left="1170"/>
        <w:rPr>
          <w:b/>
          <w:i/>
          <w:sz w:val="23"/>
          <w:szCs w:val="23"/>
          <w:lang w:val="es-MX"/>
        </w:rPr>
      </w:pPr>
      <w:r w:rsidRPr="001A1EF6">
        <w:rPr>
          <w:rFonts w:ascii="Calibri" w:hAnsi="Calibri"/>
          <w:b/>
          <w:i/>
          <w:sz w:val="23"/>
          <w:lang w:val="es-MX"/>
        </w:rPr>
        <w:t>Mientras va o viene de la escuela.</w:t>
      </w:r>
    </w:p>
    <w:p w:rsidR="001A1EF6" w:rsidRPr="001A1EF6" w:rsidRDefault="001A1EF6" w:rsidP="001A1EF6">
      <w:pPr>
        <w:widowControl w:val="0"/>
        <w:numPr>
          <w:ilvl w:val="0"/>
          <w:numId w:val="41"/>
        </w:numPr>
        <w:tabs>
          <w:tab w:val="left" w:pos="1350"/>
          <w:tab w:val="left" w:pos="1801"/>
        </w:tabs>
        <w:ind w:left="1170"/>
        <w:rPr>
          <w:b/>
          <w:i/>
          <w:sz w:val="23"/>
          <w:szCs w:val="23"/>
          <w:lang w:val="es-MX"/>
        </w:rPr>
      </w:pPr>
      <w:r w:rsidRPr="001A1EF6">
        <w:rPr>
          <w:rFonts w:ascii="Calibri" w:hAnsi="Calibri"/>
          <w:b/>
          <w:i/>
          <w:sz w:val="23"/>
          <w:lang w:val="es-MX"/>
        </w:rPr>
        <w:t>Durante el período de almuerzo, ya sea dentro o fuera del plantel.</w:t>
      </w:r>
    </w:p>
    <w:p w:rsidR="001A1EF6" w:rsidRPr="001A1EF6" w:rsidRDefault="001A1EF6" w:rsidP="001A1EF6">
      <w:pPr>
        <w:widowControl w:val="0"/>
        <w:numPr>
          <w:ilvl w:val="0"/>
          <w:numId w:val="41"/>
        </w:numPr>
        <w:tabs>
          <w:tab w:val="left" w:pos="1350"/>
          <w:tab w:val="left" w:pos="1801"/>
        </w:tabs>
        <w:spacing w:before="1"/>
        <w:ind w:left="1170"/>
        <w:rPr>
          <w:b/>
          <w:i/>
          <w:sz w:val="23"/>
          <w:szCs w:val="23"/>
          <w:lang w:val="es-MX"/>
        </w:rPr>
      </w:pPr>
      <w:r w:rsidRPr="001A1EF6">
        <w:rPr>
          <w:rFonts w:ascii="Calibri" w:hAnsi="Calibri"/>
          <w:b/>
          <w:i/>
          <w:sz w:val="23"/>
          <w:lang w:val="es-MX"/>
        </w:rPr>
        <w:t>Durante, o mientras va o viene de, una actividad patrocinada por la escuela.</w:t>
      </w:r>
    </w:p>
    <w:p w:rsidR="001A1EF6" w:rsidRPr="001A1EF6" w:rsidRDefault="001A1EF6" w:rsidP="001A1EF6">
      <w:pPr>
        <w:widowControl w:val="0"/>
        <w:tabs>
          <w:tab w:val="left" w:pos="1350"/>
          <w:tab w:val="left" w:pos="1801"/>
        </w:tabs>
        <w:spacing w:before="1"/>
        <w:ind w:left="1170" w:hanging="360"/>
        <w:rPr>
          <w:rFonts w:ascii="Calibri" w:eastAsia="Calibri" w:hAnsi="Calibri" w:cs="Calibri"/>
          <w:sz w:val="23"/>
          <w:szCs w:val="23"/>
          <w:lang w:val="es-MX"/>
        </w:rPr>
      </w:pPr>
    </w:p>
    <w:p w:rsidR="001A1EF6" w:rsidRPr="001A1EF6" w:rsidRDefault="001A1EF6" w:rsidP="001A1EF6">
      <w:pPr>
        <w:widowControl w:val="0"/>
        <w:tabs>
          <w:tab w:val="left" w:pos="1350"/>
        </w:tabs>
        <w:ind w:left="1170" w:hanging="360"/>
        <w:rPr>
          <w:rFonts w:ascii="Calibri" w:eastAsia="Calibri" w:hAnsi="Calibri" w:cs="Calibri"/>
          <w:sz w:val="23"/>
          <w:szCs w:val="23"/>
          <w:lang w:val="es-MX"/>
        </w:rPr>
      </w:pPr>
      <w:r w:rsidRPr="001A1EF6">
        <w:rPr>
          <w:rFonts w:ascii="Calibri" w:hAnsi="Calibri"/>
          <w:sz w:val="23"/>
          <w:lang w:val="es-MX"/>
        </w:rPr>
        <w:t>(t) Un alumno que ayude o incite, según se define en la Sección 31 del Código Penal, a infligir o intentar infligir daño físico a otra persona puede estar sujeto a la suspensión, pero no a la expulsión, de conformidad con esta sección, excepto que un alumno que haya sido juzgado por un tribunal de menores de edad haber cometido, como ayudante e instigador, un delito de violencia física en el que la víctima haya sufrido grandes lesiones corporales o graves lesiones corporales, estará sujeto a disciplina conforme a la subdivisión (a).</w:t>
      </w:r>
    </w:p>
    <w:p w:rsidR="001A1EF6" w:rsidRPr="001A1EF6" w:rsidRDefault="001A1EF6" w:rsidP="001A1EF6">
      <w:pPr>
        <w:widowControl w:val="0"/>
        <w:tabs>
          <w:tab w:val="left" w:pos="1350"/>
        </w:tabs>
        <w:spacing w:line="291" w:lineRule="auto"/>
        <w:ind w:left="1170" w:hanging="360"/>
        <w:rPr>
          <w:rFonts w:ascii="Calibri" w:eastAsia="Calibri" w:hAnsi="Calibri" w:cs="Calibri"/>
          <w:sz w:val="23"/>
          <w:szCs w:val="23"/>
          <w:lang w:val="es-MX"/>
        </w:rPr>
      </w:pPr>
      <w:r w:rsidRPr="001A1EF6">
        <w:rPr>
          <w:rFonts w:ascii="Calibri" w:hAnsi="Calibri"/>
          <w:sz w:val="23"/>
          <w:lang w:val="es-MX"/>
        </w:rPr>
        <w:t>(u) Como se usa en esta sección, “propiedad escolar” incluye, pero no se limita a, archivos electrónicos y bases de datos.</w:t>
      </w:r>
    </w:p>
    <w:p w:rsidR="001A1EF6" w:rsidRPr="001A1EF6" w:rsidRDefault="001A1EF6" w:rsidP="001A1EF6">
      <w:pPr>
        <w:widowControl w:val="0"/>
        <w:shd w:val="clear" w:color="auto" w:fill="FFFFFF"/>
        <w:tabs>
          <w:tab w:val="left" w:pos="1350"/>
        </w:tabs>
        <w:spacing w:after="120" w:line="291" w:lineRule="auto"/>
        <w:ind w:left="1170" w:hanging="360"/>
        <w:rPr>
          <w:rFonts w:ascii="Calibri" w:eastAsia="Calibri" w:hAnsi="Calibri" w:cs="Calibri"/>
          <w:sz w:val="23"/>
          <w:szCs w:val="23"/>
          <w:lang w:val="es-MX"/>
        </w:rPr>
      </w:pPr>
      <w:r w:rsidRPr="001A1EF6">
        <w:rPr>
          <w:rFonts w:ascii="Calibri" w:hAnsi="Calibri"/>
          <w:sz w:val="23"/>
          <w:lang w:val="es-MX"/>
        </w:rPr>
        <w:t>(v) Para un alumno sujeto a disciplina bajo esta sección, se le anima a un superintendente del distrito escolar o director a proporcionar alternativas a la suspensión o expulsión, usar un marco basado en la investigación con estrategias que mejoren los resultados conductuales y académicos que sean apropiados para la edad y diseñados para abordar y corregir el mal comportamiento específico del alumno, como se especifica en la Sección 48900.5.</w:t>
      </w:r>
    </w:p>
    <w:p w:rsidR="001A1EF6" w:rsidRPr="001A1EF6" w:rsidRDefault="001A1EF6" w:rsidP="001A1EF6">
      <w:pPr>
        <w:widowControl w:val="0"/>
        <w:shd w:val="clear" w:color="auto" w:fill="FFFFFF"/>
        <w:tabs>
          <w:tab w:val="left" w:pos="1350"/>
        </w:tabs>
        <w:spacing w:after="120" w:line="291" w:lineRule="auto"/>
        <w:ind w:left="1170" w:hanging="360"/>
        <w:rPr>
          <w:rFonts w:ascii="Calibri" w:eastAsia="Calibri" w:hAnsi="Calibri" w:cs="Calibri"/>
          <w:sz w:val="23"/>
          <w:szCs w:val="23"/>
          <w:lang w:val="es-MX"/>
        </w:rPr>
      </w:pPr>
      <w:r w:rsidRPr="001A1EF6">
        <w:rPr>
          <w:rFonts w:ascii="Calibri" w:hAnsi="Calibri"/>
          <w:sz w:val="23"/>
          <w:lang w:val="es-MX"/>
        </w:rPr>
        <w:t xml:space="preserve">(w) (1) Es la intención de la Legislatura que se impongan alternativas a la suspensión o expulsión contra un alumno que tiene absentismo escolar, llega tarde o </w:t>
      </w:r>
      <w:r w:rsidR="0039149A" w:rsidRPr="001A1EF6">
        <w:rPr>
          <w:rFonts w:ascii="Calibri" w:hAnsi="Calibri"/>
          <w:sz w:val="23"/>
          <w:lang w:val="es-MX"/>
        </w:rPr>
        <w:t>está</w:t>
      </w:r>
      <w:r w:rsidRPr="001A1EF6">
        <w:rPr>
          <w:rFonts w:ascii="Calibri" w:hAnsi="Calibri"/>
          <w:sz w:val="23"/>
          <w:lang w:val="es-MX"/>
        </w:rPr>
        <w:t xml:space="preserve"> ausente de las actividades escolares.</w:t>
      </w:r>
    </w:p>
    <w:p w:rsidR="00B8642A" w:rsidRPr="001A1EF6" w:rsidRDefault="001A1EF6" w:rsidP="001A1EF6">
      <w:pPr>
        <w:widowControl w:val="0"/>
        <w:shd w:val="clear" w:color="auto" w:fill="FFFFFF"/>
        <w:tabs>
          <w:tab w:val="left" w:pos="1350"/>
        </w:tabs>
        <w:spacing w:after="120" w:line="291" w:lineRule="auto"/>
        <w:ind w:left="1170" w:hanging="360"/>
        <w:rPr>
          <w:rFonts w:ascii="Calibri" w:eastAsia="Calibri" w:hAnsi="Calibri" w:cs="Calibri"/>
          <w:sz w:val="23"/>
          <w:szCs w:val="23"/>
          <w:lang w:val="es-MX"/>
        </w:rPr>
      </w:pPr>
      <w:r w:rsidRPr="001A1EF6">
        <w:rPr>
          <w:rFonts w:ascii="Calibri" w:hAnsi="Calibri"/>
          <w:sz w:val="23"/>
          <w:lang w:val="es-MX"/>
        </w:rPr>
        <w:t xml:space="preserve">(2) Además, es la intención de la Legislatura que el Sistema de Apoyo de Varios Niveles, que </w:t>
      </w:r>
      <w:r w:rsidRPr="001A1EF6">
        <w:rPr>
          <w:rFonts w:ascii="Calibri" w:hAnsi="Calibri"/>
          <w:sz w:val="23"/>
          <w:lang w:val="es-MX"/>
        </w:rPr>
        <w:lastRenderedPageBreak/>
        <w:t>incluye prácticas de justicia restaurativa, prácticas informadas sobre el trauma, aprendizaje social y emocional, y las intervenciones y el apoyo de conducta positiva en toda la escuela pueden usarse para ayudar a los alumnos a adquirir habilidades sociales y emocionales críticas, recibir apoyo para ayudar a transformar las respuestas relacionadas con el trauma, comprender el impacto de sus acciones y desarrollar métodos significativos para reparar el daño a la comunidad escolar.</w:t>
      </w:r>
    </w:p>
    <w:p w:rsidR="00C722B3" w:rsidRPr="00C722B3" w:rsidRDefault="00C722B3" w:rsidP="00C722B3">
      <w:pPr>
        <w:widowControl w:val="0"/>
        <w:ind w:firstLine="720"/>
        <w:rPr>
          <w:rFonts w:ascii="Calibri" w:eastAsia="Calibri" w:hAnsi="Calibri" w:cs="Calibri"/>
          <w:b/>
          <w:sz w:val="23"/>
          <w:szCs w:val="23"/>
          <w:u w:val="single"/>
          <w:lang w:val="es-MX"/>
        </w:rPr>
      </w:pPr>
      <w:r w:rsidRPr="00C722B3">
        <w:rPr>
          <w:rFonts w:ascii="Calibri" w:hAnsi="Calibri"/>
          <w:b/>
          <w:sz w:val="23"/>
          <w:u w:val="single"/>
          <w:lang w:val="es-MX"/>
        </w:rPr>
        <w:t>Acoso Sexual EDC 48900.2</w:t>
      </w:r>
    </w:p>
    <w:p w:rsidR="00C722B3" w:rsidRPr="00C722B3" w:rsidRDefault="00C722B3" w:rsidP="00C722B3">
      <w:pPr>
        <w:widowControl w:val="0"/>
        <w:ind w:left="720"/>
        <w:rPr>
          <w:rFonts w:ascii="Calibri" w:eastAsia="Calibri" w:hAnsi="Calibri" w:cs="Calibri"/>
          <w:sz w:val="23"/>
          <w:szCs w:val="23"/>
          <w:lang w:val="es-MX"/>
        </w:rPr>
      </w:pPr>
      <w:r w:rsidRPr="00C722B3">
        <w:rPr>
          <w:rFonts w:ascii="Calibri" w:hAnsi="Calibri"/>
          <w:sz w:val="23"/>
          <w:lang w:val="es-MX"/>
        </w:rPr>
        <w:t>Además de las razones especificadas en la Sección 48900, un estudiante puede ser suspendido de la escuela o recomendado para ser expulsado si el superintendente o el director de la escuela en la que el estudiante está inscrito determina que el estudiante ha cometido acoso sexual según se define en la Sección 212.5. A los efectos de este capítulo, la conducta descrita en la Sección 212.5 debe ser considerada por una persona razonable del mismo género que la víctima como lo suficientemente grave o generalizada como para tener un impacto negativo en el rendimiento académico de la persona o para crear un comportamiento intimidante, hostil,  o entorno educativo ofensivo. Esta sección no se aplicará a los alumnos matriculados en kínder y los grados 1 a 3, inclusivo.</w:t>
      </w:r>
    </w:p>
    <w:p w:rsidR="00C722B3" w:rsidRPr="00C722B3" w:rsidRDefault="00C722B3" w:rsidP="00C722B3">
      <w:pPr>
        <w:widowControl w:val="0"/>
        <w:ind w:left="720"/>
        <w:rPr>
          <w:rFonts w:ascii="Calibri" w:eastAsia="Calibri" w:hAnsi="Calibri" w:cs="Calibri"/>
          <w:sz w:val="8"/>
          <w:szCs w:val="8"/>
          <w:lang w:val="es-MX"/>
        </w:rPr>
      </w:pPr>
    </w:p>
    <w:p w:rsidR="00C722B3" w:rsidRPr="00C722B3" w:rsidRDefault="00C722B3" w:rsidP="00C722B3">
      <w:pPr>
        <w:widowControl w:val="0"/>
        <w:ind w:firstLine="720"/>
        <w:rPr>
          <w:rFonts w:ascii="Calibri" w:eastAsia="Calibri" w:hAnsi="Calibri" w:cs="Calibri"/>
          <w:b/>
          <w:sz w:val="23"/>
          <w:szCs w:val="23"/>
          <w:u w:val="single"/>
          <w:lang w:val="es-MX"/>
        </w:rPr>
      </w:pPr>
      <w:r w:rsidRPr="00C722B3">
        <w:rPr>
          <w:rFonts w:ascii="Calibri" w:hAnsi="Calibri"/>
          <w:b/>
          <w:sz w:val="23"/>
          <w:u w:val="single"/>
          <w:lang w:val="es-MX"/>
        </w:rPr>
        <w:t>Violencia de Odio EDC 48900.3</w:t>
      </w:r>
    </w:p>
    <w:p w:rsidR="00C722B3" w:rsidRPr="00C722B3" w:rsidRDefault="00C722B3" w:rsidP="00C722B3">
      <w:pPr>
        <w:widowControl w:val="0"/>
        <w:ind w:left="720"/>
        <w:rPr>
          <w:rFonts w:ascii="Calibri" w:eastAsia="Calibri" w:hAnsi="Calibri" w:cs="Calibri"/>
          <w:b/>
          <w:sz w:val="23"/>
          <w:szCs w:val="23"/>
          <w:lang w:val="es-MX"/>
        </w:rPr>
      </w:pPr>
      <w:r w:rsidRPr="00C722B3">
        <w:rPr>
          <w:rFonts w:ascii="Calibri" w:hAnsi="Calibri"/>
          <w:sz w:val="23"/>
          <w:lang w:val="es-MX"/>
        </w:rPr>
        <w:t>Además de las razones establecidas en las secciones 48900 y 489002, un alumno en cualquiera de los grados 4 a 12, inclusivo, puede ser suspendido de la escuela o recomendado para la expulsión si el superintendente o el director de la escuela en la que el alumno está inscrito determina que el alumno ha causado, intentado causar, amenazado con causar, o participó en un acto de violencia de odio, según se define en la subdivisión (e) de la Sección 233</w:t>
      </w:r>
      <w:r w:rsidRPr="00C722B3">
        <w:rPr>
          <w:rFonts w:ascii="Calibri" w:hAnsi="Calibri"/>
          <w:b/>
          <w:sz w:val="23"/>
          <w:lang w:val="es-MX"/>
        </w:rPr>
        <w:t>.</w:t>
      </w:r>
    </w:p>
    <w:p w:rsidR="00C722B3" w:rsidRPr="00C722B3" w:rsidRDefault="00C722B3" w:rsidP="00C722B3">
      <w:pPr>
        <w:widowControl w:val="0"/>
        <w:spacing w:before="11"/>
        <w:rPr>
          <w:rFonts w:ascii="Calibri" w:eastAsia="Calibri" w:hAnsi="Calibri" w:cs="Calibri"/>
          <w:b/>
          <w:sz w:val="8"/>
          <w:szCs w:val="8"/>
          <w:u w:val="single"/>
          <w:lang w:val="es-MX"/>
        </w:rPr>
      </w:pPr>
    </w:p>
    <w:p w:rsidR="00C722B3" w:rsidRPr="00C722B3" w:rsidRDefault="00C722B3" w:rsidP="00C722B3">
      <w:pPr>
        <w:widowControl w:val="0"/>
        <w:ind w:firstLine="720"/>
        <w:rPr>
          <w:rFonts w:ascii="Calibri" w:eastAsia="Calibri" w:hAnsi="Calibri" w:cs="Calibri"/>
          <w:b/>
          <w:sz w:val="23"/>
          <w:szCs w:val="23"/>
          <w:u w:val="single"/>
          <w:lang w:val="es-MX"/>
        </w:rPr>
      </w:pPr>
      <w:r w:rsidRPr="00C722B3">
        <w:rPr>
          <w:rFonts w:ascii="Calibri" w:hAnsi="Calibri"/>
          <w:b/>
          <w:sz w:val="23"/>
          <w:u w:val="single"/>
          <w:lang w:val="es-MX"/>
        </w:rPr>
        <w:t>Hostigamiento EDC 489004</w:t>
      </w:r>
    </w:p>
    <w:p w:rsidR="00B8642A" w:rsidRDefault="00C722B3" w:rsidP="00C722B3">
      <w:pPr>
        <w:widowControl w:val="0"/>
        <w:spacing w:before="2"/>
        <w:ind w:left="720"/>
        <w:rPr>
          <w:rFonts w:ascii="Calibri" w:eastAsia="Calibri" w:hAnsi="Calibri" w:cs="Calibri"/>
          <w:sz w:val="23"/>
          <w:szCs w:val="23"/>
          <w:lang w:val="es-MX"/>
        </w:rPr>
      </w:pPr>
      <w:r w:rsidRPr="00C722B3">
        <w:rPr>
          <w:rFonts w:ascii="Calibri" w:hAnsi="Calibri"/>
          <w:sz w:val="23"/>
          <w:lang w:val="es-MX"/>
        </w:rPr>
        <w:t>Además de los motivos especificados en las secciones 48900 y 48900.2, un alumno matriculado en cualquiera de los grados 4 a 12, inclusive, puede ser suspendido de la escuela o recomendado para la expulsión si el superintendente o el director de la escuela en la que el alumno está inscrito determina que el alumno ha participado intencionalmente en hostigamiento, amenazas o intimidación, dirigida contra el personal del distrito escolar o los alumnos, eso es lo suficientemente grave o generalizado como para tener el efecto real y razonablemente esperado de interrumpir materialmente el trabajo en clase, crear un desorden sustancial e invadir los derechos del personal escolar o de los alumnos al crear un ambiente educativo intimidante u hostil.</w:t>
      </w:r>
    </w:p>
    <w:p w:rsidR="00C722B3" w:rsidRPr="00C722B3" w:rsidRDefault="00C722B3" w:rsidP="00C722B3">
      <w:pPr>
        <w:widowControl w:val="0"/>
        <w:spacing w:before="2"/>
        <w:ind w:left="720"/>
        <w:rPr>
          <w:rFonts w:ascii="Calibri" w:eastAsia="Calibri" w:hAnsi="Calibri" w:cs="Calibri"/>
          <w:sz w:val="23"/>
          <w:szCs w:val="23"/>
          <w:lang w:val="es-MX"/>
        </w:rPr>
      </w:pPr>
    </w:p>
    <w:p w:rsidR="005D66EE" w:rsidRPr="001F2F71" w:rsidRDefault="005D66EE" w:rsidP="005D66EE">
      <w:pPr>
        <w:widowControl w:val="0"/>
        <w:ind w:firstLine="720"/>
        <w:rPr>
          <w:rFonts w:ascii="Calibri" w:eastAsia="Calibri" w:hAnsi="Calibri" w:cs="Calibri"/>
          <w:b/>
          <w:sz w:val="23"/>
          <w:szCs w:val="23"/>
          <w:u w:val="single"/>
        </w:rPr>
      </w:pPr>
      <w:bookmarkStart w:id="2" w:name="_fs8nrauu7llg" w:colFirst="0" w:colLast="0"/>
      <w:bookmarkStart w:id="3" w:name="_coxc6jg7u7bd" w:colFirst="0" w:colLast="0"/>
      <w:bookmarkEnd w:id="2"/>
      <w:bookmarkEnd w:id="3"/>
      <w:r w:rsidRPr="0039149A">
        <w:rPr>
          <w:rFonts w:ascii="Calibri" w:hAnsi="Calibri"/>
          <w:b/>
          <w:sz w:val="23"/>
          <w:u w:val="single"/>
          <w:lang w:val="es-MX"/>
        </w:rPr>
        <w:t>Amenaza Terrorista</w:t>
      </w:r>
      <w:r>
        <w:rPr>
          <w:rFonts w:ascii="Calibri" w:hAnsi="Calibri"/>
          <w:b/>
          <w:sz w:val="23"/>
          <w:u w:val="single"/>
        </w:rPr>
        <w:t xml:space="preserve"> EDC 48900.7</w:t>
      </w:r>
    </w:p>
    <w:p w:rsidR="005D66EE" w:rsidRPr="005D66EE" w:rsidRDefault="005D66EE" w:rsidP="005D66EE">
      <w:pPr>
        <w:widowControl w:val="0"/>
        <w:numPr>
          <w:ilvl w:val="0"/>
          <w:numId w:val="42"/>
        </w:numPr>
        <w:tabs>
          <w:tab w:val="left" w:pos="1071"/>
        </w:tabs>
        <w:ind w:firstLine="0"/>
        <w:rPr>
          <w:sz w:val="23"/>
          <w:szCs w:val="23"/>
          <w:lang w:val="es-MX"/>
        </w:rPr>
      </w:pPr>
      <w:r w:rsidRPr="005D66EE">
        <w:rPr>
          <w:rFonts w:ascii="Calibri" w:hAnsi="Calibri"/>
          <w:sz w:val="23"/>
          <w:lang w:val="es-MX"/>
        </w:rPr>
        <w:t>Además de las razones especificadas en las secciones 48900, 489002, 48900.3, y 489004, un alumno puede ser suspendido de la escuela o recomendado para su expulsión si el superintendente o el director de la escuela en la que está inscrito determina que el alumno ha hecho amenazas terroristas contra los funcionarios de la escuela o la propiedad de la escuela, o ambos.</w:t>
      </w:r>
    </w:p>
    <w:p w:rsidR="00B8642A" w:rsidRPr="005D66EE" w:rsidRDefault="005D66EE" w:rsidP="00B8642A">
      <w:pPr>
        <w:widowControl w:val="0"/>
        <w:numPr>
          <w:ilvl w:val="0"/>
          <w:numId w:val="42"/>
        </w:numPr>
        <w:tabs>
          <w:tab w:val="left" w:pos="1047"/>
        </w:tabs>
        <w:ind w:firstLine="0"/>
        <w:rPr>
          <w:sz w:val="23"/>
          <w:szCs w:val="23"/>
          <w:lang w:val="es-MX"/>
        </w:rPr>
      </w:pPr>
      <w:r w:rsidRPr="005D66EE">
        <w:rPr>
          <w:rFonts w:ascii="Calibri" w:hAnsi="Calibri"/>
          <w:sz w:val="23"/>
          <w:lang w:val="es-MX"/>
        </w:rPr>
        <w:t>Para los propósitos de esta sección, “Amenaza Terrorista” incluirá cualquier declaración, ya sea escrita u oral, por una persona que voluntariamente amenace con cometer un crimen que resultará en muerte, grandes lesiones corporales a otra persona, y o daños a la propiedad en exceso de mil dólares ($1,000), con la intención específica de que la declaración debe ser tomada como una amenaza, incluso si no hay intención de llevarla a cabo, que, en su cara y en las circunstancias en que se produce, es tan inequívoca, incondicional, inmediata y específica que transmite a la persona amenazada, una gravedad de propósito y una perspectiva inmediata de ejecución de la amenaza, y por lo tanto hace que esa persona esté razonablemente en temor sostenido por su propia seguridad o por la seguridad de su familia inmediata, o por la protección de la propiedad del distrito escolar, o la propiedad personal de la persona amenazada o de su familia inmediata.</w:t>
      </w:r>
    </w:p>
    <w:p w:rsidR="00B8642A" w:rsidRPr="005D66EE" w:rsidRDefault="00B8642A" w:rsidP="00B8642A">
      <w:pPr>
        <w:widowControl w:val="0"/>
        <w:rPr>
          <w:sz w:val="23"/>
          <w:szCs w:val="23"/>
          <w:lang w:val="es-MX"/>
        </w:rPr>
      </w:pPr>
      <w:bookmarkStart w:id="4" w:name="_qb9pfdmljh5q" w:colFirst="0" w:colLast="0"/>
      <w:bookmarkEnd w:id="4"/>
    </w:p>
    <w:p w:rsidR="005D66EE" w:rsidRPr="005D66EE" w:rsidRDefault="005D66EE" w:rsidP="005D66EE">
      <w:pPr>
        <w:widowControl w:val="0"/>
        <w:rPr>
          <w:rFonts w:ascii="Calibri" w:eastAsia="Calibri" w:hAnsi="Calibri" w:cs="Calibri"/>
          <w:b/>
          <w:sz w:val="23"/>
          <w:szCs w:val="23"/>
          <w:lang w:val="es-MX"/>
        </w:rPr>
      </w:pPr>
      <w:bookmarkStart w:id="5" w:name="_tjkoi2k80qjr" w:colFirst="0" w:colLast="0"/>
      <w:bookmarkEnd w:id="5"/>
      <w:r w:rsidRPr="005D66EE">
        <w:rPr>
          <w:rFonts w:ascii="Calibri" w:hAnsi="Calibri"/>
          <w:b/>
          <w:sz w:val="23"/>
          <w:lang w:val="es-MX"/>
        </w:rPr>
        <w:lastRenderedPageBreak/>
        <w:t>Recomendación para Expulsión: Código de Educación 48915</w:t>
      </w:r>
    </w:p>
    <w:p w:rsidR="005D66EE" w:rsidRPr="005D66EE" w:rsidRDefault="005D66EE" w:rsidP="005D66EE">
      <w:pPr>
        <w:widowControl w:val="0"/>
        <w:rPr>
          <w:rFonts w:ascii="Calibri" w:eastAsia="Calibri" w:hAnsi="Calibri" w:cs="Calibri"/>
          <w:b/>
          <w:sz w:val="23"/>
          <w:szCs w:val="23"/>
          <w:lang w:val="es-MX"/>
        </w:rPr>
      </w:pPr>
      <w:bookmarkStart w:id="6" w:name="_hd1jbdo2yj11"/>
      <w:bookmarkEnd w:id="6"/>
    </w:p>
    <w:p w:rsidR="005D66EE" w:rsidRPr="005D66EE" w:rsidRDefault="005D66EE" w:rsidP="005D66EE">
      <w:pPr>
        <w:widowControl w:val="0"/>
        <w:numPr>
          <w:ilvl w:val="0"/>
          <w:numId w:val="44"/>
        </w:numPr>
        <w:tabs>
          <w:tab w:val="left" w:pos="1078"/>
        </w:tabs>
        <w:ind w:firstLine="0"/>
        <w:rPr>
          <w:sz w:val="23"/>
          <w:szCs w:val="23"/>
          <w:lang w:val="es-MX"/>
        </w:rPr>
      </w:pPr>
      <w:r w:rsidRPr="005D66EE">
        <w:rPr>
          <w:rFonts w:ascii="Calibri" w:hAnsi="Calibri"/>
          <w:sz w:val="23"/>
          <w:lang w:val="es-MX"/>
        </w:rPr>
        <w:t>(1) Salvo lo dispuesto en las subdivisiones (c) y (e), el director o el superintendente de las escuelas recomendarán la expulsión de un alumno para cualquiera de los siguientes actos cometidos en la escuela o en una actividad escolar fuera de las instalaciones escolares, a menos que el director o superintendente considere que la expulsión es inapropiada, debido a la circunstancia particular:</w:t>
      </w:r>
    </w:p>
    <w:p w:rsidR="005D66EE" w:rsidRPr="005D66EE" w:rsidRDefault="005D66EE" w:rsidP="005D66EE">
      <w:pPr>
        <w:widowControl w:val="0"/>
        <w:numPr>
          <w:ilvl w:val="1"/>
          <w:numId w:val="44"/>
        </w:numPr>
        <w:tabs>
          <w:tab w:val="left" w:pos="1352"/>
        </w:tabs>
        <w:spacing w:line="293" w:lineRule="auto"/>
        <w:rPr>
          <w:sz w:val="23"/>
          <w:szCs w:val="23"/>
          <w:lang w:val="es-MX"/>
        </w:rPr>
      </w:pPr>
      <w:r w:rsidRPr="005D66EE">
        <w:rPr>
          <w:rFonts w:ascii="Calibri" w:hAnsi="Calibri"/>
          <w:sz w:val="23"/>
          <w:lang w:val="es-MX"/>
        </w:rPr>
        <w:t>Causar lesiones físicas graves a otra persona, excepto en defensa propia.</w:t>
      </w:r>
    </w:p>
    <w:p w:rsidR="005D66EE" w:rsidRPr="005D66EE" w:rsidRDefault="005D66EE" w:rsidP="005D66EE">
      <w:pPr>
        <w:widowControl w:val="0"/>
        <w:numPr>
          <w:ilvl w:val="1"/>
          <w:numId w:val="44"/>
        </w:numPr>
        <w:tabs>
          <w:tab w:val="left" w:pos="1352"/>
        </w:tabs>
        <w:rPr>
          <w:sz w:val="23"/>
          <w:szCs w:val="23"/>
          <w:lang w:val="es-MX"/>
        </w:rPr>
      </w:pPr>
      <w:r w:rsidRPr="005D66EE">
        <w:rPr>
          <w:rFonts w:ascii="Calibri" w:hAnsi="Calibri"/>
          <w:sz w:val="23"/>
          <w:lang w:val="es-MX"/>
        </w:rPr>
        <w:t>Posesión de cualquier cuchillo u otro objeto peligroso de ningún uso razonable para el alumno.</w:t>
      </w:r>
    </w:p>
    <w:p w:rsidR="005D66EE" w:rsidRPr="005D66EE" w:rsidRDefault="005D66EE" w:rsidP="005D66EE">
      <w:pPr>
        <w:widowControl w:val="0"/>
        <w:numPr>
          <w:ilvl w:val="1"/>
          <w:numId w:val="44"/>
        </w:numPr>
        <w:tabs>
          <w:tab w:val="left" w:pos="1352"/>
        </w:tabs>
        <w:spacing w:line="242" w:lineRule="auto"/>
        <w:rPr>
          <w:sz w:val="23"/>
          <w:szCs w:val="23"/>
          <w:lang w:val="es-MX"/>
        </w:rPr>
      </w:pPr>
      <w:r w:rsidRPr="005D66EE">
        <w:rPr>
          <w:rFonts w:ascii="Calibri" w:hAnsi="Calibri"/>
          <w:sz w:val="23"/>
          <w:lang w:val="es-MX"/>
        </w:rPr>
        <w:t>Posesión ilegal de cualquier sustancia controlada enumerada en el Capítulo 2 (comenzando con la Sección 11053) de la División 10 del Código de Salud y Seguridad, a excepción de cualquiera de las siguientes:</w:t>
      </w:r>
    </w:p>
    <w:p w:rsidR="005D66EE" w:rsidRPr="005D66EE" w:rsidRDefault="005D66EE" w:rsidP="005D66EE">
      <w:pPr>
        <w:widowControl w:val="0"/>
        <w:numPr>
          <w:ilvl w:val="2"/>
          <w:numId w:val="44"/>
        </w:numPr>
        <w:tabs>
          <w:tab w:val="left" w:pos="1621"/>
        </w:tabs>
        <w:ind w:hanging="295"/>
        <w:rPr>
          <w:sz w:val="23"/>
          <w:szCs w:val="23"/>
          <w:lang w:val="es-MX"/>
        </w:rPr>
      </w:pPr>
      <w:r w:rsidRPr="005D66EE">
        <w:rPr>
          <w:rFonts w:ascii="Calibri" w:hAnsi="Calibri"/>
          <w:sz w:val="23"/>
          <w:lang w:val="es-MX"/>
        </w:rPr>
        <w:t>La primera ofensa por la posesión de no más de una onza de avoirdupois de marihuana, aparte del cannabis concentrado.</w:t>
      </w:r>
    </w:p>
    <w:p w:rsidR="005D66EE" w:rsidRPr="005D66EE" w:rsidRDefault="005D66EE" w:rsidP="005D66EE">
      <w:pPr>
        <w:widowControl w:val="0"/>
        <w:numPr>
          <w:ilvl w:val="2"/>
          <w:numId w:val="44"/>
        </w:numPr>
        <w:tabs>
          <w:tab w:val="left" w:pos="1621"/>
        </w:tabs>
        <w:ind w:hanging="350"/>
        <w:rPr>
          <w:sz w:val="23"/>
          <w:szCs w:val="23"/>
          <w:lang w:val="es-MX"/>
        </w:rPr>
      </w:pPr>
      <w:r w:rsidRPr="005D66EE">
        <w:rPr>
          <w:rFonts w:ascii="Calibri" w:hAnsi="Calibri"/>
          <w:sz w:val="23"/>
          <w:lang w:val="es-MX"/>
        </w:rPr>
        <w:t>La posesión de medicamentos de venta libre para su uso por parte del alumno con fines médicos o medicamentos recetados para el alumno por un médico.</w:t>
      </w:r>
    </w:p>
    <w:p w:rsidR="005D66EE" w:rsidRPr="001F2F71" w:rsidRDefault="005D66EE" w:rsidP="005D66EE">
      <w:pPr>
        <w:widowControl w:val="0"/>
        <w:numPr>
          <w:ilvl w:val="1"/>
          <w:numId w:val="44"/>
        </w:numPr>
        <w:tabs>
          <w:tab w:val="left" w:pos="1352"/>
        </w:tabs>
        <w:spacing w:line="293" w:lineRule="auto"/>
        <w:rPr>
          <w:sz w:val="23"/>
          <w:szCs w:val="23"/>
        </w:rPr>
      </w:pPr>
      <w:r w:rsidRPr="0039149A">
        <w:rPr>
          <w:rFonts w:ascii="Calibri" w:hAnsi="Calibri"/>
          <w:sz w:val="23"/>
          <w:lang w:val="es-MX"/>
        </w:rPr>
        <w:t>Robo o extorsión</w:t>
      </w:r>
      <w:r>
        <w:rPr>
          <w:rFonts w:ascii="Calibri" w:hAnsi="Calibri"/>
          <w:sz w:val="23"/>
        </w:rPr>
        <w:t>.</w:t>
      </w:r>
    </w:p>
    <w:p w:rsidR="005D66EE" w:rsidRPr="005D66EE" w:rsidRDefault="005D66EE" w:rsidP="005D66EE">
      <w:pPr>
        <w:widowControl w:val="0"/>
        <w:numPr>
          <w:ilvl w:val="1"/>
          <w:numId w:val="44"/>
        </w:numPr>
        <w:tabs>
          <w:tab w:val="left" w:pos="1352"/>
        </w:tabs>
        <w:rPr>
          <w:sz w:val="23"/>
          <w:szCs w:val="23"/>
          <w:lang w:val="es-MX"/>
        </w:rPr>
      </w:pPr>
      <w:r w:rsidRPr="005D66EE">
        <w:rPr>
          <w:rFonts w:ascii="Calibri" w:hAnsi="Calibri"/>
          <w:sz w:val="23"/>
          <w:lang w:val="es-MX"/>
        </w:rPr>
        <w:t>Asalto o agresión, como se define en las secciones 240 y 242 del Código Penal, a cualquier empleado de la escuela.</w:t>
      </w:r>
    </w:p>
    <w:p w:rsidR="005D66EE" w:rsidRPr="005D66EE" w:rsidRDefault="005D66EE" w:rsidP="005D66EE">
      <w:pPr>
        <w:widowControl w:val="0"/>
        <w:numPr>
          <w:ilvl w:val="0"/>
          <w:numId w:val="44"/>
        </w:numPr>
        <w:tabs>
          <w:tab w:val="left" w:pos="1080"/>
        </w:tabs>
        <w:ind w:left="1080" w:hanging="360"/>
        <w:rPr>
          <w:sz w:val="23"/>
          <w:szCs w:val="23"/>
          <w:lang w:val="es-MX"/>
        </w:rPr>
      </w:pPr>
      <w:r w:rsidRPr="005D66EE">
        <w:rPr>
          <w:rFonts w:ascii="Calibri" w:hAnsi="Calibri"/>
          <w:sz w:val="23"/>
          <w:lang w:val="es-MX"/>
        </w:rPr>
        <w:t>Previa recomendación del director, superintendente de escuelas o de un funcionario de audiencias o panel administrativo designado de conformidad con la subdivisión (d) de la Sección 48918, la mesa directiva puede ordenar a un alumno expulsado al constatar que el alumno cometió un acto enumerado en la subdivisión (a) o en la subdivisión (a), (b), (c), (d), o (e) de la Sección 48900. La decisión de expulsar se basará en una conclusión de uno o ambos de los siguientes:</w:t>
      </w:r>
    </w:p>
    <w:p w:rsidR="005D66EE" w:rsidRPr="005D66EE" w:rsidRDefault="005D66EE" w:rsidP="005D66EE">
      <w:pPr>
        <w:widowControl w:val="0"/>
        <w:numPr>
          <w:ilvl w:val="0"/>
          <w:numId w:val="39"/>
        </w:numPr>
        <w:tabs>
          <w:tab w:val="left" w:pos="1352"/>
        </w:tabs>
        <w:spacing w:line="291" w:lineRule="auto"/>
        <w:rPr>
          <w:sz w:val="23"/>
          <w:szCs w:val="23"/>
          <w:lang w:val="es-MX"/>
        </w:rPr>
      </w:pPr>
      <w:r w:rsidRPr="005D66EE">
        <w:rPr>
          <w:rFonts w:ascii="Calibri" w:hAnsi="Calibri"/>
          <w:sz w:val="23"/>
          <w:lang w:val="es-MX"/>
        </w:rPr>
        <w:t>Otros medios de corrección no son factibles o han fallado repetidamente en lograr una conducta adecuada.</w:t>
      </w:r>
    </w:p>
    <w:p w:rsidR="005D66EE" w:rsidRPr="005D66EE" w:rsidRDefault="005D66EE" w:rsidP="005D66EE">
      <w:pPr>
        <w:widowControl w:val="0"/>
        <w:numPr>
          <w:ilvl w:val="0"/>
          <w:numId w:val="39"/>
        </w:numPr>
        <w:tabs>
          <w:tab w:val="left" w:pos="1352"/>
        </w:tabs>
        <w:ind w:left="1354" w:hanging="360"/>
        <w:rPr>
          <w:sz w:val="23"/>
          <w:szCs w:val="23"/>
          <w:lang w:val="es-MX"/>
        </w:rPr>
      </w:pPr>
      <w:r w:rsidRPr="005D66EE">
        <w:rPr>
          <w:rFonts w:ascii="Calibri" w:hAnsi="Calibri"/>
          <w:sz w:val="23"/>
          <w:lang w:val="es-MX"/>
        </w:rPr>
        <w:t>Debido a la naturaleza del acto, la presencia del alumno causa un peligro continuo para la seguridad física del alumno o los demás.</w:t>
      </w:r>
    </w:p>
    <w:p w:rsidR="005D66EE" w:rsidRPr="005D66EE" w:rsidRDefault="005D66EE" w:rsidP="005D66EE">
      <w:pPr>
        <w:widowControl w:val="0"/>
        <w:numPr>
          <w:ilvl w:val="0"/>
          <w:numId w:val="44"/>
        </w:numPr>
        <w:tabs>
          <w:tab w:val="left" w:pos="1025"/>
        </w:tabs>
        <w:ind w:left="1080" w:hanging="360"/>
        <w:rPr>
          <w:sz w:val="23"/>
          <w:szCs w:val="23"/>
          <w:lang w:val="es-MX"/>
        </w:rPr>
      </w:pPr>
      <w:r w:rsidRPr="005D66EE">
        <w:rPr>
          <w:rFonts w:ascii="Calibri" w:hAnsi="Calibri"/>
          <w:sz w:val="23"/>
          <w:lang w:val="es-MX"/>
        </w:rPr>
        <w:t>El director o superintendente de las escuelas suspenderá inmediatamente, de conformidad con la Sección 48911, y recomendará la expulsión de un alumno que él o ella determine que ha cometido cualquiera de los siguientes actos en la escuela o en una actividad escolar fuera de la escuela:</w:t>
      </w:r>
    </w:p>
    <w:p w:rsidR="005D66EE" w:rsidRPr="005D66EE" w:rsidRDefault="005D66EE" w:rsidP="005D66EE">
      <w:pPr>
        <w:widowControl w:val="0"/>
        <w:numPr>
          <w:ilvl w:val="0"/>
          <w:numId w:val="38"/>
        </w:numPr>
        <w:tabs>
          <w:tab w:val="left" w:pos="1352"/>
        </w:tabs>
        <w:ind w:hanging="360"/>
        <w:rPr>
          <w:sz w:val="23"/>
          <w:szCs w:val="23"/>
          <w:lang w:val="es-MX"/>
        </w:rPr>
      </w:pPr>
      <w:r w:rsidRPr="005D66EE">
        <w:rPr>
          <w:rFonts w:ascii="Calibri" w:hAnsi="Calibri"/>
          <w:sz w:val="23"/>
          <w:lang w:val="es-MX"/>
        </w:rPr>
        <w:t>Poseer, vender o suministrar de otra manera un arma de fuego. Esta subdivisión no se aplica a un acto de posesión de un arma de fuego si el estudiante había obtenido un permiso previo por escrito para poseer el arma de fuego de un empleado de la escuela certificado, que está de acuerdo con el director o la persona designada del director. Esta subdivisión se aplica a un acto de posesión de un arma de fuego solo si la posesión es verificada por un empleado de un distrito escolar.</w:t>
      </w:r>
    </w:p>
    <w:p w:rsidR="005D66EE" w:rsidRPr="005D66EE" w:rsidRDefault="005D66EE" w:rsidP="005D66EE">
      <w:pPr>
        <w:widowControl w:val="0"/>
        <w:numPr>
          <w:ilvl w:val="0"/>
          <w:numId w:val="38"/>
        </w:numPr>
        <w:tabs>
          <w:tab w:val="left" w:pos="1352"/>
        </w:tabs>
        <w:spacing w:line="291" w:lineRule="auto"/>
        <w:ind w:left="1351"/>
        <w:rPr>
          <w:sz w:val="23"/>
          <w:szCs w:val="23"/>
          <w:lang w:val="es-MX"/>
        </w:rPr>
      </w:pPr>
      <w:r w:rsidRPr="005D66EE">
        <w:rPr>
          <w:rFonts w:ascii="Calibri" w:hAnsi="Calibri"/>
          <w:sz w:val="23"/>
          <w:lang w:val="es-MX"/>
        </w:rPr>
        <w:t>Blandir un cuchillo a otra persona.</w:t>
      </w:r>
    </w:p>
    <w:p w:rsidR="005D66EE" w:rsidRPr="005D66EE" w:rsidRDefault="005D66EE" w:rsidP="005D66EE">
      <w:pPr>
        <w:widowControl w:val="0"/>
        <w:numPr>
          <w:ilvl w:val="0"/>
          <w:numId w:val="38"/>
        </w:numPr>
        <w:tabs>
          <w:tab w:val="left" w:pos="1352"/>
        </w:tabs>
        <w:ind w:hanging="360"/>
        <w:rPr>
          <w:sz w:val="23"/>
          <w:szCs w:val="23"/>
          <w:lang w:val="es-MX"/>
        </w:rPr>
      </w:pPr>
      <w:r w:rsidRPr="005D66EE">
        <w:rPr>
          <w:rFonts w:ascii="Calibri" w:hAnsi="Calibri"/>
          <w:sz w:val="23"/>
          <w:lang w:val="es-MX"/>
        </w:rPr>
        <w:t>Vender ilegalmente una sustancia controlada que figura en el Capítulo 2 (comenzando con la Sección 11053) de la División 10 del Código de Salud y Seguridad.</w:t>
      </w:r>
    </w:p>
    <w:p w:rsidR="005D66EE" w:rsidRPr="005D66EE" w:rsidRDefault="005D66EE" w:rsidP="005D66EE">
      <w:pPr>
        <w:widowControl w:val="0"/>
        <w:numPr>
          <w:ilvl w:val="0"/>
          <w:numId w:val="38"/>
        </w:numPr>
        <w:tabs>
          <w:tab w:val="left" w:pos="1352"/>
        </w:tabs>
        <w:ind w:hanging="360"/>
        <w:rPr>
          <w:sz w:val="23"/>
          <w:szCs w:val="23"/>
          <w:lang w:val="es-MX"/>
        </w:rPr>
      </w:pPr>
      <w:r w:rsidRPr="005D66EE">
        <w:rPr>
          <w:rFonts w:ascii="Calibri" w:hAnsi="Calibri"/>
          <w:sz w:val="23"/>
          <w:lang w:val="es-MX"/>
        </w:rPr>
        <w:t>Cometer o intentar cometer un acoso sexual según se define en la subdivisión (n) de la Sección 48900 o cometer un acoso sexual según se define en la subdivisión (n) de la Sección 48900.</w:t>
      </w:r>
    </w:p>
    <w:p w:rsidR="005D66EE" w:rsidRPr="001F2F71" w:rsidRDefault="005D66EE" w:rsidP="005D66EE">
      <w:pPr>
        <w:widowControl w:val="0"/>
        <w:numPr>
          <w:ilvl w:val="0"/>
          <w:numId w:val="38"/>
        </w:numPr>
        <w:tabs>
          <w:tab w:val="left" w:pos="1352"/>
        </w:tabs>
        <w:spacing w:line="293" w:lineRule="auto"/>
        <w:ind w:left="1351"/>
        <w:rPr>
          <w:sz w:val="23"/>
          <w:szCs w:val="23"/>
        </w:rPr>
      </w:pPr>
      <w:r w:rsidRPr="0039149A">
        <w:rPr>
          <w:rFonts w:ascii="Calibri" w:hAnsi="Calibri"/>
          <w:sz w:val="23"/>
          <w:lang w:val="es-MX"/>
        </w:rPr>
        <w:t>Posesión de un explosivo</w:t>
      </w:r>
      <w:r>
        <w:rPr>
          <w:rFonts w:ascii="Calibri" w:hAnsi="Calibri"/>
          <w:sz w:val="23"/>
        </w:rPr>
        <w:t>.</w:t>
      </w:r>
    </w:p>
    <w:p w:rsidR="005D66EE" w:rsidRPr="005D66EE" w:rsidRDefault="005D66EE" w:rsidP="005D66EE">
      <w:pPr>
        <w:widowControl w:val="0"/>
        <w:numPr>
          <w:ilvl w:val="0"/>
          <w:numId w:val="44"/>
        </w:numPr>
        <w:tabs>
          <w:tab w:val="left" w:pos="1075"/>
        </w:tabs>
        <w:ind w:left="991" w:hanging="272"/>
        <w:rPr>
          <w:sz w:val="23"/>
          <w:szCs w:val="23"/>
          <w:lang w:val="es-MX"/>
        </w:rPr>
      </w:pPr>
      <w:r w:rsidRPr="005D66EE">
        <w:rPr>
          <w:rFonts w:ascii="Calibri" w:hAnsi="Calibri"/>
          <w:sz w:val="23"/>
          <w:lang w:val="es-MX"/>
        </w:rPr>
        <w:t xml:space="preserve">La mesa directiva de administración ordenará que un alumno sea expulsado al constatar que el alumno cometió un acto enumerado en la subdivisión (c), y remitirá a dicho alumno a un </w:t>
      </w:r>
      <w:r w:rsidRPr="005D66EE">
        <w:rPr>
          <w:rFonts w:ascii="Calibri" w:hAnsi="Calibri"/>
          <w:sz w:val="23"/>
          <w:lang w:val="es-MX"/>
        </w:rPr>
        <w:lastRenderedPageBreak/>
        <w:t>programa de estudio que cumpla con todas las siguientes condiciones:</w:t>
      </w:r>
    </w:p>
    <w:p w:rsidR="005D66EE" w:rsidRPr="005D66EE" w:rsidRDefault="005D66EE" w:rsidP="005D66EE">
      <w:pPr>
        <w:widowControl w:val="0"/>
        <w:numPr>
          <w:ilvl w:val="0"/>
          <w:numId w:val="40"/>
        </w:numPr>
        <w:tabs>
          <w:tab w:val="left" w:pos="1352"/>
        </w:tabs>
        <w:rPr>
          <w:sz w:val="23"/>
          <w:szCs w:val="23"/>
          <w:lang w:val="es-MX"/>
        </w:rPr>
      </w:pPr>
      <w:r w:rsidRPr="005D66EE">
        <w:rPr>
          <w:rFonts w:ascii="Calibri" w:hAnsi="Calibri"/>
          <w:sz w:val="23"/>
          <w:lang w:val="es-MX"/>
        </w:rPr>
        <w:t>Está adecuadamente preparado para adaptar a los alumnos que exhiben problemas de disciplina.</w:t>
      </w:r>
    </w:p>
    <w:p w:rsidR="005D66EE" w:rsidRPr="005D66EE" w:rsidRDefault="005D66EE" w:rsidP="005D66EE">
      <w:pPr>
        <w:widowControl w:val="0"/>
        <w:numPr>
          <w:ilvl w:val="0"/>
          <w:numId w:val="40"/>
        </w:numPr>
        <w:tabs>
          <w:tab w:val="left" w:pos="1352"/>
        </w:tabs>
        <w:rPr>
          <w:sz w:val="23"/>
          <w:szCs w:val="23"/>
          <w:lang w:val="es-MX"/>
        </w:rPr>
      </w:pPr>
      <w:r w:rsidRPr="005D66EE">
        <w:rPr>
          <w:rFonts w:ascii="Calibri" w:hAnsi="Calibri"/>
          <w:sz w:val="23"/>
          <w:lang w:val="es-MX"/>
        </w:rPr>
        <w:t>No se proporciona en una escuela intermedia completa, intermedia o preparatoria, ni en ninguna escuela primaria.</w:t>
      </w:r>
    </w:p>
    <w:p w:rsidR="005D66EE" w:rsidRPr="005D66EE" w:rsidRDefault="005D66EE" w:rsidP="005D66EE">
      <w:pPr>
        <w:widowControl w:val="0"/>
        <w:numPr>
          <w:ilvl w:val="0"/>
          <w:numId w:val="40"/>
        </w:numPr>
        <w:tabs>
          <w:tab w:val="left" w:pos="1352"/>
        </w:tabs>
        <w:rPr>
          <w:sz w:val="23"/>
          <w:szCs w:val="23"/>
          <w:lang w:val="es-MX"/>
        </w:rPr>
      </w:pPr>
      <w:r w:rsidRPr="005D66EE">
        <w:rPr>
          <w:rFonts w:ascii="Calibri" w:hAnsi="Calibri"/>
          <w:sz w:val="23"/>
          <w:lang w:val="es-MX"/>
        </w:rPr>
        <w:t>No está alojado en el plantel escolar al que asistió el alumno en el momento de la suspensión.</w:t>
      </w:r>
    </w:p>
    <w:p w:rsidR="005D66EE" w:rsidRPr="005D66EE" w:rsidRDefault="005D66EE" w:rsidP="005D66EE">
      <w:pPr>
        <w:widowControl w:val="0"/>
        <w:numPr>
          <w:ilvl w:val="0"/>
          <w:numId w:val="44"/>
        </w:numPr>
        <w:tabs>
          <w:tab w:val="left" w:pos="1080"/>
        </w:tabs>
        <w:ind w:left="1080" w:hanging="360"/>
        <w:rPr>
          <w:sz w:val="23"/>
          <w:szCs w:val="23"/>
          <w:lang w:val="es-MX"/>
        </w:rPr>
      </w:pPr>
      <w:r w:rsidRPr="005D66EE">
        <w:rPr>
          <w:rFonts w:ascii="Calibri" w:hAnsi="Calibri"/>
          <w:sz w:val="23"/>
          <w:lang w:val="es-MX"/>
        </w:rPr>
        <w:t>Por recomendación del director, superintendente de escuelas, o por un oficial de audiencias o un panel administrativo designado de conformidad con la subdivisión (d) de la Sección 48918, la mesa directiva puede ordenar a un alumno expulsado al determinar que el alumno, en la escuela o en una actividad escolar fuera de los recintos escolares incumplió la subdivisión (f), (g), (h), (i), (j), (k), (l) o (m) de la Sección 48900, o de la Sección 48900.2, 48900.3 o 48900.4, y cualquiera de los siguientes:</w:t>
      </w:r>
    </w:p>
    <w:p w:rsidR="005D66EE" w:rsidRPr="005D66EE" w:rsidRDefault="005D66EE" w:rsidP="005D66EE">
      <w:pPr>
        <w:widowControl w:val="0"/>
        <w:numPr>
          <w:ilvl w:val="0"/>
          <w:numId w:val="45"/>
        </w:numPr>
        <w:tabs>
          <w:tab w:val="left" w:pos="1352"/>
        </w:tabs>
        <w:spacing w:line="291" w:lineRule="auto"/>
        <w:rPr>
          <w:sz w:val="23"/>
          <w:szCs w:val="23"/>
          <w:lang w:val="es-MX"/>
        </w:rPr>
      </w:pPr>
      <w:r w:rsidRPr="005D66EE">
        <w:rPr>
          <w:rFonts w:ascii="Calibri" w:hAnsi="Calibri"/>
          <w:sz w:val="23"/>
          <w:lang w:val="es-MX"/>
        </w:rPr>
        <w:t>Que otros medios de corrección no son factibles o han fracasado repetidamente en lograr una conducta adecuada.</w:t>
      </w:r>
    </w:p>
    <w:p w:rsidR="005D66EE" w:rsidRPr="005D66EE" w:rsidRDefault="005D66EE" w:rsidP="005D66EE">
      <w:pPr>
        <w:widowControl w:val="0"/>
        <w:numPr>
          <w:ilvl w:val="0"/>
          <w:numId w:val="45"/>
        </w:numPr>
        <w:tabs>
          <w:tab w:val="left" w:pos="1352"/>
        </w:tabs>
        <w:spacing w:before="27"/>
        <w:rPr>
          <w:sz w:val="23"/>
          <w:szCs w:val="23"/>
          <w:lang w:val="es-MX"/>
        </w:rPr>
      </w:pPr>
      <w:r w:rsidRPr="005D66EE">
        <w:rPr>
          <w:rFonts w:ascii="Calibri" w:hAnsi="Calibri"/>
          <w:sz w:val="23"/>
          <w:lang w:val="es-MX"/>
        </w:rPr>
        <w:t>Que, debido a la naturaleza del incumplimiento, la presencia del alumno causa un peligro continuo para la seguridad física del alumno u otros.</w:t>
      </w:r>
    </w:p>
    <w:p w:rsidR="005D66EE" w:rsidRPr="005D66EE" w:rsidRDefault="005D66EE" w:rsidP="005D66EE">
      <w:pPr>
        <w:widowControl w:val="0"/>
        <w:numPr>
          <w:ilvl w:val="0"/>
          <w:numId w:val="44"/>
        </w:numPr>
        <w:tabs>
          <w:tab w:val="left" w:pos="1080"/>
        </w:tabs>
        <w:ind w:left="1080" w:hanging="360"/>
        <w:rPr>
          <w:sz w:val="23"/>
          <w:szCs w:val="23"/>
          <w:lang w:val="es-MX"/>
        </w:rPr>
      </w:pPr>
      <w:r w:rsidRPr="005D66EE">
        <w:rPr>
          <w:rFonts w:ascii="Calibri" w:hAnsi="Calibri"/>
          <w:sz w:val="23"/>
          <w:lang w:val="es-MX"/>
        </w:rPr>
        <w:t>La masa directiva de administración remitirá a un alumno que haya sido expulsado de conformidad con la subdivisión (b) o (e) a un programa de estudios que cumpla con todas las condiciones especificadas en la subdivisión (d). A pesar de esta subdivisión, con respecto a un alumno expulsado de conformidad con la subdivisión (e), si el superintendente de escuelas del condado certifica que un programa alternativo de estudio no está disponible en un sitio lejos de una escuela intermedia,  o preparatoria, o una escuela primaria, y que la única opción para la colocación es en otra escuela intermedia integral, o preparatoria, u otra escuela primaria, el alumno puede ser referido a un programa de estudio que se proporciona en una escuela intermedia integral, o preparatoria o en una escuela primaria.</w:t>
      </w:r>
    </w:p>
    <w:p w:rsidR="005D66EE" w:rsidRPr="005D66EE" w:rsidRDefault="005D66EE" w:rsidP="005D66EE">
      <w:pPr>
        <w:widowControl w:val="0"/>
        <w:numPr>
          <w:ilvl w:val="0"/>
          <w:numId w:val="44"/>
        </w:numPr>
        <w:tabs>
          <w:tab w:val="left" w:pos="1080"/>
        </w:tabs>
        <w:spacing w:before="1"/>
        <w:ind w:left="1080" w:hanging="360"/>
        <w:rPr>
          <w:sz w:val="23"/>
          <w:szCs w:val="23"/>
          <w:lang w:val="es-MX"/>
        </w:rPr>
      </w:pPr>
      <w:r w:rsidRPr="005D66EE">
        <w:rPr>
          <w:rFonts w:ascii="Calibri" w:hAnsi="Calibri"/>
          <w:sz w:val="23"/>
          <w:lang w:val="es-MX"/>
        </w:rPr>
        <w:t>Como se usa en esta sección, “cuchillo” significa cualquier puñal, daga, u otra arma con una hoja fija y afilada que se ajusta principalmente para apuñalar, un arma con una hoja que se ajusta principalmente para apuñalar, un arma con una hoja de más de 3 ½ pulgadas, un cuchillo plegable con una hoja que se fija en su lugar, o una cuchilla con una hoja sin protección.</w:t>
      </w:r>
    </w:p>
    <w:p w:rsidR="005D66EE" w:rsidRPr="005D66EE" w:rsidRDefault="005D66EE" w:rsidP="005D66EE">
      <w:pPr>
        <w:widowControl w:val="0"/>
        <w:numPr>
          <w:ilvl w:val="0"/>
          <w:numId w:val="44"/>
        </w:numPr>
        <w:tabs>
          <w:tab w:val="left" w:pos="1080"/>
        </w:tabs>
        <w:ind w:left="1080" w:hanging="360"/>
        <w:rPr>
          <w:sz w:val="23"/>
          <w:szCs w:val="23"/>
          <w:lang w:val="es-MX"/>
        </w:rPr>
      </w:pPr>
      <w:r w:rsidRPr="005D66EE">
        <w:rPr>
          <w:rFonts w:ascii="Calibri" w:hAnsi="Calibri"/>
          <w:sz w:val="23"/>
          <w:lang w:val="es-MX"/>
        </w:rPr>
        <w:t>Como se utiliza en esta sección, el término “explosivo” significa “dispositivo destructivo” como se describe en la Sección 921 del Título 18 del Código de los Estados Unidos.</w:t>
      </w:r>
    </w:p>
    <w:p w:rsidR="00B8642A" w:rsidRPr="005D66EE" w:rsidRDefault="00B8642A" w:rsidP="009C7564">
      <w:pPr>
        <w:pStyle w:val="HTMLAcronym1"/>
        <w:rPr>
          <w:sz w:val="23"/>
          <w:szCs w:val="23"/>
          <w:lang w:val="es-MX"/>
        </w:rPr>
      </w:pPr>
    </w:p>
    <w:p w:rsidR="000C22DF" w:rsidRPr="000C22DF" w:rsidRDefault="000C22DF" w:rsidP="000C22DF">
      <w:pPr>
        <w:ind w:right="438"/>
        <w:jc w:val="right"/>
        <w:rPr>
          <w:rFonts w:ascii="Times New Roman" w:hAnsi="Times New Roman"/>
          <w:sz w:val="23"/>
          <w:szCs w:val="23"/>
          <w:lang w:val="es-MX"/>
        </w:rPr>
      </w:pPr>
      <w:r w:rsidRPr="000C22DF">
        <w:rPr>
          <w:rFonts w:ascii="Arial" w:hAnsi="Arial"/>
          <w:color w:val="000000"/>
          <w:sz w:val="23"/>
          <w:lang w:val="es-MX"/>
        </w:rPr>
        <w:t>Manual de Políticas de la Mesa Directiva </w:t>
      </w:r>
    </w:p>
    <w:p w:rsidR="000C22DF" w:rsidRPr="0039149A" w:rsidRDefault="000C22DF" w:rsidP="000C22DF">
      <w:pPr>
        <w:ind w:right="438"/>
        <w:jc w:val="right"/>
        <w:rPr>
          <w:rFonts w:ascii="Times New Roman" w:hAnsi="Times New Roman"/>
          <w:sz w:val="23"/>
          <w:szCs w:val="23"/>
          <w:lang w:val="es-MX"/>
        </w:rPr>
      </w:pPr>
      <w:r w:rsidRPr="0039149A">
        <w:rPr>
          <w:rFonts w:ascii="Arial" w:hAnsi="Arial"/>
          <w:color w:val="000000"/>
          <w:sz w:val="23"/>
          <w:lang w:val="es-MX"/>
        </w:rPr>
        <w:t>Distrito Escolar Unificado de Rialto</w:t>
      </w:r>
    </w:p>
    <w:p w:rsidR="00CF563B" w:rsidRPr="000C22DF" w:rsidRDefault="000C22DF" w:rsidP="000C22DF">
      <w:pPr>
        <w:spacing w:before="289"/>
        <w:ind w:left="126" w:firstLine="7"/>
        <w:rPr>
          <w:rFonts w:ascii="Times New Roman" w:hAnsi="Times New Roman"/>
          <w:sz w:val="23"/>
          <w:szCs w:val="23"/>
          <w:lang w:val="es-MX"/>
        </w:rPr>
      </w:pPr>
      <w:r w:rsidRPr="000C22DF">
        <w:rPr>
          <w:rFonts w:ascii="Arial" w:hAnsi="Arial"/>
          <w:color w:val="000000"/>
          <w:sz w:val="23"/>
          <w:lang w:val="es-MX"/>
        </w:rPr>
        <w:t xml:space="preserve">Política 5132: Estado de vestimenta y arreglo personal </w:t>
      </w:r>
      <w:r w:rsidRPr="000C22DF">
        <w:rPr>
          <w:rFonts w:ascii="Arial" w:hAnsi="Arial" w:cs="Arial"/>
          <w:color w:val="000000"/>
          <w:sz w:val="23"/>
          <w:szCs w:val="23"/>
          <w:vertAlign w:val="superscript"/>
          <w:lang w:val="es-MX"/>
        </w:rPr>
        <w:t>Estatus:</w:t>
      </w:r>
      <w:r w:rsidRPr="000C22DF">
        <w:rPr>
          <w:rFonts w:ascii="Arial" w:hAnsi="Arial"/>
          <w:color w:val="000000"/>
          <w:sz w:val="23"/>
          <w:vertAlign w:val="superscript"/>
          <w:lang w:val="es-MX"/>
        </w:rPr>
        <w:t xml:space="preserve"> ADOPTADO</w:t>
      </w:r>
      <w:r w:rsidRPr="000C22DF">
        <w:rPr>
          <w:rFonts w:ascii="Arial" w:hAnsi="Arial"/>
          <w:color w:val="000000"/>
          <w:sz w:val="23"/>
          <w:lang w:val="es-MX"/>
        </w:rPr>
        <w:t xml:space="preserve"> Fecha de adopción original: 08/25/1999 | Última Fechas de Actualización: 10/09/2019 | Última Fecha de Actualización: 10/09/2019 </w:t>
      </w:r>
      <w:r w:rsidR="00CF563B" w:rsidRPr="000C22DF">
        <w:rPr>
          <w:rFonts w:ascii="Arial" w:hAnsi="Arial" w:cs="Arial"/>
          <w:color w:val="000000"/>
          <w:sz w:val="23"/>
          <w:szCs w:val="23"/>
          <w:lang w:val="es-MX"/>
        </w:rPr>
        <w:t> </w:t>
      </w:r>
    </w:p>
    <w:p w:rsidR="00A36BEC" w:rsidRPr="00A36BEC" w:rsidRDefault="00A36BEC" w:rsidP="00A36BEC">
      <w:pPr>
        <w:spacing w:before="189"/>
        <w:ind w:right="861" w:hanging="1"/>
        <w:rPr>
          <w:rFonts w:ascii="Times New Roman" w:hAnsi="Times New Roman"/>
          <w:sz w:val="23"/>
          <w:szCs w:val="23"/>
          <w:lang w:val="es-MX"/>
        </w:rPr>
      </w:pPr>
      <w:r w:rsidRPr="00A36BEC">
        <w:rPr>
          <w:rFonts w:ascii="Arial" w:hAnsi="Arial"/>
          <w:color w:val="000000"/>
          <w:sz w:val="23"/>
          <w:lang w:val="es-MX"/>
        </w:rPr>
        <w:t>La Mesa Directiva de Educación cree que la vestimenta y el aseo apropiado contribuye a un entorno de aprendizaje productivo. La Mesa Directiva espera que los estudiantes usen ropa adecuada para las actividades escolares en las que participan. Los estudiantes no deben usar ropa que presente un peligro para la salud o la seguridad o que pueda causar una interrupción sustancial al programa educativo. </w:t>
      </w:r>
    </w:p>
    <w:p w:rsidR="00A36BEC" w:rsidRPr="00A36BEC" w:rsidRDefault="00A36BEC" w:rsidP="00A36BEC">
      <w:pPr>
        <w:spacing w:before="230"/>
        <w:ind w:left="7"/>
        <w:rPr>
          <w:rFonts w:ascii="Times New Roman" w:hAnsi="Times New Roman"/>
          <w:sz w:val="23"/>
          <w:szCs w:val="23"/>
          <w:lang w:val="es-MX"/>
        </w:rPr>
      </w:pPr>
      <w:r w:rsidRPr="00A36BEC">
        <w:rPr>
          <w:rFonts w:ascii="Arial" w:hAnsi="Arial"/>
          <w:color w:val="000000"/>
          <w:sz w:val="23"/>
          <w:lang w:val="es-MX"/>
        </w:rPr>
        <w:t>(Cf. 4119.22/4219.22/4319.22- Vestimenta y Aseo) </w:t>
      </w:r>
    </w:p>
    <w:p w:rsidR="00A36BEC" w:rsidRPr="00A36BEC" w:rsidRDefault="00A36BEC" w:rsidP="00A36BEC">
      <w:pPr>
        <w:spacing w:before="192"/>
        <w:ind w:left="6" w:right="445" w:firstLine="10"/>
        <w:rPr>
          <w:rFonts w:ascii="Times New Roman" w:hAnsi="Times New Roman"/>
          <w:sz w:val="23"/>
          <w:szCs w:val="23"/>
          <w:lang w:val="es-MX"/>
        </w:rPr>
      </w:pPr>
      <w:r w:rsidRPr="00A36BEC">
        <w:rPr>
          <w:rFonts w:ascii="Arial" w:hAnsi="Arial"/>
          <w:color w:val="000000"/>
          <w:sz w:val="23"/>
          <w:lang w:val="es-MX"/>
        </w:rPr>
        <w:t xml:space="preserve">Las reglas del distrito y de la escuela relacionadas con la vestimenta de los estudiantes deben incluirse en los manuales de los estudiantes, pueden publicarse en las oficinas y salones de clase de la escuela, y pueden ser revisadas periódicamente con todos los estudiantes según </w:t>
      </w:r>
      <w:r w:rsidRPr="00A36BEC">
        <w:rPr>
          <w:rFonts w:ascii="Arial" w:hAnsi="Arial"/>
          <w:color w:val="000000"/>
          <w:sz w:val="23"/>
          <w:lang w:val="es-MX"/>
        </w:rPr>
        <w:lastRenderedPageBreak/>
        <w:t>sea necesario. No se prohibirá a los estudiantes vestirse de una manera consistente con su identidad de género o expresión de género o con su observancia religiosa o cultural. </w:t>
      </w:r>
    </w:p>
    <w:p w:rsidR="00A36BEC" w:rsidRPr="00A36BEC" w:rsidRDefault="00A36BEC" w:rsidP="00A36BEC">
      <w:pPr>
        <w:spacing w:before="230"/>
        <w:ind w:left="7"/>
        <w:rPr>
          <w:rFonts w:ascii="Times New Roman" w:hAnsi="Times New Roman"/>
          <w:sz w:val="23"/>
          <w:szCs w:val="23"/>
          <w:lang w:val="es-MX"/>
        </w:rPr>
      </w:pPr>
      <w:r w:rsidRPr="00A36BEC">
        <w:rPr>
          <w:rFonts w:ascii="Arial" w:hAnsi="Arial"/>
          <w:color w:val="000000"/>
          <w:sz w:val="23"/>
          <w:lang w:val="es-MX"/>
        </w:rPr>
        <w:t>(Cf. 5145.3 – No discriminación/Hostigamiento) </w:t>
      </w:r>
    </w:p>
    <w:p w:rsidR="00A36BEC" w:rsidRPr="00A36BEC" w:rsidRDefault="00A36BEC" w:rsidP="00A36BEC">
      <w:pPr>
        <w:ind w:left="7"/>
        <w:rPr>
          <w:rFonts w:ascii="Times New Roman" w:hAnsi="Times New Roman"/>
          <w:sz w:val="23"/>
          <w:szCs w:val="23"/>
          <w:lang w:val="es-MX"/>
        </w:rPr>
      </w:pPr>
      <w:r w:rsidRPr="00A36BEC">
        <w:rPr>
          <w:rFonts w:ascii="Arial" w:hAnsi="Arial"/>
          <w:color w:val="000000"/>
          <w:sz w:val="23"/>
          <w:lang w:val="es-MX"/>
        </w:rPr>
        <w:t>(Cf. 51457 – Acoso Sexual) </w:t>
      </w:r>
    </w:p>
    <w:p w:rsidR="00A36BEC" w:rsidRPr="00A36BEC" w:rsidRDefault="00A36BEC" w:rsidP="00A36BEC">
      <w:pPr>
        <w:spacing w:before="192"/>
        <w:ind w:right="300" w:firstLine="1"/>
        <w:rPr>
          <w:rFonts w:ascii="Times New Roman" w:hAnsi="Times New Roman"/>
          <w:sz w:val="23"/>
          <w:szCs w:val="23"/>
          <w:lang w:val="es-MX"/>
        </w:rPr>
      </w:pPr>
      <w:r w:rsidRPr="00A36BEC">
        <w:rPr>
          <w:rFonts w:ascii="Arial" w:hAnsi="Arial"/>
          <w:color w:val="000000"/>
          <w:sz w:val="23"/>
          <w:lang w:val="es-MX"/>
        </w:rPr>
        <w:t>El director o designado está autorizado para hacer cumplir esta política y deberá informar a cualquier estudiante que no se ajuste razonablemente al código de vestimenta. El código de vestimenta no se aplicará de manera que discrimine contra un punto de vista en particular o resulte en una aplicación desproporcionada del código de vestimenta basada en el género, la orientación sexual, la raza, la etnia, los ingresos familiares, la identidad y la identidad sexual de los estudiantes o tipo o tamaño de cuerpo. </w:t>
      </w:r>
    </w:p>
    <w:p w:rsidR="00A36BEC" w:rsidRPr="00A36BEC" w:rsidRDefault="00A36BEC" w:rsidP="00A36BEC">
      <w:pPr>
        <w:spacing w:before="230"/>
        <w:ind w:left="7"/>
        <w:rPr>
          <w:rFonts w:ascii="Times New Roman" w:hAnsi="Times New Roman"/>
          <w:sz w:val="23"/>
          <w:szCs w:val="23"/>
          <w:lang w:val="es-MX"/>
        </w:rPr>
      </w:pPr>
      <w:r w:rsidRPr="00A36BEC">
        <w:rPr>
          <w:rFonts w:ascii="Arial" w:hAnsi="Arial"/>
          <w:color w:val="000000"/>
          <w:sz w:val="23"/>
          <w:lang w:val="es-MX"/>
        </w:rPr>
        <w:t>(Cf. 0410 – No discriminación en los {Programas y Actividades del Distrito) </w:t>
      </w:r>
    </w:p>
    <w:p w:rsidR="00A36BEC" w:rsidRPr="00A36BEC" w:rsidRDefault="00A36BEC" w:rsidP="00A36BEC">
      <w:pPr>
        <w:ind w:left="7"/>
        <w:rPr>
          <w:rFonts w:ascii="Times New Roman" w:hAnsi="Times New Roman"/>
          <w:sz w:val="23"/>
          <w:szCs w:val="23"/>
          <w:lang w:val="es-MX"/>
        </w:rPr>
      </w:pPr>
      <w:r w:rsidRPr="00A36BEC">
        <w:rPr>
          <w:rFonts w:ascii="Arial" w:hAnsi="Arial"/>
          <w:color w:val="000000"/>
          <w:sz w:val="23"/>
          <w:lang w:val="es-MX"/>
        </w:rPr>
        <w:t>(Cf. 0415 – Equidad) </w:t>
      </w:r>
    </w:p>
    <w:p w:rsidR="00A36BEC" w:rsidRPr="00A36BEC" w:rsidRDefault="00A36BEC" w:rsidP="00A36BEC">
      <w:pPr>
        <w:ind w:left="7"/>
        <w:rPr>
          <w:rFonts w:ascii="Times New Roman" w:hAnsi="Times New Roman"/>
          <w:sz w:val="23"/>
          <w:szCs w:val="23"/>
          <w:lang w:val="es-MX"/>
        </w:rPr>
      </w:pPr>
      <w:r w:rsidRPr="00A36BEC">
        <w:rPr>
          <w:rFonts w:ascii="Arial" w:hAnsi="Arial"/>
          <w:color w:val="000000"/>
          <w:sz w:val="23"/>
          <w:lang w:val="es-MX"/>
        </w:rPr>
        <w:t>(Cf. 5145.2 – Derecho de Expresión) </w:t>
      </w:r>
    </w:p>
    <w:p w:rsidR="00A36BEC" w:rsidRPr="00A36BEC" w:rsidRDefault="00A36BEC" w:rsidP="00A36BEC">
      <w:pPr>
        <w:spacing w:before="192"/>
        <w:ind w:left="4" w:right="466" w:hanging="2"/>
        <w:rPr>
          <w:rFonts w:ascii="Times New Roman" w:hAnsi="Times New Roman"/>
          <w:sz w:val="23"/>
          <w:szCs w:val="23"/>
          <w:lang w:val="es-MX"/>
        </w:rPr>
      </w:pPr>
      <w:r w:rsidRPr="00A36BEC">
        <w:rPr>
          <w:rFonts w:ascii="Arial" w:hAnsi="Arial"/>
          <w:color w:val="000000"/>
          <w:sz w:val="23"/>
          <w:lang w:val="es-MX"/>
        </w:rPr>
        <w:t>Los administradores escolares, maestros y otro personal serán notificados de la ejecución apropiada y equitativa del código de vestimenta. </w:t>
      </w:r>
    </w:p>
    <w:p w:rsidR="00A36BEC" w:rsidRPr="00A36BEC" w:rsidRDefault="00A36BEC" w:rsidP="00A36BEC">
      <w:pPr>
        <w:spacing w:before="230"/>
        <w:ind w:left="7"/>
        <w:rPr>
          <w:rFonts w:ascii="Times New Roman" w:hAnsi="Times New Roman"/>
          <w:sz w:val="23"/>
          <w:szCs w:val="23"/>
          <w:lang w:val="es-MX"/>
        </w:rPr>
      </w:pPr>
      <w:r w:rsidRPr="00A36BEC">
        <w:rPr>
          <w:rFonts w:ascii="Arial" w:hAnsi="Arial"/>
          <w:color w:val="000000"/>
          <w:sz w:val="23"/>
          <w:lang w:val="es-MX"/>
        </w:rPr>
        <w:t>(Cf. 4131 – Desarrollo del Personal) </w:t>
      </w:r>
    </w:p>
    <w:p w:rsidR="00A36BEC" w:rsidRPr="00A36BEC" w:rsidRDefault="00A36BEC" w:rsidP="00A36BEC">
      <w:pPr>
        <w:ind w:left="7"/>
        <w:rPr>
          <w:rFonts w:ascii="Times New Roman" w:hAnsi="Times New Roman"/>
          <w:sz w:val="23"/>
          <w:szCs w:val="23"/>
          <w:lang w:val="es-MX"/>
        </w:rPr>
      </w:pPr>
      <w:r w:rsidRPr="00A36BEC">
        <w:rPr>
          <w:rFonts w:ascii="Arial" w:hAnsi="Arial"/>
          <w:color w:val="000000"/>
          <w:sz w:val="23"/>
          <w:lang w:val="es-MX"/>
        </w:rPr>
        <w:t>(Cf. 4231 – Desarrollo del personal) </w:t>
      </w:r>
    </w:p>
    <w:p w:rsidR="00A36BEC" w:rsidRPr="00A36BEC" w:rsidRDefault="00A36BEC" w:rsidP="00A36BEC">
      <w:pPr>
        <w:ind w:left="7"/>
        <w:rPr>
          <w:rFonts w:ascii="Times New Roman" w:hAnsi="Times New Roman"/>
          <w:sz w:val="23"/>
          <w:szCs w:val="23"/>
          <w:lang w:val="es-MX"/>
        </w:rPr>
      </w:pPr>
      <w:r w:rsidRPr="00A36BEC">
        <w:rPr>
          <w:rFonts w:ascii="Arial" w:hAnsi="Arial"/>
          <w:color w:val="000000"/>
          <w:sz w:val="23"/>
          <w:lang w:val="es-MX"/>
        </w:rPr>
        <w:t>(Cf. 4331 – Desarrollo del personal) </w:t>
      </w:r>
    </w:p>
    <w:p w:rsidR="00A36BEC" w:rsidRPr="00A36BEC" w:rsidRDefault="00A36BEC" w:rsidP="00A36BEC">
      <w:pPr>
        <w:spacing w:before="192"/>
        <w:ind w:left="1" w:right="274" w:hanging="5"/>
        <w:rPr>
          <w:rFonts w:ascii="Times New Roman" w:hAnsi="Times New Roman"/>
          <w:sz w:val="23"/>
          <w:szCs w:val="23"/>
          <w:lang w:val="es-MX"/>
        </w:rPr>
      </w:pPr>
      <w:r w:rsidRPr="00A36BEC">
        <w:rPr>
          <w:rFonts w:ascii="Arial" w:hAnsi="Arial"/>
          <w:color w:val="000000"/>
          <w:sz w:val="23"/>
          <w:lang w:val="es-MX"/>
        </w:rPr>
        <w:t>Cuando sea práctico, los estudiantes no deben ser dirigidos a corregir una violación del código de vestimenta durante el tiempo de instrucción o frente a otros estudiantes. </w:t>
      </w:r>
    </w:p>
    <w:p w:rsidR="00A36BEC" w:rsidRPr="00A36BEC" w:rsidRDefault="00A36BEC" w:rsidP="00A36BEC">
      <w:pPr>
        <w:spacing w:before="230"/>
        <w:ind w:left="7" w:right="1636" w:firstLine="9"/>
        <w:rPr>
          <w:rFonts w:ascii="Times New Roman" w:hAnsi="Times New Roman"/>
          <w:sz w:val="23"/>
          <w:szCs w:val="23"/>
          <w:lang w:val="es-MX"/>
        </w:rPr>
      </w:pPr>
      <w:r w:rsidRPr="00A36BEC">
        <w:rPr>
          <w:rFonts w:ascii="Arial" w:hAnsi="Arial"/>
          <w:color w:val="000000"/>
          <w:sz w:val="23"/>
          <w:lang w:val="es-MX"/>
        </w:rPr>
        <w:t>Los incumplimientos repetidos o el no cumplir con el código de vestimenta del distrito pueden resultar en acciones disciplinarias. (Cf. 5144 - Disciplina) </w:t>
      </w:r>
    </w:p>
    <w:p w:rsidR="00A36BEC" w:rsidRPr="00A36BEC" w:rsidRDefault="00A36BEC" w:rsidP="00A36BEC">
      <w:pPr>
        <w:spacing w:before="38"/>
        <w:ind w:left="7"/>
        <w:rPr>
          <w:rFonts w:ascii="Times New Roman" w:hAnsi="Times New Roman"/>
          <w:sz w:val="23"/>
          <w:szCs w:val="23"/>
          <w:lang w:val="es-MX"/>
        </w:rPr>
      </w:pPr>
      <w:r w:rsidRPr="00A36BEC">
        <w:rPr>
          <w:rFonts w:ascii="Arial" w:hAnsi="Arial"/>
          <w:color w:val="000000"/>
          <w:sz w:val="23"/>
          <w:lang w:val="es-MX"/>
        </w:rPr>
        <w:t>Ropa relacionada con pandillas </w:t>
      </w:r>
    </w:p>
    <w:p w:rsidR="00A36BEC" w:rsidRPr="00A36BEC" w:rsidRDefault="00A36BEC" w:rsidP="00A36BEC">
      <w:pPr>
        <w:spacing w:before="192"/>
        <w:ind w:right="334" w:hanging="1"/>
        <w:rPr>
          <w:rFonts w:ascii="Times New Roman" w:hAnsi="Times New Roman"/>
          <w:sz w:val="23"/>
          <w:szCs w:val="23"/>
          <w:lang w:val="es-MX"/>
        </w:rPr>
      </w:pPr>
      <w:r w:rsidRPr="00A36BEC">
        <w:rPr>
          <w:rFonts w:ascii="Arial" w:hAnsi="Arial"/>
          <w:color w:val="000000"/>
          <w:sz w:val="23"/>
          <w:lang w:val="es-MX"/>
        </w:rPr>
        <w:t>El director, el personal y los padres/tutores de una escuela pueden establecer un código de vestimenta razonable que prohíbe a los estudiantes usar ropa relacionada con pandillas cuando hay evidencia de una presencia de pandillas que interrumpe o amenaza con interrumpir las actividades de la escuela. Tal código de vestimenta propuesto será presentado a la Mesa Directiva, que aprobará el plan al determinar que es necesario proteger la salud y seguridad del ambiente escolar. La política del código de vestimenta puede incluirse en el plan de seguridad integral de la escuela. (Código de Educación 35183) </w:t>
      </w:r>
    </w:p>
    <w:p w:rsidR="00A36BEC" w:rsidRPr="00A36BEC" w:rsidRDefault="00A36BEC" w:rsidP="00A36BEC">
      <w:pPr>
        <w:spacing w:before="230"/>
        <w:ind w:left="7"/>
        <w:rPr>
          <w:rFonts w:ascii="Times New Roman" w:hAnsi="Times New Roman"/>
          <w:sz w:val="23"/>
          <w:szCs w:val="23"/>
          <w:lang w:val="es-MX"/>
        </w:rPr>
      </w:pPr>
      <w:r w:rsidRPr="00A36BEC">
        <w:rPr>
          <w:rFonts w:ascii="Arial" w:hAnsi="Arial"/>
          <w:color w:val="000000"/>
          <w:sz w:val="23"/>
          <w:lang w:val="es-MX"/>
        </w:rPr>
        <w:t>(Cf. 0450 - Plan de Seguridad Integral) </w:t>
      </w:r>
    </w:p>
    <w:p w:rsidR="00A36BEC" w:rsidRPr="00A36BEC" w:rsidRDefault="00A36BEC" w:rsidP="00A36BEC">
      <w:pPr>
        <w:ind w:left="7"/>
        <w:rPr>
          <w:rFonts w:ascii="Times New Roman" w:hAnsi="Times New Roman"/>
          <w:sz w:val="23"/>
          <w:szCs w:val="23"/>
          <w:lang w:val="es-MX"/>
        </w:rPr>
      </w:pPr>
      <w:r w:rsidRPr="00A36BEC">
        <w:rPr>
          <w:rFonts w:ascii="Arial" w:hAnsi="Arial"/>
          <w:color w:val="000000"/>
          <w:sz w:val="23"/>
          <w:lang w:val="es-MX"/>
        </w:rPr>
        <w:t>(Cf. 5136 - Pandillas) </w:t>
      </w:r>
    </w:p>
    <w:p w:rsidR="00A36BEC" w:rsidRPr="00A36BEC" w:rsidRDefault="00A36BEC" w:rsidP="00A36BEC">
      <w:pPr>
        <w:spacing w:before="192"/>
        <w:ind w:left="1" w:right="416" w:hanging="5"/>
        <w:rPr>
          <w:rFonts w:ascii="Times New Roman" w:hAnsi="Times New Roman"/>
          <w:sz w:val="23"/>
          <w:szCs w:val="23"/>
          <w:lang w:val="es-MX"/>
        </w:rPr>
      </w:pPr>
      <w:r w:rsidRPr="00A36BEC">
        <w:rPr>
          <w:rFonts w:ascii="Arial" w:hAnsi="Arial"/>
          <w:color w:val="000000"/>
          <w:sz w:val="23"/>
          <w:lang w:val="es-MX"/>
        </w:rPr>
        <w:t>Al determinar artículos específicos de ropa que pueden definirse como ropa para pandillas, la escuela debe asegurarse de que la determinación esté libre de prejuicios basados en raza, etnia, origen nacional, estatus migratorio u otras características protegidas. </w:t>
      </w:r>
    </w:p>
    <w:p w:rsidR="00CF563B" w:rsidRPr="00A36BEC" w:rsidRDefault="00CF563B" w:rsidP="00CF563B">
      <w:pPr>
        <w:spacing w:before="230"/>
        <w:ind w:left="14"/>
        <w:rPr>
          <w:rFonts w:ascii="Times New Roman" w:hAnsi="Times New Roman"/>
          <w:sz w:val="23"/>
          <w:szCs w:val="23"/>
          <w:lang w:val="es-MX"/>
        </w:rPr>
      </w:pPr>
      <w:r w:rsidRPr="00A36BEC">
        <w:rPr>
          <w:rFonts w:ascii="Arial" w:hAnsi="Arial" w:cs="Arial"/>
          <w:color w:val="000000"/>
          <w:sz w:val="23"/>
          <w:szCs w:val="23"/>
          <w:lang w:val="es-MX"/>
        </w:rPr>
        <w:t>Uniform</w:t>
      </w:r>
      <w:r w:rsidR="00A36BEC" w:rsidRPr="00A36BEC">
        <w:rPr>
          <w:rFonts w:ascii="Arial" w:hAnsi="Arial" w:cs="Arial"/>
          <w:color w:val="000000"/>
          <w:sz w:val="23"/>
          <w:szCs w:val="23"/>
          <w:lang w:val="es-MX"/>
        </w:rPr>
        <w:t>e</w:t>
      </w:r>
      <w:r w:rsidRPr="00A36BEC">
        <w:rPr>
          <w:rFonts w:ascii="Arial" w:hAnsi="Arial" w:cs="Arial"/>
          <w:color w:val="000000"/>
          <w:sz w:val="23"/>
          <w:szCs w:val="23"/>
          <w:lang w:val="es-MX"/>
        </w:rPr>
        <w:t>s </w:t>
      </w:r>
    </w:p>
    <w:p w:rsidR="00A36BEC" w:rsidRPr="00A36BEC" w:rsidRDefault="00A36BEC" w:rsidP="00A36BEC">
      <w:pPr>
        <w:spacing w:before="192"/>
        <w:ind w:left="1" w:right="340"/>
        <w:rPr>
          <w:rFonts w:ascii="Times New Roman" w:hAnsi="Times New Roman"/>
          <w:sz w:val="23"/>
          <w:szCs w:val="23"/>
          <w:lang w:val="es-MX"/>
        </w:rPr>
      </w:pPr>
      <w:r w:rsidRPr="00A36BEC">
        <w:rPr>
          <w:rFonts w:ascii="Arial" w:hAnsi="Arial"/>
          <w:color w:val="000000"/>
          <w:sz w:val="23"/>
          <w:lang w:val="es-MX"/>
        </w:rPr>
        <w:t>La Mesa Directiva puede aprobar un código de vestimenta iniciado por la escuela que requiere que los estudiantes en la escuela usen un uniforme escolar siempre que la Mesa Directiva determine que dicho código de vestimenta promoverá el rendimiento estudiantil, un entorno escolar positivo, </w:t>
      </w:r>
    </w:p>
    <w:p w:rsidR="00A36BEC" w:rsidRPr="00A36BEC" w:rsidRDefault="00A36BEC" w:rsidP="00A36BEC">
      <w:pPr>
        <w:ind w:left="4"/>
        <w:rPr>
          <w:rFonts w:ascii="Times New Roman" w:hAnsi="Times New Roman"/>
          <w:sz w:val="23"/>
          <w:szCs w:val="23"/>
          <w:lang w:val="es-MX"/>
        </w:rPr>
      </w:pPr>
      <w:r w:rsidRPr="00A36BEC">
        <w:rPr>
          <w:rFonts w:ascii="Arial" w:hAnsi="Arial"/>
          <w:color w:val="000000"/>
          <w:sz w:val="23"/>
          <w:lang w:val="es-MX"/>
        </w:rPr>
        <w:t>y/o seguridad de los estudiantes. </w:t>
      </w:r>
    </w:p>
    <w:p w:rsidR="00A36BEC" w:rsidRPr="00A36BEC" w:rsidRDefault="00A36BEC" w:rsidP="00A36BEC">
      <w:pPr>
        <w:spacing w:before="192"/>
        <w:ind w:left="1" w:right="543" w:hanging="5"/>
        <w:rPr>
          <w:rFonts w:ascii="Times New Roman" w:hAnsi="Times New Roman"/>
          <w:sz w:val="23"/>
          <w:szCs w:val="23"/>
          <w:lang w:val="es-MX"/>
        </w:rPr>
      </w:pPr>
      <w:r w:rsidRPr="00A36BEC">
        <w:rPr>
          <w:rFonts w:ascii="Arial" w:hAnsi="Arial"/>
          <w:color w:val="000000"/>
          <w:sz w:val="23"/>
          <w:lang w:val="es-MX"/>
        </w:rPr>
        <w:t xml:space="preserve">El Superintendente o la persona designada establecerá procedimientos por los cuales los padres/tutores pueden elegir que sus hijos sean exentos de la política de uniformes </w:t>
      </w:r>
      <w:r w:rsidRPr="00A36BEC">
        <w:rPr>
          <w:rFonts w:ascii="Arial" w:hAnsi="Arial"/>
          <w:color w:val="000000"/>
          <w:sz w:val="23"/>
          <w:lang w:val="es-MX"/>
        </w:rPr>
        <w:lastRenderedPageBreak/>
        <w:t>escolares. Los estudiantes no serán penalizados académicamente, discriminados o negados a asistir a la escuela si sus padres/tutores así lo deciden. (Código de Educación 35183) </w:t>
      </w:r>
    </w:p>
    <w:p w:rsidR="00A36BEC" w:rsidRPr="0039149A" w:rsidRDefault="00A36BEC" w:rsidP="00A36BEC">
      <w:pPr>
        <w:spacing w:before="230"/>
        <w:ind w:left="1" w:right="609" w:hanging="3"/>
        <w:rPr>
          <w:rFonts w:ascii="Times New Roman" w:hAnsi="Times New Roman"/>
          <w:sz w:val="23"/>
          <w:szCs w:val="23"/>
          <w:lang w:val="es-MX"/>
        </w:rPr>
      </w:pPr>
      <w:r w:rsidRPr="00A36BEC">
        <w:rPr>
          <w:rFonts w:ascii="Arial" w:hAnsi="Arial"/>
          <w:color w:val="000000"/>
          <w:sz w:val="23"/>
          <w:lang w:val="es-MX"/>
        </w:rPr>
        <w:t xml:space="preserve">El superintendente o la persona designada deberá asegurarse de que se identifiquen los recursos para ayudar a los estudiantes económicamente desfavorecidos a obtener uniformes. </w:t>
      </w:r>
      <w:r w:rsidRPr="0039149A">
        <w:rPr>
          <w:rFonts w:ascii="Arial" w:hAnsi="Arial"/>
          <w:color w:val="000000"/>
          <w:sz w:val="23"/>
          <w:lang w:val="es-MX"/>
        </w:rPr>
        <w:t>(Código de Educación 35183)</w:t>
      </w:r>
    </w:p>
    <w:p w:rsidR="00CF563B" w:rsidRPr="0039149A" w:rsidRDefault="00CF563B" w:rsidP="009C7564">
      <w:pPr>
        <w:pStyle w:val="HTMLAcronym1"/>
        <w:rPr>
          <w:sz w:val="24"/>
          <w:szCs w:val="24"/>
          <w:lang w:val="es-MX"/>
        </w:rPr>
      </w:pPr>
    </w:p>
    <w:p w:rsidR="00CF563B" w:rsidRPr="0039149A" w:rsidRDefault="00CF563B" w:rsidP="009C7564">
      <w:pPr>
        <w:pStyle w:val="HTMLAcronym1"/>
        <w:rPr>
          <w:sz w:val="24"/>
          <w:szCs w:val="24"/>
          <w:lang w:val="es-MX"/>
        </w:rPr>
      </w:pPr>
    </w:p>
    <w:p w:rsidR="00CF563B" w:rsidRPr="0039149A" w:rsidRDefault="00CF563B" w:rsidP="009C7564">
      <w:pPr>
        <w:pStyle w:val="HTMLAcronym1"/>
        <w:rPr>
          <w:sz w:val="24"/>
          <w:szCs w:val="24"/>
          <w:lang w:val="es-MX"/>
        </w:rPr>
      </w:pPr>
    </w:p>
    <w:p w:rsidR="00A36BEC" w:rsidRPr="00A36BEC" w:rsidRDefault="00A36BEC" w:rsidP="00A36BEC">
      <w:pPr>
        <w:spacing w:after="160"/>
        <w:jc w:val="center"/>
        <w:rPr>
          <w:rFonts w:ascii="Times New Roman" w:hAnsi="Times New Roman"/>
          <w:szCs w:val="24"/>
          <w:lang w:val="es-MX"/>
        </w:rPr>
      </w:pPr>
      <w:r w:rsidRPr="00A36BEC">
        <w:rPr>
          <w:rFonts w:ascii="Times New Roman" w:hAnsi="Times New Roman"/>
          <w:b/>
          <w:color w:val="000000"/>
          <w:sz w:val="28"/>
          <w:lang w:val="es-MX"/>
        </w:rPr>
        <w:t>Distrito Escolar Unificado de Rialto</w:t>
      </w:r>
    </w:p>
    <w:p w:rsidR="00A36BEC" w:rsidRPr="00A36BEC" w:rsidRDefault="00A36BEC" w:rsidP="00A36BEC">
      <w:pPr>
        <w:spacing w:after="160"/>
        <w:jc w:val="center"/>
        <w:rPr>
          <w:rFonts w:ascii="Times New Roman" w:hAnsi="Times New Roman"/>
          <w:szCs w:val="24"/>
          <w:lang w:val="es-MX"/>
        </w:rPr>
      </w:pPr>
      <w:r w:rsidRPr="00A36BEC">
        <w:rPr>
          <w:rFonts w:ascii="Times New Roman" w:hAnsi="Times New Roman"/>
          <w:b/>
          <w:color w:val="000000"/>
          <w:lang w:val="es-MX"/>
        </w:rPr>
        <w:t>CÓDIGO DE VESTIMENTA</w:t>
      </w:r>
    </w:p>
    <w:p w:rsidR="00A36BEC" w:rsidRPr="00A36BEC" w:rsidRDefault="00A36BEC" w:rsidP="00A36BEC">
      <w:pPr>
        <w:spacing w:after="160"/>
        <w:rPr>
          <w:rFonts w:ascii="Times New Roman" w:hAnsi="Times New Roman"/>
          <w:szCs w:val="24"/>
          <w:lang w:val="es-MX"/>
        </w:rPr>
      </w:pPr>
      <w:r w:rsidRPr="00A36BEC">
        <w:rPr>
          <w:rFonts w:ascii="Times New Roman" w:hAnsi="Times New Roman"/>
          <w:color w:val="000000"/>
          <w:lang w:val="es-MX"/>
        </w:rPr>
        <w:t>La misión del Distrito Escolar Unificado de Rialto (RUSD), el puente que conecta a los estudiantes con sus aspiraciones para el futuro, es asegurar que cada estudiante logre su realización personal y profesional dentro de una sociedad global.</w:t>
      </w:r>
    </w:p>
    <w:p w:rsidR="00A36BEC" w:rsidRDefault="00A36BEC" w:rsidP="00A36BEC">
      <w:pPr>
        <w:spacing w:after="160"/>
        <w:rPr>
          <w:rFonts w:ascii="Times New Roman" w:hAnsi="Times New Roman"/>
          <w:color w:val="000000"/>
          <w:lang w:val="es-MX"/>
        </w:rPr>
      </w:pPr>
      <w:r w:rsidRPr="00A36BEC">
        <w:rPr>
          <w:rFonts w:ascii="Times New Roman" w:hAnsi="Times New Roman"/>
          <w:color w:val="000000"/>
          <w:lang w:val="es-MX"/>
        </w:rPr>
        <w:t>RUSD cree que las altas expectativas para los estudiantes y un ambiente de aprendizaje seguro y atractivo prepara a los estudiantes para el éxito académico y su futuro. El código de vestimenta del estudiante debe servir para apoyar a todos los estudiantes en el desarrollo de una imagen de sí mismos positiva. Se espera que todos los estudiantes se adhieran a la Política de la Mesa Directiva de Vestimenta y Aseo Estudiantil 5132 de RUSD, que incluye, pero no se limita a, las tres expectativas.</w:t>
      </w:r>
    </w:p>
    <w:p w:rsidR="00E20FCB" w:rsidRDefault="00E20FCB" w:rsidP="00A36BEC">
      <w:pPr>
        <w:spacing w:after="160"/>
        <w:rPr>
          <w:rFonts w:ascii="Times New Roman" w:hAnsi="Times New Roman"/>
          <w:color w:val="000000"/>
          <w:lang w:val="es-MX"/>
        </w:rPr>
      </w:pPr>
    </w:p>
    <w:p w:rsidR="00E20FCB" w:rsidRPr="00A36BEC" w:rsidRDefault="00E20FCB" w:rsidP="00A36BEC">
      <w:pPr>
        <w:spacing w:after="160"/>
        <w:rPr>
          <w:rFonts w:ascii="Times New Roman" w:hAnsi="Times New Roman"/>
          <w:szCs w:val="24"/>
          <w:lang w:val="es-MX"/>
        </w:rPr>
      </w:pPr>
    </w:p>
    <w:p w:rsidR="00A36BEC" w:rsidRPr="0039149A" w:rsidRDefault="00A36BEC" w:rsidP="00A36BEC">
      <w:pPr>
        <w:spacing w:after="160"/>
        <w:jc w:val="center"/>
        <w:rPr>
          <w:rFonts w:ascii="Times New Roman" w:hAnsi="Times New Roman"/>
          <w:szCs w:val="24"/>
          <w:lang w:val="es-MX"/>
        </w:rPr>
      </w:pPr>
      <w:r w:rsidRPr="0039149A">
        <w:rPr>
          <w:rFonts w:ascii="Times New Roman" w:hAnsi="Times New Roman"/>
          <w:b/>
          <w:color w:val="000000"/>
          <w:sz w:val="28"/>
          <w:lang w:val="es-MX"/>
        </w:rPr>
        <w:t>“Tres Grandes”</w:t>
      </w:r>
    </w:p>
    <w:p w:rsidR="00A36BEC" w:rsidRPr="00A36BEC" w:rsidRDefault="00A36BEC" w:rsidP="00A36BEC">
      <w:pPr>
        <w:numPr>
          <w:ilvl w:val="0"/>
          <w:numId w:val="36"/>
        </w:numPr>
        <w:ind w:hanging="540"/>
        <w:textAlignment w:val="baseline"/>
        <w:rPr>
          <w:rFonts w:ascii="Times New Roman" w:hAnsi="Times New Roman"/>
          <w:color w:val="000000"/>
          <w:sz w:val="28"/>
          <w:szCs w:val="28"/>
          <w:lang w:val="es-MX"/>
        </w:rPr>
      </w:pPr>
      <w:r w:rsidRPr="00A36BEC">
        <w:rPr>
          <w:rFonts w:ascii="Times New Roman" w:hAnsi="Times New Roman"/>
          <w:color w:val="000000"/>
          <w:sz w:val="28"/>
          <w:lang w:val="es-MX"/>
        </w:rPr>
        <w:t>La ropa debe cubrir y ocultar la ropa interior; ninguna parte privada, incluyendo el estómago, debe ser visible.</w:t>
      </w:r>
    </w:p>
    <w:p w:rsidR="00A36BEC" w:rsidRPr="00A36BEC" w:rsidRDefault="00A36BEC" w:rsidP="00A36BEC">
      <w:pPr>
        <w:numPr>
          <w:ilvl w:val="0"/>
          <w:numId w:val="36"/>
        </w:numPr>
        <w:ind w:hanging="540"/>
        <w:textAlignment w:val="baseline"/>
        <w:rPr>
          <w:rFonts w:ascii="Times New Roman" w:hAnsi="Times New Roman"/>
          <w:color w:val="000000"/>
          <w:sz w:val="28"/>
          <w:szCs w:val="28"/>
          <w:lang w:val="es-MX"/>
        </w:rPr>
      </w:pPr>
      <w:r w:rsidRPr="00A36BEC">
        <w:rPr>
          <w:rFonts w:ascii="Times New Roman" w:hAnsi="Times New Roman"/>
          <w:color w:val="000000"/>
          <w:sz w:val="28"/>
          <w:lang w:val="es-MX"/>
        </w:rPr>
        <w:t>Se deben usar zapatos apropiados en todo momento.</w:t>
      </w:r>
    </w:p>
    <w:p w:rsidR="00A36BEC" w:rsidRPr="00A36BEC" w:rsidRDefault="00A36BEC" w:rsidP="00A36BEC">
      <w:pPr>
        <w:numPr>
          <w:ilvl w:val="0"/>
          <w:numId w:val="36"/>
        </w:numPr>
        <w:ind w:hanging="540"/>
        <w:textAlignment w:val="baseline"/>
        <w:rPr>
          <w:rFonts w:ascii="Times New Roman" w:hAnsi="Times New Roman"/>
          <w:color w:val="000000"/>
          <w:sz w:val="28"/>
          <w:szCs w:val="28"/>
          <w:lang w:val="es-MX"/>
        </w:rPr>
      </w:pPr>
      <w:r w:rsidRPr="00A36BEC">
        <w:rPr>
          <w:rFonts w:ascii="Times New Roman" w:hAnsi="Times New Roman"/>
          <w:color w:val="000000"/>
          <w:sz w:val="28"/>
          <w:lang w:val="es-MX"/>
        </w:rPr>
        <w:t>La ropa, las mochilas y los accesorios deben estar libres de imágenes y contenido que sean sexualmente sugestivos, que represente drogas, alcohol, tabaco, armas de fuego, etc. imágenes relacionadas con pandillas u otras actividades ilegales.</w:t>
      </w:r>
    </w:p>
    <w:p w:rsidR="00A36BEC" w:rsidRPr="00A36BEC" w:rsidRDefault="00A36BEC" w:rsidP="00A36BEC">
      <w:pPr>
        <w:rPr>
          <w:rFonts w:ascii="Times New Roman" w:hAnsi="Times New Roman"/>
          <w:szCs w:val="24"/>
          <w:lang w:val="es-MX"/>
        </w:rPr>
      </w:pPr>
    </w:p>
    <w:p w:rsidR="00A36BEC" w:rsidRPr="00A36BEC" w:rsidRDefault="00A36BEC" w:rsidP="00A36BEC">
      <w:pPr>
        <w:numPr>
          <w:ilvl w:val="0"/>
          <w:numId w:val="37"/>
        </w:numPr>
        <w:ind w:left="360"/>
        <w:textAlignment w:val="baseline"/>
        <w:rPr>
          <w:rFonts w:ascii="Times New Roman" w:hAnsi="Times New Roman"/>
          <w:color w:val="000000"/>
          <w:szCs w:val="24"/>
          <w:lang w:val="es-MX"/>
        </w:rPr>
      </w:pPr>
      <w:r w:rsidRPr="00A36BEC">
        <w:rPr>
          <w:rFonts w:ascii="Times New Roman" w:hAnsi="Times New Roman"/>
          <w:color w:val="000000"/>
          <w:lang w:val="es-MX"/>
        </w:rPr>
        <w:t>Todo el personal de RUSD apoyará a los estudiantes reforzando la Política 5132 de la Mesa Directiva de Vestimenta y Arreglo Personal. </w:t>
      </w:r>
    </w:p>
    <w:p w:rsidR="00A36BEC" w:rsidRPr="00A36BEC" w:rsidRDefault="00A36BEC" w:rsidP="00A36BEC">
      <w:pPr>
        <w:numPr>
          <w:ilvl w:val="0"/>
          <w:numId w:val="37"/>
        </w:numPr>
        <w:ind w:left="360"/>
        <w:textAlignment w:val="baseline"/>
        <w:rPr>
          <w:rFonts w:ascii="Times New Roman" w:hAnsi="Times New Roman"/>
          <w:color w:val="000000"/>
          <w:szCs w:val="24"/>
          <w:lang w:val="es-MX"/>
        </w:rPr>
      </w:pPr>
      <w:r w:rsidRPr="00A36BEC">
        <w:rPr>
          <w:rFonts w:ascii="Times New Roman" w:hAnsi="Times New Roman"/>
          <w:color w:val="000000"/>
          <w:lang w:val="es-MX"/>
        </w:rPr>
        <w:t>Los estudiantes que no cumplan con las expectativas del código de vestimenta, pueden estar sujetos a disciplina progresiva.</w:t>
      </w:r>
    </w:p>
    <w:p w:rsidR="00A36BEC" w:rsidRPr="00A36BEC" w:rsidRDefault="00A36BEC" w:rsidP="00A36BEC">
      <w:pPr>
        <w:numPr>
          <w:ilvl w:val="0"/>
          <w:numId w:val="37"/>
        </w:numPr>
        <w:ind w:left="360"/>
        <w:textAlignment w:val="baseline"/>
        <w:rPr>
          <w:rFonts w:ascii="Times New Roman" w:hAnsi="Times New Roman"/>
          <w:color w:val="000000"/>
          <w:szCs w:val="24"/>
          <w:lang w:val="es-MX"/>
        </w:rPr>
      </w:pPr>
      <w:r w:rsidRPr="00A36BEC">
        <w:rPr>
          <w:rFonts w:ascii="Times New Roman" w:hAnsi="Times New Roman"/>
          <w:color w:val="000000"/>
          <w:lang w:val="es-MX"/>
        </w:rPr>
        <w:t>Cualquier estudiante que necesite ropa adecuada, será referido a la Conexión de Bondad (RUSD Kindness) de RUSD.</w:t>
      </w:r>
    </w:p>
    <w:p w:rsidR="00A36BEC" w:rsidRPr="00A36BEC" w:rsidRDefault="00A36BEC" w:rsidP="00A36BEC">
      <w:pPr>
        <w:rPr>
          <w:rFonts w:ascii="Times New Roman" w:hAnsi="Times New Roman"/>
          <w:szCs w:val="24"/>
          <w:lang w:val="es-MX"/>
        </w:rPr>
      </w:pPr>
    </w:p>
    <w:p w:rsidR="00A36BEC" w:rsidRPr="00A36BEC" w:rsidRDefault="00A36BEC" w:rsidP="00A36BEC">
      <w:pPr>
        <w:spacing w:after="160"/>
        <w:rPr>
          <w:rFonts w:ascii="Times New Roman" w:hAnsi="Times New Roman"/>
          <w:szCs w:val="24"/>
          <w:lang w:val="es-MX"/>
        </w:rPr>
      </w:pPr>
      <w:r w:rsidRPr="00A36BEC">
        <w:rPr>
          <w:rFonts w:ascii="Times New Roman" w:hAnsi="Times New Roman"/>
          <w:color w:val="000000"/>
          <w:sz w:val="28"/>
          <w:lang w:val="es-MX"/>
        </w:rPr>
        <w:t>Política de No Discriminación</w:t>
      </w:r>
    </w:p>
    <w:p w:rsidR="000632E3" w:rsidRPr="00E20FCB" w:rsidRDefault="00A36BEC" w:rsidP="00E20FCB">
      <w:pPr>
        <w:spacing w:after="160"/>
        <w:rPr>
          <w:rFonts w:ascii="Times New Roman" w:hAnsi="Times New Roman"/>
          <w:szCs w:val="24"/>
          <w:lang w:val="es-MX"/>
        </w:rPr>
      </w:pPr>
      <w:r w:rsidRPr="00A36BEC">
        <w:rPr>
          <w:rFonts w:ascii="Times New Roman" w:hAnsi="Times New Roman"/>
          <w:i/>
          <w:color w:val="000000"/>
          <w:lang w:val="es-MX"/>
        </w:rPr>
        <w:t xml:space="preserve">El Distrito Escolar Unificado de Rialto no discrimina sobre la base de la etnicidad, religión, color, edad, origen nacional, o percepción de la raza. afiliación política, género, identidad de género, expresión de género, orientación sexual, discapacidad mental o física, estado civil o paterno, o cualquier otra base protegida por la ley, ordenanza o regulación federal, estatal o local en sus programas educativos o empleo. </w:t>
      </w:r>
    </w:p>
    <w:p w:rsidR="00AF26E9" w:rsidRPr="00AF26E9" w:rsidRDefault="00AF26E9" w:rsidP="00AF26E9">
      <w:pPr>
        <w:spacing w:before="100" w:beforeAutospacing="1" w:after="100" w:afterAutospacing="1"/>
        <w:rPr>
          <w:rFonts w:ascii="Times New Roman" w:hAnsi="Times New Roman"/>
          <w:noProof/>
          <w:szCs w:val="24"/>
        </w:rPr>
      </w:pPr>
      <w:r w:rsidRPr="000632E3">
        <w:rPr>
          <w:rFonts w:ascii="Times New Roman" w:hAnsi="Times New Roman"/>
          <w:noProof/>
          <w:szCs w:val="24"/>
        </w:rPr>
        <w:lastRenderedPageBreak/>
        <w:drawing>
          <wp:anchor distT="0" distB="0" distL="114300" distR="114300" simplePos="0" relativeHeight="251743744" behindDoc="0" locked="0" layoutInCell="1" allowOverlap="1">
            <wp:simplePos x="0" y="0"/>
            <wp:positionH relativeFrom="margin">
              <wp:posOffset>-447675</wp:posOffset>
            </wp:positionH>
            <wp:positionV relativeFrom="paragraph">
              <wp:posOffset>2540</wp:posOffset>
            </wp:positionV>
            <wp:extent cx="6715125" cy="9077325"/>
            <wp:effectExtent l="0" t="0" r="9525" b="9525"/>
            <wp:wrapThrough wrapText="bothSides">
              <wp:wrapPolygon edited="0">
                <wp:start x="0" y="0"/>
                <wp:lineTo x="0" y="21577"/>
                <wp:lineTo x="21569" y="21577"/>
                <wp:lineTo x="21569" y="0"/>
                <wp:lineTo x="0" y="0"/>
              </wp:wrapPolygon>
            </wp:wrapThrough>
            <wp:docPr id="64" name="Picture 64" descr="C:\Users\rocioespinoza\AppData\Local\Packages\Microsoft.Windows.Photos_8wekyb3d8bbwe\TempState\ShareServiceTempFolder\House inform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cioespinoza\AppData\Local\Packages\Microsoft.Windows.Photos_8wekyb3d8bbwe\TempState\ShareServiceTempFolder\House information.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907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6E9">
        <w:rPr>
          <w:rFonts w:ascii="Times New Roman" w:hAnsi="Times New Roman"/>
          <w:noProof/>
          <w:szCs w:val="24"/>
        </w:rPr>
        <w:drawing>
          <wp:inline distT="0" distB="0" distL="0" distR="0">
            <wp:extent cx="13468350" cy="19050000"/>
            <wp:effectExtent l="0" t="0" r="0" b="0"/>
            <wp:docPr id="65" name="Picture 65" descr="C:\Users\rocioespinoza\AppData\Local\Packages\Microsoft.Windows.Photos_8wekyb3d8bbwe\TempState\ShareServiceTempFolder\House inform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cioespinoza\AppData\Local\Packages\Microsoft.Windows.Photos_8wekyb3d8bbwe\TempState\ShareServiceTempFolder\House information.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68350" cy="19050000"/>
                    </a:xfrm>
                    <a:prstGeom prst="rect">
                      <a:avLst/>
                    </a:prstGeom>
                    <a:noFill/>
                    <a:ln>
                      <a:noFill/>
                    </a:ln>
                  </pic:spPr>
                </pic:pic>
              </a:graphicData>
            </a:graphic>
          </wp:inline>
        </w:drawing>
      </w:r>
    </w:p>
    <w:p w:rsidR="00AF26E9" w:rsidRPr="00AF26E9" w:rsidRDefault="00AF26E9" w:rsidP="00AF26E9">
      <w:pPr>
        <w:spacing w:before="100" w:beforeAutospacing="1" w:after="100" w:afterAutospacing="1"/>
        <w:rPr>
          <w:rFonts w:ascii="Times New Roman" w:hAnsi="Times New Roman"/>
          <w:szCs w:val="24"/>
        </w:rPr>
      </w:pPr>
      <w:r w:rsidRPr="00AF26E9">
        <w:rPr>
          <w:rFonts w:ascii="Times New Roman" w:hAnsi="Times New Roman"/>
          <w:noProof/>
          <w:szCs w:val="24"/>
        </w:rPr>
        <w:lastRenderedPageBreak/>
        <w:drawing>
          <wp:anchor distT="0" distB="0" distL="114300" distR="114300" simplePos="0" relativeHeight="251744768" behindDoc="0" locked="0" layoutInCell="1" allowOverlap="1">
            <wp:simplePos x="0" y="0"/>
            <wp:positionH relativeFrom="page">
              <wp:posOffset>561975</wp:posOffset>
            </wp:positionH>
            <wp:positionV relativeFrom="paragraph">
              <wp:posOffset>-273685</wp:posOffset>
            </wp:positionV>
            <wp:extent cx="6612961" cy="9353550"/>
            <wp:effectExtent l="0" t="0" r="0" b="0"/>
            <wp:wrapNone/>
            <wp:docPr id="66" name="Picture 66" descr="C:\Users\rocioespinoza\AppData\Local\Packages\Microsoft.Windows.Photos_8wekyb3d8bbwe\TempState\ShareServiceTempFolder\Alleg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cioespinoza\AppData\Local\Packages\Microsoft.Windows.Photos_8wekyb3d8bbwe\TempState\ShareServiceTempFolder\Allegro.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4182" cy="93694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2E3" w:rsidRPr="000632E3" w:rsidRDefault="000632E3" w:rsidP="000632E3">
      <w:pPr>
        <w:spacing w:before="100" w:beforeAutospacing="1" w:after="100" w:afterAutospacing="1"/>
        <w:rPr>
          <w:rFonts w:ascii="Times New Roman" w:hAnsi="Times New Roman"/>
          <w:szCs w:val="24"/>
        </w:rPr>
      </w:pPr>
    </w:p>
    <w:p w:rsidR="000632E3" w:rsidRPr="000632E3" w:rsidRDefault="000632E3" w:rsidP="000632E3">
      <w:pPr>
        <w:rPr>
          <w:rFonts w:ascii="Times New Roman" w:hAnsi="Times New Roman"/>
          <w:sz w:val="52"/>
          <w:szCs w:val="52"/>
        </w:rPr>
      </w:pPr>
    </w:p>
    <w:p w:rsidR="00AF26E9" w:rsidRDefault="00AF26E9" w:rsidP="000C6572">
      <w:pPr>
        <w:rPr>
          <w:szCs w:val="24"/>
        </w:rPr>
      </w:pPr>
    </w:p>
    <w:p w:rsidR="00AF26E9" w:rsidRDefault="00AF26E9" w:rsidP="000C6572">
      <w:pPr>
        <w:rPr>
          <w:szCs w:val="24"/>
        </w:rPr>
      </w:pPr>
    </w:p>
    <w:p w:rsidR="00AF26E9" w:rsidRDefault="00AF26E9" w:rsidP="000C6572">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Default="00AF26E9" w:rsidP="00AF26E9">
      <w:pPr>
        <w:tabs>
          <w:tab w:val="left" w:pos="2475"/>
        </w:tabs>
        <w:rPr>
          <w:szCs w:val="24"/>
        </w:rPr>
      </w:pPr>
      <w:r>
        <w:rPr>
          <w:szCs w:val="24"/>
        </w:rPr>
        <w:tab/>
      </w:r>
    </w:p>
    <w:p w:rsidR="00AF26E9" w:rsidRDefault="00AF26E9" w:rsidP="00AF26E9">
      <w:pPr>
        <w:tabs>
          <w:tab w:val="left" w:pos="2475"/>
        </w:tabs>
        <w:rPr>
          <w:szCs w:val="24"/>
        </w:rPr>
      </w:pPr>
    </w:p>
    <w:p w:rsidR="00AF26E9" w:rsidRPr="00AF26E9" w:rsidRDefault="00AF26E9" w:rsidP="00AF26E9">
      <w:pPr>
        <w:tabs>
          <w:tab w:val="left" w:pos="2475"/>
        </w:tabs>
        <w:rPr>
          <w:szCs w:val="24"/>
        </w:rPr>
      </w:pPr>
      <w:r w:rsidRPr="00AF26E9">
        <w:rPr>
          <w:noProof/>
          <w:szCs w:val="24"/>
        </w:rPr>
        <w:lastRenderedPageBreak/>
        <w:drawing>
          <wp:anchor distT="0" distB="0" distL="114300" distR="114300" simplePos="0" relativeHeight="251745792" behindDoc="0" locked="0" layoutInCell="1" allowOverlap="1">
            <wp:simplePos x="0" y="0"/>
            <wp:positionH relativeFrom="page">
              <wp:posOffset>714375</wp:posOffset>
            </wp:positionH>
            <wp:positionV relativeFrom="paragraph">
              <wp:posOffset>12065</wp:posOffset>
            </wp:positionV>
            <wp:extent cx="6457950" cy="9134300"/>
            <wp:effectExtent l="0" t="0" r="0" b="0"/>
            <wp:wrapNone/>
            <wp:docPr id="67" name="Picture 67" descr="C:\Users\rocioespinoza\AppData\Local\Packages\Microsoft.Windows.Photos_8wekyb3d8bbwe\TempState\ShareServiceTempFolder\Cre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cioespinoza\AppData\Local\Packages\Microsoft.Windows.Photos_8wekyb3d8bbwe\TempState\ShareServiceTempFolder\Crear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3586" cy="91564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Pr="00AF26E9" w:rsidRDefault="00AF26E9" w:rsidP="00AF26E9">
      <w:pPr>
        <w:tabs>
          <w:tab w:val="left" w:pos="2475"/>
        </w:tabs>
        <w:rPr>
          <w:szCs w:val="24"/>
        </w:rPr>
      </w:pPr>
      <w:r w:rsidRPr="00AF26E9">
        <w:rPr>
          <w:noProof/>
          <w:szCs w:val="24"/>
        </w:rPr>
        <w:lastRenderedPageBreak/>
        <w:drawing>
          <wp:anchor distT="0" distB="0" distL="114300" distR="114300" simplePos="0" relativeHeight="251746816" behindDoc="0" locked="0" layoutInCell="1" allowOverlap="1">
            <wp:simplePos x="0" y="0"/>
            <wp:positionH relativeFrom="margin">
              <wp:posOffset>-381000</wp:posOffset>
            </wp:positionH>
            <wp:positionV relativeFrom="paragraph">
              <wp:posOffset>-454660</wp:posOffset>
            </wp:positionV>
            <wp:extent cx="6700504" cy="9477375"/>
            <wp:effectExtent l="0" t="0" r="5715" b="0"/>
            <wp:wrapNone/>
            <wp:docPr id="68" name="Picture 68" descr="C:\Users\rocioespinoza\AppData\Local\Packages\Microsoft.Windows.Photos_8wekyb3d8bbwe\TempState\ShareServiceTempFolder\Illuminat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cioespinoza\AppData\Local\Packages\Microsoft.Windows.Photos_8wekyb3d8bbwe\TempState\ShareServiceTempFolder\Illuminatio.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2874" cy="9480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Pr="00AF26E9" w:rsidRDefault="00AF26E9" w:rsidP="00AF26E9">
      <w:pPr>
        <w:tabs>
          <w:tab w:val="left" w:pos="2475"/>
        </w:tabs>
        <w:rPr>
          <w:szCs w:val="24"/>
        </w:rPr>
      </w:pPr>
      <w:r w:rsidRPr="00AF26E9">
        <w:rPr>
          <w:noProof/>
          <w:szCs w:val="24"/>
        </w:rPr>
        <w:lastRenderedPageBreak/>
        <w:drawing>
          <wp:anchor distT="0" distB="0" distL="114300" distR="114300" simplePos="0" relativeHeight="251747840" behindDoc="0" locked="0" layoutInCell="1" allowOverlap="1">
            <wp:simplePos x="0" y="0"/>
            <wp:positionH relativeFrom="margin">
              <wp:align>right</wp:align>
            </wp:positionH>
            <wp:positionV relativeFrom="paragraph">
              <wp:posOffset>-378460</wp:posOffset>
            </wp:positionV>
            <wp:extent cx="6696075" cy="9471110"/>
            <wp:effectExtent l="0" t="0" r="0" b="0"/>
            <wp:wrapNone/>
            <wp:docPr id="69" name="Picture 69" descr="C:\Users\rocioespinoza\AppData\Local\Packages\Microsoft.Windows.Photos_8wekyb3d8bbwe\TempState\ShareServiceTempFolder\Relev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cioespinoza\AppData\Local\Packages\Microsoft.Windows.Photos_8wekyb3d8bbwe\TempState\ShareServiceTempFolder\Releve.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6075" cy="947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tbl>
      <w:tblPr>
        <w:tblW w:w="9900" w:type="dxa"/>
        <w:tblInd w:w="-5" w:type="dxa"/>
        <w:tblCellMar>
          <w:top w:w="15" w:type="dxa"/>
          <w:left w:w="15" w:type="dxa"/>
          <w:bottom w:w="15" w:type="dxa"/>
          <w:right w:w="15" w:type="dxa"/>
        </w:tblCellMar>
        <w:tblLook w:val="04A0" w:firstRow="1" w:lastRow="0" w:firstColumn="1" w:lastColumn="0" w:noHBand="0" w:noVBand="1"/>
      </w:tblPr>
      <w:tblGrid>
        <w:gridCol w:w="9900"/>
      </w:tblGrid>
      <w:tr w:rsidR="00A65AD5" w:rsidRPr="00A65AD5" w:rsidTr="00A65AD5">
        <w:trPr>
          <w:trHeight w:val="777"/>
        </w:trPr>
        <w:tc>
          <w:tcPr>
            <w:tcW w:w="9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709E" w:rsidRPr="00A36BEC" w:rsidRDefault="00A36BEC" w:rsidP="00A65AD5">
            <w:pPr>
              <w:jc w:val="center"/>
              <w:rPr>
                <w:rFonts w:ascii="Comic Sans MS" w:hAnsi="Comic Sans MS"/>
                <w:b/>
                <w:color w:val="000000"/>
                <w:sz w:val="32"/>
                <w:szCs w:val="32"/>
                <w:lang w:val="es-MX"/>
              </w:rPr>
            </w:pPr>
            <w:r w:rsidRPr="00A36BEC">
              <w:rPr>
                <w:rFonts w:ascii="Comic Sans MS" w:hAnsi="Comic Sans MS"/>
                <w:b/>
                <w:color w:val="000000"/>
                <w:sz w:val="32"/>
                <w:szCs w:val="32"/>
                <w:lang w:val="es-MX"/>
              </w:rPr>
              <w:lastRenderedPageBreak/>
              <w:t>Expectativas y rutinas del Kínder de Transición</w:t>
            </w:r>
          </w:p>
          <w:p w:rsidR="00A65AD5" w:rsidRPr="0019709E" w:rsidRDefault="00A65AD5" w:rsidP="00A65AD5">
            <w:pPr>
              <w:jc w:val="center"/>
              <w:rPr>
                <w:rFonts w:ascii="Times New Roman" w:hAnsi="Times New Roman"/>
                <w:b/>
                <w:sz w:val="32"/>
                <w:szCs w:val="32"/>
              </w:rPr>
            </w:pPr>
            <w:r w:rsidRPr="0019709E">
              <w:rPr>
                <w:rFonts w:ascii="Comic Sans MS" w:hAnsi="Comic Sans MS"/>
                <w:b/>
                <w:color w:val="000000"/>
                <w:sz w:val="32"/>
                <w:szCs w:val="32"/>
              </w:rPr>
              <w:t>2024-2025</w:t>
            </w:r>
          </w:p>
        </w:tc>
      </w:tr>
    </w:tbl>
    <w:p w:rsidR="00A65AD5" w:rsidRPr="00A65AD5" w:rsidRDefault="00A65AD5" w:rsidP="00A65AD5">
      <w:pPr>
        <w:rPr>
          <w:rFonts w:ascii="Times New Roman" w:hAnsi="Times New Roman"/>
          <w:szCs w:val="24"/>
        </w:rPr>
      </w:pPr>
    </w:p>
    <w:tbl>
      <w:tblPr>
        <w:tblW w:w="0" w:type="auto"/>
        <w:tblInd w:w="-275" w:type="dxa"/>
        <w:tblCellMar>
          <w:top w:w="15" w:type="dxa"/>
          <w:left w:w="15" w:type="dxa"/>
          <w:bottom w:w="15" w:type="dxa"/>
          <w:right w:w="15" w:type="dxa"/>
        </w:tblCellMar>
        <w:tblLook w:val="04A0" w:firstRow="1" w:lastRow="0" w:firstColumn="1" w:lastColumn="0" w:noHBand="0" w:noVBand="1"/>
      </w:tblPr>
      <w:tblGrid>
        <w:gridCol w:w="2814"/>
        <w:gridCol w:w="3332"/>
        <w:gridCol w:w="2184"/>
        <w:gridCol w:w="2015"/>
      </w:tblGrid>
      <w:tr w:rsidR="00B835C8" w:rsidRPr="00A65AD5" w:rsidTr="00A65AD5">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rPr>
                <w:rFonts w:ascii="Times New Roman" w:hAnsi="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39149A" w:rsidRDefault="00A36BEC" w:rsidP="00A36BEC">
            <w:pPr>
              <w:jc w:val="center"/>
              <w:rPr>
                <w:rFonts w:ascii="Times New Roman" w:hAnsi="Times New Roman"/>
                <w:b/>
                <w:szCs w:val="24"/>
                <w:lang w:val="es-MX"/>
              </w:rPr>
            </w:pPr>
            <w:r w:rsidRPr="0039149A">
              <w:rPr>
                <w:rFonts w:ascii="Comic Sans MS" w:hAnsi="Comic Sans MS"/>
                <w:b/>
                <w:color w:val="000000"/>
                <w:sz w:val="28"/>
                <w:szCs w:val="28"/>
                <w:lang w:val="es-MX"/>
              </w:rPr>
              <w:t>Sé precavido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39149A" w:rsidRDefault="00A36BEC" w:rsidP="00A36BEC">
            <w:pPr>
              <w:jc w:val="center"/>
              <w:rPr>
                <w:rFonts w:ascii="Times New Roman" w:hAnsi="Times New Roman"/>
                <w:b/>
                <w:szCs w:val="24"/>
                <w:lang w:val="es-MX"/>
              </w:rPr>
            </w:pPr>
            <w:r w:rsidRPr="0039149A">
              <w:rPr>
                <w:rFonts w:ascii="Comic Sans MS" w:hAnsi="Comic Sans MS"/>
                <w:b/>
                <w:color w:val="000000"/>
                <w:sz w:val="28"/>
                <w:szCs w:val="28"/>
                <w:lang w:val="es-MX"/>
              </w:rPr>
              <w:t>Sé respetuoso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36BEC" w:rsidP="00A36BEC">
            <w:pPr>
              <w:jc w:val="center"/>
              <w:rPr>
                <w:rFonts w:ascii="Times New Roman" w:hAnsi="Times New Roman"/>
                <w:b/>
                <w:szCs w:val="24"/>
              </w:rPr>
            </w:pPr>
            <w:r w:rsidRPr="00A36BEC">
              <w:rPr>
                <w:rFonts w:ascii="Comic Sans MS" w:hAnsi="Comic Sans MS"/>
                <w:b/>
                <w:color w:val="000000"/>
                <w:sz w:val="28"/>
                <w:szCs w:val="28"/>
              </w:rPr>
              <w:t xml:space="preserve">Sé </w:t>
            </w:r>
            <w:r w:rsidRPr="0039149A">
              <w:rPr>
                <w:rFonts w:ascii="Comic Sans MS" w:hAnsi="Comic Sans MS"/>
                <w:b/>
                <w:color w:val="000000"/>
                <w:sz w:val="28"/>
                <w:szCs w:val="28"/>
                <w:lang w:val="es-MX"/>
              </w:rPr>
              <w:t>responsable</w:t>
            </w:r>
          </w:p>
        </w:tc>
      </w:tr>
      <w:tr w:rsidR="00B835C8" w:rsidRPr="00E20FCB" w:rsidTr="00A65AD5">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39149A" w:rsidRDefault="00A65AD5" w:rsidP="00A65AD5">
            <w:pPr>
              <w:rPr>
                <w:rFonts w:ascii="Times New Roman" w:hAnsi="Times New Roman"/>
                <w:szCs w:val="24"/>
                <w:lang w:val="es-MX"/>
              </w:rPr>
            </w:pPr>
          </w:p>
          <w:p w:rsidR="00A65AD5" w:rsidRPr="0039149A" w:rsidRDefault="00A36BEC" w:rsidP="00A65AD5">
            <w:pPr>
              <w:rPr>
                <w:rFonts w:ascii="Times New Roman" w:hAnsi="Times New Roman"/>
                <w:szCs w:val="24"/>
                <w:lang w:val="es-MX"/>
              </w:rPr>
            </w:pPr>
            <w:r w:rsidRPr="0039149A">
              <w:rPr>
                <w:rFonts w:ascii="Comic Sans MS" w:hAnsi="Comic Sans MS"/>
                <w:color w:val="000000"/>
                <w:sz w:val="40"/>
                <w:szCs w:val="40"/>
                <w:lang w:val="es-MX"/>
              </w:rPr>
              <w:t xml:space="preserve">Inicio del día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39149A" w:rsidRDefault="001C564F" w:rsidP="001C564F">
            <w:pPr>
              <w:jc w:val="center"/>
              <w:rPr>
                <w:rFonts w:ascii="Times New Roman" w:hAnsi="Times New Roman"/>
                <w:szCs w:val="24"/>
                <w:lang w:val="es-MX"/>
              </w:rPr>
            </w:pPr>
            <w:r w:rsidRPr="0039149A">
              <w:rPr>
                <w:rFonts w:ascii="Comic Sans MS" w:hAnsi="Comic Sans MS"/>
                <w:color w:val="000000"/>
                <w:szCs w:val="24"/>
                <w:lang w:val="es-MX"/>
              </w:rPr>
              <w:t>Caminar en silencio al ingresar al salón y observar a los demás. Dejar espacio para los compañeros de clase.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39149A" w:rsidRDefault="001C564F" w:rsidP="001C564F">
            <w:pPr>
              <w:jc w:val="center"/>
              <w:rPr>
                <w:rFonts w:ascii="Times New Roman" w:hAnsi="Times New Roman"/>
                <w:szCs w:val="24"/>
                <w:lang w:val="es-MX"/>
              </w:rPr>
            </w:pPr>
            <w:r w:rsidRPr="0039149A">
              <w:rPr>
                <w:rFonts w:ascii="Comic Sans MS" w:hAnsi="Comic Sans MS"/>
                <w:color w:val="000000"/>
                <w:szCs w:val="24"/>
                <w:lang w:val="es-MX"/>
              </w:rPr>
              <w:t>Comer solo su desayuno y permitir que otros hagan lo mismo. Escribir solamente en su propio papel.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564F" w:rsidRPr="001C564F" w:rsidRDefault="001C564F" w:rsidP="001C564F">
            <w:pPr>
              <w:jc w:val="center"/>
              <w:rPr>
                <w:rFonts w:ascii="Comic Sans MS" w:hAnsi="Comic Sans MS"/>
                <w:color w:val="000000"/>
                <w:szCs w:val="24"/>
                <w:lang w:val="es-MX"/>
              </w:rPr>
            </w:pPr>
            <w:r w:rsidRPr="001C564F">
              <w:rPr>
                <w:rFonts w:ascii="Comic Sans MS" w:hAnsi="Comic Sans MS"/>
                <w:color w:val="000000"/>
                <w:szCs w:val="24"/>
                <w:lang w:val="es-MX"/>
              </w:rPr>
              <w:t>Colo</w:t>
            </w:r>
            <w:r>
              <w:rPr>
                <w:rFonts w:ascii="Comic Sans MS" w:hAnsi="Comic Sans MS"/>
                <w:color w:val="000000"/>
                <w:szCs w:val="24"/>
                <w:lang w:val="es-MX"/>
              </w:rPr>
              <w:t>car</w:t>
            </w:r>
            <w:r w:rsidRPr="001C564F">
              <w:rPr>
                <w:rFonts w:ascii="Comic Sans MS" w:hAnsi="Comic Sans MS"/>
                <w:color w:val="000000"/>
                <w:szCs w:val="24"/>
                <w:lang w:val="es-MX"/>
              </w:rPr>
              <w:t xml:space="preserve"> la mochila y otros objetos en las áreas designadas.</w:t>
            </w:r>
          </w:p>
          <w:p w:rsidR="00A65AD5" w:rsidRPr="001C564F" w:rsidRDefault="001C564F" w:rsidP="001C564F">
            <w:pPr>
              <w:jc w:val="center"/>
              <w:rPr>
                <w:rFonts w:ascii="Times New Roman" w:hAnsi="Times New Roman"/>
                <w:szCs w:val="24"/>
                <w:lang w:val="es-MX"/>
              </w:rPr>
            </w:pPr>
            <w:r w:rsidRPr="001C564F">
              <w:rPr>
                <w:rFonts w:ascii="Comic Sans MS" w:hAnsi="Comic Sans MS"/>
                <w:color w:val="000000"/>
                <w:szCs w:val="24"/>
                <w:lang w:val="es-MX"/>
              </w:rPr>
              <w:t>Completa</w:t>
            </w:r>
            <w:r>
              <w:rPr>
                <w:rFonts w:ascii="Comic Sans MS" w:hAnsi="Comic Sans MS"/>
                <w:color w:val="000000"/>
                <w:szCs w:val="24"/>
                <w:lang w:val="es-MX"/>
              </w:rPr>
              <w:t>r</w:t>
            </w:r>
            <w:r w:rsidRPr="001C564F">
              <w:rPr>
                <w:rFonts w:ascii="Comic Sans MS" w:hAnsi="Comic Sans MS"/>
                <w:color w:val="000000"/>
                <w:szCs w:val="24"/>
                <w:lang w:val="es-MX"/>
              </w:rPr>
              <w:t xml:space="preserve"> tu trabajo. (trabajo o actividad)</w:t>
            </w:r>
          </w:p>
        </w:tc>
      </w:tr>
      <w:tr w:rsidR="00B835C8" w:rsidRPr="00E20FCB" w:rsidTr="00A65AD5">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6BEC" w:rsidRPr="0039149A" w:rsidRDefault="00A36BEC" w:rsidP="00642029">
            <w:pPr>
              <w:jc w:val="center"/>
              <w:rPr>
                <w:rFonts w:ascii="Comic Sans MS" w:hAnsi="Comic Sans MS"/>
                <w:color w:val="000000"/>
                <w:sz w:val="40"/>
                <w:szCs w:val="40"/>
                <w:lang w:val="es-MX"/>
              </w:rPr>
            </w:pPr>
            <w:r w:rsidRPr="0039149A">
              <w:rPr>
                <w:rFonts w:ascii="Comic Sans MS" w:hAnsi="Comic Sans MS"/>
                <w:color w:val="000000"/>
                <w:sz w:val="40"/>
                <w:szCs w:val="40"/>
                <w:lang w:val="es-MX"/>
              </w:rPr>
              <w:t>Grupo grande</w:t>
            </w:r>
          </w:p>
          <w:p w:rsidR="00A65AD5" w:rsidRPr="0039149A" w:rsidRDefault="00A36BEC" w:rsidP="00642029">
            <w:pPr>
              <w:jc w:val="center"/>
              <w:rPr>
                <w:rFonts w:ascii="Times New Roman" w:hAnsi="Times New Roman"/>
                <w:szCs w:val="24"/>
                <w:lang w:val="es-MX"/>
              </w:rPr>
            </w:pPr>
            <w:r w:rsidRPr="0039149A">
              <w:rPr>
                <w:rFonts w:ascii="Comic Sans MS" w:hAnsi="Comic Sans MS"/>
                <w:color w:val="000000"/>
                <w:sz w:val="40"/>
                <w:szCs w:val="40"/>
                <w:lang w:val="es-MX"/>
              </w:rPr>
              <w:t>(Clase entera)</w:t>
            </w:r>
          </w:p>
          <w:p w:rsidR="00A65AD5" w:rsidRPr="0039149A" w:rsidRDefault="00A65AD5" w:rsidP="00A65AD5">
            <w:pPr>
              <w:rPr>
                <w:rFonts w:ascii="Times New Roman" w:hAnsi="Times New Roman"/>
                <w:szCs w:val="24"/>
                <w:lang w:val="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2029" w:rsidRPr="0039149A" w:rsidRDefault="00642029" w:rsidP="00642029">
            <w:pPr>
              <w:jc w:val="center"/>
              <w:rPr>
                <w:rFonts w:ascii="Comic Sans MS" w:hAnsi="Comic Sans MS"/>
                <w:color w:val="000000"/>
                <w:szCs w:val="24"/>
                <w:lang w:val="es-MX"/>
              </w:rPr>
            </w:pPr>
            <w:r w:rsidRPr="0039149A">
              <w:rPr>
                <w:rFonts w:ascii="Comic Sans MS" w:hAnsi="Comic Sans MS"/>
                <w:color w:val="000000"/>
                <w:szCs w:val="24"/>
                <w:lang w:val="es-MX"/>
              </w:rPr>
              <w:t xml:space="preserve">Camine/ejercítese con seguridad. Mantén las manos, los pies y los objetos </w:t>
            </w:r>
            <w:r w:rsidR="00504EB7" w:rsidRPr="0039149A">
              <w:rPr>
                <w:rFonts w:ascii="Comic Sans MS" w:hAnsi="Comic Sans MS"/>
                <w:color w:val="000000"/>
                <w:szCs w:val="24"/>
                <w:lang w:val="es-MX"/>
              </w:rPr>
              <w:t>cerca de</w:t>
            </w:r>
            <w:r w:rsidRPr="0039149A">
              <w:rPr>
                <w:rFonts w:ascii="Comic Sans MS" w:hAnsi="Comic Sans MS"/>
                <w:color w:val="000000"/>
                <w:szCs w:val="24"/>
                <w:lang w:val="es-MX"/>
              </w:rPr>
              <w:t xml:space="preserve"> ti.</w:t>
            </w:r>
          </w:p>
          <w:p w:rsidR="00642029" w:rsidRPr="0039149A" w:rsidRDefault="00642029" w:rsidP="00642029">
            <w:pPr>
              <w:jc w:val="center"/>
              <w:rPr>
                <w:rFonts w:ascii="Comic Sans MS" w:hAnsi="Comic Sans MS"/>
                <w:color w:val="000000"/>
                <w:szCs w:val="24"/>
                <w:lang w:val="es-MX"/>
              </w:rPr>
            </w:pPr>
            <w:r w:rsidRPr="0039149A">
              <w:rPr>
                <w:rFonts w:ascii="Comic Sans MS" w:hAnsi="Comic Sans MS"/>
                <w:color w:val="000000"/>
                <w:szCs w:val="24"/>
                <w:lang w:val="es-MX"/>
              </w:rPr>
              <w:t>Siéntate correctamente.</w:t>
            </w:r>
          </w:p>
          <w:p w:rsidR="00A65AD5" w:rsidRPr="0039149A" w:rsidRDefault="00642029" w:rsidP="00642029">
            <w:pPr>
              <w:jc w:val="center"/>
              <w:rPr>
                <w:rFonts w:ascii="Times New Roman" w:hAnsi="Times New Roman"/>
                <w:szCs w:val="24"/>
                <w:lang w:val="es-MX"/>
              </w:rPr>
            </w:pPr>
            <w:r w:rsidRPr="0039149A">
              <w:rPr>
                <w:rFonts w:ascii="Comic Sans MS" w:hAnsi="Comic Sans MS"/>
                <w:color w:val="000000"/>
                <w:szCs w:val="24"/>
                <w:lang w:val="es-MX"/>
              </w:rPr>
              <w:t>Utiliza las herramientas con seguridad.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2029" w:rsidRPr="0039149A" w:rsidRDefault="00642029" w:rsidP="00642029">
            <w:pPr>
              <w:jc w:val="center"/>
              <w:rPr>
                <w:rFonts w:ascii="Comic Sans MS" w:hAnsi="Comic Sans MS"/>
                <w:color w:val="000000"/>
                <w:szCs w:val="24"/>
                <w:lang w:val="es-MX"/>
              </w:rPr>
            </w:pPr>
            <w:r w:rsidRPr="0039149A">
              <w:rPr>
                <w:rFonts w:ascii="Comic Sans MS" w:hAnsi="Comic Sans MS"/>
                <w:color w:val="000000"/>
                <w:szCs w:val="24"/>
                <w:lang w:val="es-MX"/>
              </w:rPr>
              <w:t>Escuchar cuando otros están hablando y turnarse. Usar palabras amables y ser amigables.</w:t>
            </w:r>
          </w:p>
          <w:p w:rsidR="00A65AD5" w:rsidRPr="0039149A" w:rsidRDefault="00642029" w:rsidP="00642029">
            <w:pPr>
              <w:jc w:val="center"/>
              <w:rPr>
                <w:rFonts w:ascii="Times New Roman" w:hAnsi="Times New Roman"/>
                <w:szCs w:val="24"/>
                <w:lang w:val="es-MX"/>
              </w:rPr>
            </w:pPr>
            <w:r w:rsidRPr="0039149A">
              <w:rPr>
                <w:rFonts w:ascii="Comic Sans MS" w:hAnsi="Comic Sans MS"/>
                <w:color w:val="000000"/>
                <w:szCs w:val="24"/>
                <w:lang w:val="es-MX"/>
              </w:rPr>
              <w:t>Utilizar voces de interior</w:t>
            </w:r>
            <w:r w:rsidR="00A65AD5" w:rsidRPr="0039149A">
              <w:rPr>
                <w:rFonts w:ascii="Comic Sans MS" w:hAnsi="Comic Sans MS"/>
                <w:color w:val="000000"/>
                <w:szCs w:val="24"/>
                <w:lang w:val="es-MX"/>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642029" w:rsidRDefault="00642029" w:rsidP="00642029">
            <w:pPr>
              <w:jc w:val="center"/>
              <w:rPr>
                <w:rFonts w:ascii="Times New Roman" w:hAnsi="Times New Roman"/>
                <w:szCs w:val="24"/>
                <w:lang w:val="es-MX"/>
              </w:rPr>
            </w:pPr>
            <w:r w:rsidRPr="00642029">
              <w:rPr>
                <w:rFonts w:ascii="Comic Sans MS" w:hAnsi="Comic Sans MS"/>
                <w:color w:val="000000"/>
                <w:szCs w:val="24"/>
                <w:lang w:val="es-MX"/>
              </w:rPr>
              <w:t>Prest</w:t>
            </w:r>
            <w:r>
              <w:rPr>
                <w:rFonts w:ascii="Comic Sans MS" w:hAnsi="Comic Sans MS"/>
                <w:color w:val="000000"/>
                <w:szCs w:val="24"/>
                <w:lang w:val="es-MX"/>
              </w:rPr>
              <w:t>ar</w:t>
            </w:r>
            <w:r w:rsidRPr="00642029">
              <w:rPr>
                <w:rFonts w:ascii="Comic Sans MS" w:hAnsi="Comic Sans MS"/>
                <w:color w:val="000000"/>
                <w:szCs w:val="24"/>
                <w:lang w:val="es-MX"/>
              </w:rPr>
              <w:t xml:space="preserve"> atención y s</w:t>
            </w:r>
            <w:r>
              <w:rPr>
                <w:rFonts w:ascii="Comic Sans MS" w:hAnsi="Comic Sans MS"/>
                <w:color w:val="000000"/>
                <w:szCs w:val="24"/>
                <w:lang w:val="es-MX"/>
              </w:rPr>
              <w:t>eguir</w:t>
            </w:r>
            <w:r w:rsidRPr="00642029">
              <w:rPr>
                <w:rFonts w:ascii="Comic Sans MS" w:hAnsi="Comic Sans MS"/>
                <w:color w:val="000000"/>
                <w:szCs w:val="24"/>
                <w:lang w:val="es-MX"/>
              </w:rPr>
              <w:t xml:space="preserve"> las instrucciones. S</w:t>
            </w:r>
            <w:r>
              <w:rPr>
                <w:rFonts w:ascii="Comic Sans MS" w:hAnsi="Comic Sans MS"/>
                <w:color w:val="000000"/>
                <w:szCs w:val="24"/>
                <w:lang w:val="es-MX"/>
              </w:rPr>
              <w:t>entarse</w:t>
            </w:r>
            <w:r w:rsidRPr="00642029">
              <w:rPr>
                <w:rFonts w:ascii="Comic Sans MS" w:hAnsi="Comic Sans MS"/>
                <w:color w:val="000000"/>
                <w:szCs w:val="24"/>
                <w:lang w:val="es-MX"/>
              </w:rPr>
              <w:t xml:space="preserve"> para que otros puedan ver y oír.</w:t>
            </w:r>
          </w:p>
        </w:tc>
      </w:tr>
      <w:tr w:rsidR="00B835C8" w:rsidRPr="00E20FCB" w:rsidTr="00A65AD5">
        <w:trPr>
          <w:trHeight w:val="1522"/>
        </w:trPr>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6BEC" w:rsidRPr="0039149A" w:rsidRDefault="00A36BEC" w:rsidP="00642029">
            <w:pPr>
              <w:jc w:val="center"/>
              <w:rPr>
                <w:rFonts w:ascii="Comic Sans MS" w:hAnsi="Comic Sans MS"/>
                <w:color w:val="000000"/>
                <w:sz w:val="40"/>
                <w:szCs w:val="40"/>
                <w:lang w:val="es-MX"/>
              </w:rPr>
            </w:pPr>
            <w:r w:rsidRPr="0039149A">
              <w:rPr>
                <w:rFonts w:ascii="Comic Sans MS" w:hAnsi="Comic Sans MS"/>
                <w:color w:val="000000"/>
                <w:sz w:val="40"/>
                <w:szCs w:val="40"/>
                <w:lang w:val="es-MX"/>
              </w:rPr>
              <w:t>Grupo pequeño</w:t>
            </w:r>
          </w:p>
          <w:p w:rsidR="00A65AD5" w:rsidRPr="0039149A" w:rsidRDefault="00A36BEC" w:rsidP="00642029">
            <w:pPr>
              <w:jc w:val="center"/>
              <w:rPr>
                <w:rFonts w:ascii="Times New Roman" w:hAnsi="Times New Roman"/>
                <w:szCs w:val="24"/>
                <w:lang w:val="es-MX"/>
              </w:rPr>
            </w:pPr>
            <w:r w:rsidRPr="0039149A">
              <w:rPr>
                <w:rFonts w:ascii="Comic Sans MS" w:hAnsi="Comic Sans MS"/>
                <w:color w:val="000000"/>
                <w:sz w:val="40"/>
                <w:szCs w:val="40"/>
                <w:lang w:val="es-MX"/>
              </w:rPr>
              <w:t>(Centros)</w:t>
            </w:r>
          </w:p>
          <w:p w:rsidR="00A65AD5" w:rsidRPr="0039149A" w:rsidRDefault="00A65AD5" w:rsidP="00A65AD5">
            <w:pPr>
              <w:rPr>
                <w:rFonts w:ascii="Times New Roman" w:hAnsi="Times New Roman"/>
                <w:szCs w:val="24"/>
                <w:lang w:val="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39149A" w:rsidRDefault="00B835C8" w:rsidP="00A65AD5">
            <w:pPr>
              <w:jc w:val="center"/>
              <w:rPr>
                <w:rFonts w:ascii="Times New Roman" w:hAnsi="Times New Roman"/>
                <w:szCs w:val="24"/>
                <w:lang w:val="es-MX"/>
              </w:rPr>
            </w:pPr>
            <w:r w:rsidRPr="0039149A">
              <w:rPr>
                <w:rFonts w:ascii="Comic Sans MS" w:hAnsi="Comic Sans MS"/>
                <w:color w:val="000000"/>
                <w:szCs w:val="24"/>
                <w:lang w:val="es-MX"/>
              </w:rPr>
              <w:t>Sentarse correctamente y utilizar herramientas/materiales de forma segura.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39149A" w:rsidRDefault="00B835C8" w:rsidP="00A65AD5">
            <w:pPr>
              <w:jc w:val="center"/>
              <w:rPr>
                <w:rFonts w:ascii="Times New Roman" w:hAnsi="Times New Roman"/>
                <w:szCs w:val="24"/>
                <w:lang w:val="es-MX"/>
              </w:rPr>
            </w:pPr>
            <w:r w:rsidRPr="0039149A">
              <w:rPr>
                <w:rFonts w:ascii="Comic Sans MS" w:hAnsi="Comic Sans MS"/>
                <w:color w:val="000000"/>
                <w:szCs w:val="24"/>
                <w:lang w:val="es-MX"/>
              </w:rPr>
              <w:t>Compartir. Usar ojos y oídos correctamente.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B835C8" w:rsidRDefault="00B835C8" w:rsidP="00B835C8">
            <w:pPr>
              <w:jc w:val="center"/>
              <w:rPr>
                <w:rFonts w:ascii="Times New Roman" w:hAnsi="Times New Roman"/>
                <w:szCs w:val="24"/>
                <w:lang w:val="es-MX"/>
              </w:rPr>
            </w:pPr>
            <w:r w:rsidRPr="00B835C8">
              <w:rPr>
                <w:rFonts w:ascii="Comic Sans MS" w:hAnsi="Comic Sans MS"/>
                <w:color w:val="000000"/>
                <w:szCs w:val="24"/>
                <w:lang w:val="es-MX"/>
              </w:rPr>
              <w:t>S</w:t>
            </w:r>
            <w:r>
              <w:rPr>
                <w:rFonts w:ascii="Comic Sans MS" w:hAnsi="Comic Sans MS"/>
                <w:color w:val="000000"/>
                <w:szCs w:val="24"/>
                <w:lang w:val="es-MX"/>
              </w:rPr>
              <w:t>eguir</w:t>
            </w:r>
            <w:r w:rsidRPr="00B835C8">
              <w:rPr>
                <w:rFonts w:ascii="Comic Sans MS" w:hAnsi="Comic Sans MS"/>
                <w:color w:val="000000"/>
                <w:szCs w:val="24"/>
                <w:lang w:val="es-MX"/>
              </w:rPr>
              <w:t xml:space="preserve"> las instrucciones. Ha</w:t>
            </w:r>
            <w:r>
              <w:rPr>
                <w:rFonts w:ascii="Comic Sans MS" w:hAnsi="Comic Sans MS"/>
                <w:color w:val="000000"/>
                <w:szCs w:val="24"/>
                <w:lang w:val="es-MX"/>
              </w:rPr>
              <w:t>cer</w:t>
            </w:r>
            <w:r w:rsidRPr="00B835C8">
              <w:rPr>
                <w:rFonts w:ascii="Comic Sans MS" w:hAnsi="Comic Sans MS"/>
                <w:color w:val="000000"/>
                <w:szCs w:val="24"/>
                <w:lang w:val="es-MX"/>
              </w:rPr>
              <w:t xml:space="preserve"> lo mejor que pueda</w:t>
            </w:r>
            <w:r>
              <w:rPr>
                <w:rFonts w:ascii="Comic Sans MS" w:hAnsi="Comic Sans MS"/>
                <w:color w:val="000000"/>
                <w:szCs w:val="24"/>
                <w:lang w:val="es-MX"/>
              </w:rPr>
              <w:t>s</w:t>
            </w:r>
            <w:r w:rsidRPr="00B835C8">
              <w:rPr>
                <w:rFonts w:ascii="Comic Sans MS" w:hAnsi="Comic Sans MS"/>
                <w:color w:val="000000"/>
                <w:szCs w:val="24"/>
                <w:lang w:val="es-MX"/>
              </w:rPr>
              <w:t>. Limpi</w:t>
            </w:r>
            <w:r>
              <w:rPr>
                <w:rFonts w:ascii="Comic Sans MS" w:hAnsi="Comic Sans MS"/>
                <w:color w:val="000000"/>
                <w:szCs w:val="24"/>
                <w:lang w:val="es-MX"/>
              </w:rPr>
              <w:t>ar</w:t>
            </w:r>
            <w:r w:rsidRPr="00B835C8">
              <w:rPr>
                <w:rFonts w:ascii="Comic Sans MS" w:hAnsi="Comic Sans MS"/>
                <w:color w:val="000000"/>
                <w:szCs w:val="24"/>
                <w:lang w:val="es-MX"/>
              </w:rPr>
              <w:t xml:space="preserve"> </w:t>
            </w:r>
            <w:r>
              <w:rPr>
                <w:rFonts w:ascii="Comic Sans MS" w:hAnsi="Comic Sans MS"/>
                <w:color w:val="000000"/>
                <w:szCs w:val="24"/>
                <w:lang w:val="es-MX"/>
              </w:rPr>
              <w:t>t</w:t>
            </w:r>
            <w:r w:rsidRPr="00B835C8">
              <w:rPr>
                <w:rFonts w:ascii="Comic Sans MS" w:hAnsi="Comic Sans MS"/>
                <w:color w:val="000000"/>
                <w:szCs w:val="24"/>
                <w:lang w:val="es-MX"/>
              </w:rPr>
              <w:t>u área cuando haya</w:t>
            </w:r>
            <w:r>
              <w:rPr>
                <w:rFonts w:ascii="Comic Sans MS" w:hAnsi="Comic Sans MS"/>
                <w:color w:val="000000"/>
                <w:szCs w:val="24"/>
                <w:lang w:val="es-MX"/>
              </w:rPr>
              <w:t>s</w:t>
            </w:r>
            <w:r w:rsidRPr="00B835C8">
              <w:rPr>
                <w:rFonts w:ascii="Comic Sans MS" w:hAnsi="Comic Sans MS"/>
                <w:color w:val="000000"/>
                <w:szCs w:val="24"/>
                <w:lang w:val="es-MX"/>
              </w:rPr>
              <w:t xml:space="preserve"> terminado.</w:t>
            </w:r>
          </w:p>
        </w:tc>
      </w:tr>
      <w:tr w:rsidR="00B835C8" w:rsidRPr="00E20FCB" w:rsidTr="00A65AD5">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39149A" w:rsidRDefault="00642029" w:rsidP="00642029">
            <w:pPr>
              <w:jc w:val="center"/>
              <w:rPr>
                <w:rFonts w:ascii="Times New Roman" w:hAnsi="Times New Roman"/>
                <w:szCs w:val="24"/>
                <w:lang w:val="es-MX"/>
              </w:rPr>
            </w:pPr>
            <w:r w:rsidRPr="0039149A">
              <w:rPr>
                <w:rFonts w:ascii="Comic Sans MS" w:hAnsi="Comic Sans MS"/>
                <w:color w:val="000000"/>
                <w:sz w:val="40"/>
                <w:szCs w:val="40"/>
                <w:lang w:val="es-MX"/>
              </w:rPr>
              <w:t>P</w:t>
            </w:r>
            <w:r w:rsidR="00A36BEC" w:rsidRPr="0039149A">
              <w:rPr>
                <w:rFonts w:ascii="Comic Sans MS" w:hAnsi="Comic Sans MS"/>
                <w:color w:val="000000"/>
                <w:sz w:val="40"/>
                <w:szCs w:val="40"/>
                <w:lang w:val="es-MX"/>
              </w:rPr>
              <w:t>edir ayuda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39149A" w:rsidRDefault="00B835C8" w:rsidP="00B835C8">
            <w:pPr>
              <w:jc w:val="center"/>
              <w:rPr>
                <w:rFonts w:ascii="Times New Roman" w:hAnsi="Times New Roman"/>
                <w:szCs w:val="24"/>
                <w:lang w:val="es-MX"/>
              </w:rPr>
            </w:pPr>
            <w:r w:rsidRPr="0039149A">
              <w:rPr>
                <w:rFonts w:ascii="Comic Sans MS" w:hAnsi="Comic Sans MS"/>
                <w:color w:val="000000"/>
                <w:szCs w:val="24"/>
                <w:lang w:val="es-MX"/>
              </w:rPr>
              <w:t>Permanecer sentado donde trabajas.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39149A" w:rsidRDefault="00B835C8" w:rsidP="00B835C8">
            <w:pPr>
              <w:jc w:val="center"/>
              <w:rPr>
                <w:rFonts w:ascii="Times New Roman" w:hAnsi="Times New Roman"/>
                <w:szCs w:val="24"/>
                <w:lang w:val="es-MX"/>
              </w:rPr>
            </w:pPr>
            <w:r w:rsidRPr="0039149A">
              <w:rPr>
                <w:rFonts w:ascii="Comic Sans MS" w:hAnsi="Comic Sans MS"/>
                <w:color w:val="000000"/>
                <w:szCs w:val="24"/>
                <w:lang w:val="es-MX"/>
              </w:rPr>
              <w:t>Levantar la mano para llamar la atención del profesor.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B835C8" w:rsidRDefault="00B835C8" w:rsidP="00B835C8">
            <w:pPr>
              <w:jc w:val="center"/>
              <w:rPr>
                <w:rFonts w:ascii="Times New Roman" w:hAnsi="Times New Roman"/>
                <w:szCs w:val="24"/>
                <w:lang w:val="es-MX"/>
              </w:rPr>
            </w:pPr>
            <w:r w:rsidRPr="00B835C8">
              <w:rPr>
                <w:rFonts w:ascii="Comic Sans MS" w:hAnsi="Comic Sans MS"/>
                <w:color w:val="000000"/>
                <w:szCs w:val="24"/>
                <w:lang w:val="es-MX"/>
              </w:rPr>
              <w:t>Pregunt</w:t>
            </w:r>
            <w:r>
              <w:rPr>
                <w:rFonts w:ascii="Comic Sans MS" w:hAnsi="Comic Sans MS"/>
                <w:color w:val="000000"/>
                <w:szCs w:val="24"/>
                <w:lang w:val="es-MX"/>
              </w:rPr>
              <w:t>ar</w:t>
            </w:r>
            <w:r w:rsidRPr="00B835C8">
              <w:rPr>
                <w:rFonts w:ascii="Comic Sans MS" w:hAnsi="Comic Sans MS"/>
                <w:color w:val="000000"/>
                <w:szCs w:val="24"/>
                <w:lang w:val="es-MX"/>
              </w:rPr>
              <w:t xml:space="preserve"> a un vecino si puede ayudar.</w:t>
            </w:r>
          </w:p>
        </w:tc>
      </w:tr>
      <w:tr w:rsidR="00B835C8" w:rsidRPr="00E20FCB" w:rsidTr="00A65AD5">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6BEC" w:rsidRPr="00642029" w:rsidRDefault="00A65AD5" w:rsidP="00A36BEC">
            <w:pPr>
              <w:rPr>
                <w:rFonts w:ascii="Comic Sans MS" w:hAnsi="Comic Sans MS"/>
                <w:color w:val="000000"/>
                <w:sz w:val="40"/>
                <w:szCs w:val="40"/>
                <w:lang w:val="es-MX"/>
              </w:rPr>
            </w:pPr>
            <w:r w:rsidRPr="00642029">
              <w:rPr>
                <w:rFonts w:ascii="Comic Sans MS" w:hAnsi="Comic Sans MS"/>
                <w:color w:val="000000"/>
                <w:sz w:val="40"/>
                <w:szCs w:val="40"/>
                <w:lang w:val="es-MX"/>
              </w:rPr>
              <w:t>   </w:t>
            </w:r>
            <w:r w:rsidR="00A36BEC" w:rsidRPr="00642029">
              <w:rPr>
                <w:rFonts w:ascii="Comic Sans MS" w:hAnsi="Comic Sans MS"/>
                <w:color w:val="000000"/>
                <w:sz w:val="40"/>
                <w:szCs w:val="40"/>
                <w:lang w:val="es-MX"/>
              </w:rPr>
              <w:t>Hac</w:t>
            </w:r>
            <w:r w:rsidR="00642029" w:rsidRPr="00642029">
              <w:rPr>
                <w:rFonts w:ascii="Comic Sans MS" w:hAnsi="Comic Sans MS"/>
                <w:color w:val="000000"/>
                <w:sz w:val="40"/>
                <w:szCs w:val="40"/>
                <w:lang w:val="es-MX"/>
              </w:rPr>
              <w:t>er</w:t>
            </w:r>
            <w:r w:rsidR="00A36BEC" w:rsidRPr="00642029">
              <w:rPr>
                <w:rFonts w:ascii="Comic Sans MS" w:hAnsi="Comic Sans MS"/>
                <w:color w:val="000000"/>
                <w:sz w:val="40"/>
                <w:szCs w:val="40"/>
                <w:lang w:val="es-MX"/>
              </w:rPr>
              <w:t xml:space="preserve"> fila </w:t>
            </w:r>
          </w:p>
          <w:p w:rsidR="00A65AD5" w:rsidRPr="00642029" w:rsidRDefault="00A36BEC" w:rsidP="00A36BEC">
            <w:pPr>
              <w:rPr>
                <w:rFonts w:ascii="Times New Roman" w:hAnsi="Times New Roman"/>
                <w:szCs w:val="24"/>
                <w:lang w:val="es-MX"/>
              </w:rPr>
            </w:pPr>
            <w:r w:rsidRPr="00642029">
              <w:rPr>
                <w:rFonts w:ascii="Comic Sans MS" w:hAnsi="Comic Sans MS"/>
                <w:color w:val="000000"/>
                <w:sz w:val="40"/>
                <w:szCs w:val="40"/>
                <w:lang w:val="es-MX"/>
              </w:rPr>
              <w:t xml:space="preserve"> para la salida</w:t>
            </w:r>
          </w:p>
          <w:p w:rsidR="00A65AD5" w:rsidRPr="00642029" w:rsidRDefault="00A65AD5" w:rsidP="00A65AD5">
            <w:pPr>
              <w:rPr>
                <w:rFonts w:ascii="Times New Roman" w:hAnsi="Times New Roman"/>
                <w:szCs w:val="24"/>
                <w:lang w:val="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39149A" w:rsidRDefault="00B835C8" w:rsidP="00B835C8">
            <w:pPr>
              <w:jc w:val="center"/>
              <w:rPr>
                <w:rFonts w:ascii="Times New Roman" w:hAnsi="Times New Roman"/>
                <w:szCs w:val="24"/>
                <w:lang w:val="es-MX"/>
              </w:rPr>
            </w:pPr>
            <w:r w:rsidRPr="0039149A">
              <w:rPr>
                <w:rFonts w:ascii="Comic Sans MS" w:hAnsi="Comic Sans MS"/>
                <w:color w:val="000000"/>
                <w:szCs w:val="24"/>
                <w:lang w:val="es-MX"/>
              </w:rPr>
              <w:t>Permanecer en tu área asignada hasta que se te diga que te muevas. Empujar tu silla cuando salgas de tu asiento y caminar hacia la línea.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39149A" w:rsidRDefault="00B835C8" w:rsidP="00B835C8">
            <w:pPr>
              <w:jc w:val="center"/>
              <w:rPr>
                <w:rFonts w:ascii="Times New Roman" w:hAnsi="Times New Roman"/>
                <w:szCs w:val="24"/>
                <w:lang w:val="es-MX"/>
              </w:rPr>
            </w:pPr>
            <w:r w:rsidRPr="0039149A">
              <w:rPr>
                <w:rFonts w:ascii="Comic Sans MS" w:hAnsi="Comic Sans MS"/>
                <w:color w:val="000000"/>
                <w:szCs w:val="24"/>
                <w:lang w:val="es-MX"/>
              </w:rPr>
              <w:t>Respetar el espacio personal manteniendo las manos y los pies para 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B835C8" w:rsidRDefault="00B835C8" w:rsidP="00B835C8">
            <w:pPr>
              <w:jc w:val="center"/>
              <w:rPr>
                <w:rFonts w:ascii="Times New Roman" w:hAnsi="Times New Roman"/>
                <w:szCs w:val="24"/>
                <w:lang w:val="es-MX"/>
              </w:rPr>
            </w:pPr>
            <w:r w:rsidRPr="00B835C8">
              <w:rPr>
                <w:rFonts w:ascii="Comic Sans MS" w:hAnsi="Comic Sans MS"/>
                <w:color w:val="000000"/>
                <w:szCs w:val="24"/>
                <w:lang w:val="es-MX"/>
              </w:rPr>
              <w:t>Recog</w:t>
            </w:r>
            <w:r>
              <w:rPr>
                <w:rFonts w:ascii="Comic Sans MS" w:hAnsi="Comic Sans MS"/>
                <w:color w:val="000000"/>
                <w:szCs w:val="24"/>
                <w:lang w:val="es-MX"/>
              </w:rPr>
              <w:t>e</w:t>
            </w:r>
            <w:r w:rsidRPr="00B835C8">
              <w:rPr>
                <w:rFonts w:ascii="Comic Sans MS" w:hAnsi="Comic Sans MS"/>
                <w:color w:val="000000"/>
                <w:szCs w:val="24"/>
                <w:lang w:val="es-MX"/>
              </w:rPr>
              <w:t xml:space="preserve"> </w:t>
            </w:r>
            <w:r>
              <w:rPr>
                <w:rFonts w:ascii="Comic Sans MS" w:hAnsi="Comic Sans MS"/>
                <w:color w:val="000000"/>
                <w:szCs w:val="24"/>
                <w:lang w:val="es-MX"/>
              </w:rPr>
              <w:t>t</w:t>
            </w:r>
            <w:r w:rsidRPr="00B835C8">
              <w:rPr>
                <w:rFonts w:ascii="Comic Sans MS" w:hAnsi="Comic Sans MS"/>
                <w:color w:val="000000"/>
                <w:szCs w:val="24"/>
                <w:lang w:val="es-MX"/>
              </w:rPr>
              <w:t xml:space="preserve">us pertenencias (botella de agua, </w:t>
            </w:r>
            <w:r>
              <w:rPr>
                <w:rFonts w:ascii="Comic Sans MS" w:hAnsi="Comic Sans MS"/>
                <w:color w:val="000000"/>
                <w:szCs w:val="24"/>
                <w:lang w:val="es-MX"/>
              </w:rPr>
              <w:t>bolsa</w:t>
            </w:r>
            <w:r w:rsidRPr="00B835C8">
              <w:rPr>
                <w:rFonts w:ascii="Comic Sans MS" w:hAnsi="Comic Sans MS"/>
                <w:color w:val="000000"/>
                <w:szCs w:val="24"/>
                <w:lang w:val="es-MX"/>
              </w:rPr>
              <w:t xml:space="preserve"> de almuerzo, suéter/ chaqueta)</w:t>
            </w:r>
          </w:p>
        </w:tc>
      </w:tr>
      <w:tr w:rsidR="00B835C8" w:rsidRPr="00E20FCB" w:rsidTr="00A65AD5">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B835C8" w:rsidRDefault="00A65AD5" w:rsidP="00A65AD5">
            <w:pPr>
              <w:rPr>
                <w:rFonts w:ascii="Times New Roman" w:hAnsi="Times New Roman"/>
                <w:szCs w:val="24"/>
                <w:lang w:val="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B835C8" w:rsidRDefault="00A65AD5" w:rsidP="00A65AD5">
            <w:pPr>
              <w:rPr>
                <w:rFonts w:ascii="Times New Roman" w:hAnsi="Times New Roman"/>
                <w:szCs w:val="24"/>
                <w:lang w:val="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B835C8" w:rsidRDefault="00A65AD5" w:rsidP="00A65AD5">
            <w:pPr>
              <w:rPr>
                <w:rFonts w:ascii="Times New Roman" w:hAnsi="Times New Roman"/>
                <w:szCs w:val="24"/>
                <w:lang w:val="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B835C8" w:rsidRDefault="00A65AD5" w:rsidP="00A65AD5">
            <w:pPr>
              <w:rPr>
                <w:rFonts w:ascii="Times New Roman" w:hAnsi="Times New Roman"/>
                <w:szCs w:val="24"/>
                <w:lang w:val="es-MX"/>
              </w:rPr>
            </w:pPr>
          </w:p>
        </w:tc>
      </w:tr>
    </w:tbl>
    <w:p w:rsidR="007C5906" w:rsidRPr="00B835C8" w:rsidRDefault="007C5906" w:rsidP="00AF26E9">
      <w:pPr>
        <w:tabs>
          <w:tab w:val="left" w:pos="2475"/>
        </w:tabs>
        <w:rPr>
          <w:szCs w:val="24"/>
          <w:lang w:val="es-MX"/>
        </w:rPr>
      </w:pPr>
    </w:p>
    <w:p w:rsidR="007F6361" w:rsidRPr="00B835C8" w:rsidRDefault="007C5906" w:rsidP="007C5906">
      <w:pPr>
        <w:pStyle w:val="NormalWeb"/>
        <w:jc w:val="center"/>
        <w:rPr>
          <w:lang w:val="es-MX"/>
        </w:rPr>
      </w:pPr>
      <w:r w:rsidRPr="00B835C8">
        <w:rPr>
          <w:lang w:val="es-MX"/>
        </w:rPr>
        <w:lastRenderedPageBreak/>
        <w:t> </w:t>
      </w:r>
    </w:p>
    <w:p w:rsidR="0019709E" w:rsidRPr="00B835C8" w:rsidRDefault="00B835C8" w:rsidP="007C5906">
      <w:pPr>
        <w:pStyle w:val="NormalWeb"/>
        <w:jc w:val="center"/>
        <w:rPr>
          <w:rFonts w:ascii="Comic Sans MS" w:hAnsi="Comic Sans MS"/>
          <w:b/>
          <w:color w:val="000000"/>
          <w:sz w:val="32"/>
          <w:szCs w:val="32"/>
          <w:lang w:val="es-MX"/>
        </w:rPr>
      </w:pPr>
      <w:r w:rsidRPr="00B835C8">
        <w:rPr>
          <w:rFonts w:ascii="Comic Sans MS" w:hAnsi="Comic Sans MS"/>
          <w:b/>
          <w:color w:val="000000"/>
          <w:sz w:val="32"/>
          <w:szCs w:val="32"/>
          <w:lang w:val="es-MX"/>
        </w:rPr>
        <w:t xml:space="preserve">Expectativas y rutinas en el aula de </w:t>
      </w:r>
      <w:r w:rsidR="0039149A">
        <w:rPr>
          <w:rFonts w:ascii="Comic Sans MS" w:hAnsi="Comic Sans MS"/>
          <w:b/>
          <w:color w:val="000000"/>
          <w:sz w:val="32"/>
          <w:szCs w:val="32"/>
          <w:lang w:val="es-MX"/>
        </w:rPr>
        <w:t>Kínder</w:t>
      </w:r>
      <w:r w:rsidR="007C5906" w:rsidRPr="00B835C8">
        <w:rPr>
          <w:rFonts w:ascii="Comic Sans MS" w:hAnsi="Comic Sans MS"/>
          <w:b/>
          <w:color w:val="000000"/>
          <w:sz w:val="32"/>
          <w:szCs w:val="32"/>
          <w:lang w:val="es-MX"/>
        </w:rPr>
        <w:t xml:space="preserve"> </w:t>
      </w:r>
    </w:p>
    <w:p w:rsidR="007C5906" w:rsidRPr="0019709E" w:rsidRDefault="007C5906" w:rsidP="007C5906">
      <w:pPr>
        <w:pStyle w:val="NormalWeb"/>
        <w:jc w:val="center"/>
        <w:rPr>
          <w:rFonts w:ascii="Times New Roman" w:hAnsi="Times New Roman"/>
          <w:b/>
          <w:sz w:val="32"/>
          <w:szCs w:val="32"/>
        </w:rPr>
      </w:pPr>
      <w:r w:rsidRPr="0019709E">
        <w:rPr>
          <w:rFonts w:ascii="Comic Sans MS" w:hAnsi="Comic Sans MS"/>
          <w:b/>
          <w:color w:val="000000"/>
          <w:sz w:val="32"/>
          <w:szCs w:val="32"/>
        </w:rPr>
        <w:t>2024-2025</w:t>
      </w:r>
    </w:p>
    <w:p w:rsidR="007C5906" w:rsidRDefault="007C5906" w:rsidP="00AF26E9">
      <w:pPr>
        <w:tabs>
          <w:tab w:val="left" w:pos="2475"/>
        </w:tabs>
        <w:rPr>
          <w:szCs w:val="24"/>
        </w:rPr>
      </w:pPr>
    </w:p>
    <w:tbl>
      <w:tblPr>
        <w:tblW w:w="0" w:type="auto"/>
        <w:tblInd w:w="-458" w:type="dxa"/>
        <w:tblCellMar>
          <w:top w:w="15" w:type="dxa"/>
          <w:left w:w="15" w:type="dxa"/>
          <w:bottom w:w="15" w:type="dxa"/>
          <w:right w:w="15" w:type="dxa"/>
        </w:tblCellMar>
        <w:tblLook w:val="04A0" w:firstRow="1" w:lastRow="0" w:firstColumn="1" w:lastColumn="0" w:noHBand="0" w:noVBand="1"/>
      </w:tblPr>
      <w:tblGrid>
        <w:gridCol w:w="2058"/>
        <w:gridCol w:w="3208"/>
        <w:gridCol w:w="2894"/>
        <w:gridCol w:w="2362"/>
      </w:tblGrid>
      <w:tr w:rsidR="00F47AE8" w:rsidRPr="007C5906" w:rsidTr="007C5906">
        <w:trPr>
          <w:trHeight w:val="588"/>
        </w:trPr>
        <w:tc>
          <w:tcPr>
            <w:tcW w:w="2058" w:type="dxa"/>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rPr>
                <w:rFonts w:ascii="Times New Roman" w:hAnsi="Times New Roman"/>
                <w:szCs w:val="24"/>
              </w:rPr>
            </w:pPr>
            <w:r w:rsidRPr="007C5906">
              <w:rPr>
                <w:rFonts w:ascii="Times New Roman" w:hAnsi="Times New Roman"/>
                <w:szCs w:val="24"/>
              </w:rPr>
              <w:t>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39149A" w:rsidRDefault="00B835C8" w:rsidP="00B835C8">
            <w:pPr>
              <w:jc w:val="center"/>
              <w:rPr>
                <w:rFonts w:ascii="Times New Roman" w:hAnsi="Times New Roman"/>
                <w:szCs w:val="24"/>
                <w:lang w:val="es-MX"/>
              </w:rPr>
            </w:pPr>
            <w:r w:rsidRPr="0039149A">
              <w:rPr>
                <w:rFonts w:ascii="Century Gothic" w:hAnsi="Century Gothic"/>
                <w:b/>
                <w:bCs/>
                <w:color w:val="000000"/>
                <w:szCs w:val="24"/>
                <w:lang w:val="es-MX"/>
              </w:rPr>
              <w:t>Sé precavido</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39149A" w:rsidRDefault="00B835C8" w:rsidP="00B835C8">
            <w:pPr>
              <w:jc w:val="center"/>
              <w:rPr>
                <w:rFonts w:ascii="Times New Roman" w:hAnsi="Times New Roman"/>
                <w:szCs w:val="24"/>
                <w:lang w:val="es-MX"/>
              </w:rPr>
            </w:pPr>
            <w:r w:rsidRPr="0039149A">
              <w:rPr>
                <w:rFonts w:ascii="Arial" w:hAnsi="Arial" w:cs="Arial"/>
                <w:b/>
                <w:bCs/>
                <w:color w:val="000000"/>
                <w:szCs w:val="24"/>
                <w:lang w:val="es-MX"/>
              </w:rPr>
              <w:t>Sé respetuoso</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39149A" w:rsidRDefault="00B835C8" w:rsidP="00B835C8">
            <w:pPr>
              <w:jc w:val="center"/>
              <w:rPr>
                <w:rFonts w:ascii="Times New Roman" w:hAnsi="Times New Roman"/>
                <w:szCs w:val="24"/>
                <w:lang w:val="es-MX"/>
              </w:rPr>
            </w:pPr>
            <w:r w:rsidRPr="0039149A">
              <w:rPr>
                <w:rFonts w:ascii="Arial" w:hAnsi="Arial" w:cs="Arial"/>
                <w:b/>
                <w:bCs/>
                <w:color w:val="000000"/>
                <w:szCs w:val="24"/>
                <w:lang w:val="es-MX"/>
              </w:rPr>
              <w:t>Sé responsable</w:t>
            </w:r>
          </w:p>
        </w:tc>
      </w:tr>
      <w:tr w:rsidR="00F47AE8" w:rsidRPr="00E20FCB" w:rsidTr="007C5906">
        <w:trPr>
          <w:trHeight w:val="675"/>
        </w:trPr>
        <w:tc>
          <w:tcPr>
            <w:tcW w:w="2058" w:type="dxa"/>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39149A" w:rsidRDefault="00B835C8" w:rsidP="007C5906">
            <w:pPr>
              <w:jc w:val="center"/>
              <w:rPr>
                <w:rFonts w:ascii="Times New Roman" w:hAnsi="Times New Roman"/>
                <w:b/>
                <w:szCs w:val="24"/>
                <w:lang w:val="es-MX"/>
              </w:rPr>
            </w:pPr>
            <w:r w:rsidRPr="0039149A">
              <w:rPr>
                <w:rFonts w:ascii="Times New Roman" w:hAnsi="Times New Roman"/>
                <w:b/>
                <w:szCs w:val="24"/>
                <w:lang w:val="es-MX"/>
              </w:rPr>
              <w:t>Inicio del día</w:t>
            </w:r>
            <w:r w:rsidR="007C5906" w:rsidRPr="0039149A">
              <w:rPr>
                <w:b/>
                <w:noProof/>
              </w:rPr>
              <w:drawing>
                <wp:anchor distT="0" distB="0" distL="114300" distR="114300" simplePos="0" relativeHeight="251748864" behindDoc="1" locked="0" layoutInCell="1" allowOverlap="1">
                  <wp:simplePos x="0" y="0"/>
                  <wp:positionH relativeFrom="column">
                    <wp:posOffset>266065</wp:posOffset>
                  </wp:positionH>
                  <wp:positionV relativeFrom="paragraph">
                    <wp:posOffset>224155</wp:posOffset>
                  </wp:positionV>
                  <wp:extent cx="476250" cy="476250"/>
                  <wp:effectExtent l="0" t="0" r="0" b="0"/>
                  <wp:wrapNone/>
                  <wp:docPr id="71" name="Picture 71" descr="https://lh7-us.googleusercontent.com/slidesz/AGV_vUfnX2WFBQvVb0RADIhZirpwWfuDzb06wRrflzCB2WbE5mRSULkngiziXQdtowy8HTKyYiX74EXV5gHfZy86_jRSHj-kbN6lLhqSM1HHIMFp7FwYpHf5WQIfRG3CwM9x3gd-mNXU4VPghjgtj_V0gRNvI7TtbA=s2048?key=bblER4t_ZyLCmWgunGd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slidesz/AGV_vUfnX2WFBQvVb0RADIhZirpwWfuDzb06wRrflzCB2WbE5mRSULkngiziXQdtowy8HTKyYiX74EXV5gHfZy86_jRSHj-kbN6lLhqSM1HHIMFp7FwYpHf5WQIfRG3CwM9x3gd-mNXU4VPghjgtj_V0gRNvI7TtbA=s2048?key=bblER4t_ZyLCmWgunGdiz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5906" w:rsidRPr="0039149A" w:rsidRDefault="007C5906" w:rsidP="007C5906">
            <w:pPr>
              <w:rPr>
                <w:rFonts w:ascii="Times New Roman" w:hAnsi="Times New Roman"/>
                <w:szCs w:val="24"/>
                <w:lang w:val="es-MX"/>
              </w:rPr>
            </w:pP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504EB7" w:rsidRDefault="00504EB7" w:rsidP="00504EB7">
            <w:pPr>
              <w:jc w:val="center"/>
              <w:rPr>
                <w:rFonts w:ascii="Century Gothic" w:hAnsi="Century Gothic"/>
                <w:bCs/>
                <w:color w:val="000000"/>
                <w:szCs w:val="24"/>
                <w:lang w:val="es-MX"/>
              </w:rPr>
            </w:pPr>
            <w:r w:rsidRPr="00504EB7">
              <w:rPr>
                <w:rFonts w:ascii="Century Gothic" w:hAnsi="Century Gothic"/>
                <w:bCs/>
                <w:color w:val="000000"/>
                <w:szCs w:val="24"/>
                <w:lang w:val="es-MX"/>
              </w:rPr>
              <w:t>Camin</w:t>
            </w:r>
            <w:r>
              <w:rPr>
                <w:rFonts w:ascii="Century Gothic" w:hAnsi="Century Gothic"/>
                <w:bCs/>
                <w:color w:val="000000"/>
                <w:szCs w:val="24"/>
                <w:lang w:val="es-MX"/>
              </w:rPr>
              <w:t>ar</w:t>
            </w:r>
            <w:r w:rsidRPr="00504EB7">
              <w:rPr>
                <w:rFonts w:ascii="Century Gothic" w:hAnsi="Century Gothic"/>
                <w:bCs/>
                <w:color w:val="000000"/>
                <w:szCs w:val="24"/>
                <w:lang w:val="es-MX"/>
              </w:rPr>
              <w:t xml:space="preserve"> en silencio al entrar al aula.</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504EB7" w:rsidRDefault="00504EB7" w:rsidP="007C5906">
            <w:pPr>
              <w:jc w:val="center"/>
              <w:rPr>
                <w:rFonts w:ascii="Arial" w:hAnsi="Arial" w:cs="Arial"/>
                <w:bCs/>
                <w:color w:val="000000"/>
                <w:szCs w:val="24"/>
                <w:lang w:val="es-MX"/>
              </w:rPr>
            </w:pPr>
            <w:r w:rsidRPr="00504EB7">
              <w:rPr>
                <w:rFonts w:ascii="Arial" w:hAnsi="Arial" w:cs="Arial"/>
                <w:bCs/>
                <w:color w:val="000000"/>
                <w:szCs w:val="24"/>
                <w:lang w:val="es-MX"/>
              </w:rPr>
              <w:t>Siéntese en silencio y apropiadamente sobre la alfombra o la silla.</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504EB7" w:rsidRDefault="00504EB7" w:rsidP="00504EB7">
            <w:pPr>
              <w:jc w:val="center"/>
              <w:rPr>
                <w:rFonts w:ascii="Arial" w:hAnsi="Arial" w:cs="Arial"/>
                <w:bCs/>
                <w:color w:val="000000"/>
                <w:szCs w:val="24"/>
                <w:lang w:val="es-MX"/>
              </w:rPr>
            </w:pPr>
            <w:r w:rsidRPr="00504EB7">
              <w:rPr>
                <w:rFonts w:ascii="Arial" w:hAnsi="Arial" w:cs="Arial"/>
                <w:bCs/>
                <w:color w:val="000000"/>
                <w:szCs w:val="24"/>
                <w:lang w:val="es-MX"/>
              </w:rPr>
              <w:t>Colo</w:t>
            </w:r>
            <w:r>
              <w:rPr>
                <w:rFonts w:ascii="Arial" w:hAnsi="Arial" w:cs="Arial"/>
                <w:bCs/>
                <w:color w:val="000000"/>
                <w:szCs w:val="24"/>
                <w:lang w:val="es-MX"/>
              </w:rPr>
              <w:t>car</w:t>
            </w:r>
            <w:r w:rsidRPr="00504EB7">
              <w:rPr>
                <w:rFonts w:ascii="Arial" w:hAnsi="Arial" w:cs="Arial"/>
                <w:bCs/>
                <w:color w:val="000000"/>
                <w:szCs w:val="24"/>
                <w:lang w:val="es-MX"/>
              </w:rPr>
              <w:t xml:space="preserve"> la mochila en el área designada. </w:t>
            </w:r>
            <w:r>
              <w:rPr>
                <w:rFonts w:ascii="Arial" w:hAnsi="Arial" w:cs="Arial"/>
                <w:bCs/>
                <w:color w:val="000000"/>
                <w:szCs w:val="24"/>
                <w:lang w:val="es-MX"/>
              </w:rPr>
              <w:t xml:space="preserve">Saca la </w:t>
            </w:r>
            <w:r w:rsidRPr="00504EB7">
              <w:rPr>
                <w:rFonts w:ascii="Arial" w:hAnsi="Arial" w:cs="Arial"/>
                <w:bCs/>
                <w:color w:val="000000"/>
                <w:szCs w:val="24"/>
                <w:lang w:val="es-MX"/>
              </w:rPr>
              <w:t>carpeta y botella de agua fuera de la mochila.</w:t>
            </w:r>
          </w:p>
        </w:tc>
      </w:tr>
      <w:tr w:rsidR="00F47AE8" w:rsidRPr="00E20FCB" w:rsidTr="007C5906">
        <w:trPr>
          <w:trHeight w:val="675"/>
        </w:trPr>
        <w:tc>
          <w:tcPr>
            <w:tcW w:w="2058" w:type="dxa"/>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39149A" w:rsidRDefault="007C5906" w:rsidP="007C5906">
            <w:pPr>
              <w:jc w:val="center"/>
              <w:rPr>
                <w:rFonts w:ascii="Times New Roman" w:hAnsi="Times New Roman"/>
                <w:b/>
                <w:szCs w:val="24"/>
                <w:lang w:val="es-MX"/>
              </w:rPr>
            </w:pPr>
            <w:r w:rsidRPr="0039149A">
              <w:rPr>
                <w:rFonts w:ascii="Times New Roman" w:hAnsi="Times New Roman"/>
                <w:b/>
                <w:szCs w:val="24"/>
                <w:lang w:val="es-MX"/>
              </w:rPr>
              <w:t>General</w:t>
            </w:r>
          </w:p>
          <w:p w:rsidR="007C5906" w:rsidRPr="0039149A" w:rsidRDefault="007C5906" w:rsidP="007C5906">
            <w:pPr>
              <w:rPr>
                <w:rFonts w:ascii="Times New Roman" w:hAnsi="Times New Roman"/>
                <w:szCs w:val="24"/>
                <w:lang w:val="es-MX"/>
              </w:rPr>
            </w:pPr>
            <w:r w:rsidRPr="0039149A">
              <w:rPr>
                <w:noProof/>
              </w:rPr>
              <w:drawing>
                <wp:anchor distT="0" distB="0" distL="114300" distR="114300" simplePos="0" relativeHeight="251749888" behindDoc="1" locked="0" layoutInCell="1" allowOverlap="1">
                  <wp:simplePos x="0" y="0"/>
                  <wp:positionH relativeFrom="column">
                    <wp:posOffset>180340</wp:posOffset>
                  </wp:positionH>
                  <wp:positionV relativeFrom="paragraph">
                    <wp:posOffset>177165</wp:posOffset>
                  </wp:positionV>
                  <wp:extent cx="523875" cy="523875"/>
                  <wp:effectExtent l="0" t="0" r="9525" b="9525"/>
                  <wp:wrapNone/>
                  <wp:docPr id="72" name="Picture 72" descr="https://lh7-us.googleusercontent.com/slidesz/AGV_vUeN7KrUPnqdIWUAQHmYJUUrjPna8ymlCkSPe023ihyt5fldAZAzhN3-WTWMhM3cvLqmbJOxzkKlKfgcLTL46bLmUAyFJDyWSS9tVazaVWhKRuDAxryeK7fBiCHyNW4sNABb_f6J9GDSgUk7yHKRyIejrFRObA=s2048?key=bblER4t_ZyLCmWgunGd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slidesz/AGV_vUeN7KrUPnqdIWUAQHmYJUUrjPna8ymlCkSPe023ihyt5fldAZAzhN3-WTWMhM3cvLqmbJOxzkKlKfgcLTL46bLmUAyFJDyWSS9tVazaVWhKRuDAxryeK7fBiCHyNW4sNABb_f6J9GDSgUk7yHKRyIejrFRObA=s2048?key=bblER4t_ZyLCmWgunGdiz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906" w:rsidRPr="0039149A" w:rsidRDefault="007C5906" w:rsidP="007C5906">
            <w:pPr>
              <w:rPr>
                <w:rFonts w:ascii="Times New Roman" w:hAnsi="Times New Roman"/>
                <w:szCs w:val="24"/>
                <w:lang w:val="es-MX"/>
              </w:rPr>
            </w:pP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504EB7" w:rsidRDefault="00504EB7" w:rsidP="007C5906">
            <w:pPr>
              <w:jc w:val="center"/>
              <w:rPr>
                <w:rFonts w:ascii="Century Gothic" w:hAnsi="Century Gothic"/>
                <w:bCs/>
                <w:color w:val="000000"/>
                <w:szCs w:val="24"/>
                <w:lang w:val="es-MX"/>
              </w:rPr>
            </w:pPr>
            <w:r w:rsidRPr="00504EB7">
              <w:rPr>
                <w:rFonts w:ascii="Century Gothic" w:hAnsi="Century Gothic"/>
                <w:bCs/>
                <w:color w:val="000000"/>
                <w:szCs w:val="24"/>
                <w:lang w:val="es-MX"/>
              </w:rPr>
              <w:t>Mantén las manos, los pies y los objetos cerca de ti. Utilizar adecuadamente las herramientas del aula.</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504EB7" w:rsidRDefault="00504EB7" w:rsidP="00504EB7">
            <w:pPr>
              <w:jc w:val="center"/>
              <w:rPr>
                <w:rFonts w:ascii="Arial" w:hAnsi="Arial" w:cs="Arial"/>
                <w:bCs/>
                <w:color w:val="000000"/>
                <w:szCs w:val="24"/>
                <w:lang w:val="es-MX"/>
              </w:rPr>
            </w:pPr>
            <w:r w:rsidRPr="00504EB7">
              <w:rPr>
                <w:rFonts w:ascii="Arial" w:hAnsi="Arial" w:cs="Arial"/>
                <w:bCs/>
                <w:color w:val="000000"/>
                <w:szCs w:val="24"/>
                <w:lang w:val="es-MX"/>
              </w:rPr>
              <w:t>S</w:t>
            </w:r>
            <w:r>
              <w:rPr>
                <w:rFonts w:ascii="Arial" w:hAnsi="Arial" w:cs="Arial"/>
                <w:bCs/>
                <w:color w:val="000000"/>
                <w:szCs w:val="24"/>
                <w:lang w:val="es-MX"/>
              </w:rPr>
              <w:t>eguir</w:t>
            </w:r>
            <w:r w:rsidRPr="00504EB7">
              <w:rPr>
                <w:rFonts w:ascii="Arial" w:hAnsi="Arial" w:cs="Arial"/>
                <w:bCs/>
                <w:color w:val="000000"/>
                <w:szCs w:val="24"/>
                <w:lang w:val="es-MX"/>
              </w:rPr>
              <w:t xml:space="preserve"> las instrucciones. Escuch</w:t>
            </w:r>
            <w:r>
              <w:rPr>
                <w:rFonts w:ascii="Arial" w:hAnsi="Arial" w:cs="Arial"/>
                <w:bCs/>
                <w:color w:val="000000"/>
                <w:szCs w:val="24"/>
                <w:lang w:val="es-MX"/>
              </w:rPr>
              <w:t>a</w:t>
            </w:r>
            <w:r w:rsidRPr="00504EB7">
              <w:rPr>
                <w:rFonts w:ascii="Arial" w:hAnsi="Arial" w:cs="Arial"/>
                <w:bCs/>
                <w:color w:val="000000"/>
                <w:szCs w:val="24"/>
                <w:lang w:val="es-MX"/>
              </w:rPr>
              <w:t xml:space="preserve"> cuando otros están hablando. Tom</w:t>
            </w:r>
            <w:r>
              <w:rPr>
                <w:rFonts w:ascii="Arial" w:hAnsi="Arial" w:cs="Arial"/>
                <w:bCs/>
                <w:color w:val="000000"/>
                <w:szCs w:val="24"/>
                <w:lang w:val="es-MX"/>
              </w:rPr>
              <w:t>ar</w:t>
            </w:r>
            <w:r w:rsidRPr="00504EB7">
              <w:rPr>
                <w:rFonts w:ascii="Arial" w:hAnsi="Arial" w:cs="Arial"/>
                <w:bCs/>
                <w:color w:val="000000"/>
                <w:szCs w:val="24"/>
                <w:lang w:val="es-MX"/>
              </w:rPr>
              <w:t xml:space="preserve"> turnos </w:t>
            </w:r>
            <w:r>
              <w:rPr>
                <w:rFonts w:ascii="Arial" w:hAnsi="Arial" w:cs="Arial"/>
                <w:bCs/>
                <w:color w:val="000000"/>
                <w:szCs w:val="24"/>
                <w:lang w:val="es-MX"/>
              </w:rPr>
              <w:t>al hablar</w:t>
            </w:r>
            <w:r w:rsidRPr="00504EB7">
              <w:rPr>
                <w:rFonts w:ascii="Arial" w:hAnsi="Arial" w:cs="Arial"/>
                <w:bCs/>
                <w:color w:val="000000"/>
                <w:szCs w:val="24"/>
                <w:lang w:val="es-MX"/>
              </w:rPr>
              <w:t>. Us</w:t>
            </w:r>
            <w:r>
              <w:rPr>
                <w:rFonts w:ascii="Arial" w:hAnsi="Arial" w:cs="Arial"/>
                <w:bCs/>
                <w:color w:val="000000"/>
                <w:szCs w:val="24"/>
                <w:lang w:val="es-MX"/>
              </w:rPr>
              <w:t>ar</w:t>
            </w:r>
            <w:r w:rsidRPr="00504EB7">
              <w:rPr>
                <w:rFonts w:ascii="Arial" w:hAnsi="Arial" w:cs="Arial"/>
                <w:bCs/>
                <w:color w:val="000000"/>
                <w:szCs w:val="24"/>
                <w:lang w:val="es-MX"/>
              </w:rPr>
              <w:t xml:space="preserve"> palabras amables y se</w:t>
            </w:r>
            <w:r>
              <w:rPr>
                <w:rFonts w:ascii="Arial" w:hAnsi="Arial" w:cs="Arial"/>
                <w:bCs/>
                <w:color w:val="000000"/>
                <w:szCs w:val="24"/>
                <w:lang w:val="es-MX"/>
              </w:rPr>
              <w:t>r</w:t>
            </w:r>
            <w:r w:rsidRPr="00504EB7">
              <w:rPr>
                <w:rFonts w:ascii="Arial" w:hAnsi="Arial" w:cs="Arial"/>
                <w:bCs/>
                <w:color w:val="000000"/>
                <w:szCs w:val="24"/>
                <w:lang w:val="es-MX"/>
              </w:rPr>
              <w:t xml:space="preserve"> amigable con los demás</w:t>
            </w:r>
            <w:r w:rsidR="007C5906" w:rsidRPr="00504EB7">
              <w:rPr>
                <w:rFonts w:ascii="Arial" w:hAnsi="Arial" w:cs="Arial"/>
                <w:bCs/>
                <w:color w:val="000000"/>
                <w:szCs w:val="24"/>
                <w:lang w:val="es-MX"/>
              </w:rPr>
              <w:t>.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504EB7" w:rsidRDefault="00504EB7" w:rsidP="00504EB7">
            <w:pPr>
              <w:jc w:val="center"/>
              <w:rPr>
                <w:rFonts w:ascii="Arial" w:hAnsi="Arial" w:cs="Arial"/>
                <w:bCs/>
                <w:color w:val="000000"/>
                <w:szCs w:val="24"/>
                <w:lang w:val="es-MX"/>
              </w:rPr>
            </w:pPr>
            <w:r w:rsidRPr="00504EB7">
              <w:rPr>
                <w:rFonts w:ascii="Arial" w:hAnsi="Arial" w:cs="Arial"/>
                <w:bCs/>
                <w:color w:val="000000"/>
                <w:szCs w:val="24"/>
                <w:lang w:val="es-MX"/>
              </w:rPr>
              <w:t>Us</w:t>
            </w:r>
            <w:r>
              <w:rPr>
                <w:rFonts w:ascii="Arial" w:hAnsi="Arial" w:cs="Arial"/>
                <w:bCs/>
                <w:color w:val="000000"/>
                <w:szCs w:val="24"/>
                <w:lang w:val="es-MX"/>
              </w:rPr>
              <w:t>ar</w:t>
            </w:r>
            <w:r w:rsidRPr="00504EB7">
              <w:rPr>
                <w:rFonts w:ascii="Arial" w:hAnsi="Arial" w:cs="Arial"/>
                <w:bCs/>
                <w:color w:val="000000"/>
                <w:szCs w:val="24"/>
                <w:lang w:val="es-MX"/>
              </w:rPr>
              <w:t xml:space="preserve"> voces apropiadas. Se</w:t>
            </w:r>
            <w:r>
              <w:rPr>
                <w:rFonts w:ascii="Arial" w:hAnsi="Arial" w:cs="Arial"/>
                <w:bCs/>
                <w:color w:val="000000"/>
                <w:szCs w:val="24"/>
                <w:lang w:val="es-MX"/>
              </w:rPr>
              <w:t>r</w:t>
            </w:r>
            <w:r w:rsidRPr="00504EB7">
              <w:rPr>
                <w:rFonts w:ascii="Arial" w:hAnsi="Arial" w:cs="Arial"/>
                <w:bCs/>
                <w:color w:val="000000"/>
                <w:szCs w:val="24"/>
                <w:lang w:val="es-MX"/>
              </w:rPr>
              <w:t xml:space="preserve"> honesto y veraz. </w:t>
            </w:r>
            <w:r w:rsidR="0039149A" w:rsidRPr="00504EB7">
              <w:rPr>
                <w:rFonts w:ascii="Arial" w:hAnsi="Arial" w:cs="Arial"/>
                <w:bCs/>
                <w:color w:val="000000"/>
                <w:szCs w:val="24"/>
                <w:lang w:val="es-MX"/>
              </w:rPr>
              <w:t>Trae</w:t>
            </w:r>
            <w:r w:rsidR="0039149A">
              <w:rPr>
                <w:rFonts w:ascii="Arial" w:hAnsi="Arial" w:cs="Arial"/>
                <w:bCs/>
                <w:color w:val="000000"/>
                <w:szCs w:val="24"/>
                <w:lang w:val="es-MX"/>
              </w:rPr>
              <w:t>r</w:t>
            </w:r>
            <w:r w:rsidRPr="00504EB7">
              <w:rPr>
                <w:rFonts w:ascii="Arial" w:hAnsi="Arial" w:cs="Arial"/>
                <w:bCs/>
                <w:color w:val="000000"/>
                <w:szCs w:val="24"/>
                <w:lang w:val="es-MX"/>
              </w:rPr>
              <w:t xml:space="preserve"> carpeta diariamente. Escrib</w:t>
            </w:r>
            <w:r>
              <w:rPr>
                <w:rFonts w:ascii="Arial" w:hAnsi="Arial" w:cs="Arial"/>
                <w:bCs/>
                <w:color w:val="000000"/>
                <w:szCs w:val="24"/>
                <w:lang w:val="es-MX"/>
              </w:rPr>
              <w:t>ir</w:t>
            </w:r>
            <w:r w:rsidRPr="00504EB7">
              <w:rPr>
                <w:rFonts w:ascii="Arial" w:hAnsi="Arial" w:cs="Arial"/>
                <w:bCs/>
                <w:color w:val="000000"/>
                <w:szCs w:val="24"/>
                <w:lang w:val="es-MX"/>
              </w:rPr>
              <w:t xml:space="preserve"> </w:t>
            </w:r>
            <w:r>
              <w:rPr>
                <w:rFonts w:ascii="Arial" w:hAnsi="Arial" w:cs="Arial"/>
                <w:bCs/>
                <w:color w:val="000000"/>
                <w:szCs w:val="24"/>
                <w:lang w:val="es-MX"/>
              </w:rPr>
              <w:t>t</w:t>
            </w:r>
            <w:r w:rsidRPr="00504EB7">
              <w:rPr>
                <w:rFonts w:ascii="Arial" w:hAnsi="Arial" w:cs="Arial"/>
                <w:bCs/>
                <w:color w:val="000000"/>
                <w:szCs w:val="24"/>
                <w:lang w:val="es-MX"/>
              </w:rPr>
              <w:t>u nombre en papel.</w:t>
            </w:r>
          </w:p>
        </w:tc>
      </w:tr>
      <w:tr w:rsidR="00F47AE8" w:rsidRPr="00E20FCB" w:rsidTr="007C5906">
        <w:trPr>
          <w:trHeight w:val="675"/>
        </w:trPr>
        <w:tc>
          <w:tcPr>
            <w:tcW w:w="2058" w:type="dxa"/>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39149A" w:rsidRDefault="00B835C8" w:rsidP="007C5906">
            <w:pPr>
              <w:jc w:val="center"/>
              <w:rPr>
                <w:rFonts w:ascii="Times New Roman" w:hAnsi="Times New Roman"/>
                <w:b/>
                <w:szCs w:val="24"/>
                <w:lang w:val="es-MX"/>
              </w:rPr>
            </w:pPr>
            <w:r w:rsidRPr="0039149A">
              <w:rPr>
                <w:rFonts w:ascii="Times New Roman" w:hAnsi="Times New Roman"/>
                <w:b/>
                <w:szCs w:val="24"/>
                <w:lang w:val="es-MX"/>
              </w:rPr>
              <w:t>Transiciones</w:t>
            </w:r>
          </w:p>
          <w:p w:rsidR="007C5906" w:rsidRPr="0039149A" w:rsidRDefault="007C5906" w:rsidP="007C5906">
            <w:pPr>
              <w:rPr>
                <w:rFonts w:ascii="Times New Roman" w:hAnsi="Times New Roman"/>
                <w:szCs w:val="24"/>
                <w:lang w:val="es-MX"/>
              </w:rPr>
            </w:pPr>
            <w:r w:rsidRPr="0039149A">
              <w:rPr>
                <w:noProof/>
              </w:rPr>
              <w:drawing>
                <wp:anchor distT="0" distB="0" distL="114300" distR="114300" simplePos="0" relativeHeight="251750912" behindDoc="1" locked="0" layoutInCell="1" allowOverlap="1">
                  <wp:simplePos x="0" y="0"/>
                  <wp:positionH relativeFrom="column">
                    <wp:posOffset>218440</wp:posOffset>
                  </wp:positionH>
                  <wp:positionV relativeFrom="paragraph">
                    <wp:posOffset>226694</wp:posOffset>
                  </wp:positionV>
                  <wp:extent cx="447675" cy="447675"/>
                  <wp:effectExtent l="0" t="0" r="9525" b="9525"/>
                  <wp:wrapNone/>
                  <wp:docPr id="74" name="Picture 74" descr="https://lh7-us.googleusercontent.com/slidesz/AGV_vUeaVQr_K5yDky0gXaam9nq2nkHZ3q3iHGPJ9b_fmXB4Ugqbo56N2rOShgOVAnCrG4Ubw2W-fjoY_QJ9Am5sj-DQJ-9TM_Y5RVEh1Bd8tGcOnB9cCQiRXNVfCZyPn406_7YSCt7Mmy9wHWjkvrHDgvG67WCMEcU=s2048?key=bblER4t_ZyLCmWgunGd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slidesz/AGV_vUeaVQr_K5yDky0gXaam9nq2nkHZ3q3iHGPJ9b_fmXB4Ugqbo56N2rOShgOVAnCrG4Ubw2W-fjoY_QJ9Am5sj-DQJ-9TM_Y5RVEh1Bd8tGcOnB9cCQiRXNVfCZyPn406_7YSCt7Mmy9wHWjkvrHDgvG67WCMEcU=s2048?key=bblER4t_ZyLCmWgunGdiz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49A">
              <w:rPr>
                <w:rFonts w:ascii="Times New Roman" w:hAnsi="Times New Roman"/>
                <w:szCs w:val="24"/>
                <w:lang w:val="es-MX"/>
              </w:rPr>
              <w:t>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F47AE8" w:rsidP="00F47AE8">
            <w:pPr>
              <w:jc w:val="center"/>
              <w:rPr>
                <w:rFonts w:ascii="Century Gothic" w:hAnsi="Century Gothic"/>
                <w:bCs/>
                <w:color w:val="000000"/>
                <w:szCs w:val="24"/>
              </w:rPr>
            </w:pPr>
            <w:r w:rsidRPr="00F47AE8">
              <w:rPr>
                <w:rFonts w:ascii="Century Gothic" w:hAnsi="Century Gothic"/>
                <w:bCs/>
                <w:color w:val="000000"/>
                <w:szCs w:val="24"/>
                <w:lang w:val="es-MX"/>
              </w:rPr>
              <w:t xml:space="preserve">Caminar en el aula. Permanecer en su área asignada hasta que se le diga que se mueva. </w:t>
            </w:r>
            <w:r w:rsidRPr="0039149A">
              <w:rPr>
                <w:rFonts w:ascii="Century Gothic" w:hAnsi="Century Gothic"/>
                <w:bCs/>
                <w:color w:val="000000"/>
                <w:szCs w:val="24"/>
                <w:lang w:val="es-MX"/>
              </w:rPr>
              <w:t>Empujar su silla cuando salgas de tu asiento</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F47AE8" w:rsidRDefault="00F47AE8" w:rsidP="00F47AE8">
            <w:pPr>
              <w:jc w:val="center"/>
              <w:rPr>
                <w:rFonts w:ascii="Arial" w:hAnsi="Arial" w:cs="Arial"/>
                <w:bCs/>
                <w:color w:val="000000"/>
                <w:szCs w:val="24"/>
                <w:lang w:val="es-MX"/>
              </w:rPr>
            </w:pPr>
            <w:r w:rsidRPr="00F47AE8">
              <w:rPr>
                <w:rFonts w:ascii="Arial" w:hAnsi="Arial" w:cs="Arial"/>
                <w:bCs/>
                <w:color w:val="000000"/>
                <w:szCs w:val="24"/>
                <w:lang w:val="es-MX"/>
              </w:rPr>
              <w:t xml:space="preserve">Respetar el espacio personal (dejar espacio entre </w:t>
            </w:r>
            <w:r>
              <w:rPr>
                <w:rFonts w:ascii="Arial" w:hAnsi="Arial" w:cs="Arial"/>
                <w:bCs/>
                <w:color w:val="000000"/>
                <w:szCs w:val="24"/>
                <w:lang w:val="es-MX"/>
              </w:rPr>
              <w:t>tu</w:t>
            </w:r>
            <w:r w:rsidRPr="00F47AE8">
              <w:rPr>
                <w:rFonts w:ascii="Arial" w:hAnsi="Arial" w:cs="Arial"/>
                <w:bCs/>
                <w:color w:val="000000"/>
                <w:szCs w:val="24"/>
                <w:lang w:val="es-MX"/>
              </w:rPr>
              <w:t xml:space="preserve"> y los demás).</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F47AE8" w:rsidRDefault="00F47AE8" w:rsidP="00F47AE8">
            <w:pPr>
              <w:jc w:val="center"/>
              <w:rPr>
                <w:rFonts w:ascii="Arial" w:hAnsi="Arial" w:cs="Arial"/>
                <w:bCs/>
                <w:color w:val="000000"/>
                <w:szCs w:val="24"/>
                <w:lang w:val="es-MX"/>
              </w:rPr>
            </w:pPr>
            <w:r w:rsidRPr="00F47AE8">
              <w:rPr>
                <w:rFonts w:ascii="Arial" w:hAnsi="Arial" w:cs="Arial"/>
                <w:bCs/>
                <w:color w:val="000000"/>
                <w:szCs w:val="24"/>
                <w:lang w:val="es-MX"/>
              </w:rPr>
              <w:t>Limpi</w:t>
            </w:r>
            <w:r>
              <w:rPr>
                <w:rFonts w:ascii="Arial" w:hAnsi="Arial" w:cs="Arial"/>
                <w:bCs/>
                <w:color w:val="000000"/>
                <w:szCs w:val="24"/>
                <w:lang w:val="es-MX"/>
              </w:rPr>
              <w:t>a</w:t>
            </w:r>
            <w:r w:rsidRPr="00F47AE8">
              <w:rPr>
                <w:rFonts w:ascii="Arial" w:hAnsi="Arial" w:cs="Arial"/>
                <w:bCs/>
                <w:color w:val="000000"/>
                <w:szCs w:val="24"/>
                <w:lang w:val="es-MX"/>
              </w:rPr>
              <w:t xml:space="preserve"> </w:t>
            </w:r>
            <w:r>
              <w:rPr>
                <w:rFonts w:ascii="Arial" w:hAnsi="Arial" w:cs="Arial"/>
                <w:bCs/>
                <w:color w:val="000000"/>
                <w:szCs w:val="24"/>
                <w:lang w:val="es-MX"/>
              </w:rPr>
              <w:t>t</w:t>
            </w:r>
            <w:r w:rsidRPr="00F47AE8">
              <w:rPr>
                <w:rFonts w:ascii="Arial" w:hAnsi="Arial" w:cs="Arial"/>
                <w:bCs/>
                <w:color w:val="000000"/>
                <w:szCs w:val="24"/>
                <w:lang w:val="es-MX"/>
              </w:rPr>
              <w:t>u área antes de salir.</w:t>
            </w:r>
          </w:p>
        </w:tc>
      </w:tr>
      <w:tr w:rsidR="00F47AE8" w:rsidRPr="00E20FCB" w:rsidTr="007C5906">
        <w:trPr>
          <w:trHeight w:val="675"/>
        </w:trPr>
        <w:tc>
          <w:tcPr>
            <w:tcW w:w="2058" w:type="dxa"/>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39149A" w:rsidRDefault="007C5906" w:rsidP="007C5906">
            <w:pPr>
              <w:jc w:val="center"/>
              <w:rPr>
                <w:rFonts w:ascii="Times New Roman" w:hAnsi="Times New Roman"/>
                <w:b/>
                <w:szCs w:val="24"/>
                <w:lang w:val="es-MX"/>
              </w:rPr>
            </w:pPr>
            <w:r w:rsidRPr="0039149A">
              <w:rPr>
                <w:rFonts w:ascii="Times New Roman" w:hAnsi="Times New Roman"/>
                <w:b/>
                <w:szCs w:val="24"/>
                <w:lang w:val="es-MX"/>
              </w:rPr>
              <w:t>Comput</w:t>
            </w:r>
            <w:r w:rsidR="00B835C8" w:rsidRPr="0039149A">
              <w:rPr>
                <w:rFonts w:ascii="Times New Roman" w:hAnsi="Times New Roman"/>
                <w:b/>
                <w:szCs w:val="24"/>
                <w:lang w:val="es-MX"/>
              </w:rPr>
              <w:t>adoras</w:t>
            </w:r>
          </w:p>
          <w:p w:rsidR="007C5906" w:rsidRPr="0039149A" w:rsidRDefault="007C5906" w:rsidP="007C5906">
            <w:pPr>
              <w:rPr>
                <w:rFonts w:ascii="Times New Roman" w:hAnsi="Times New Roman"/>
                <w:szCs w:val="24"/>
                <w:lang w:val="es-MX"/>
              </w:rPr>
            </w:pPr>
            <w:r w:rsidRPr="0039149A">
              <w:rPr>
                <w:noProof/>
              </w:rPr>
              <w:drawing>
                <wp:anchor distT="0" distB="0" distL="114300" distR="114300" simplePos="0" relativeHeight="251751936" behindDoc="1" locked="0" layoutInCell="1" allowOverlap="1">
                  <wp:simplePos x="0" y="0"/>
                  <wp:positionH relativeFrom="column">
                    <wp:posOffset>199389</wp:posOffset>
                  </wp:positionH>
                  <wp:positionV relativeFrom="paragraph">
                    <wp:posOffset>57784</wp:posOffset>
                  </wp:positionV>
                  <wp:extent cx="478775" cy="447675"/>
                  <wp:effectExtent l="0" t="0" r="0" b="0"/>
                  <wp:wrapNone/>
                  <wp:docPr id="75" name="Picture 75" descr="https://lh7-us.googleusercontent.com/slidesz/AGV_vUcuReOARSCZVvTJx5I99BxEgKrBn8PsUI-OJcsu9xnszMIpIBs5erRfRiQuRkzjywu3MBE2wRYl0nxipwYZRfdCMqTjPqyU8owQjllDvfZFpGNXjmO8DWe2bqSbDN4aEXThKcxjmSaB6r-5JOI-XxBSMu8t8aE=s2048?key=bblER4t_ZyLCmWgunGd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slidesz/AGV_vUcuReOARSCZVvTJx5I99BxEgKrBn8PsUI-OJcsu9xnszMIpIBs5erRfRiQuRkzjywu3MBE2wRYl0nxipwYZRfdCMqTjPqyU8owQjllDvfZFpGNXjmO8DWe2bqSbDN4aEXThKcxjmSaB6r-5JOI-XxBSMu8t8aE=s2048?key=bblER4t_ZyLCmWgunGdiz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481313" cy="45004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F47AE8" w:rsidRDefault="00F47AE8" w:rsidP="00F47AE8">
            <w:pPr>
              <w:jc w:val="center"/>
              <w:rPr>
                <w:rFonts w:ascii="Century Gothic" w:hAnsi="Century Gothic"/>
                <w:bCs/>
                <w:color w:val="000000"/>
                <w:szCs w:val="24"/>
                <w:lang w:val="es-MX"/>
              </w:rPr>
            </w:pPr>
            <w:r w:rsidRPr="00F47AE8">
              <w:rPr>
                <w:rFonts w:ascii="Century Gothic" w:hAnsi="Century Gothic"/>
                <w:bCs/>
                <w:color w:val="000000"/>
                <w:szCs w:val="24"/>
                <w:lang w:val="es-MX"/>
              </w:rPr>
              <w:t xml:space="preserve">Permanecer en los sitios que su </w:t>
            </w:r>
            <w:r>
              <w:rPr>
                <w:rFonts w:ascii="Century Gothic" w:hAnsi="Century Gothic"/>
                <w:bCs/>
                <w:color w:val="000000"/>
                <w:szCs w:val="24"/>
                <w:lang w:val="es-MX"/>
              </w:rPr>
              <w:t>maestro</w:t>
            </w:r>
            <w:r w:rsidRPr="00F47AE8">
              <w:rPr>
                <w:rFonts w:ascii="Century Gothic" w:hAnsi="Century Gothic"/>
                <w:bCs/>
                <w:color w:val="000000"/>
                <w:szCs w:val="24"/>
                <w:lang w:val="es-MX"/>
              </w:rPr>
              <w:t xml:space="preserve"> permite</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F47AE8" w:rsidRDefault="00F47AE8" w:rsidP="00F47AE8">
            <w:pPr>
              <w:jc w:val="center"/>
              <w:rPr>
                <w:rFonts w:ascii="Arial" w:hAnsi="Arial" w:cs="Arial"/>
                <w:bCs/>
                <w:color w:val="000000"/>
                <w:szCs w:val="24"/>
                <w:lang w:val="es-MX"/>
              </w:rPr>
            </w:pPr>
            <w:r w:rsidRPr="00F47AE8">
              <w:rPr>
                <w:rFonts w:ascii="Arial" w:hAnsi="Arial" w:cs="Arial"/>
                <w:bCs/>
                <w:color w:val="000000"/>
                <w:szCs w:val="24"/>
                <w:lang w:val="es-MX"/>
              </w:rPr>
              <w:t>Manten</w:t>
            </w:r>
            <w:r>
              <w:rPr>
                <w:rFonts w:ascii="Arial" w:hAnsi="Arial" w:cs="Arial"/>
                <w:bCs/>
                <w:color w:val="000000"/>
                <w:szCs w:val="24"/>
                <w:lang w:val="es-MX"/>
              </w:rPr>
              <w:t>er</w:t>
            </w:r>
            <w:r w:rsidRPr="00F47AE8">
              <w:rPr>
                <w:rFonts w:ascii="Arial" w:hAnsi="Arial" w:cs="Arial"/>
                <w:bCs/>
                <w:color w:val="000000"/>
                <w:szCs w:val="24"/>
                <w:lang w:val="es-MX"/>
              </w:rPr>
              <w:t xml:space="preserve"> las manos sobre su propi</w:t>
            </w:r>
            <w:r>
              <w:rPr>
                <w:rFonts w:ascii="Arial" w:hAnsi="Arial" w:cs="Arial"/>
                <w:bCs/>
                <w:color w:val="000000"/>
                <w:szCs w:val="24"/>
                <w:lang w:val="es-MX"/>
              </w:rPr>
              <w:t>a</w:t>
            </w:r>
            <w:r w:rsidRPr="00F47AE8">
              <w:rPr>
                <w:rFonts w:ascii="Arial" w:hAnsi="Arial" w:cs="Arial"/>
                <w:bCs/>
                <w:color w:val="000000"/>
                <w:szCs w:val="24"/>
                <w:lang w:val="es-MX"/>
              </w:rPr>
              <w:t xml:space="preserve"> </w:t>
            </w:r>
            <w:r>
              <w:rPr>
                <w:rFonts w:ascii="Arial" w:hAnsi="Arial" w:cs="Arial"/>
                <w:bCs/>
                <w:color w:val="000000"/>
                <w:szCs w:val="24"/>
                <w:lang w:val="es-MX"/>
              </w:rPr>
              <w:t>computadora</w:t>
            </w:r>
            <w:r w:rsidRPr="00F47AE8">
              <w:rPr>
                <w:rFonts w:ascii="Arial" w:hAnsi="Arial" w:cs="Arial"/>
                <w:bCs/>
                <w:color w:val="000000"/>
                <w:szCs w:val="24"/>
                <w:lang w:val="es-MX"/>
              </w:rPr>
              <w:t>. Us</w:t>
            </w:r>
            <w:r>
              <w:rPr>
                <w:rFonts w:ascii="Arial" w:hAnsi="Arial" w:cs="Arial"/>
                <w:bCs/>
                <w:color w:val="000000"/>
                <w:szCs w:val="24"/>
                <w:lang w:val="es-MX"/>
              </w:rPr>
              <w:t>ar</w:t>
            </w:r>
            <w:r w:rsidRPr="00F47AE8">
              <w:rPr>
                <w:rFonts w:ascii="Arial" w:hAnsi="Arial" w:cs="Arial"/>
                <w:bCs/>
                <w:color w:val="000000"/>
                <w:szCs w:val="24"/>
                <w:lang w:val="es-MX"/>
              </w:rPr>
              <w:t xml:space="preserve"> dos manos para llevar </w:t>
            </w:r>
            <w:r>
              <w:rPr>
                <w:rFonts w:ascii="Arial" w:hAnsi="Arial" w:cs="Arial"/>
                <w:bCs/>
                <w:color w:val="000000"/>
                <w:szCs w:val="24"/>
                <w:lang w:val="es-MX"/>
              </w:rPr>
              <w:t>la computadora</w:t>
            </w:r>
            <w:r w:rsidRPr="00F47AE8">
              <w:rPr>
                <w:rFonts w:ascii="Arial" w:hAnsi="Arial" w:cs="Arial"/>
                <w:bCs/>
                <w:color w:val="000000"/>
                <w:szCs w:val="24"/>
                <w:lang w:val="es-MX"/>
              </w:rPr>
              <w:t>.</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F47AE8" w:rsidRDefault="00F47AE8" w:rsidP="00F47AE8">
            <w:pPr>
              <w:jc w:val="center"/>
              <w:rPr>
                <w:rFonts w:ascii="Arial" w:hAnsi="Arial" w:cs="Arial"/>
                <w:bCs/>
                <w:color w:val="000000"/>
                <w:szCs w:val="24"/>
                <w:lang w:val="es-MX"/>
              </w:rPr>
            </w:pPr>
            <w:r w:rsidRPr="00F47AE8">
              <w:rPr>
                <w:rFonts w:ascii="Arial" w:hAnsi="Arial" w:cs="Arial"/>
                <w:bCs/>
                <w:color w:val="000000"/>
                <w:szCs w:val="24"/>
                <w:lang w:val="es-MX"/>
              </w:rPr>
              <w:t xml:space="preserve">Tratar </w:t>
            </w:r>
            <w:r>
              <w:rPr>
                <w:rFonts w:ascii="Arial" w:hAnsi="Arial" w:cs="Arial"/>
                <w:bCs/>
                <w:color w:val="000000"/>
                <w:szCs w:val="24"/>
                <w:lang w:val="es-MX"/>
              </w:rPr>
              <w:t>la computadora</w:t>
            </w:r>
            <w:r w:rsidRPr="00F47AE8">
              <w:rPr>
                <w:rFonts w:ascii="Arial" w:hAnsi="Arial" w:cs="Arial"/>
                <w:bCs/>
                <w:color w:val="000000"/>
                <w:szCs w:val="24"/>
                <w:lang w:val="es-MX"/>
              </w:rPr>
              <w:t xml:space="preserve"> y los auriculares con cuidado</w:t>
            </w:r>
            <w:r w:rsidR="007C5906" w:rsidRPr="00F47AE8">
              <w:rPr>
                <w:rFonts w:ascii="Arial" w:hAnsi="Arial" w:cs="Arial"/>
                <w:bCs/>
                <w:color w:val="000000"/>
                <w:szCs w:val="24"/>
                <w:lang w:val="es-MX"/>
              </w:rPr>
              <w:t>. </w:t>
            </w:r>
          </w:p>
        </w:tc>
      </w:tr>
      <w:tr w:rsidR="00F47AE8" w:rsidRPr="00E20FCB" w:rsidTr="007C5906">
        <w:trPr>
          <w:trHeight w:val="675"/>
        </w:trPr>
        <w:tc>
          <w:tcPr>
            <w:tcW w:w="2058" w:type="dxa"/>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39149A" w:rsidRDefault="00B835C8" w:rsidP="007C5906">
            <w:pPr>
              <w:jc w:val="center"/>
              <w:rPr>
                <w:rFonts w:ascii="Times New Roman" w:hAnsi="Times New Roman"/>
                <w:b/>
                <w:szCs w:val="24"/>
                <w:lang w:val="es-MX"/>
              </w:rPr>
            </w:pPr>
            <w:r w:rsidRPr="0039149A">
              <w:rPr>
                <w:rFonts w:ascii="Times New Roman" w:hAnsi="Times New Roman"/>
                <w:b/>
                <w:szCs w:val="24"/>
                <w:lang w:val="es-MX"/>
              </w:rPr>
              <w:t>Tapete</w:t>
            </w:r>
          </w:p>
          <w:p w:rsidR="007C5906" w:rsidRPr="0039149A" w:rsidRDefault="007C5906" w:rsidP="007C5906">
            <w:pPr>
              <w:rPr>
                <w:rFonts w:ascii="Times New Roman" w:hAnsi="Times New Roman"/>
                <w:szCs w:val="24"/>
                <w:lang w:val="es-MX"/>
              </w:rPr>
            </w:pPr>
            <w:r w:rsidRPr="0039149A">
              <w:rPr>
                <w:noProof/>
              </w:rPr>
              <w:drawing>
                <wp:anchor distT="0" distB="0" distL="114300" distR="114300" simplePos="0" relativeHeight="251752960" behindDoc="1" locked="0" layoutInCell="1" allowOverlap="1">
                  <wp:simplePos x="0" y="0"/>
                  <wp:positionH relativeFrom="column">
                    <wp:posOffset>264795</wp:posOffset>
                  </wp:positionH>
                  <wp:positionV relativeFrom="paragraph">
                    <wp:posOffset>137795</wp:posOffset>
                  </wp:positionV>
                  <wp:extent cx="514350" cy="276463"/>
                  <wp:effectExtent l="0" t="0" r="0" b="9525"/>
                  <wp:wrapNone/>
                  <wp:docPr id="76" name="Picture 76" descr="https://lh7-us.googleusercontent.com/slidesz/AGV_vUdzDL7K33HS7adLbOqzynMSZyxXrXHpk6apNkblsYcHJyYENBiXk1dSsTS8jV0suUqW9Q9mlVBjdUvYDVIniTHmJpsI7jpGUHZMDjUzvVCktMmP7_zXsRTF2SweBy2DUYswTM4DTMocP88Q5KcwnyCj3oen3-Q=s2048?key=bblER4t_ZyLCmWgunGd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slidesz/AGV_vUdzDL7K33HS7adLbOqzynMSZyxXrXHpk6apNkblsYcHJyYENBiXk1dSsTS8jV0suUqW9Q9mlVBjdUvYDVIniTHmJpsI7jpGUHZMDjUzvVCktMmP7_zXsRTF2SweBy2DUYswTM4DTMocP88Q5KcwnyCj3oen3-Q=s2048?key=bblER4t_ZyLCmWgunGdiz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 cy="276463"/>
                          </a:xfrm>
                          <a:prstGeom prst="rect">
                            <a:avLst/>
                          </a:prstGeom>
                          <a:noFill/>
                          <a:ln>
                            <a:noFill/>
                          </a:ln>
                        </pic:spPr>
                      </pic:pic>
                    </a:graphicData>
                  </a:graphic>
                </wp:anchor>
              </w:drawing>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38689B" w:rsidRDefault="0038689B" w:rsidP="0038689B">
            <w:pPr>
              <w:jc w:val="center"/>
              <w:rPr>
                <w:rFonts w:ascii="Century Gothic" w:hAnsi="Century Gothic"/>
                <w:bCs/>
                <w:color w:val="000000"/>
                <w:szCs w:val="24"/>
                <w:lang w:val="es-MX"/>
              </w:rPr>
            </w:pPr>
            <w:r w:rsidRPr="0038689B">
              <w:rPr>
                <w:rFonts w:ascii="Century Gothic" w:hAnsi="Century Gothic"/>
                <w:bCs/>
                <w:color w:val="000000"/>
                <w:szCs w:val="24"/>
                <w:lang w:val="es-MX"/>
              </w:rPr>
              <w:t>Camina</w:t>
            </w:r>
            <w:r>
              <w:rPr>
                <w:rFonts w:ascii="Century Gothic" w:hAnsi="Century Gothic"/>
                <w:bCs/>
                <w:color w:val="000000"/>
                <w:szCs w:val="24"/>
                <w:lang w:val="es-MX"/>
              </w:rPr>
              <w:t>r</w:t>
            </w:r>
            <w:r w:rsidRPr="0038689B">
              <w:rPr>
                <w:rFonts w:ascii="Century Gothic" w:hAnsi="Century Gothic"/>
                <w:bCs/>
                <w:color w:val="000000"/>
                <w:szCs w:val="24"/>
                <w:lang w:val="es-MX"/>
              </w:rPr>
              <w:t xml:space="preserve"> hacia </w:t>
            </w:r>
            <w:r>
              <w:rPr>
                <w:rFonts w:ascii="Century Gothic" w:hAnsi="Century Gothic"/>
                <w:bCs/>
                <w:color w:val="000000"/>
                <w:szCs w:val="24"/>
                <w:lang w:val="es-MX"/>
              </w:rPr>
              <w:t>el tapete</w:t>
            </w:r>
            <w:r w:rsidRPr="0038689B">
              <w:rPr>
                <w:rFonts w:ascii="Century Gothic" w:hAnsi="Century Gothic"/>
                <w:bCs/>
                <w:color w:val="000000"/>
                <w:szCs w:val="24"/>
                <w:lang w:val="es-MX"/>
              </w:rPr>
              <w:t>. Mantén las manos y los pies dentro de tu círculo.</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38689B" w:rsidRDefault="0038689B" w:rsidP="0038689B">
            <w:pPr>
              <w:jc w:val="center"/>
              <w:rPr>
                <w:rFonts w:ascii="Arial" w:hAnsi="Arial" w:cs="Arial"/>
                <w:bCs/>
                <w:color w:val="000000"/>
                <w:szCs w:val="24"/>
                <w:lang w:val="es-MX"/>
              </w:rPr>
            </w:pPr>
            <w:r w:rsidRPr="0038689B">
              <w:rPr>
                <w:rFonts w:ascii="Arial" w:hAnsi="Arial" w:cs="Arial"/>
                <w:bCs/>
                <w:color w:val="000000"/>
                <w:szCs w:val="24"/>
                <w:lang w:val="es-MX"/>
              </w:rPr>
              <w:t>Us</w:t>
            </w:r>
            <w:r>
              <w:rPr>
                <w:rFonts w:ascii="Arial" w:hAnsi="Arial" w:cs="Arial"/>
                <w:bCs/>
                <w:color w:val="000000"/>
                <w:szCs w:val="24"/>
                <w:lang w:val="es-MX"/>
              </w:rPr>
              <w:t>ar</w:t>
            </w:r>
            <w:r w:rsidRPr="0038689B">
              <w:rPr>
                <w:rFonts w:ascii="Arial" w:hAnsi="Arial" w:cs="Arial"/>
                <w:bCs/>
                <w:color w:val="000000"/>
                <w:szCs w:val="24"/>
                <w:lang w:val="es-MX"/>
              </w:rPr>
              <w:t xml:space="preserve"> voces </w:t>
            </w:r>
            <w:r>
              <w:rPr>
                <w:rFonts w:ascii="Arial" w:hAnsi="Arial" w:cs="Arial"/>
                <w:bCs/>
                <w:color w:val="000000"/>
                <w:szCs w:val="24"/>
                <w:lang w:val="es-MX"/>
              </w:rPr>
              <w:t xml:space="preserve">de </w:t>
            </w:r>
            <w:r w:rsidRPr="0038689B">
              <w:rPr>
                <w:rFonts w:ascii="Arial" w:hAnsi="Arial" w:cs="Arial"/>
                <w:bCs/>
                <w:color w:val="000000"/>
                <w:szCs w:val="24"/>
                <w:lang w:val="es-MX"/>
              </w:rPr>
              <w:t xml:space="preserve">interiores cuando estemos en </w:t>
            </w:r>
            <w:r>
              <w:rPr>
                <w:rFonts w:ascii="Arial" w:hAnsi="Arial" w:cs="Arial"/>
                <w:bCs/>
                <w:color w:val="000000"/>
                <w:szCs w:val="24"/>
                <w:lang w:val="es-MX"/>
              </w:rPr>
              <w:t>el tapete</w:t>
            </w:r>
            <w:r w:rsidRPr="0038689B">
              <w:rPr>
                <w:rFonts w:ascii="Arial" w:hAnsi="Arial" w:cs="Arial"/>
                <w:bCs/>
                <w:color w:val="000000"/>
                <w:szCs w:val="24"/>
                <w:lang w:val="es-MX"/>
              </w:rPr>
              <w:t>. Levant</w:t>
            </w:r>
            <w:r>
              <w:rPr>
                <w:rFonts w:ascii="Arial" w:hAnsi="Arial" w:cs="Arial"/>
                <w:bCs/>
                <w:color w:val="000000"/>
                <w:szCs w:val="24"/>
                <w:lang w:val="es-MX"/>
              </w:rPr>
              <w:t>ar</w:t>
            </w:r>
            <w:r w:rsidRPr="0038689B">
              <w:rPr>
                <w:rFonts w:ascii="Arial" w:hAnsi="Arial" w:cs="Arial"/>
                <w:bCs/>
                <w:color w:val="000000"/>
                <w:szCs w:val="24"/>
                <w:lang w:val="es-MX"/>
              </w:rPr>
              <w:t xml:space="preserve"> </w:t>
            </w:r>
            <w:r>
              <w:rPr>
                <w:rFonts w:ascii="Arial" w:hAnsi="Arial" w:cs="Arial"/>
                <w:bCs/>
                <w:color w:val="000000"/>
                <w:szCs w:val="24"/>
                <w:lang w:val="es-MX"/>
              </w:rPr>
              <w:t>la</w:t>
            </w:r>
            <w:r w:rsidRPr="0038689B">
              <w:rPr>
                <w:rFonts w:ascii="Arial" w:hAnsi="Arial" w:cs="Arial"/>
                <w:bCs/>
                <w:color w:val="000000"/>
                <w:szCs w:val="24"/>
                <w:lang w:val="es-MX"/>
              </w:rPr>
              <w:t xml:space="preserve"> mano para pedir permiso para hablar.</w:t>
            </w:r>
            <w:r w:rsidR="007C5906" w:rsidRPr="0038689B">
              <w:rPr>
                <w:rFonts w:ascii="Arial" w:hAnsi="Arial" w:cs="Arial"/>
                <w:bCs/>
                <w:color w:val="000000"/>
                <w:szCs w:val="24"/>
                <w:lang w:val="es-MX"/>
              </w:rPr>
              <w:t>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38689B" w:rsidRDefault="0038689B" w:rsidP="007C5906">
            <w:pPr>
              <w:jc w:val="center"/>
              <w:rPr>
                <w:rFonts w:ascii="Arial" w:hAnsi="Arial" w:cs="Arial"/>
                <w:bCs/>
                <w:color w:val="000000"/>
                <w:szCs w:val="24"/>
                <w:lang w:val="es-MX"/>
              </w:rPr>
            </w:pPr>
            <w:r w:rsidRPr="0038689B">
              <w:rPr>
                <w:rFonts w:ascii="Arial" w:hAnsi="Arial" w:cs="Arial"/>
                <w:bCs/>
                <w:color w:val="000000"/>
                <w:szCs w:val="24"/>
                <w:lang w:val="es-MX"/>
              </w:rPr>
              <w:t>Sentarse en un círculo individual con las piernas cruzadas.</w:t>
            </w:r>
          </w:p>
        </w:tc>
      </w:tr>
    </w:tbl>
    <w:p w:rsidR="007C5906" w:rsidRPr="0038689B" w:rsidRDefault="007C5906" w:rsidP="00AF26E9">
      <w:pPr>
        <w:tabs>
          <w:tab w:val="left" w:pos="2475"/>
        </w:tabs>
        <w:rPr>
          <w:szCs w:val="24"/>
          <w:lang w:val="es-MX"/>
        </w:rPr>
      </w:pPr>
    </w:p>
    <w:p w:rsidR="007C5906" w:rsidRPr="0038689B" w:rsidRDefault="007C5906" w:rsidP="00AF26E9">
      <w:pPr>
        <w:tabs>
          <w:tab w:val="left" w:pos="2475"/>
        </w:tabs>
        <w:rPr>
          <w:szCs w:val="24"/>
          <w:lang w:val="es-MX"/>
        </w:rPr>
      </w:pPr>
    </w:p>
    <w:p w:rsidR="007C5906" w:rsidRPr="0038689B" w:rsidRDefault="007C5906" w:rsidP="00AF26E9">
      <w:pPr>
        <w:tabs>
          <w:tab w:val="left" w:pos="2475"/>
        </w:tabs>
        <w:rPr>
          <w:szCs w:val="24"/>
          <w:lang w:val="es-MX"/>
        </w:rPr>
      </w:pPr>
    </w:p>
    <w:p w:rsidR="007C5906" w:rsidRPr="0038689B" w:rsidRDefault="007C5906" w:rsidP="00AF26E9">
      <w:pPr>
        <w:tabs>
          <w:tab w:val="left" w:pos="2475"/>
        </w:tabs>
        <w:rPr>
          <w:szCs w:val="24"/>
          <w:lang w:val="es-MX"/>
        </w:rPr>
      </w:pPr>
    </w:p>
    <w:tbl>
      <w:tblPr>
        <w:tblW w:w="9405" w:type="dxa"/>
        <w:tblInd w:w="665" w:type="dxa"/>
        <w:tblCellMar>
          <w:top w:w="15" w:type="dxa"/>
          <w:left w:w="15" w:type="dxa"/>
          <w:bottom w:w="15" w:type="dxa"/>
          <w:right w:w="15" w:type="dxa"/>
        </w:tblCellMar>
        <w:tblLook w:val="04A0" w:firstRow="1" w:lastRow="0" w:firstColumn="1" w:lastColumn="0" w:noHBand="0" w:noVBand="1"/>
      </w:tblPr>
      <w:tblGrid>
        <w:gridCol w:w="9405"/>
      </w:tblGrid>
      <w:tr w:rsidR="004E601E" w:rsidRPr="004E601E" w:rsidTr="004E601E">
        <w:tc>
          <w:tcPr>
            <w:tcW w:w="9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709E" w:rsidRPr="00A443F8" w:rsidRDefault="00A443F8" w:rsidP="004E601E">
            <w:pPr>
              <w:jc w:val="center"/>
              <w:rPr>
                <w:rFonts w:ascii="Comic Sans MS" w:hAnsi="Comic Sans MS"/>
                <w:color w:val="000000"/>
                <w:sz w:val="32"/>
                <w:szCs w:val="32"/>
                <w:lang w:val="es-MX"/>
              </w:rPr>
            </w:pPr>
            <w:r w:rsidRPr="00A443F8">
              <w:rPr>
                <w:rFonts w:ascii="Comic Sans MS" w:hAnsi="Comic Sans MS"/>
                <w:b/>
                <w:bCs/>
                <w:color w:val="000000"/>
                <w:sz w:val="32"/>
                <w:szCs w:val="32"/>
                <w:lang w:val="es-MX"/>
              </w:rPr>
              <w:t>Expectativas de clase en el primer grado</w:t>
            </w:r>
            <w:r w:rsidR="004E601E" w:rsidRPr="00A443F8">
              <w:rPr>
                <w:rFonts w:ascii="Comic Sans MS" w:hAnsi="Comic Sans MS"/>
                <w:color w:val="000000"/>
                <w:sz w:val="32"/>
                <w:szCs w:val="32"/>
                <w:lang w:val="es-MX"/>
              </w:rPr>
              <w:t xml:space="preserve"> </w:t>
            </w:r>
          </w:p>
          <w:p w:rsidR="004E601E" w:rsidRPr="0019709E" w:rsidRDefault="004E601E" w:rsidP="004E601E">
            <w:pPr>
              <w:jc w:val="center"/>
              <w:rPr>
                <w:rFonts w:ascii="Times New Roman" w:hAnsi="Times New Roman"/>
                <w:sz w:val="32"/>
                <w:szCs w:val="32"/>
              </w:rPr>
            </w:pPr>
            <w:r w:rsidRPr="0019709E">
              <w:rPr>
                <w:rFonts w:ascii="Comic Sans MS" w:hAnsi="Comic Sans MS"/>
                <w:b/>
                <w:bCs/>
                <w:color w:val="000000"/>
                <w:sz w:val="32"/>
                <w:szCs w:val="32"/>
              </w:rPr>
              <w:t>2024-2025</w:t>
            </w:r>
          </w:p>
        </w:tc>
      </w:tr>
    </w:tbl>
    <w:p w:rsidR="004E601E" w:rsidRPr="004E601E" w:rsidRDefault="004E601E" w:rsidP="004E601E">
      <w:pPr>
        <w:rPr>
          <w:rFonts w:ascii="Times New Roman" w:hAnsi="Times New Roman"/>
          <w:szCs w:val="24"/>
        </w:rPr>
      </w:pPr>
    </w:p>
    <w:tbl>
      <w:tblPr>
        <w:tblW w:w="12070" w:type="dxa"/>
        <w:tblInd w:w="-1270" w:type="dxa"/>
        <w:tblCellMar>
          <w:top w:w="15" w:type="dxa"/>
          <w:left w:w="15" w:type="dxa"/>
          <w:bottom w:w="15" w:type="dxa"/>
          <w:right w:w="15" w:type="dxa"/>
        </w:tblCellMar>
        <w:tblLook w:val="04A0" w:firstRow="1" w:lastRow="0" w:firstColumn="1" w:lastColumn="0" w:noHBand="0" w:noVBand="1"/>
      </w:tblPr>
      <w:tblGrid>
        <w:gridCol w:w="2430"/>
        <w:gridCol w:w="2430"/>
        <w:gridCol w:w="2700"/>
        <w:gridCol w:w="4510"/>
      </w:tblGrid>
      <w:tr w:rsidR="004E601E" w:rsidRPr="004E601E" w:rsidTr="004E601E">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39149A" w:rsidRDefault="00A443F8" w:rsidP="004E601E">
            <w:pPr>
              <w:jc w:val="center"/>
              <w:rPr>
                <w:rFonts w:ascii="Times New Roman" w:hAnsi="Times New Roman"/>
                <w:sz w:val="22"/>
                <w:szCs w:val="22"/>
                <w:lang w:val="es-MX"/>
              </w:rPr>
            </w:pPr>
            <w:r w:rsidRPr="0039149A">
              <w:rPr>
                <w:rFonts w:ascii="Century Gothic" w:hAnsi="Century Gothic"/>
                <w:b/>
                <w:bCs/>
                <w:color w:val="000000"/>
                <w:szCs w:val="24"/>
                <w:lang w:val="es-MX"/>
              </w:rPr>
              <w:t>Sé precavido</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39149A" w:rsidRDefault="00A443F8" w:rsidP="004E601E">
            <w:pPr>
              <w:jc w:val="center"/>
              <w:rPr>
                <w:rFonts w:ascii="Times New Roman" w:hAnsi="Times New Roman"/>
                <w:sz w:val="22"/>
                <w:szCs w:val="22"/>
                <w:lang w:val="es-MX"/>
              </w:rPr>
            </w:pPr>
            <w:r w:rsidRPr="0039149A">
              <w:rPr>
                <w:rFonts w:ascii="Arial" w:hAnsi="Arial" w:cs="Arial"/>
                <w:b/>
                <w:bCs/>
                <w:color w:val="000000"/>
                <w:szCs w:val="24"/>
                <w:lang w:val="es-MX"/>
              </w:rPr>
              <w:t>Sé respetuoso</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39149A" w:rsidRDefault="00C67D4C" w:rsidP="004E601E">
            <w:pPr>
              <w:jc w:val="center"/>
              <w:rPr>
                <w:rFonts w:ascii="Times New Roman" w:hAnsi="Times New Roman"/>
                <w:sz w:val="22"/>
                <w:szCs w:val="22"/>
                <w:lang w:val="es-MX"/>
              </w:rPr>
            </w:pPr>
            <w:r w:rsidRPr="0039149A">
              <w:rPr>
                <w:rFonts w:ascii="Arial" w:hAnsi="Arial" w:cs="Arial"/>
                <w:b/>
                <w:bCs/>
                <w:color w:val="000000"/>
                <w:szCs w:val="24"/>
                <w:lang w:val="es-MX"/>
              </w:rPr>
              <w:t>Sé responsable</w:t>
            </w:r>
          </w:p>
        </w:tc>
      </w:tr>
      <w:tr w:rsidR="004E601E" w:rsidRPr="00E20FCB" w:rsidTr="004E601E">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39149A" w:rsidRDefault="007E1533" w:rsidP="004E601E">
            <w:pPr>
              <w:jc w:val="center"/>
              <w:rPr>
                <w:rFonts w:ascii="Times New Roman" w:hAnsi="Times New Roman"/>
                <w:sz w:val="22"/>
                <w:szCs w:val="22"/>
                <w:lang w:val="es-MX"/>
              </w:rPr>
            </w:pPr>
            <w:r w:rsidRPr="0039149A">
              <w:rPr>
                <w:rFonts w:ascii="Comic Sans MS" w:hAnsi="Comic Sans MS"/>
                <w:b/>
                <w:bCs/>
                <w:color w:val="000000"/>
                <w:sz w:val="22"/>
                <w:szCs w:val="22"/>
                <w:lang w:val="es-MX"/>
              </w:rPr>
              <w:t xml:space="preserve">Iniciar el día </w:t>
            </w:r>
            <w:r w:rsidR="004E601E" w:rsidRPr="0039149A">
              <w:rPr>
                <w:rFonts w:ascii="Comic Sans MS" w:hAnsi="Comic Sans MS"/>
                <w:b/>
                <w:bCs/>
                <w:noProof/>
                <w:color w:val="000000"/>
                <w:sz w:val="22"/>
                <w:szCs w:val="22"/>
                <w:bdr w:val="none" w:sz="0" w:space="0" w:color="auto" w:frame="1"/>
              </w:rPr>
              <w:drawing>
                <wp:inline distT="0" distB="0" distL="0" distR="0">
                  <wp:extent cx="1047750" cy="704850"/>
                  <wp:effectExtent l="0" t="0" r="0" b="0"/>
                  <wp:docPr id="81" name="Picture 81" descr="https://lh7-us.googleusercontent.com/docsz/AD_4nXdVm-fWTi0lclCyYl2EX8uN05-zE3avH6ZjLQb9CziTiqoiqSUNy20ESpgdK2HadnXTNlmNYMmd2XYrKBYLz5rRi7xWKoO3njxHKlSpRUHoPI-X_c4j-EVXFrnIEgmNpqqBof_XqN0RYM_RzrGUUH25V6Y?key=-kuKK_uDyzLD177goHzK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docsz/AD_4nXdVm-fWTi0lclCyYl2EX8uN05-zE3avH6ZjLQb9CziTiqoiqSUNy20ESpgdK2HadnXTNlmNYMmd2XYrKBYLz5rRi7xWKoO3njxHKlSpRUHoPI-X_c4j-EVXFrnIEgmNpqqBof_XqN0RYM_RzrGUUH25V6Y?key=-kuKK_uDyzLD177goHzK5Q"/>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E1533" w:rsidRPr="0039149A" w:rsidRDefault="007E1533" w:rsidP="007E1533">
            <w:pPr>
              <w:rPr>
                <w:rFonts w:ascii="Arial" w:hAnsi="Arial" w:cs="Arial"/>
                <w:color w:val="000000"/>
                <w:sz w:val="22"/>
                <w:szCs w:val="22"/>
                <w:lang w:val="es-MX"/>
              </w:rPr>
            </w:pPr>
            <w:r w:rsidRPr="0039149A">
              <w:rPr>
                <w:rFonts w:ascii="Arial" w:hAnsi="Arial" w:cs="Arial"/>
                <w:color w:val="000000"/>
                <w:sz w:val="22"/>
                <w:szCs w:val="22"/>
                <w:lang w:val="es-MX"/>
              </w:rPr>
              <w:t>-Caminar en silencio al entrar en el aula.</w:t>
            </w:r>
          </w:p>
          <w:p w:rsidR="004E601E" w:rsidRPr="0039149A" w:rsidRDefault="007E1533" w:rsidP="007E1533">
            <w:pPr>
              <w:rPr>
                <w:rFonts w:ascii="Times New Roman" w:hAnsi="Times New Roman"/>
                <w:sz w:val="22"/>
                <w:szCs w:val="22"/>
                <w:lang w:val="es-MX"/>
              </w:rPr>
            </w:pPr>
            <w:r w:rsidRPr="0039149A">
              <w:rPr>
                <w:rFonts w:ascii="Arial" w:hAnsi="Arial" w:cs="Arial"/>
                <w:color w:val="000000"/>
                <w:sz w:val="22"/>
                <w:szCs w:val="22"/>
                <w:lang w:val="es-MX"/>
              </w:rPr>
              <w:t>-Comer tranquilamente durante el desayuno</w:t>
            </w:r>
          </w:p>
          <w:p w:rsidR="004E601E" w:rsidRPr="0039149A" w:rsidRDefault="004E601E" w:rsidP="004E601E">
            <w:pPr>
              <w:rPr>
                <w:rFonts w:ascii="Times New Roman" w:hAnsi="Times New Roman"/>
                <w:sz w:val="22"/>
                <w:szCs w:val="22"/>
                <w:lang w:val="es-MX"/>
              </w:rPr>
            </w:pP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53605" w:rsidRPr="00553605" w:rsidRDefault="00553605" w:rsidP="00553605">
            <w:pPr>
              <w:rPr>
                <w:rFonts w:ascii="Arial" w:hAnsi="Arial" w:cs="Arial"/>
                <w:color w:val="000000"/>
                <w:sz w:val="22"/>
                <w:szCs w:val="22"/>
                <w:lang w:val="es-MX"/>
              </w:rPr>
            </w:pPr>
            <w:r w:rsidRPr="00553605">
              <w:rPr>
                <w:rFonts w:ascii="Arial" w:hAnsi="Arial" w:cs="Arial"/>
                <w:color w:val="000000"/>
                <w:sz w:val="22"/>
                <w:szCs w:val="22"/>
                <w:lang w:val="es-MX"/>
              </w:rPr>
              <w:t>-Siéntate en silencio y desayuna.</w:t>
            </w:r>
          </w:p>
          <w:p w:rsidR="004E601E" w:rsidRPr="00553605" w:rsidRDefault="00553605" w:rsidP="00553605">
            <w:pPr>
              <w:rPr>
                <w:rFonts w:ascii="Times New Roman" w:hAnsi="Times New Roman"/>
                <w:sz w:val="22"/>
                <w:szCs w:val="22"/>
                <w:lang w:val="es-MX"/>
              </w:rPr>
            </w:pPr>
            <w:r w:rsidRPr="00553605">
              <w:rPr>
                <w:rFonts w:ascii="Arial" w:hAnsi="Arial" w:cs="Arial"/>
                <w:color w:val="000000"/>
                <w:sz w:val="22"/>
                <w:szCs w:val="22"/>
                <w:lang w:val="es-MX"/>
              </w:rPr>
              <w:t>-Usa modales apropiados de mesa.</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53605" w:rsidRPr="00553605" w:rsidRDefault="00553605" w:rsidP="00553605">
            <w:pPr>
              <w:rPr>
                <w:rFonts w:ascii="Arial" w:hAnsi="Arial" w:cs="Arial"/>
                <w:color w:val="000000"/>
                <w:sz w:val="22"/>
                <w:szCs w:val="22"/>
                <w:lang w:val="es-MX"/>
              </w:rPr>
            </w:pPr>
            <w:r w:rsidRPr="00553605">
              <w:rPr>
                <w:rFonts w:ascii="Arial" w:hAnsi="Arial" w:cs="Arial"/>
                <w:color w:val="000000"/>
                <w:sz w:val="22"/>
                <w:szCs w:val="22"/>
                <w:lang w:val="es-MX"/>
              </w:rPr>
              <w:t>-Colo</w:t>
            </w:r>
            <w:r>
              <w:rPr>
                <w:rFonts w:ascii="Arial" w:hAnsi="Arial" w:cs="Arial"/>
                <w:color w:val="000000"/>
                <w:sz w:val="22"/>
                <w:szCs w:val="22"/>
                <w:lang w:val="es-MX"/>
              </w:rPr>
              <w:t>car</w:t>
            </w:r>
            <w:r w:rsidRPr="00553605">
              <w:rPr>
                <w:rFonts w:ascii="Arial" w:hAnsi="Arial" w:cs="Arial"/>
                <w:color w:val="000000"/>
                <w:sz w:val="22"/>
                <w:szCs w:val="22"/>
                <w:lang w:val="es-MX"/>
              </w:rPr>
              <w:t xml:space="preserve"> mochilas y botellas de agua en el área designada.</w:t>
            </w:r>
          </w:p>
          <w:p w:rsidR="004E601E" w:rsidRPr="00553605" w:rsidRDefault="00553605" w:rsidP="00553605">
            <w:pPr>
              <w:rPr>
                <w:rFonts w:ascii="Times New Roman" w:hAnsi="Times New Roman"/>
                <w:sz w:val="22"/>
                <w:szCs w:val="22"/>
                <w:lang w:val="es-MX"/>
              </w:rPr>
            </w:pPr>
            <w:r w:rsidRPr="00553605">
              <w:rPr>
                <w:rFonts w:ascii="Arial" w:hAnsi="Arial" w:cs="Arial"/>
                <w:color w:val="000000"/>
                <w:sz w:val="22"/>
                <w:szCs w:val="22"/>
                <w:lang w:val="es-MX"/>
              </w:rPr>
              <w:t>-S</w:t>
            </w:r>
            <w:r>
              <w:rPr>
                <w:rFonts w:ascii="Arial" w:hAnsi="Arial" w:cs="Arial"/>
                <w:color w:val="000000"/>
                <w:sz w:val="22"/>
                <w:szCs w:val="22"/>
                <w:lang w:val="es-MX"/>
              </w:rPr>
              <w:t>igue</w:t>
            </w:r>
            <w:r w:rsidRPr="00553605">
              <w:rPr>
                <w:rFonts w:ascii="Arial" w:hAnsi="Arial" w:cs="Arial"/>
                <w:color w:val="000000"/>
                <w:sz w:val="22"/>
                <w:szCs w:val="22"/>
                <w:lang w:val="es-MX"/>
              </w:rPr>
              <w:t xml:space="preserve"> los procedimientos de desayuno.</w:t>
            </w:r>
          </w:p>
        </w:tc>
      </w:tr>
      <w:tr w:rsidR="004E601E" w:rsidRPr="00E20FCB" w:rsidTr="004E601E">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39149A" w:rsidRDefault="00553605" w:rsidP="004E601E">
            <w:pPr>
              <w:jc w:val="center"/>
              <w:rPr>
                <w:rFonts w:ascii="Times New Roman" w:hAnsi="Times New Roman"/>
                <w:sz w:val="22"/>
                <w:szCs w:val="22"/>
                <w:lang w:val="es-MX"/>
              </w:rPr>
            </w:pPr>
            <w:r w:rsidRPr="0039149A">
              <w:rPr>
                <w:rFonts w:ascii="Comic Sans MS" w:hAnsi="Comic Sans MS"/>
                <w:b/>
                <w:bCs/>
                <w:color w:val="000000"/>
                <w:sz w:val="22"/>
                <w:szCs w:val="22"/>
                <w:lang w:val="es-MX"/>
              </w:rPr>
              <w:t xml:space="preserve">Trabajar de forma independiente </w:t>
            </w:r>
            <w:r w:rsidR="004E601E" w:rsidRPr="0039149A">
              <w:rPr>
                <w:rFonts w:ascii="Comic Sans MS" w:hAnsi="Comic Sans MS"/>
                <w:b/>
                <w:bCs/>
                <w:noProof/>
                <w:color w:val="000000"/>
                <w:sz w:val="22"/>
                <w:szCs w:val="22"/>
                <w:bdr w:val="none" w:sz="0" w:space="0" w:color="auto" w:frame="1"/>
              </w:rPr>
              <w:drawing>
                <wp:inline distT="0" distB="0" distL="0" distR="0">
                  <wp:extent cx="1133475" cy="685800"/>
                  <wp:effectExtent l="0" t="0" r="9525" b="0"/>
                  <wp:docPr id="80" name="Picture 80" descr="https://lh7-us.googleusercontent.com/docsz/AD_4nXdFLIz3p3Jdq6JqOTtMRqRw9c7brIb1zAkXpSnAjsfcZODlhdUuOieq6GQHngF6Pc9nZ00nVn6_cZFoDRnzwq0a7I4rJE5f44I-WPwKQTuAbSFKkll6Vc0e8QfOQURFtV-sPo8mASfuVNkmWJuXIpnwcYI?key=-kuKK_uDyzLD177goHzK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us.googleusercontent.com/docsz/AD_4nXdFLIz3p3Jdq6JqOTtMRqRw9c7brIb1zAkXpSnAjsfcZODlhdUuOieq6GQHngF6Pc9nZ00nVn6_cZFoDRnzwq0a7I4rJE5f44I-WPwKQTuAbSFKkll6Vc0e8QfOQURFtV-sPo8mASfuVNkmWJuXIpnwcYI?key=-kuKK_uDyzLD177goHzK5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3475" cy="685800"/>
                          </a:xfrm>
                          <a:prstGeom prst="rect">
                            <a:avLst/>
                          </a:prstGeom>
                          <a:noFill/>
                          <a:ln>
                            <a:noFill/>
                          </a:ln>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53605" w:rsidRPr="0039149A" w:rsidRDefault="00553605" w:rsidP="00553605">
            <w:pPr>
              <w:rPr>
                <w:rFonts w:ascii="Arial" w:hAnsi="Arial" w:cs="Arial"/>
                <w:color w:val="000000"/>
                <w:sz w:val="22"/>
                <w:szCs w:val="22"/>
                <w:lang w:val="es-MX"/>
              </w:rPr>
            </w:pPr>
            <w:r w:rsidRPr="0039149A">
              <w:rPr>
                <w:rFonts w:ascii="Arial" w:hAnsi="Arial" w:cs="Arial"/>
                <w:color w:val="000000"/>
                <w:sz w:val="22"/>
                <w:szCs w:val="22"/>
                <w:lang w:val="es-MX"/>
              </w:rPr>
              <w:t>-Siéntate en silencio y correctamente en tu silla (cuatro patas abajo).</w:t>
            </w:r>
          </w:p>
          <w:p w:rsidR="004E601E" w:rsidRPr="0039149A" w:rsidRDefault="00553605" w:rsidP="00553605">
            <w:pPr>
              <w:rPr>
                <w:rFonts w:ascii="Times New Roman" w:hAnsi="Times New Roman"/>
                <w:sz w:val="22"/>
                <w:szCs w:val="22"/>
                <w:lang w:val="es-MX"/>
              </w:rPr>
            </w:pPr>
            <w:r w:rsidRPr="0039149A">
              <w:rPr>
                <w:rFonts w:ascii="Arial" w:hAnsi="Arial" w:cs="Arial"/>
                <w:color w:val="000000"/>
                <w:sz w:val="22"/>
                <w:szCs w:val="22"/>
                <w:lang w:val="es-MX"/>
              </w:rPr>
              <w:t>-Seguir los procedimientos de clase</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53605" w:rsidRPr="00553605" w:rsidRDefault="00553605" w:rsidP="00553605">
            <w:pPr>
              <w:rPr>
                <w:rFonts w:ascii="Arial" w:hAnsi="Arial" w:cs="Arial"/>
                <w:color w:val="000000"/>
                <w:sz w:val="22"/>
                <w:szCs w:val="22"/>
                <w:lang w:val="es-MX"/>
              </w:rPr>
            </w:pPr>
            <w:r w:rsidRPr="00553605">
              <w:rPr>
                <w:rFonts w:ascii="Arial" w:hAnsi="Arial" w:cs="Arial"/>
                <w:color w:val="000000"/>
                <w:sz w:val="22"/>
                <w:szCs w:val="22"/>
                <w:lang w:val="es-MX"/>
              </w:rPr>
              <w:t>-Usa una voz susurrante.</w:t>
            </w:r>
          </w:p>
          <w:p w:rsidR="004E601E" w:rsidRPr="00553605" w:rsidRDefault="00553605" w:rsidP="00553605">
            <w:pPr>
              <w:rPr>
                <w:rFonts w:ascii="Times New Roman" w:hAnsi="Times New Roman"/>
                <w:sz w:val="22"/>
                <w:szCs w:val="22"/>
                <w:lang w:val="es-MX"/>
              </w:rPr>
            </w:pPr>
            <w:r w:rsidRPr="00553605">
              <w:rPr>
                <w:rFonts w:ascii="Arial" w:hAnsi="Arial" w:cs="Arial"/>
                <w:color w:val="000000"/>
                <w:sz w:val="22"/>
                <w:szCs w:val="22"/>
                <w:lang w:val="es-MX"/>
              </w:rPr>
              <w:t xml:space="preserve">-Muévete silenciosamente por </w:t>
            </w:r>
            <w:r>
              <w:rPr>
                <w:rFonts w:ascii="Arial" w:hAnsi="Arial" w:cs="Arial"/>
                <w:color w:val="000000"/>
                <w:sz w:val="22"/>
                <w:szCs w:val="22"/>
                <w:lang w:val="es-MX"/>
              </w:rPr>
              <w:t>el sal</w:t>
            </w:r>
            <w:r w:rsidRPr="00553605">
              <w:rPr>
                <w:rFonts w:ascii="Arial" w:hAnsi="Arial" w:cs="Arial"/>
                <w:color w:val="000000"/>
                <w:sz w:val="22"/>
                <w:szCs w:val="22"/>
                <w:lang w:val="es-MX"/>
              </w:rPr>
              <w:t>ón cuando sea necesario.</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53605" w:rsidRPr="00553605" w:rsidRDefault="00BD1DE7" w:rsidP="00553605">
            <w:pPr>
              <w:rPr>
                <w:rFonts w:ascii="Arial" w:hAnsi="Arial" w:cs="Arial"/>
                <w:color w:val="000000"/>
                <w:sz w:val="22"/>
                <w:szCs w:val="22"/>
                <w:lang w:val="es-MX"/>
              </w:rPr>
            </w:pPr>
            <w:r>
              <w:rPr>
                <w:rFonts w:ascii="Arial" w:hAnsi="Arial" w:cs="Arial"/>
                <w:color w:val="000000"/>
                <w:sz w:val="22"/>
                <w:szCs w:val="22"/>
                <w:lang w:val="es-MX"/>
              </w:rPr>
              <w:t>-Completa</w:t>
            </w:r>
            <w:r w:rsidR="00553605" w:rsidRPr="00553605">
              <w:rPr>
                <w:rFonts w:ascii="Arial" w:hAnsi="Arial" w:cs="Arial"/>
                <w:color w:val="000000"/>
                <w:sz w:val="22"/>
                <w:szCs w:val="22"/>
                <w:lang w:val="es-MX"/>
              </w:rPr>
              <w:t xml:space="preserve"> todas las tareas.</w:t>
            </w:r>
          </w:p>
          <w:p w:rsidR="00553605" w:rsidRPr="00553605" w:rsidRDefault="00553605" w:rsidP="00553605">
            <w:pPr>
              <w:rPr>
                <w:rFonts w:ascii="Arial" w:hAnsi="Arial" w:cs="Arial"/>
                <w:color w:val="000000"/>
                <w:sz w:val="22"/>
                <w:szCs w:val="22"/>
                <w:lang w:val="es-MX"/>
              </w:rPr>
            </w:pPr>
            <w:r w:rsidRPr="00553605">
              <w:rPr>
                <w:rFonts w:ascii="Arial" w:hAnsi="Arial" w:cs="Arial"/>
                <w:color w:val="000000"/>
                <w:sz w:val="22"/>
                <w:szCs w:val="22"/>
                <w:lang w:val="es-MX"/>
              </w:rPr>
              <w:t>-Revisa tu trabajo.</w:t>
            </w:r>
          </w:p>
          <w:p w:rsidR="00553605" w:rsidRPr="00553605" w:rsidRDefault="00553605" w:rsidP="00553605">
            <w:pPr>
              <w:rPr>
                <w:rFonts w:ascii="Arial" w:hAnsi="Arial" w:cs="Arial"/>
                <w:color w:val="000000"/>
                <w:sz w:val="22"/>
                <w:szCs w:val="22"/>
                <w:lang w:val="es-MX"/>
              </w:rPr>
            </w:pPr>
            <w:r w:rsidRPr="00553605">
              <w:rPr>
                <w:rFonts w:ascii="Arial" w:hAnsi="Arial" w:cs="Arial"/>
                <w:color w:val="000000"/>
                <w:sz w:val="22"/>
                <w:szCs w:val="22"/>
                <w:lang w:val="es-MX"/>
              </w:rPr>
              <w:t>-Guard</w:t>
            </w:r>
            <w:r>
              <w:rPr>
                <w:rFonts w:ascii="Arial" w:hAnsi="Arial" w:cs="Arial"/>
                <w:color w:val="000000"/>
                <w:sz w:val="22"/>
                <w:szCs w:val="22"/>
                <w:lang w:val="es-MX"/>
              </w:rPr>
              <w:t>a</w:t>
            </w:r>
            <w:r w:rsidRPr="00553605">
              <w:rPr>
                <w:rFonts w:ascii="Arial" w:hAnsi="Arial" w:cs="Arial"/>
                <w:color w:val="000000"/>
                <w:sz w:val="22"/>
                <w:szCs w:val="22"/>
                <w:lang w:val="es-MX"/>
              </w:rPr>
              <w:t xml:space="preserve"> todos los materiales cuando haya</w:t>
            </w:r>
            <w:r>
              <w:rPr>
                <w:rFonts w:ascii="Arial" w:hAnsi="Arial" w:cs="Arial"/>
                <w:color w:val="000000"/>
                <w:sz w:val="22"/>
                <w:szCs w:val="22"/>
                <w:lang w:val="es-MX"/>
              </w:rPr>
              <w:t>s</w:t>
            </w:r>
            <w:r w:rsidRPr="00553605">
              <w:rPr>
                <w:rFonts w:ascii="Arial" w:hAnsi="Arial" w:cs="Arial"/>
                <w:color w:val="000000"/>
                <w:sz w:val="22"/>
                <w:szCs w:val="22"/>
                <w:lang w:val="es-MX"/>
              </w:rPr>
              <w:t xml:space="preserve"> terminado.</w:t>
            </w:r>
          </w:p>
          <w:p w:rsidR="004E601E" w:rsidRPr="00553605" w:rsidRDefault="00553605" w:rsidP="00553605">
            <w:pPr>
              <w:rPr>
                <w:rFonts w:ascii="Times New Roman" w:hAnsi="Times New Roman"/>
                <w:sz w:val="22"/>
                <w:szCs w:val="22"/>
                <w:lang w:val="es-MX"/>
              </w:rPr>
            </w:pPr>
            <w:r w:rsidRPr="00553605">
              <w:rPr>
                <w:rFonts w:ascii="Arial" w:hAnsi="Arial" w:cs="Arial"/>
                <w:color w:val="000000"/>
                <w:sz w:val="22"/>
                <w:szCs w:val="22"/>
                <w:lang w:val="es-MX"/>
              </w:rPr>
              <w:t>-Mantente enfocado en el trabajo.</w:t>
            </w:r>
          </w:p>
        </w:tc>
      </w:tr>
      <w:tr w:rsidR="004E601E" w:rsidRPr="00E20FCB" w:rsidTr="004E601E">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39149A" w:rsidRDefault="00553605" w:rsidP="004E601E">
            <w:pPr>
              <w:jc w:val="center"/>
              <w:rPr>
                <w:rFonts w:ascii="Times New Roman" w:hAnsi="Times New Roman"/>
                <w:sz w:val="22"/>
                <w:szCs w:val="22"/>
                <w:lang w:val="es-MX"/>
              </w:rPr>
            </w:pPr>
            <w:r w:rsidRPr="0039149A">
              <w:rPr>
                <w:rFonts w:ascii="Comic Sans MS" w:hAnsi="Comic Sans MS"/>
                <w:b/>
                <w:bCs/>
                <w:color w:val="000000"/>
                <w:sz w:val="22"/>
                <w:szCs w:val="22"/>
                <w:lang w:val="es-MX"/>
              </w:rPr>
              <w:t xml:space="preserve">Pedir ayuda </w:t>
            </w:r>
            <w:r w:rsidR="004E601E" w:rsidRPr="0039149A">
              <w:rPr>
                <w:rFonts w:ascii="Comic Sans MS" w:hAnsi="Comic Sans MS"/>
                <w:b/>
                <w:bCs/>
                <w:noProof/>
                <w:color w:val="000000"/>
                <w:sz w:val="22"/>
                <w:szCs w:val="22"/>
                <w:bdr w:val="none" w:sz="0" w:space="0" w:color="auto" w:frame="1"/>
              </w:rPr>
              <w:drawing>
                <wp:inline distT="0" distB="0" distL="0" distR="0">
                  <wp:extent cx="1095375" cy="581025"/>
                  <wp:effectExtent l="0" t="0" r="0" b="9525"/>
                  <wp:docPr id="79" name="Picture 79" descr="https://lh7-us.googleusercontent.com/docsz/AD_4nXfwVcXS9ZxjqOd89OclRFo_aVYcPnebQOkbdY2LPLiO0TwwZ2oniZ5kCem1HILSz_E-DISbMZeYL-B-Rq3nrs7XX5rwnzfKWk1wPTY7kg1Y2SMXfIO1N9VnTAtFaDvSyeou5nBCNRhppZ6OVIsGCDiX6AA?key=-kuKK_uDyzLD177goHzK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docsz/AD_4nXfwVcXS9ZxjqOd89OclRFo_aVYcPnebQOkbdY2LPLiO0TwwZ2oniZ5kCem1HILSz_E-DISbMZeYL-B-Rq3nrs7XX5rwnzfKWk1wPTY7kg1Y2SMXfIO1N9VnTAtFaDvSyeou5nBCNRhppZ6OVIsGCDiX6AA?key=-kuKK_uDyzLD177goHzK5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375" cy="581025"/>
                          </a:xfrm>
                          <a:prstGeom prst="rect">
                            <a:avLst/>
                          </a:prstGeom>
                          <a:noFill/>
                          <a:ln>
                            <a:noFill/>
                          </a:ln>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39149A" w:rsidRDefault="00553605" w:rsidP="00553605">
            <w:pPr>
              <w:rPr>
                <w:rFonts w:ascii="Times New Roman" w:hAnsi="Times New Roman"/>
                <w:sz w:val="22"/>
                <w:szCs w:val="22"/>
                <w:lang w:val="es-MX"/>
              </w:rPr>
            </w:pPr>
            <w:r w:rsidRPr="0039149A">
              <w:rPr>
                <w:rFonts w:ascii="Arial" w:hAnsi="Arial" w:cs="Arial"/>
                <w:color w:val="000000"/>
                <w:sz w:val="22"/>
                <w:szCs w:val="22"/>
                <w:lang w:val="es-MX"/>
              </w:rPr>
              <w:t>-Informar al maestro inmediatamente sobre una emergencia (sangrado, vómitos, etc.)</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5D2E73" w:rsidRDefault="005D2E73" w:rsidP="004E601E">
            <w:pPr>
              <w:rPr>
                <w:rFonts w:ascii="Times New Roman" w:hAnsi="Times New Roman"/>
                <w:sz w:val="22"/>
                <w:szCs w:val="22"/>
                <w:lang w:val="es-MX"/>
              </w:rPr>
            </w:pPr>
            <w:r w:rsidRPr="005D2E73">
              <w:rPr>
                <w:rFonts w:ascii="Arial" w:hAnsi="Arial" w:cs="Arial"/>
                <w:color w:val="000000"/>
                <w:sz w:val="22"/>
                <w:szCs w:val="22"/>
                <w:lang w:val="es-MX"/>
              </w:rPr>
              <w:t>-Levanta</w:t>
            </w:r>
            <w:r>
              <w:rPr>
                <w:rFonts w:ascii="Arial" w:hAnsi="Arial" w:cs="Arial"/>
                <w:color w:val="000000"/>
                <w:sz w:val="22"/>
                <w:szCs w:val="22"/>
                <w:lang w:val="es-MX"/>
              </w:rPr>
              <w:t>r</w:t>
            </w:r>
            <w:r w:rsidRPr="005D2E73">
              <w:rPr>
                <w:rFonts w:ascii="Arial" w:hAnsi="Arial" w:cs="Arial"/>
                <w:color w:val="000000"/>
                <w:sz w:val="22"/>
                <w:szCs w:val="22"/>
                <w:lang w:val="es-MX"/>
              </w:rPr>
              <w:t xml:space="preserve"> la mano en silencio y espera a que te llamen.</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D1DE7" w:rsidRPr="00BD1DE7" w:rsidRDefault="00BD1DE7" w:rsidP="00BD1DE7">
            <w:pPr>
              <w:rPr>
                <w:rFonts w:ascii="Arial" w:hAnsi="Arial" w:cs="Arial"/>
                <w:color w:val="000000"/>
                <w:sz w:val="22"/>
                <w:szCs w:val="22"/>
                <w:lang w:val="es-MX"/>
              </w:rPr>
            </w:pPr>
            <w:r w:rsidRPr="00BD1DE7">
              <w:rPr>
                <w:rFonts w:ascii="Arial" w:hAnsi="Arial" w:cs="Arial"/>
                <w:color w:val="000000"/>
                <w:sz w:val="22"/>
                <w:szCs w:val="22"/>
                <w:lang w:val="es-MX"/>
              </w:rPr>
              <w:t>-Siempre intenta por ti mismo primero.</w:t>
            </w:r>
          </w:p>
          <w:p w:rsidR="00BD1DE7" w:rsidRPr="00BD1DE7" w:rsidRDefault="00BD1DE7" w:rsidP="00BD1DE7">
            <w:pPr>
              <w:rPr>
                <w:rFonts w:ascii="Arial" w:hAnsi="Arial" w:cs="Arial"/>
                <w:color w:val="000000"/>
                <w:sz w:val="22"/>
                <w:szCs w:val="22"/>
                <w:lang w:val="es-MX"/>
              </w:rPr>
            </w:pPr>
            <w:r w:rsidRPr="00BD1DE7">
              <w:rPr>
                <w:rFonts w:ascii="Arial" w:hAnsi="Arial" w:cs="Arial"/>
                <w:color w:val="000000"/>
                <w:sz w:val="22"/>
                <w:szCs w:val="22"/>
                <w:lang w:val="es-MX"/>
              </w:rPr>
              <w:t>-Pide ayuda a un compañero en voz baja.</w:t>
            </w:r>
          </w:p>
          <w:p w:rsidR="004E601E" w:rsidRPr="00BD1DE7" w:rsidRDefault="00BD1DE7" w:rsidP="00BD1DE7">
            <w:pPr>
              <w:rPr>
                <w:rFonts w:ascii="Times New Roman" w:hAnsi="Times New Roman"/>
                <w:sz w:val="22"/>
                <w:szCs w:val="22"/>
                <w:lang w:val="es-MX"/>
              </w:rPr>
            </w:pPr>
            <w:r w:rsidRPr="00BD1DE7">
              <w:rPr>
                <w:rFonts w:ascii="Arial" w:hAnsi="Arial" w:cs="Arial"/>
                <w:color w:val="000000"/>
                <w:sz w:val="22"/>
                <w:szCs w:val="22"/>
                <w:lang w:val="es-MX"/>
              </w:rPr>
              <w:t>-Use la señal del baño cuando sea necesario.</w:t>
            </w:r>
          </w:p>
        </w:tc>
      </w:tr>
      <w:tr w:rsidR="004E601E" w:rsidRPr="00E20FCB" w:rsidTr="004E601E">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39149A" w:rsidRDefault="00BD1DE7" w:rsidP="004E601E">
            <w:pPr>
              <w:jc w:val="center"/>
              <w:rPr>
                <w:rFonts w:ascii="Times New Roman" w:hAnsi="Times New Roman"/>
                <w:sz w:val="22"/>
                <w:szCs w:val="22"/>
                <w:lang w:val="es-MX"/>
              </w:rPr>
            </w:pPr>
            <w:r w:rsidRPr="0039149A">
              <w:rPr>
                <w:rFonts w:ascii="Comic Sans MS" w:hAnsi="Comic Sans MS"/>
                <w:b/>
                <w:bCs/>
                <w:color w:val="000000"/>
                <w:sz w:val="22"/>
                <w:szCs w:val="22"/>
                <w:lang w:val="es-MX"/>
              </w:rPr>
              <w:t>Transiciones</w:t>
            </w:r>
          </w:p>
          <w:p w:rsidR="004E601E" w:rsidRPr="0039149A" w:rsidRDefault="004E601E" w:rsidP="004E601E">
            <w:pPr>
              <w:jc w:val="center"/>
              <w:rPr>
                <w:rFonts w:ascii="Times New Roman" w:hAnsi="Times New Roman"/>
                <w:sz w:val="22"/>
                <w:szCs w:val="22"/>
                <w:lang w:val="es-MX"/>
              </w:rPr>
            </w:pPr>
            <w:r w:rsidRPr="0039149A">
              <w:rPr>
                <w:rFonts w:ascii="Comic Sans MS" w:hAnsi="Comic Sans MS"/>
                <w:b/>
                <w:bCs/>
                <w:noProof/>
                <w:color w:val="000000"/>
                <w:sz w:val="22"/>
                <w:szCs w:val="22"/>
                <w:bdr w:val="none" w:sz="0" w:space="0" w:color="auto" w:frame="1"/>
              </w:rPr>
              <w:drawing>
                <wp:inline distT="0" distB="0" distL="0" distR="0">
                  <wp:extent cx="1066800" cy="619125"/>
                  <wp:effectExtent l="0" t="0" r="0" b="9525"/>
                  <wp:docPr id="78" name="Picture 78" descr="https://lh7-us.googleusercontent.com/docsz/AD_4nXckQYyv8ElA1wVGAnswirF3nJsRcV1IMtb_2KWhyS7nu0hK9fwCBvFg92BilP-92dxRa9ih1vmBx51SjZsXurxlnXsQVEzAbijyBgtcY-foiX1LufSKQ1lIy6m09A2JDOvvRVO8skSLoRhrszy-UQGEFZU?key=-kuKK_uDyzLD177goHzK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us.googleusercontent.com/docsz/AD_4nXckQYyv8ElA1wVGAnswirF3nJsRcV1IMtb_2KWhyS7nu0hK9fwCBvFg92BilP-92dxRa9ih1vmBx51SjZsXurxlnXsQVEzAbijyBgtcY-foiX1LufSKQ1lIy6m09A2JDOvvRVO8skSLoRhrszy-UQGEFZU?key=-kuKK_uDyzLD177goHzK5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800" cy="619125"/>
                          </a:xfrm>
                          <a:prstGeom prst="rect">
                            <a:avLst/>
                          </a:prstGeom>
                          <a:noFill/>
                          <a:ln>
                            <a:noFill/>
                          </a:ln>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D1DE7" w:rsidRPr="0039149A" w:rsidRDefault="00BD1DE7" w:rsidP="00BD1DE7">
            <w:pPr>
              <w:rPr>
                <w:rFonts w:ascii="Arial" w:hAnsi="Arial" w:cs="Arial"/>
                <w:color w:val="000000"/>
                <w:sz w:val="22"/>
                <w:szCs w:val="22"/>
                <w:lang w:val="es-MX"/>
              </w:rPr>
            </w:pPr>
            <w:r w:rsidRPr="0039149A">
              <w:rPr>
                <w:rFonts w:ascii="Arial" w:hAnsi="Arial" w:cs="Arial"/>
                <w:color w:val="000000"/>
                <w:sz w:val="22"/>
                <w:szCs w:val="22"/>
                <w:lang w:val="es-MX"/>
              </w:rPr>
              <w:t>-Caminar en el aula.</w:t>
            </w:r>
          </w:p>
          <w:p w:rsidR="00BD1DE7" w:rsidRPr="0039149A" w:rsidRDefault="00BD1DE7" w:rsidP="00BD1DE7">
            <w:pPr>
              <w:rPr>
                <w:rFonts w:ascii="Arial" w:hAnsi="Arial" w:cs="Arial"/>
                <w:color w:val="000000"/>
                <w:sz w:val="22"/>
                <w:szCs w:val="22"/>
                <w:lang w:val="es-MX"/>
              </w:rPr>
            </w:pPr>
            <w:r w:rsidRPr="0039149A">
              <w:rPr>
                <w:rFonts w:ascii="Arial" w:hAnsi="Arial" w:cs="Arial"/>
                <w:color w:val="000000"/>
                <w:sz w:val="22"/>
                <w:szCs w:val="22"/>
                <w:lang w:val="es-MX"/>
              </w:rPr>
              <w:t xml:space="preserve">-Quédate en tu área asignada hasta que te digan que te muevas. </w:t>
            </w:r>
          </w:p>
          <w:p w:rsidR="004E601E" w:rsidRPr="0039149A" w:rsidRDefault="00BD1DE7" w:rsidP="00BD1DE7">
            <w:pPr>
              <w:rPr>
                <w:rFonts w:ascii="Times New Roman" w:hAnsi="Times New Roman"/>
                <w:sz w:val="22"/>
                <w:szCs w:val="22"/>
                <w:lang w:val="es-MX"/>
              </w:rPr>
            </w:pPr>
            <w:r w:rsidRPr="0039149A">
              <w:rPr>
                <w:rFonts w:ascii="Arial" w:hAnsi="Arial" w:cs="Arial"/>
                <w:color w:val="000000"/>
                <w:sz w:val="22"/>
                <w:szCs w:val="22"/>
                <w:lang w:val="es-MX"/>
              </w:rPr>
              <w:t>-Empuja tu silla cuando te sales de tu asiento.</w:t>
            </w:r>
          </w:p>
          <w:p w:rsidR="004E601E" w:rsidRPr="0039149A" w:rsidRDefault="004E601E" w:rsidP="004E601E">
            <w:pPr>
              <w:rPr>
                <w:rFonts w:ascii="Times New Roman" w:hAnsi="Times New Roman"/>
                <w:sz w:val="22"/>
                <w:szCs w:val="22"/>
                <w:lang w:val="es-MX"/>
              </w:rPr>
            </w:pP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BD1DE7" w:rsidRDefault="00BD1DE7" w:rsidP="004E601E">
            <w:pPr>
              <w:rPr>
                <w:rFonts w:ascii="Times New Roman" w:hAnsi="Times New Roman"/>
                <w:sz w:val="22"/>
                <w:szCs w:val="22"/>
                <w:lang w:val="es-MX"/>
              </w:rPr>
            </w:pPr>
            <w:r w:rsidRPr="00BD1DE7">
              <w:rPr>
                <w:rFonts w:ascii="Arial" w:hAnsi="Arial" w:cs="Arial"/>
                <w:color w:val="000000"/>
                <w:sz w:val="22"/>
                <w:szCs w:val="22"/>
                <w:lang w:val="es-MX"/>
              </w:rPr>
              <w:t>-Respetar el espacio personal (dejar espacio entre usted y los demás).</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D1DE7" w:rsidRPr="00BD1DE7" w:rsidRDefault="00BD1DE7" w:rsidP="00BD1DE7">
            <w:pPr>
              <w:rPr>
                <w:rFonts w:ascii="Arial" w:hAnsi="Arial" w:cs="Arial"/>
                <w:color w:val="000000"/>
                <w:sz w:val="22"/>
                <w:szCs w:val="22"/>
                <w:lang w:val="es-MX"/>
              </w:rPr>
            </w:pPr>
            <w:r w:rsidRPr="00BD1DE7">
              <w:rPr>
                <w:rFonts w:ascii="Arial" w:hAnsi="Arial" w:cs="Arial"/>
                <w:color w:val="000000"/>
                <w:sz w:val="22"/>
                <w:szCs w:val="22"/>
                <w:lang w:val="es-MX"/>
              </w:rPr>
              <w:t>-Limpia tu área antes de irte.</w:t>
            </w:r>
          </w:p>
          <w:p w:rsidR="004E601E" w:rsidRPr="00BD1DE7" w:rsidRDefault="00BD1DE7" w:rsidP="00BD1DE7">
            <w:pPr>
              <w:rPr>
                <w:rFonts w:ascii="Times New Roman" w:hAnsi="Times New Roman"/>
                <w:sz w:val="22"/>
                <w:szCs w:val="22"/>
                <w:lang w:val="es-MX"/>
              </w:rPr>
            </w:pPr>
            <w:r w:rsidRPr="00BD1DE7">
              <w:rPr>
                <w:rFonts w:ascii="Arial" w:hAnsi="Arial" w:cs="Arial"/>
                <w:color w:val="000000"/>
                <w:sz w:val="22"/>
                <w:szCs w:val="22"/>
                <w:lang w:val="es-MX"/>
              </w:rPr>
              <w:t>-Escuchar y seguir todas las instrucciones.</w:t>
            </w:r>
          </w:p>
        </w:tc>
      </w:tr>
      <w:tr w:rsidR="004E601E" w:rsidRPr="00E20FCB" w:rsidTr="004E601E">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jc w:val="center"/>
              <w:rPr>
                <w:rFonts w:ascii="Times New Roman" w:hAnsi="Times New Roman"/>
                <w:sz w:val="22"/>
                <w:szCs w:val="22"/>
              </w:rPr>
            </w:pPr>
            <w:r w:rsidRPr="004E601E">
              <w:rPr>
                <w:rFonts w:ascii="Comic Sans MS" w:hAnsi="Comic Sans MS"/>
                <w:b/>
                <w:bCs/>
                <w:color w:val="000000"/>
                <w:sz w:val="22"/>
                <w:szCs w:val="22"/>
              </w:rPr>
              <w:t>General</w:t>
            </w:r>
          </w:p>
          <w:p w:rsidR="004E601E" w:rsidRPr="004E601E" w:rsidRDefault="004E601E" w:rsidP="004E601E">
            <w:pPr>
              <w:jc w:val="center"/>
              <w:rPr>
                <w:rFonts w:ascii="Times New Roman" w:hAnsi="Times New Roman"/>
                <w:sz w:val="22"/>
                <w:szCs w:val="22"/>
              </w:rPr>
            </w:pPr>
            <w:r w:rsidRPr="004E601E">
              <w:rPr>
                <w:rFonts w:ascii="Comic Sans MS" w:hAnsi="Comic Sans MS"/>
                <w:b/>
                <w:bCs/>
                <w:noProof/>
                <w:color w:val="000000"/>
                <w:sz w:val="22"/>
                <w:szCs w:val="22"/>
                <w:bdr w:val="none" w:sz="0" w:space="0" w:color="auto" w:frame="1"/>
              </w:rPr>
              <w:drawing>
                <wp:inline distT="0" distB="0" distL="0" distR="0">
                  <wp:extent cx="1038225" cy="704850"/>
                  <wp:effectExtent l="0" t="0" r="9525" b="0"/>
                  <wp:docPr id="77" name="Picture 77" descr="https://lh7-us.googleusercontent.com/docsz/AD_4nXd__qZO8xBOBa5kSyHUy9tArMEKdUL3sXYbmkMAU_MjhrnptGUv7tQ6qZHJL7F6e9Ufs01INMM18aCH65J6ba8XrCdMu-mLDMgaXYOZwlYN7EE0QxZ0NEnuc1flPx8t4ZQyfQXhXWFlOX22oDh-kHMkdOQ?key=-kuKK_uDyzLD177goHzK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docsz/AD_4nXd__qZO8xBOBa5kSyHUy9tArMEKdUL3sXYbmkMAU_MjhrnptGUv7tQ6qZHJL7F6e9Ufs01INMM18aCH65J6ba8XrCdMu-mLDMgaXYOZwlYN7EE0QxZ0NEnuc1flPx8t4ZQyfQXhXWFlOX22oDh-kHMkdOQ?key=-kuKK_uDyzLD177goHzK5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225" cy="704850"/>
                          </a:xfrm>
                          <a:prstGeom prst="rect">
                            <a:avLst/>
                          </a:prstGeom>
                          <a:noFill/>
                          <a:ln>
                            <a:noFill/>
                          </a:ln>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BD1DE7" w:rsidRDefault="00BD1DE7" w:rsidP="004E601E">
            <w:pPr>
              <w:rPr>
                <w:rFonts w:ascii="Times New Roman" w:hAnsi="Times New Roman"/>
                <w:sz w:val="22"/>
                <w:szCs w:val="22"/>
                <w:lang w:val="es-MX"/>
              </w:rPr>
            </w:pPr>
            <w:r w:rsidRPr="00BD1DE7">
              <w:rPr>
                <w:rFonts w:ascii="Arial" w:hAnsi="Arial" w:cs="Arial"/>
                <w:color w:val="000000"/>
                <w:sz w:val="22"/>
                <w:szCs w:val="22"/>
                <w:lang w:val="es-MX"/>
              </w:rPr>
              <w:t>-Mantén las manos, los pies y los objetos cerca de ti.</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D1DE7" w:rsidRPr="00BD1DE7" w:rsidRDefault="00BD1DE7" w:rsidP="00BD1DE7">
            <w:pPr>
              <w:rPr>
                <w:rFonts w:ascii="Arial" w:hAnsi="Arial" w:cs="Arial"/>
                <w:color w:val="000000"/>
                <w:sz w:val="22"/>
                <w:szCs w:val="22"/>
                <w:lang w:val="es-MX"/>
              </w:rPr>
            </w:pPr>
            <w:r w:rsidRPr="00BD1DE7">
              <w:rPr>
                <w:rFonts w:ascii="Arial" w:hAnsi="Arial" w:cs="Arial"/>
                <w:color w:val="000000"/>
                <w:sz w:val="22"/>
                <w:szCs w:val="22"/>
                <w:lang w:val="es-MX"/>
              </w:rPr>
              <w:t>-S</w:t>
            </w:r>
            <w:r>
              <w:rPr>
                <w:rFonts w:ascii="Arial" w:hAnsi="Arial" w:cs="Arial"/>
                <w:color w:val="000000"/>
                <w:sz w:val="22"/>
                <w:szCs w:val="22"/>
                <w:lang w:val="es-MX"/>
              </w:rPr>
              <w:t>igue</w:t>
            </w:r>
            <w:r w:rsidRPr="00BD1DE7">
              <w:rPr>
                <w:rFonts w:ascii="Arial" w:hAnsi="Arial" w:cs="Arial"/>
                <w:color w:val="000000"/>
                <w:sz w:val="22"/>
                <w:szCs w:val="22"/>
                <w:lang w:val="es-MX"/>
              </w:rPr>
              <w:t xml:space="preserve"> las instrucciones del </w:t>
            </w:r>
            <w:r>
              <w:rPr>
                <w:rFonts w:ascii="Arial" w:hAnsi="Arial" w:cs="Arial"/>
                <w:color w:val="000000"/>
                <w:sz w:val="22"/>
                <w:szCs w:val="22"/>
                <w:lang w:val="es-MX"/>
              </w:rPr>
              <w:t>maestro</w:t>
            </w:r>
            <w:r w:rsidRPr="00BD1DE7">
              <w:rPr>
                <w:rFonts w:ascii="Arial" w:hAnsi="Arial" w:cs="Arial"/>
                <w:color w:val="000000"/>
                <w:sz w:val="22"/>
                <w:szCs w:val="22"/>
                <w:lang w:val="es-MX"/>
              </w:rPr>
              <w:t xml:space="preserve"> y el personal.</w:t>
            </w:r>
          </w:p>
          <w:p w:rsidR="00BD1DE7" w:rsidRPr="00BD1DE7" w:rsidRDefault="00BD1DE7" w:rsidP="00BD1DE7">
            <w:pPr>
              <w:rPr>
                <w:rFonts w:ascii="Arial" w:hAnsi="Arial" w:cs="Arial"/>
                <w:color w:val="000000"/>
                <w:sz w:val="22"/>
                <w:szCs w:val="22"/>
                <w:lang w:val="es-MX"/>
              </w:rPr>
            </w:pPr>
            <w:r w:rsidRPr="00BD1DE7">
              <w:rPr>
                <w:rFonts w:ascii="Arial" w:hAnsi="Arial" w:cs="Arial"/>
                <w:color w:val="000000"/>
                <w:sz w:val="22"/>
                <w:szCs w:val="22"/>
                <w:lang w:val="es-MX"/>
              </w:rPr>
              <w:t>-Escuchar y turnarse cuando otros están hablando.</w:t>
            </w:r>
          </w:p>
          <w:p w:rsidR="004E601E" w:rsidRPr="00BD1DE7" w:rsidRDefault="00BD1DE7" w:rsidP="00BD1DE7">
            <w:pPr>
              <w:rPr>
                <w:rFonts w:ascii="Times New Roman" w:hAnsi="Times New Roman"/>
                <w:sz w:val="22"/>
                <w:szCs w:val="22"/>
                <w:lang w:val="es-MX"/>
              </w:rPr>
            </w:pPr>
            <w:r w:rsidRPr="00BD1DE7">
              <w:rPr>
                <w:rFonts w:ascii="Arial" w:hAnsi="Arial" w:cs="Arial"/>
                <w:color w:val="000000"/>
                <w:sz w:val="22"/>
                <w:szCs w:val="22"/>
                <w:lang w:val="es-MX"/>
              </w:rPr>
              <w:t>-Usa</w:t>
            </w:r>
            <w:r>
              <w:rPr>
                <w:rFonts w:ascii="Arial" w:hAnsi="Arial" w:cs="Arial"/>
                <w:color w:val="000000"/>
                <w:sz w:val="22"/>
                <w:szCs w:val="22"/>
                <w:lang w:val="es-MX"/>
              </w:rPr>
              <w:t>r</w:t>
            </w:r>
            <w:r w:rsidRPr="00BD1DE7">
              <w:rPr>
                <w:rFonts w:ascii="Arial" w:hAnsi="Arial" w:cs="Arial"/>
                <w:color w:val="000000"/>
                <w:sz w:val="22"/>
                <w:szCs w:val="22"/>
                <w:lang w:val="es-MX"/>
              </w:rPr>
              <w:t xml:space="preserve"> palabras amables y ser amigable.</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D1DE7" w:rsidRPr="00BD1DE7" w:rsidRDefault="00BD1DE7" w:rsidP="00BD1DE7">
            <w:pPr>
              <w:rPr>
                <w:rFonts w:ascii="Arial" w:hAnsi="Arial" w:cs="Arial"/>
                <w:color w:val="000000"/>
                <w:sz w:val="22"/>
                <w:szCs w:val="22"/>
                <w:lang w:val="es-MX"/>
              </w:rPr>
            </w:pPr>
            <w:r w:rsidRPr="00BD1DE7">
              <w:rPr>
                <w:rFonts w:ascii="Arial" w:hAnsi="Arial" w:cs="Arial"/>
                <w:color w:val="000000"/>
                <w:sz w:val="22"/>
                <w:szCs w:val="22"/>
                <w:lang w:val="es-MX"/>
              </w:rPr>
              <w:t>-Utilizar las voces adecuadas</w:t>
            </w:r>
          </w:p>
          <w:p w:rsidR="00BD1DE7" w:rsidRPr="00BD1DE7" w:rsidRDefault="00BD1DE7" w:rsidP="00BD1DE7">
            <w:pPr>
              <w:rPr>
                <w:rFonts w:ascii="Arial" w:hAnsi="Arial" w:cs="Arial"/>
                <w:color w:val="000000"/>
                <w:sz w:val="22"/>
                <w:szCs w:val="22"/>
                <w:lang w:val="es-MX"/>
              </w:rPr>
            </w:pPr>
            <w:r w:rsidRPr="00BD1DE7">
              <w:rPr>
                <w:rFonts w:ascii="Arial" w:hAnsi="Arial" w:cs="Arial"/>
                <w:color w:val="000000"/>
                <w:sz w:val="22"/>
                <w:szCs w:val="22"/>
                <w:lang w:val="es-MX"/>
              </w:rPr>
              <w:t>-Sé honesto y sincero.</w:t>
            </w:r>
          </w:p>
          <w:p w:rsidR="004E601E" w:rsidRPr="00BD1DE7" w:rsidRDefault="00BD1DE7" w:rsidP="00BD1DE7">
            <w:pPr>
              <w:rPr>
                <w:rFonts w:ascii="Times New Roman" w:hAnsi="Times New Roman"/>
                <w:sz w:val="22"/>
                <w:szCs w:val="22"/>
                <w:lang w:val="es-MX"/>
              </w:rPr>
            </w:pPr>
            <w:r w:rsidRPr="00BD1DE7">
              <w:rPr>
                <w:rFonts w:ascii="Arial" w:hAnsi="Arial" w:cs="Arial"/>
                <w:color w:val="000000"/>
                <w:sz w:val="22"/>
                <w:szCs w:val="22"/>
                <w:lang w:val="es-MX"/>
              </w:rPr>
              <w:t xml:space="preserve">-Devolver los paquetes de </w:t>
            </w:r>
            <w:r>
              <w:rPr>
                <w:rFonts w:ascii="Arial" w:hAnsi="Arial" w:cs="Arial"/>
                <w:color w:val="000000"/>
                <w:sz w:val="22"/>
                <w:szCs w:val="22"/>
                <w:lang w:val="es-MX"/>
              </w:rPr>
              <w:t>tareas</w:t>
            </w:r>
            <w:r w:rsidRPr="00BD1DE7">
              <w:rPr>
                <w:rFonts w:ascii="Arial" w:hAnsi="Arial" w:cs="Arial"/>
                <w:color w:val="000000"/>
                <w:sz w:val="22"/>
                <w:szCs w:val="22"/>
                <w:lang w:val="es-MX"/>
              </w:rPr>
              <w:t xml:space="preserve"> al final de la semana.</w:t>
            </w:r>
          </w:p>
        </w:tc>
      </w:tr>
    </w:tbl>
    <w:p w:rsidR="007C5906" w:rsidRPr="00BD1DE7" w:rsidRDefault="007C5906" w:rsidP="00AF26E9">
      <w:pPr>
        <w:tabs>
          <w:tab w:val="left" w:pos="2475"/>
        </w:tabs>
        <w:rPr>
          <w:szCs w:val="24"/>
          <w:lang w:val="es-MX"/>
        </w:rPr>
      </w:pPr>
    </w:p>
    <w:p w:rsidR="007C5906" w:rsidRPr="00BD1DE7" w:rsidRDefault="007C5906" w:rsidP="00AF26E9">
      <w:pPr>
        <w:tabs>
          <w:tab w:val="left" w:pos="2475"/>
        </w:tabs>
        <w:rPr>
          <w:szCs w:val="24"/>
          <w:lang w:val="es-MX"/>
        </w:rPr>
      </w:pPr>
    </w:p>
    <w:p w:rsidR="004E601E" w:rsidRPr="00BD1DE7" w:rsidRDefault="004E601E" w:rsidP="00AF26E9">
      <w:pPr>
        <w:tabs>
          <w:tab w:val="left" w:pos="2475"/>
        </w:tabs>
        <w:rPr>
          <w:szCs w:val="24"/>
          <w:lang w:val="es-MX"/>
        </w:rPr>
      </w:pPr>
    </w:p>
    <w:p w:rsidR="004E601E" w:rsidRPr="00BD1DE7" w:rsidRDefault="004E601E" w:rsidP="00AF26E9">
      <w:pPr>
        <w:tabs>
          <w:tab w:val="left" w:pos="2475"/>
        </w:tabs>
        <w:rPr>
          <w:szCs w:val="24"/>
          <w:lang w:val="es-MX"/>
        </w:rPr>
      </w:pPr>
    </w:p>
    <w:p w:rsidR="004E601E" w:rsidRPr="00BD1DE7" w:rsidRDefault="004E601E" w:rsidP="00AF26E9">
      <w:pPr>
        <w:tabs>
          <w:tab w:val="left" w:pos="2475"/>
        </w:tabs>
        <w:rPr>
          <w:szCs w:val="24"/>
          <w:lang w:val="es-MX"/>
        </w:rPr>
      </w:pPr>
    </w:p>
    <w:p w:rsidR="004E601E" w:rsidRPr="00BD1DE7" w:rsidRDefault="004E601E" w:rsidP="00AF26E9">
      <w:pPr>
        <w:tabs>
          <w:tab w:val="left" w:pos="2475"/>
        </w:tabs>
        <w:rPr>
          <w:szCs w:val="24"/>
          <w:lang w:val="es-MX"/>
        </w:rPr>
      </w:pPr>
    </w:p>
    <w:p w:rsidR="004E601E" w:rsidRPr="00BD1DE7" w:rsidRDefault="004E601E" w:rsidP="00AF26E9">
      <w:pPr>
        <w:tabs>
          <w:tab w:val="left" w:pos="2475"/>
        </w:tabs>
        <w:rPr>
          <w:szCs w:val="24"/>
          <w:lang w:val="es-MX"/>
        </w:rPr>
      </w:pPr>
    </w:p>
    <w:p w:rsidR="004E601E" w:rsidRPr="00BD1DE7" w:rsidRDefault="004E601E" w:rsidP="00AF26E9">
      <w:pPr>
        <w:tabs>
          <w:tab w:val="left" w:pos="2475"/>
        </w:tabs>
        <w:rPr>
          <w:szCs w:val="24"/>
          <w:lang w:val="es-MX"/>
        </w:rPr>
      </w:pPr>
    </w:p>
    <w:p w:rsidR="004E601E" w:rsidRPr="00BD1DE7" w:rsidRDefault="004E601E" w:rsidP="00AF26E9">
      <w:pPr>
        <w:tabs>
          <w:tab w:val="left" w:pos="2475"/>
        </w:tabs>
        <w:rPr>
          <w:szCs w:val="24"/>
          <w:lang w:val="es-MX"/>
        </w:rPr>
      </w:pPr>
    </w:p>
    <w:p w:rsidR="004E601E" w:rsidRPr="00BD1DE7" w:rsidRDefault="00BD1DE7" w:rsidP="004E601E">
      <w:pPr>
        <w:jc w:val="center"/>
        <w:rPr>
          <w:rFonts w:ascii="Comic Sans MS" w:hAnsi="Comic Sans MS"/>
          <w:b/>
          <w:color w:val="000000"/>
          <w:sz w:val="32"/>
          <w:szCs w:val="32"/>
          <w:lang w:val="es-MX"/>
        </w:rPr>
      </w:pPr>
      <w:r w:rsidRPr="00BD1DE7">
        <w:rPr>
          <w:rFonts w:ascii="Comic Sans MS" w:hAnsi="Comic Sans MS"/>
          <w:b/>
          <w:color w:val="000000"/>
          <w:sz w:val="32"/>
          <w:szCs w:val="32"/>
          <w:lang w:val="es-MX"/>
        </w:rPr>
        <w:t>Expectativas y rutinas de la clase del segundo grado</w:t>
      </w:r>
    </w:p>
    <w:p w:rsidR="004E601E" w:rsidRPr="0019709E" w:rsidRDefault="004E601E" w:rsidP="004E601E">
      <w:pPr>
        <w:jc w:val="center"/>
        <w:rPr>
          <w:rFonts w:ascii="Times New Roman" w:hAnsi="Times New Roman"/>
          <w:b/>
          <w:sz w:val="32"/>
          <w:szCs w:val="32"/>
        </w:rPr>
      </w:pPr>
      <w:r w:rsidRPr="0019709E">
        <w:rPr>
          <w:rFonts w:ascii="Comic Sans MS" w:hAnsi="Comic Sans MS"/>
          <w:b/>
          <w:color w:val="000000"/>
          <w:sz w:val="32"/>
          <w:szCs w:val="32"/>
        </w:rPr>
        <w:t>2024-2025</w:t>
      </w:r>
    </w:p>
    <w:p w:rsidR="004E601E" w:rsidRDefault="004E601E" w:rsidP="00AF26E9">
      <w:pPr>
        <w:tabs>
          <w:tab w:val="left" w:pos="2475"/>
        </w:tabs>
        <w:rPr>
          <w:szCs w:val="24"/>
        </w:rPr>
      </w:pPr>
    </w:p>
    <w:tbl>
      <w:tblPr>
        <w:tblW w:w="11430" w:type="dxa"/>
        <w:tblInd w:w="-1268" w:type="dxa"/>
        <w:tblCellMar>
          <w:top w:w="15" w:type="dxa"/>
          <w:left w:w="15" w:type="dxa"/>
          <w:bottom w:w="15" w:type="dxa"/>
          <w:right w:w="15" w:type="dxa"/>
        </w:tblCellMar>
        <w:tblLook w:val="04A0" w:firstRow="1" w:lastRow="0" w:firstColumn="1" w:lastColumn="0" w:noHBand="0" w:noVBand="1"/>
      </w:tblPr>
      <w:tblGrid>
        <w:gridCol w:w="1714"/>
        <w:gridCol w:w="2412"/>
        <w:gridCol w:w="2251"/>
        <w:gridCol w:w="1841"/>
        <w:gridCol w:w="2074"/>
        <w:gridCol w:w="1669"/>
      </w:tblGrid>
      <w:tr w:rsidR="00E82F19" w:rsidRPr="004E601E" w:rsidTr="00E82F19">
        <w:trPr>
          <w:trHeight w:val="600"/>
        </w:trPr>
        <w:tc>
          <w:tcPr>
            <w:tcW w:w="138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39149A" w:rsidRDefault="004E601E" w:rsidP="004E601E">
            <w:pPr>
              <w:rPr>
                <w:rFonts w:ascii="Times New Roman" w:hAnsi="Times New Roman"/>
                <w:sz w:val="20"/>
                <w:lang w:val="es-MX"/>
              </w:rPr>
            </w:pPr>
            <w:r w:rsidRPr="0039149A">
              <w:rPr>
                <w:rFonts w:ascii="Times New Roman" w:hAnsi="Times New Roman"/>
                <w:sz w:val="20"/>
                <w:lang w:val="es-MX"/>
              </w:rPr>
              <w:t> </w:t>
            </w:r>
          </w:p>
          <w:p w:rsidR="004E601E" w:rsidRPr="0039149A" w:rsidRDefault="00BD1DE7" w:rsidP="004E601E">
            <w:pPr>
              <w:rPr>
                <w:rFonts w:ascii="Times New Roman" w:hAnsi="Times New Roman"/>
                <w:b/>
                <w:sz w:val="18"/>
                <w:szCs w:val="18"/>
                <w:lang w:val="es-MX"/>
              </w:rPr>
            </w:pPr>
            <w:r w:rsidRPr="0039149A">
              <w:rPr>
                <w:rFonts w:ascii="Comic Sans MS" w:hAnsi="Comic Sans MS"/>
                <w:b/>
                <w:color w:val="000000"/>
                <w:sz w:val="18"/>
                <w:szCs w:val="18"/>
                <w:lang w:val="es-MX"/>
              </w:rPr>
              <w:t>Expectativa</w:t>
            </w:r>
          </w:p>
        </w:tc>
        <w:tc>
          <w:tcPr>
            <w:tcW w:w="1960" w:type="dxa"/>
            <w:tcBorders>
              <w:top w:val="single" w:sz="6" w:space="0" w:color="9E9E9E"/>
              <w:left w:val="single" w:sz="6" w:space="0" w:color="9E9E9E"/>
              <w:bottom w:val="single" w:sz="6" w:space="0" w:color="9E9E9E"/>
              <w:right w:val="single" w:sz="6" w:space="0" w:color="9E9E9E"/>
            </w:tcBorders>
            <w:shd w:val="clear" w:color="auto" w:fill="00FF00"/>
            <w:tcMar>
              <w:top w:w="150" w:type="dxa"/>
              <w:left w:w="150" w:type="dxa"/>
              <w:bottom w:w="150" w:type="dxa"/>
              <w:right w:w="150" w:type="dxa"/>
            </w:tcMar>
            <w:hideMark/>
          </w:tcPr>
          <w:p w:rsidR="004E601E" w:rsidRPr="0039149A" w:rsidRDefault="00BD1DE7" w:rsidP="004E601E">
            <w:pPr>
              <w:rPr>
                <w:rFonts w:ascii="Times New Roman" w:hAnsi="Times New Roman"/>
                <w:sz w:val="20"/>
                <w:lang w:val="es-MX"/>
              </w:rPr>
            </w:pPr>
            <w:r w:rsidRPr="0039149A">
              <w:rPr>
                <w:rFonts w:ascii="Comic Sans MS" w:hAnsi="Comic Sans MS"/>
                <w:i/>
                <w:iCs/>
                <w:color w:val="000000"/>
                <w:sz w:val="20"/>
                <w:lang w:val="es-MX"/>
              </w:rPr>
              <w:t>Inicio del día</w:t>
            </w:r>
          </w:p>
        </w:tc>
        <w:tc>
          <w:tcPr>
            <w:tcW w:w="1945" w:type="dxa"/>
            <w:tcBorders>
              <w:top w:val="single" w:sz="6" w:space="0" w:color="9E9E9E"/>
              <w:left w:val="single" w:sz="6" w:space="0" w:color="9E9E9E"/>
              <w:bottom w:val="single" w:sz="6" w:space="0" w:color="9E9E9E"/>
              <w:right w:val="single" w:sz="6" w:space="0" w:color="9E9E9E"/>
            </w:tcBorders>
            <w:shd w:val="clear" w:color="auto" w:fill="00FF00"/>
            <w:tcMar>
              <w:top w:w="150" w:type="dxa"/>
              <w:left w:w="150" w:type="dxa"/>
              <w:bottom w:w="150" w:type="dxa"/>
              <w:right w:w="150" w:type="dxa"/>
            </w:tcMar>
            <w:hideMark/>
          </w:tcPr>
          <w:p w:rsidR="004E601E" w:rsidRPr="0039149A" w:rsidRDefault="004E601E" w:rsidP="004E601E">
            <w:pPr>
              <w:rPr>
                <w:rFonts w:ascii="Times New Roman" w:hAnsi="Times New Roman"/>
                <w:sz w:val="20"/>
                <w:lang w:val="es-MX"/>
              </w:rPr>
            </w:pPr>
            <w:r w:rsidRPr="0039149A">
              <w:rPr>
                <w:rFonts w:ascii="Comic Sans MS" w:hAnsi="Comic Sans MS"/>
                <w:i/>
                <w:iCs/>
                <w:color w:val="000000"/>
                <w:sz w:val="20"/>
                <w:lang w:val="es-MX"/>
              </w:rPr>
              <w:t>General</w:t>
            </w:r>
          </w:p>
        </w:tc>
        <w:tc>
          <w:tcPr>
            <w:tcW w:w="0" w:type="auto"/>
            <w:tcBorders>
              <w:top w:val="single" w:sz="6" w:space="0" w:color="9E9E9E"/>
              <w:left w:val="single" w:sz="6" w:space="0" w:color="9E9E9E"/>
              <w:bottom w:val="single" w:sz="6" w:space="0" w:color="9E9E9E"/>
              <w:right w:val="single" w:sz="6" w:space="0" w:color="9E9E9E"/>
            </w:tcBorders>
            <w:shd w:val="clear" w:color="auto" w:fill="00FF00"/>
            <w:tcMar>
              <w:top w:w="150" w:type="dxa"/>
              <w:left w:w="150" w:type="dxa"/>
              <w:bottom w:w="150" w:type="dxa"/>
              <w:right w:w="150" w:type="dxa"/>
            </w:tcMar>
            <w:hideMark/>
          </w:tcPr>
          <w:p w:rsidR="004E601E" w:rsidRPr="0039149A" w:rsidRDefault="00BD1DE7" w:rsidP="004E601E">
            <w:pPr>
              <w:rPr>
                <w:rFonts w:ascii="Times New Roman" w:hAnsi="Times New Roman"/>
                <w:sz w:val="20"/>
                <w:lang w:val="es-MX"/>
              </w:rPr>
            </w:pPr>
            <w:r w:rsidRPr="0039149A">
              <w:rPr>
                <w:rFonts w:ascii="Comic Sans MS" w:hAnsi="Comic Sans MS"/>
                <w:i/>
                <w:iCs/>
                <w:color w:val="000000"/>
                <w:sz w:val="20"/>
                <w:lang w:val="es-MX"/>
              </w:rPr>
              <w:t>Actividades de toda la clase</w:t>
            </w:r>
          </w:p>
        </w:tc>
        <w:tc>
          <w:tcPr>
            <w:tcW w:w="0" w:type="auto"/>
            <w:tcBorders>
              <w:top w:val="single" w:sz="6" w:space="0" w:color="9E9E9E"/>
              <w:left w:val="single" w:sz="6" w:space="0" w:color="9E9E9E"/>
              <w:bottom w:val="single" w:sz="6" w:space="0" w:color="9E9E9E"/>
              <w:right w:val="single" w:sz="6" w:space="0" w:color="9E9E9E"/>
            </w:tcBorders>
            <w:shd w:val="clear" w:color="auto" w:fill="00FF00"/>
            <w:tcMar>
              <w:top w:w="150" w:type="dxa"/>
              <w:left w:w="150" w:type="dxa"/>
              <w:bottom w:w="150" w:type="dxa"/>
              <w:right w:w="150" w:type="dxa"/>
            </w:tcMar>
            <w:hideMark/>
          </w:tcPr>
          <w:p w:rsidR="004E601E" w:rsidRPr="0039149A" w:rsidRDefault="00BD1DE7" w:rsidP="004E601E">
            <w:pPr>
              <w:rPr>
                <w:rFonts w:ascii="Times New Roman" w:hAnsi="Times New Roman"/>
                <w:sz w:val="20"/>
                <w:lang w:val="es-MX"/>
              </w:rPr>
            </w:pPr>
            <w:r w:rsidRPr="0039149A">
              <w:rPr>
                <w:rFonts w:ascii="Comic Sans MS" w:hAnsi="Comic Sans MS"/>
                <w:i/>
                <w:iCs/>
                <w:color w:val="000000"/>
                <w:sz w:val="20"/>
                <w:lang w:val="es-MX"/>
              </w:rPr>
              <w:t>Actividades en grupos pequeños</w:t>
            </w:r>
          </w:p>
        </w:tc>
        <w:tc>
          <w:tcPr>
            <w:tcW w:w="2043" w:type="dxa"/>
            <w:tcBorders>
              <w:top w:val="single" w:sz="6" w:space="0" w:color="9E9E9E"/>
              <w:left w:val="single" w:sz="6" w:space="0" w:color="9E9E9E"/>
              <w:bottom w:val="single" w:sz="6" w:space="0" w:color="9E9E9E"/>
              <w:right w:val="single" w:sz="6" w:space="0" w:color="9E9E9E"/>
            </w:tcBorders>
            <w:shd w:val="clear" w:color="auto" w:fill="00FF00"/>
            <w:tcMar>
              <w:top w:w="150" w:type="dxa"/>
              <w:left w:w="150" w:type="dxa"/>
              <w:bottom w:w="150" w:type="dxa"/>
              <w:right w:w="150" w:type="dxa"/>
            </w:tcMar>
            <w:hideMark/>
          </w:tcPr>
          <w:p w:rsidR="004E601E" w:rsidRPr="0039149A" w:rsidRDefault="00BD1DE7" w:rsidP="004E601E">
            <w:pPr>
              <w:rPr>
                <w:rFonts w:ascii="Times New Roman" w:hAnsi="Times New Roman"/>
                <w:sz w:val="20"/>
                <w:lang w:val="es-MX"/>
              </w:rPr>
            </w:pPr>
            <w:r w:rsidRPr="0039149A">
              <w:rPr>
                <w:rFonts w:ascii="Comic Sans MS" w:hAnsi="Comic Sans MS"/>
                <w:i/>
                <w:iCs/>
                <w:color w:val="000000"/>
                <w:sz w:val="20"/>
                <w:lang w:val="es-MX"/>
              </w:rPr>
              <w:t>Transiciones</w:t>
            </w:r>
          </w:p>
        </w:tc>
      </w:tr>
      <w:tr w:rsidR="00E82F19" w:rsidRPr="004E601E" w:rsidTr="00E82F19">
        <w:trPr>
          <w:trHeight w:val="600"/>
        </w:trPr>
        <w:tc>
          <w:tcPr>
            <w:tcW w:w="1383" w:type="dxa"/>
            <w:tcBorders>
              <w:top w:val="single" w:sz="6" w:space="0" w:color="9E9E9E"/>
              <w:left w:val="single" w:sz="6" w:space="0" w:color="9E9E9E"/>
              <w:bottom w:val="single" w:sz="6" w:space="0" w:color="9E9E9E"/>
              <w:right w:val="single" w:sz="6" w:space="0" w:color="9E9E9E"/>
            </w:tcBorders>
            <w:shd w:val="clear" w:color="auto" w:fill="FFFF00"/>
            <w:tcMar>
              <w:top w:w="150" w:type="dxa"/>
              <w:left w:w="150" w:type="dxa"/>
              <w:bottom w:w="150" w:type="dxa"/>
              <w:right w:w="150" w:type="dxa"/>
            </w:tcMar>
            <w:hideMark/>
          </w:tcPr>
          <w:p w:rsidR="004E601E" w:rsidRPr="0039149A" w:rsidRDefault="00A443F8" w:rsidP="004E601E">
            <w:pPr>
              <w:rPr>
                <w:rFonts w:ascii="Times New Roman" w:hAnsi="Times New Roman"/>
                <w:sz w:val="20"/>
                <w:lang w:val="es-MX"/>
              </w:rPr>
            </w:pPr>
            <w:r w:rsidRPr="0039149A">
              <w:rPr>
                <w:rFonts w:ascii="Century Gothic" w:hAnsi="Century Gothic"/>
                <w:b/>
                <w:bCs/>
                <w:color w:val="000000"/>
                <w:szCs w:val="24"/>
                <w:lang w:val="es-MX"/>
              </w:rPr>
              <w:t>Sé precavido</w:t>
            </w:r>
          </w:p>
        </w:tc>
        <w:tc>
          <w:tcPr>
            <w:tcW w:w="19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D1DE7" w:rsidRPr="0039149A" w:rsidRDefault="00BD1DE7" w:rsidP="00BD1DE7">
            <w:pPr>
              <w:numPr>
                <w:ilvl w:val="0"/>
                <w:numId w:val="50"/>
              </w:numPr>
              <w:textAlignment w:val="baseline"/>
              <w:rPr>
                <w:rFonts w:ascii="Comic Sans MS" w:hAnsi="Comic Sans MS"/>
                <w:color w:val="000000"/>
                <w:sz w:val="20"/>
                <w:lang w:val="es-MX"/>
              </w:rPr>
            </w:pPr>
            <w:r w:rsidRPr="0039149A">
              <w:rPr>
                <w:rFonts w:ascii="Comic Sans MS" w:hAnsi="Comic Sans MS"/>
                <w:color w:val="000000"/>
                <w:sz w:val="20"/>
                <w:lang w:val="es-MX"/>
              </w:rPr>
              <w:t>Caminar tranquilamente hasta el asiento de trabajo</w:t>
            </w:r>
          </w:p>
          <w:p w:rsidR="004E601E" w:rsidRPr="0039149A" w:rsidRDefault="00BD1DE7" w:rsidP="00BD1DE7">
            <w:pPr>
              <w:numPr>
                <w:ilvl w:val="0"/>
                <w:numId w:val="50"/>
              </w:numPr>
              <w:textAlignment w:val="baseline"/>
              <w:rPr>
                <w:rFonts w:ascii="Comic Sans MS" w:hAnsi="Comic Sans MS"/>
                <w:color w:val="000000"/>
                <w:sz w:val="20"/>
                <w:lang w:val="es-MX"/>
              </w:rPr>
            </w:pPr>
            <w:r w:rsidRPr="0039149A">
              <w:rPr>
                <w:rFonts w:ascii="Comic Sans MS" w:hAnsi="Comic Sans MS"/>
                <w:color w:val="000000"/>
                <w:sz w:val="20"/>
                <w:lang w:val="es-MX"/>
              </w:rPr>
              <w:t>Ser consciente del espacio personal</w:t>
            </w:r>
          </w:p>
        </w:tc>
        <w:tc>
          <w:tcPr>
            <w:tcW w:w="194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D1DE7" w:rsidRPr="0039149A" w:rsidRDefault="00BD1DE7" w:rsidP="00BD1DE7">
            <w:pPr>
              <w:numPr>
                <w:ilvl w:val="0"/>
                <w:numId w:val="51"/>
              </w:numPr>
              <w:tabs>
                <w:tab w:val="clear" w:pos="720"/>
                <w:tab w:val="num" w:pos="401"/>
              </w:tabs>
              <w:ind w:left="401" w:hanging="401"/>
              <w:textAlignment w:val="baseline"/>
              <w:rPr>
                <w:rFonts w:ascii="Comic Sans MS" w:hAnsi="Comic Sans MS"/>
                <w:color w:val="000000"/>
                <w:sz w:val="20"/>
                <w:lang w:val="es-MX"/>
              </w:rPr>
            </w:pPr>
            <w:r w:rsidRPr="0039149A">
              <w:rPr>
                <w:rFonts w:ascii="Comic Sans MS" w:hAnsi="Comic Sans MS"/>
                <w:color w:val="000000"/>
                <w:sz w:val="20"/>
                <w:lang w:val="es-MX"/>
              </w:rPr>
              <w:t>Mantenga su silla plana en el suelo</w:t>
            </w:r>
          </w:p>
          <w:p w:rsidR="00BD1DE7" w:rsidRPr="0039149A" w:rsidRDefault="003F37D7" w:rsidP="003F37D7">
            <w:pPr>
              <w:numPr>
                <w:ilvl w:val="0"/>
                <w:numId w:val="51"/>
              </w:numPr>
              <w:tabs>
                <w:tab w:val="clear" w:pos="720"/>
                <w:tab w:val="num" w:pos="360"/>
              </w:tabs>
              <w:ind w:left="311" w:hanging="311"/>
              <w:textAlignment w:val="baseline"/>
              <w:rPr>
                <w:rFonts w:ascii="Comic Sans MS" w:hAnsi="Comic Sans MS"/>
                <w:color w:val="000000"/>
                <w:sz w:val="20"/>
                <w:lang w:val="es-MX"/>
              </w:rPr>
            </w:pPr>
            <w:r w:rsidRPr="0039149A">
              <w:rPr>
                <w:rFonts w:ascii="Comic Sans MS" w:hAnsi="Comic Sans MS"/>
                <w:color w:val="000000"/>
                <w:sz w:val="20"/>
                <w:lang w:val="es-MX"/>
              </w:rPr>
              <w:t xml:space="preserve">Caminar en </w:t>
            </w:r>
            <w:r w:rsidR="00BD1DE7" w:rsidRPr="0039149A">
              <w:rPr>
                <w:rFonts w:ascii="Comic Sans MS" w:hAnsi="Comic Sans MS"/>
                <w:color w:val="000000"/>
                <w:sz w:val="20"/>
                <w:lang w:val="es-MX"/>
              </w:rPr>
              <w:t>todo momento</w:t>
            </w:r>
          </w:p>
          <w:p w:rsidR="004E601E" w:rsidRPr="0039149A" w:rsidRDefault="00BD1DE7" w:rsidP="003F37D7">
            <w:pPr>
              <w:numPr>
                <w:ilvl w:val="0"/>
                <w:numId w:val="51"/>
              </w:numPr>
              <w:tabs>
                <w:tab w:val="clear" w:pos="720"/>
                <w:tab w:val="num" w:pos="401"/>
              </w:tabs>
              <w:ind w:left="311" w:hanging="311"/>
              <w:textAlignment w:val="baseline"/>
              <w:rPr>
                <w:rFonts w:ascii="Comic Sans MS" w:hAnsi="Comic Sans MS"/>
                <w:color w:val="000000"/>
                <w:sz w:val="20"/>
                <w:lang w:val="es-MX"/>
              </w:rPr>
            </w:pPr>
            <w:r w:rsidRPr="0039149A">
              <w:rPr>
                <w:rFonts w:ascii="Comic Sans MS" w:hAnsi="Comic Sans MS"/>
                <w:color w:val="000000"/>
                <w:sz w:val="20"/>
                <w:lang w:val="es-MX"/>
              </w:rPr>
              <w:t>Manten</w:t>
            </w:r>
            <w:r w:rsidR="003F37D7" w:rsidRPr="0039149A">
              <w:rPr>
                <w:rFonts w:ascii="Comic Sans MS" w:hAnsi="Comic Sans MS"/>
                <w:color w:val="000000"/>
                <w:sz w:val="20"/>
                <w:lang w:val="es-MX"/>
              </w:rPr>
              <w:t>er</w:t>
            </w:r>
            <w:r w:rsidRPr="0039149A">
              <w:rPr>
                <w:rFonts w:ascii="Comic Sans MS" w:hAnsi="Comic Sans MS"/>
                <w:color w:val="000000"/>
                <w:sz w:val="20"/>
                <w:lang w:val="es-MX"/>
              </w:rPr>
              <w:t xml:space="preserve"> las manos, los pies y los objetos </w:t>
            </w:r>
            <w:r w:rsidR="003F37D7" w:rsidRPr="0039149A">
              <w:rPr>
                <w:rFonts w:ascii="Comic Sans MS" w:hAnsi="Comic Sans MS"/>
                <w:color w:val="000000"/>
                <w:sz w:val="20"/>
                <w:lang w:val="es-MX"/>
              </w:rPr>
              <w:t>cerca de ti</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39149A" w:rsidRDefault="003F37D7" w:rsidP="003F37D7">
            <w:pPr>
              <w:numPr>
                <w:ilvl w:val="0"/>
                <w:numId w:val="52"/>
              </w:numPr>
              <w:tabs>
                <w:tab w:val="clear" w:pos="720"/>
                <w:tab w:val="num" w:pos="516"/>
              </w:tabs>
              <w:ind w:left="516"/>
              <w:textAlignment w:val="baseline"/>
              <w:rPr>
                <w:rFonts w:ascii="Comic Sans MS" w:hAnsi="Comic Sans MS"/>
                <w:color w:val="000000"/>
                <w:sz w:val="20"/>
                <w:lang w:val="es-MX"/>
              </w:rPr>
            </w:pPr>
            <w:r w:rsidRPr="0039149A">
              <w:rPr>
                <w:rFonts w:ascii="Comic Sans MS" w:hAnsi="Comic Sans MS"/>
                <w:color w:val="000000"/>
                <w:sz w:val="20"/>
                <w:lang w:val="es-MX"/>
              </w:rPr>
              <w:t>Ser consciente de su espacio personal</w:t>
            </w:r>
          </w:p>
          <w:p w:rsidR="004E601E" w:rsidRPr="0039149A" w:rsidRDefault="004E601E" w:rsidP="004E601E">
            <w:pPr>
              <w:textAlignment w:val="baseline"/>
              <w:rPr>
                <w:rFonts w:ascii="Comic Sans MS" w:hAnsi="Comic Sans MS"/>
                <w:color w:val="000000"/>
                <w:sz w:val="20"/>
                <w:lang w:val="es-MX"/>
              </w:rPr>
            </w:pPr>
            <w:r w:rsidRPr="0039149A">
              <w:rPr>
                <w:noProof/>
              </w:rPr>
              <w:drawing>
                <wp:anchor distT="0" distB="0" distL="114300" distR="114300" simplePos="0" relativeHeight="251753984" behindDoc="1" locked="0" layoutInCell="1" allowOverlap="1">
                  <wp:simplePos x="0" y="0"/>
                  <wp:positionH relativeFrom="column">
                    <wp:posOffset>213995</wp:posOffset>
                  </wp:positionH>
                  <wp:positionV relativeFrom="paragraph">
                    <wp:posOffset>306070</wp:posOffset>
                  </wp:positionV>
                  <wp:extent cx="706755" cy="496142"/>
                  <wp:effectExtent l="0" t="0" r="0" b="0"/>
                  <wp:wrapNone/>
                  <wp:docPr id="83" name="Picture 83" descr="https://lh7-us.googleusercontent.com/slidesz/AGV_vUfRtlFnkZ_ZuqAPjFSjFLFJoeEn2OhlCP5NWjebLGOIXvhlAOVlGAx6t5ygUm--knYrdxZnPNSlMRIVuWCLDBXDvxAV4xyDGqMbIgqxNIEQ1qXl4pOow3VNo5npuiqWoi160oSASUUq2lBXRYQUX1aJ6lY7Og=s2048?key=MGyi8_EHfn8GXfX3_3l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7-us.googleusercontent.com/slidesz/AGV_vUfRtlFnkZ_ZuqAPjFSjFLFJoeEn2OhlCP5NWjebLGOIXvhlAOVlGAx6t5ygUm--knYrdxZnPNSlMRIVuWCLDBXDvxAV4xyDGqMbIgqxNIEQ1qXl4pOow3VNo5npuiqWoi160oSASUUq2lBXRYQUX1aJ6lY7Og=s2048?key=MGyi8_EHfn8GXfX3_3lDW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378" cy="4993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39149A" w:rsidRDefault="003F37D7" w:rsidP="008325E6">
            <w:pPr>
              <w:numPr>
                <w:ilvl w:val="0"/>
                <w:numId w:val="53"/>
              </w:numPr>
              <w:tabs>
                <w:tab w:val="clear" w:pos="720"/>
                <w:tab w:val="num" w:pos="334"/>
              </w:tabs>
              <w:ind w:left="334" w:hanging="334"/>
              <w:textAlignment w:val="baseline"/>
              <w:rPr>
                <w:rFonts w:ascii="Comic Sans MS" w:hAnsi="Comic Sans MS"/>
                <w:color w:val="000000"/>
                <w:sz w:val="20"/>
                <w:lang w:val="es-MX"/>
              </w:rPr>
            </w:pPr>
            <w:r w:rsidRPr="0039149A">
              <w:rPr>
                <w:rFonts w:ascii="Comic Sans MS" w:hAnsi="Comic Sans MS"/>
                <w:color w:val="000000"/>
                <w:sz w:val="20"/>
                <w:lang w:val="es-MX"/>
              </w:rPr>
              <w:t>Siéntate en silencio y correctamente en tu silla</w:t>
            </w:r>
          </w:p>
          <w:p w:rsidR="004E601E" w:rsidRPr="0039149A" w:rsidRDefault="00E82F19" w:rsidP="004E601E">
            <w:pPr>
              <w:textAlignment w:val="baseline"/>
              <w:rPr>
                <w:rFonts w:ascii="Comic Sans MS" w:hAnsi="Comic Sans MS"/>
                <w:color w:val="000000"/>
                <w:sz w:val="20"/>
                <w:lang w:val="es-MX"/>
              </w:rPr>
            </w:pPr>
            <w:r w:rsidRPr="0039149A">
              <w:rPr>
                <w:noProof/>
              </w:rPr>
              <w:drawing>
                <wp:anchor distT="0" distB="0" distL="114300" distR="114300" simplePos="0" relativeHeight="251755008" behindDoc="1" locked="0" layoutInCell="1" allowOverlap="1">
                  <wp:simplePos x="0" y="0"/>
                  <wp:positionH relativeFrom="column">
                    <wp:posOffset>321310</wp:posOffset>
                  </wp:positionH>
                  <wp:positionV relativeFrom="paragraph">
                    <wp:posOffset>239395</wp:posOffset>
                  </wp:positionV>
                  <wp:extent cx="628650" cy="628650"/>
                  <wp:effectExtent l="0" t="0" r="0" b="0"/>
                  <wp:wrapNone/>
                  <wp:docPr id="84" name="Picture 84" descr="https://lh7-us.googleusercontent.com/slidesz/AGV_vUd9-fiNvTiy6qVxtxwyXh_Xwko-tByJQ4IWb-MeKiNthMYbSxE3IJPtBE01cUtoeyrLEwN0RpOAcI-anQCAEKZg007nHd2ykZwOovRXkm5SLtNQoYLXAeeEsDh2rdZOiteCCOswzxPfXpiHDbvFSng_g_P4OWg=s2048?key=MGyi8_EHfn8GXfX3_3l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7-us.googleusercontent.com/slidesz/AGV_vUd9-fiNvTiy6qVxtxwyXh_Xwko-tByJQ4IWb-MeKiNthMYbSxE3IJPtBE01cUtoeyrLEwN0RpOAcI-anQCAEKZg007nHd2ykZwOovRXkm5SLtNQoYLXAeeEsDh2rdZOiteCCOswzxPfXpiHDbvFSng_g_P4OWg=s2048?key=MGyi8_EHfn8GXfX3_3lDW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4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3F37D7" w:rsidRPr="0039149A" w:rsidRDefault="003F37D7" w:rsidP="003F37D7">
            <w:pPr>
              <w:pStyle w:val="ListParagraph"/>
              <w:numPr>
                <w:ilvl w:val="0"/>
                <w:numId w:val="53"/>
              </w:numPr>
              <w:tabs>
                <w:tab w:val="clear" w:pos="720"/>
                <w:tab w:val="num" w:pos="248"/>
              </w:tabs>
              <w:ind w:left="248" w:hanging="248"/>
              <w:textAlignment w:val="baseline"/>
              <w:rPr>
                <w:rFonts w:ascii="Comic Sans MS" w:hAnsi="Comic Sans MS"/>
                <w:color w:val="000000"/>
                <w:sz w:val="20"/>
                <w:lang w:val="es-MX"/>
              </w:rPr>
            </w:pPr>
            <w:r w:rsidRPr="0039149A">
              <w:rPr>
                <w:rFonts w:ascii="Comic Sans MS" w:hAnsi="Comic Sans MS"/>
                <w:color w:val="000000"/>
                <w:sz w:val="20"/>
                <w:lang w:val="es-MX"/>
              </w:rPr>
              <w:t>Empuja en tu silla</w:t>
            </w:r>
          </w:p>
          <w:p w:rsidR="004E601E" w:rsidRPr="0039149A" w:rsidRDefault="003F37D7" w:rsidP="003F37D7">
            <w:pPr>
              <w:numPr>
                <w:ilvl w:val="0"/>
                <w:numId w:val="53"/>
              </w:numPr>
              <w:tabs>
                <w:tab w:val="clear" w:pos="720"/>
                <w:tab w:val="num" w:pos="360"/>
              </w:tabs>
              <w:ind w:left="248" w:hanging="248"/>
              <w:textAlignment w:val="baseline"/>
              <w:rPr>
                <w:rFonts w:ascii="Comic Sans MS" w:hAnsi="Comic Sans MS"/>
                <w:color w:val="000000"/>
                <w:sz w:val="20"/>
                <w:lang w:val="es-MX"/>
              </w:rPr>
            </w:pPr>
            <w:r w:rsidRPr="0039149A">
              <w:rPr>
                <w:rFonts w:ascii="Comic Sans MS" w:hAnsi="Comic Sans MS"/>
                <w:color w:val="000000"/>
                <w:sz w:val="20"/>
                <w:lang w:val="es-MX"/>
              </w:rPr>
              <w:t>Ser rápido y callado</w:t>
            </w:r>
            <w:r w:rsidR="004E601E" w:rsidRPr="0039149A">
              <w:rPr>
                <w:rFonts w:ascii="Times New Roman" w:hAnsi="Times New Roman"/>
                <w:sz w:val="20"/>
                <w:lang w:val="es-MX"/>
              </w:rPr>
              <w:br/>
            </w:r>
          </w:p>
          <w:p w:rsidR="00E82F19" w:rsidRPr="0039149A" w:rsidRDefault="00E82F19" w:rsidP="00E82F19">
            <w:pPr>
              <w:textAlignment w:val="baseline"/>
              <w:rPr>
                <w:rFonts w:ascii="Comic Sans MS" w:hAnsi="Comic Sans MS"/>
                <w:color w:val="000000"/>
                <w:sz w:val="20"/>
                <w:lang w:val="es-MX"/>
              </w:rPr>
            </w:pPr>
            <w:r w:rsidRPr="0039149A">
              <w:rPr>
                <w:noProof/>
              </w:rPr>
              <w:drawing>
                <wp:anchor distT="0" distB="0" distL="114300" distR="114300" simplePos="0" relativeHeight="251756032" behindDoc="1" locked="0" layoutInCell="1" allowOverlap="1">
                  <wp:simplePos x="0" y="0"/>
                  <wp:positionH relativeFrom="column">
                    <wp:posOffset>239395</wp:posOffset>
                  </wp:positionH>
                  <wp:positionV relativeFrom="paragraph">
                    <wp:posOffset>161924</wp:posOffset>
                  </wp:positionV>
                  <wp:extent cx="485775" cy="485775"/>
                  <wp:effectExtent l="0" t="0" r="9525" b="9525"/>
                  <wp:wrapNone/>
                  <wp:docPr id="85" name="Picture 85" descr="https://lh7-us.googleusercontent.com/slidesz/AGV_vUc0JIk-I_gZ3ZV5JqhqcJ6itUoATGairwxheOHll-XP9DEFX2F77rIbUv4d0RHd8Cqpp0ZBq4RQbsj4o55SMMdzCk_OOTOWK_sYcKrlgx33lKV9xKmFyBZ5FcZgL0NWPWOpOIZjyw2_Sv993tGvFHbhLoNJ928=s2048?key=MGyi8_EHfn8GXfX3_3l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7-us.googleusercontent.com/slidesz/AGV_vUc0JIk-I_gZ3ZV5JqhqcJ6itUoATGairwxheOHll-XP9DEFX2F77rIbUv4d0RHd8Cqpp0ZBq4RQbsj4o55SMMdzCk_OOTOWK_sYcKrlgx33lKV9xKmFyBZ5FcZgL0NWPWOpOIZjyw2_Sv993tGvFHbhLoNJ928=s2048?key=MGyi8_EHfn8GXfX3_3lDW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2F19" w:rsidRPr="00E20FCB" w:rsidTr="00E82F19">
        <w:trPr>
          <w:trHeight w:val="600"/>
        </w:trPr>
        <w:tc>
          <w:tcPr>
            <w:tcW w:w="1383" w:type="dxa"/>
            <w:tcBorders>
              <w:top w:val="single" w:sz="6" w:space="0" w:color="9E9E9E"/>
              <w:left w:val="single" w:sz="6" w:space="0" w:color="9E9E9E"/>
              <w:bottom w:val="single" w:sz="6" w:space="0" w:color="9E9E9E"/>
              <w:right w:val="single" w:sz="6" w:space="0" w:color="9E9E9E"/>
            </w:tcBorders>
            <w:shd w:val="clear" w:color="auto" w:fill="FFFF00"/>
            <w:tcMar>
              <w:top w:w="150" w:type="dxa"/>
              <w:left w:w="150" w:type="dxa"/>
              <w:bottom w:w="150" w:type="dxa"/>
              <w:right w:w="150" w:type="dxa"/>
            </w:tcMar>
            <w:hideMark/>
          </w:tcPr>
          <w:p w:rsidR="004E601E" w:rsidRPr="0039149A" w:rsidRDefault="00C67D4C" w:rsidP="00C67D4C">
            <w:pPr>
              <w:rPr>
                <w:rFonts w:ascii="Times New Roman" w:hAnsi="Times New Roman"/>
                <w:sz w:val="20"/>
                <w:lang w:val="es-MX"/>
              </w:rPr>
            </w:pPr>
            <w:r w:rsidRPr="0039149A">
              <w:rPr>
                <w:rFonts w:ascii="Arial" w:hAnsi="Arial" w:cs="Arial"/>
                <w:b/>
                <w:bCs/>
                <w:color w:val="000000"/>
                <w:szCs w:val="24"/>
                <w:lang w:val="es-MX"/>
              </w:rPr>
              <w:t>Sé respetuoso</w:t>
            </w:r>
          </w:p>
        </w:tc>
        <w:tc>
          <w:tcPr>
            <w:tcW w:w="19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39149A" w:rsidRDefault="008325E6" w:rsidP="008325E6">
            <w:pPr>
              <w:numPr>
                <w:ilvl w:val="0"/>
                <w:numId w:val="55"/>
              </w:numPr>
              <w:textAlignment w:val="baseline"/>
              <w:rPr>
                <w:rFonts w:ascii="Comic Sans MS" w:hAnsi="Comic Sans MS"/>
                <w:color w:val="000000"/>
                <w:sz w:val="20"/>
                <w:lang w:val="es-MX"/>
              </w:rPr>
            </w:pPr>
            <w:r w:rsidRPr="0039149A">
              <w:rPr>
                <w:rFonts w:ascii="Comic Sans MS" w:hAnsi="Comic Sans MS"/>
                <w:color w:val="000000"/>
                <w:sz w:val="20"/>
                <w:lang w:val="es-MX"/>
              </w:rPr>
              <w:t>Siéntate en silencio y haz tu trabajo</w:t>
            </w:r>
          </w:p>
          <w:p w:rsidR="004E601E" w:rsidRPr="0039149A" w:rsidRDefault="00E82F19" w:rsidP="004E601E">
            <w:pPr>
              <w:rPr>
                <w:rFonts w:ascii="Times New Roman" w:hAnsi="Times New Roman"/>
                <w:sz w:val="20"/>
                <w:lang w:val="es-MX"/>
              </w:rPr>
            </w:pPr>
            <w:r w:rsidRPr="0039149A">
              <w:rPr>
                <w:noProof/>
              </w:rPr>
              <w:drawing>
                <wp:anchor distT="0" distB="0" distL="114300" distR="114300" simplePos="0" relativeHeight="251757056" behindDoc="1" locked="0" layoutInCell="1" allowOverlap="1">
                  <wp:simplePos x="0" y="0"/>
                  <wp:positionH relativeFrom="column">
                    <wp:posOffset>331470</wp:posOffset>
                  </wp:positionH>
                  <wp:positionV relativeFrom="paragraph">
                    <wp:posOffset>315595</wp:posOffset>
                  </wp:positionV>
                  <wp:extent cx="457200" cy="457200"/>
                  <wp:effectExtent l="0" t="0" r="0" b="0"/>
                  <wp:wrapNone/>
                  <wp:docPr id="86" name="Picture 86" descr="https://lh7-us.googleusercontent.com/slidesz/AGV_vUf5hyjN_qLwU0JyDL-9vgN26Q_CyhGT_u6QmBB03nLaZ4OAiz6lZHEjAXhxK-V5dOoGf7tlzYhQ9TRhI37P85E_g6VeWT-ZFy7bJSBjChyyEGc8clIpAfk4nS7TRlmFbJ44jAd6dyvq5sTkThCmSk2y4NhEcQ=s2048?key=MGyi8_EHfn8GXfX3_3l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7-us.googleusercontent.com/slidesz/AGV_vUf5hyjN_qLwU0JyDL-9vgN26Q_CyhGT_u6QmBB03nLaZ4OAiz6lZHEjAXhxK-V5dOoGf7tlzYhQ9TRhI37P85E_g6VeWT-ZFy7bJSBjChyyEGc8clIpAfk4nS7TRlmFbJ44jAd6dyvq5sTkThCmSk2y4NhEcQ=s2048?key=MGyi8_EHfn8GXfX3_3lDW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tc>
        <w:tc>
          <w:tcPr>
            <w:tcW w:w="194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8325E6" w:rsidRPr="0039149A" w:rsidRDefault="008325E6" w:rsidP="008325E6">
            <w:pPr>
              <w:numPr>
                <w:ilvl w:val="0"/>
                <w:numId w:val="56"/>
              </w:numPr>
              <w:textAlignment w:val="baseline"/>
              <w:rPr>
                <w:rFonts w:ascii="Comic Sans MS" w:hAnsi="Comic Sans MS"/>
                <w:color w:val="000000"/>
                <w:sz w:val="20"/>
                <w:lang w:val="es-MX"/>
              </w:rPr>
            </w:pPr>
            <w:r w:rsidRPr="0039149A">
              <w:rPr>
                <w:rFonts w:ascii="Comic Sans MS" w:hAnsi="Comic Sans MS"/>
                <w:color w:val="000000"/>
                <w:sz w:val="20"/>
                <w:lang w:val="es-MX"/>
              </w:rPr>
              <w:t>Levantar la mano en silencio y esperar a que te llamen</w:t>
            </w:r>
          </w:p>
          <w:p w:rsidR="004E601E" w:rsidRPr="0039149A" w:rsidRDefault="008325E6" w:rsidP="008325E6">
            <w:pPr>
              <w:numPr>
                <w:ilvl w:val="0"/>
                <w:numId w:val="56"/>
              </w:numPr>
              <w:textAlignment w:val="baseline"/>
              <w:rPr>
                <w:rFonts w:ascii="Comic Sans MS" w:hAnsi="Comic Sans MS"/>
                <w:color w:val="000000"/>
                <w:sz w:val="20"/>
                <w:lang w:val="es-MX"/>
              </w:rPr>
            </w:pPr>
            <w:r w:rsidRPr="0039149A">
              <w:rPr>
                <w:rFonts w:ascii="Comic Sans MS" w:hAnsi="Comic Sans MS"/>
                <w:color w:val="000000"/>
                <w:sz w:val="20"/>
                <w:lang w:val="es-MX"/>
              </w:rPr>
              <w:t>Sigue las instrucciones la primera vez</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8325E6" w:rsidRPr="0039149A" w:rsidRDefault="008325E6" w:rsidP="008325E6">
            <w:pPr>
              <w:numPr>
                <w:ilvl w:val="0"/>
                <w:numId w:val="57"/>
              </w:numPr>
              <w:textAlignment w:val="baseline"/>
              <w:rPr>
                <w:rFonts w:ascii="Comic Sans MS" w:hAnsi="Comic Sans MS"/>
                <w:color w:val="000000"/>
                <w:sz w:val="20"/>
                <w:lang w:val="es-MX"/>
              </w:rPr>
            </w:pPr>
            <w:r w:rsidRPr="0039149A">
              <w:rPr>
                <w:rFonts w:ascii="Comic Sans MS" w:hAnsi="Comic Sans MS"/>
                <w:color w:val="000000"/>
                <w:sz w:val="20"/>
                <w:lang w:val="es-MX"/>
              </w:rPr>
              <w:t>Escucha cuando otros están hablando</w:t>
            </w:r>
          </w:p>
          <w:p w:rsidR="004E601E" w:rsidRPr="0039149A" w:rsidRDefault="008325E6" w:rsidP="008325E6">
            <w:pPr>
              <w:numPr>
                <w:ilvl w:val="0"/>
                <w:numId w:val="57"/>
              </w:numPr>
              <w:textAlignment w:val="baseline"/>
              <w:rPr>
                <w:rFonts w:ascii="Comic Sans MS" w:hAnsi="Comic Sans MS"/>
                <w:color w:val="000000"/>
                <w:sz w:val="20"/>
                <w:lang w:val="es-MX"/>
              </w:rPr>
            </w:pPr>
            <w:r w:rsidRPr="0039149A">
              <w:rPr>
                <w:rFonts w:ascii="Comic Sans MS" w:hAnsi="Comic Sans MS"/>
                <w:color w:val="000000"/>
                <w:sz w:val="20"/>
                <w:lang w:val="es-MX"/>
              </w:rPr>
              <w:t>Espera tu turno</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39149A" w:rsidRDefault="004E601E" w:rsidP="00C10D53">
            <w:pPr>
              <w:numPr>
                <w:ilvl w:val="0"/>
                <w:numId w:val="58"/>
              </w:numPr>
              <w:tabs>
                <w:tab w:val="clear" w:pos="720"/>
                <w:tab w:val="num" w:pos="548"/>
              </w:tabs>
              <w:ind w:left="548" w:hanging="622"/>
              <w:textAlignment w:val="baseline"/>
              <w:rPr>
                <w:rFonts w:ascii="Comic Sans MS" w:hAnsi="Comic Sans MS"/>
                <w:color w:val="000000"/>
                <w:sz w:val="20"/>
                <w:lang w:val="es-MX"/>
              </w:rPr>
            </w:pPr>
            <w:r w:rsidRPr="0039149A">
              <w:rPr>
                <w:rFonts w:ascii="Comic Sans MS" w:hAnsi="Comic Sans MS"/>
                <w:color w:val="000000"/>
                <w:sz w:val="20"/>
                <w:lang w:val="es-MX"/>
              </w:rPr>
              <w:t>Share and use materials properly</w:t>
            </w:r>
          </w:p>
          <w:p w:rsidR="004E601E" w:rsidRPr="0039149A" w:rsidRDefault="004E601E" w:rsidP="00C10D53">
            <w:pPr>
              <w:numPr>
                <w:ilvl w:val="0"/>
                <w:numId w:val="58"/>
              </w:numPr>
              <w:tabs>
                <w:tab w:val="clear" w:pos="720"/>
                <w:tab w:val="num" w:pos="548"/>
              </w:tabs>
              <w:ind w:hanging="802"/>
              <w:textAlignment w:val="baseline"/>
              <w:rPr>
                <w:rFonts w:ascii="Comic Sans MS" w:hAnsi="Comic Sans MS"/>
                <w:color w:val="000000"/>
                <w:sz w:val="20"/>
                <w:lang w:val="es-MX"/>
              </w:rPr>
            </w:pPr>
            <w:r w:rsidRPr="0039149A">
              <w:rPr>
                <w:rFonts w:ascii="Comic Sans MS" w:hAnsi="Comic Sans MS"/>
                <w:color w:val="000000"/>
                <w:sz w:val="20"/>
                <w:lang w:val="es-MX"/>
              </w:rPr>
              <w:t>Talk quietly</w:t>
            </w:r>
          </w:p>
          <w:p w:rsidR="004E601E" w:rsidRPr="00E20FCB" w:rsidRDefault="004E601E" w:rsidP="00C10D53">
            <w:pPr>
              <w:numPr>
                <w:ilvl w:val="0"/>
                <w:numId w:val="58"/>
              </w:numPr>
              <w:tabs>
                <w:tab w:val="clear" w:pos="720"/>
                <w:tab w:val="num" w:pos="548"/>
              </w:tabs>
              <w:ind w:left="548" w:hanging="630"/>
              <w:textAlignment w:val="baseline"/>
              <w:rPr>
                <w:rFonts w:ascii="Comic Sans MS" w:hAnsi="Comic Sans MS"/>
                <w:color w:val="000000"/>
                <w:sz w:val="20"/>
              </w:rPr>
            </w:pPr>
            <w:r w:rsidRPr="00E20FCB">
              <w:rPr>
                <w:rFonts w:ascii="Comic Sans MS" w:hAnsi="Comic Sans MS"/>
                <w:color w:val="000000"/>
                <w:sz w:val="20"/>
              </w:rPr>
              <w:t>Keep interruptions to a minimum</w:t>
            </w:r>
          </w:p>
        </w:tc>
        <w:tc>
          <w:tcPr>
            <w:tcW w:w="204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39149A" w:rsidRDefault="00C10D53" w:rsidP="00C10D53">
            <w:pPr>
              <w:numPr>
                <w:ilvl w:val="0"/>
                <w:numId w:val="59"/>
              </w:numPr>
              <w:tabs>
                <w:tab w:val="clear" w:pos="720"/>
                <w:tab w:val="num" w:pos="588"/>
              </w:tabs>
              <w:ind w:left="138" w:hanging="90"/>
              <w:textAlignment w:val="baseline"/>
              <w:rPr>
                <w:rFonts w:ascii="Comic Sans MS" w:hAnsi="Comic Sans MS"/>
                <w:color w:val="000000"/>
                <w:sz w:val="20"/>
                <w:lang w:val="es-MX"/>
              </w:rPr>
            </w:pPr>
            <w:r w:rsidRPr="0039149A">
              <w:rPr>
                <w:rFonts w:ascii="Comic Sans MS" w:hAnsi="Comic Sans MS"/>
                <w:color w:val="000000"/>
                <w:sz w:val="20"/>
                <w:lang w:val="es-MX"/>
              </w:rPr>
              <w:t>Estar preparado para escuchar las instrucciones</w:t>
            </w:r>
          </w:p>
          <w:p w:rsidR="004E601E" w:rsidRPr="0039149A" w:rsidRDefault="00E82F19" w:rsidP="004E601E">
            <w:pPr>
              <w:spacing w:after="240"/>
              <w:rPr>
                <w:rFonts w:ascii="Times New Roman" w:hAnsi="Times New Roman"/>
                <w:sz w:val="20"/>
                <w:lang w:val="es-MX"/>
              </w:rPr>
            </w:pPr>
            <w:r w:rsidRPr="0039149A">
              <w:rPr>
                <w:noProof/>
              </w:rPr>
              <w:drawing>
                <wp:anchor distT="0" distB="0" distL="114300" distR="114300" simplePos="0" relativeHeight="251758080" behindDoc="1" locked="0" layoutInCell="1" allowOverlap="1">
                  <wp:simplePos x="0" y="0"/>
                  <wp:positionH relativeFrom="column">
                    <wp:posOffset>257810</wp:posOffset>
                  </wp:positionH>
                  <wp:positionV relativeFrom="paragraph">
                    <wp:posOffset>95250</wp:posOffset>
                  </wp:positionV>
                  <wp:extent cx="428625" cy="624818"/>
                  <wp:effectExtent l="0" t="0" r="0" b="4445"/>
                  <wp:wrapNone/>
                  <wp:docPr id="87" name="Picture 87" descr="https://lh7-us.googleusercontent.com/slidesz/AGV_vUfNDshXLFyy58ANGwS3NsG65CTsS9mU3YaGQA96RxmqslnMkudnytlDpYbjpNO1mvXTijpK1iKbhStckccLltRerDp6QkyZXmHPqiEFg7xFBh6W0laDx1IwA8yqiiF3QwckNImYwGrAliJwjVZc0DZWzuxdotU=s2048?key=MGyi8_EHfn8GXfX3_3l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7-us.googleusercontent.com/slidesz/AGV_vUfNDshXLFyy58ANGwS3NsG65CTsS9mU3YaGQA96RxmqslnMkudnytlDpYbjpNO1mvXTijpK1iKbhStckccLltRerDp6QkyZXmHPqiEFg7xFBh6W0laDx1IwA8yqiiF3QwckNImYwGrAliJwjVZc0DZWzuxdotU=s2048?key=MGyi8_EHfn8GXfX3_3lDW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625" cy="6248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2F19" w:rsidRPr="00E20FCB" w:rsidTr="00E82F19">
        <w:trPr>
          <w:trHeight w:val="600"/>
        </w:trPr>
        <w:tc>
          <w:tcPr>
            <w:tcW w:w="1383" w:type="dxa"/>
            <w:tcBorders>
              <w:top w:val="single" w:sz="6" w:space="0" w:color="9E9E9E"/>
              <w:left w:val="single" w:sz="6" w:space="0" w:color="9E9E9E"/>
              <w:bottom w:val="single" w:sz="6" w:space="0" w:color="9E9E9E"/>
              <w:right w:val="single" w:sz="6" w:space="0" w:color="9E9E9E"/>
            </w:tcBorders>
            <w:shd w:val="clear" w:color="auto" w:fill="FFFF00"/>
            <w:tcMar>
              <w:top w:w="150" w:type="dxa"/>
              <w:left w:w="150" w:type="dxa"/>
              <w:bottom w:w="150" w:type="dxa"/>
              <w:right w:w="150" w:type="dxa"/>
            </w:tcMar>
            <w:hideMark/>
          </w:tcPr>
          <w:p w:rsidR="004E601E" w:rsidRPr="0039149A" w:rsidRDefault="00C67D4C" w:rsidP="004E601E">
            <w:pPr>
              <w:rPr>
                <w:rFonts w:ascii="Times New Roman" w:hAnsi="Times New Roman"/>
                <w:sz w:val="20"/>
                <w:lang w:val="es-MX"/>
              </w:rPr>
            </w:pPr>
            <w:r w:rsidRPr="0039149A">
              <w:rPr>
                <w:rFonts w:ascii="Arial" w:hAnsi="Arial" w:cs="Arial"/>
                <w:b/>
                <w:bCs/>
                <w:color w:val="000000"/>
                <w:szCs w:val="24"/>
                <w:lang w:val="es-MX"/>
              </w:rPr>
              <w:t>Sé responsable</w:t>
            </w:r>
          </w:p>
        </w:tc>
        <w:tc>
          <w:tcPr>
            <w:tcW w:w="19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39149A" w:rsidRDefault="008325E6" w:rsidP="0019709E">
            <w:pPr>
              <w:numPr>
                <w:ilvl w:val="0"/>
                <w:numId w:val="60"/>
              </w:numPr>
              <w:textAlignment w:val="baseline"/>
              <w:rPr>
                <w:rFonts w:ascii="Comic Sans MS" w:hAnsi="Comic Sans MS"/>
                <w:color w:val="000000"/>
                <w:sz w:val="20"/>
                <w:lang w:val="es-MX"/>
              </w:rPr>
            </w:pPr>
            <w:r w:rsidRPr="0039149A">
              <w:rPr>
                <w:rFonts w:ascii="Comic Sans MS" w:hAnsi="Comic Sans MS"/>
                <w:color w:val="000000"/>
                <w:sz w:val="20"/>
                <w:lang w:val="es-MX"/>
              </w:rPr>
              <w:t>Tener la tarea terminada</w:t>
            </w:r>
          </w:p>
        </w:tc>
        <w:tc>
          <w:tcPr>
            <w:tcW w:w="194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8325E6" w:rsidRPr="0039149A" w:rsidRDefault="008325E6" w:rsidP="008325E6">
            <w:pPr>
              <w:numPr>
                <w:ilvl w:val="0"/>
                <w:numId w:val="61"/>
              </w:numPr>
              <w:textAlignment w:val="baseline"/>
              <w:rPr>
                <w:rFonts w:ascii="Comic Sans MS" w:hAnsi="Comic Sans MS"/>
                <w:color w:val="000000"/>
                <w:sz w:val="20"/>
                <w:lang w:val="es-MX"/>
              </w:rPr>
            </w:pPr>
            <w:r w:rsidRPr="0039149A">
              <w:rPr>
                <w:rFonts w:ascii="Comic Sans MS" w:hAnsi="Comic Sans MS"/>
                <w:color w:val="000000"/>
                <w:sz w:val="20"/>
                <w:lang w:val="es-MX"/>
              </w:rPr>
              <w:t>Permanecer trabajando</w:t>
            </w:r>
          </w:p>
          <w:p w:rsidR="004E601E" w:rsidRPr="0039149A" w:rsidRDefault="008325E6" w:rsidP="008325E6">
            <w:pPr>
              <w:numPr>
                <w:ilvl w:val="0"/>
                <w:numId w:val="61"/>
              </w:numPr>
              <w:textAlignment w:val="baseline"/>
              <w:rPr>
                <w:rFonts w:ascii="Comic Sans MS" w:hAnsi="Comic Sans MS"/>
                <w:color w:val="000000"/>
                <w:sz w:val="20"/>
                <w:lang w:val="es-MX"/>
              </w:rPr>
            </w:pPr>
            <w:r w:rsidRPr="0039149A">
              <w:rPr>
                <w:rFonts w:ascii="Comic Sans MS" w:hAnsi="Comic Sans MS"/>
                <w:color w:val="000000"/>
                <w:sz w:val="20"/>
                <w:lang w:val="es-MX"/>
              </w:rPr>
              <w:t>Usa tu voz interior</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39149A" w:rsidRDefault="00C10D53" w:rsidP="00C10D53">
            <w:pPr>
              <w:numPr>
                <w:ilvl w:val="0"/>
                <w:numId w:val="62"/>
              </w:numPr>
              <w:textAlignment w:val="baseline"/>
              <w:rPr>
                <w:rFonts w:ascii="Comic Sans MS" w:hAnsi="Comic Sans MS"/>
                <w:color w:val="000000"/>
                <w:sz w:val="20"/>
                <w:lang w:val="es-MX"/>
              </w:rPr>
            </w:pPr>
            <w:r w:rsidRPr="0039149A">
              <w:rPr>
                <w:rFonts w:ascii="Comic Sans MS" w:hAnsi="Comic Sans MS"/>
                <w:color w:val="000000"/>
                <w:sz w:val="20"/>
                <w:lang w:val="es-MX"/>
              </w:rPr>
              <w:t>Poner atención</w:t>
            </w:r>
          </w:p>
          <w:p w:rsidR="004E601E" w:rsidRPr="0039149A" w:rsidRDefault="00E82F19" w:rsidP="004E601E">
            <w:pPr>
              <w:spacing w:after="240"/>
              <w:rPr>
                <w:rFonts w:ascii="Times New Roman" w:hAnsi="Times New Roman"/>
                <w:sz w:val="20"/>
                <w:lang w:val="es-MX"/>
              </w:rPr>
            </w:pPr>
            <w:r w:rsidRPr="0039149A">
              <w:rPr>
                <w:noProof/>
              </w:rPr>
              <w:drawing>
                <wp:anchor distT="0" distB="0" distL="114300" distR="114300" simplePos="0" relativeHeight="251759104" behindDoc="1" locked="0" layoutInCell="1" allowOverlap="1">
                  <wp:simplePos x="0" y="0"/>
                  <wp:positionH relativeFrom="column">
                    <wp:posOffset>273685</wp:posOffset>
                  </wp:positionH>
                  <wp:positionV relativeFrom="paragraph">
                    <wp:posOffset>167004</wp:posOffset>
                  </wp:positionV>
                  <wp:extent cx="542925" cy="395249"/>
                  <wp:effectExtent l="0" t="0" r="0" b="5080"/>
                  <wp:wrapNone/>
                  <wp:docPr id="88" name="Picture 88" descr="https://lh7-us.googleusercontent.com/slidesz/AGV_vUfxpw-y_hwkZxdOM1tlH2I5mElIKP_F7gLcqP1YUTS0psnyjh_j1d4THKEfbAXYfoS-YdbhCpubxWSyPHEB4CzziQ5UK_xav08XTVy0lf9Gfb17IelrAqmZJ3IUkphFoQD_vA9O2Ex7BwktJO8bQ13tAuQjfk8=s2048?key=MGyi8_EHfn8GXfX3_3l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7-us.googleusercontent.com/slidesz/AGV_vUfxpw-y_hwkZxdOM1tlH2I5mElIKP_F7gLcqP1YUTS0psnyjh_j1d4THKEfbAXYfoS-YdbhCpubxWSyPHEB4CzziQ5UK_xav08XTVy0lf9Gfb17IelrAqmZJ3IUkphFoQD_vA9O2Ex7BwktJO8bQ13tAuQjfk8=s2048?key=MGyi8_EHfn8GXfX3_3lDW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265" cy="39768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8A699E" w:rsidRPr="0039149A" w:rsidRDefault="008A699E" w:rsidP="008A699E">
            <w:pPr>
              <w:numPr>
                <w:ilvl w:val="0"/>
                <w:numId w:val="63"/>
              </w:numPr>
              <w:textAlignment w:val="baseline"/>
              <w:rPr>
                <w:rFonts w:ascii="Comic Sans MS" w:hAnsi="Comic Sans MS"/>
                <w:color w:val="000000"/>
                <w:sz w:val="20"/>
                <w:lang w:val="es-MX"/>
              </w:rPr>
            </w:pPr>
            <w:r w:rsidRPr="0039149A">
              <w:rPr>
                <w:rFonts w:ascii="Comic Sans MS" w:hAnsi="Comic Sans MS"/>
                <w:color w:val="000000"/>
                <w:sz w:val="20"/>
                <w:lang w:val="es-MX"/>
              </w:rPr>
              <w:t>Completar todo el trabajo</w:t>
            </w:r>
          </w:p>
          <w:p w:rsidR="004E601E" w:rsidRPr="0039149A" w:rsidRDefault="008A699E" w:rsidP="008A699E">
            <w:pPr>
              <w:numPr>
                <w:ilvl w:val="0"/>
                <w:numId w:val="63"/>
              </w:numPr>
              <w:textAlignment w:val="baseline"/>
              <w:rPr>
                <w:rFonts w:ascii="Comic Sans MS" w:hAnsi="Comic Sans MS"/>
                <w:color w:val="000000"/>
                <w:sz w:val="20"/>
                <w:lang w:val="es-MX"/>
              </w:rPr>
            </w:pPr>
            <w:r w:rsidRPr="0039149A">
              <w:rPr>
                <w:rFonts w:ascii="Comic Sans MS" w:hAnsi="Comic Sans MS"/>
                <w:color w:val="000000"/>
                <w:sz w:val="20"/>
                <w:lang w:val="es-MX"/>
              </w:rPr>
              <w:t>Todos participan</w:t>
            </w:r>
          </w:p>
        </w:tc>
        <w:tc>
          <w:tcPr>
            <w:tcW w:w="204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39149A" w:rsidRDefault="008A699E" w:rsidP="008A699E">
            <w:pPr>
              <w:numPr>
                <w:ilvl w:val="0"/>
                <w:numId w:val="64"/>
              </w:numPr>
              <w:textAlignment w:val="baseline"/>
              <w:rPr>
                <w:rFonts w:ascii="Comic Sans MS" w:hAnsi="Comic Sans MS"/>
                <w:color w:val="000000"/>
                <w:sz w:val="20"/>
                <w:lang w:val="es-MX"/>
              </w:rPr>
            </w:pPr>
            <w:r w:rsidRPr="0039149A">
              <w:rPr>
                <w:rFonts w:ascii="Comic Sans MS" w:hAnsi="Comic Sans MS"/>
                <w:color w:val="000000"/>
                <w:sz w:val="20"/>
                <w:lang w:val="es-MX"/>
              </w:rPr>
              <w:t>Limpia tu área antes de salir</w:t>
            </w:r>
          </w:p>
          <w:p w:rsidR="004E601E" w:rsidRPr="0039149A" w:rsidRDefault="004E601E" w:rsidP="004E601E">
            <w:pPr>
              <w:spacing w:after="240"/>
              <w:rPr>
                <w:rFonts w:ascii="Times New Roman" w:hAnsi="Times New Roman"/>
                <w:sz w:val="20"/>
                <w:lang w:val="es-MX"/>
              </w:rPr>
            </w:pPr>
            <w:r w:rsidRPr="0039149A">
              <w:rPr>
                <w:rFonts w:ascii="Times New Roman" w:hAnsi="Times New Roman"/>
                <w:sz w:val="20"/>
                <w:lang w:val="es-MX"/>
              </w:rPr>
              <w:br/>
            </w:r>
          </w:p>
        </w:tc>
      </w:tr>
    </w:tbl>
    <w:p w:rsidR="007C5906" w:rsidRPr="008A699E" w:rsidRDefault="007C5906" w:rsidP="00AF26E9">
      <w:pPr>
        <w:tabs>
          <w:tab w:val="left" w:pos="2475"/>
        </w:tabs>
        <w:rPr>
          <w:szCs w:val="24"/>
          <w:lang w:val="es-MX"/>
        </w:rPr>
      </w:pPr>
    </w:p>
    <w:p w:rsidR="007C5906" w:rsidRPr="008A699E" w:rsidRDefault="007C5906" w:rsidP="00AF26E9">
      <w:pPr>
        <w:tabs>
          <w:tab w:val="left" w:pos="2475"/>
        </w:tabs>
        <w:rPr>
          <w:szCs w:val="24"/>
          <w:lang w:val="es-MX"/>
        </w:rPr>
      </w:pPr>
    </w:p>
    <w:p w:rsidR="007C5906" w:rsidRPr="008A699E" w:rsidRDefault="007C5906" w:rsidP="00AF26E9">
      <w:pPr>
        <w:tabs>
          <w:tab w:val="left" w:pos="2475"/>
        </w:tabs>
        <w:rPr>
          <w:szCs w:val="24"/>
          <w:lang w:val="es-MX"/>
        </w:rPr>
      </w:pPr>
    </w:p>
    <w:p w:rsidR="007C5906" w:rsidRPr="008A699E" w:rsidRDefault="007C5906" w:rsidP="00AF26E9">
      <w:pPr>
        <w:tabs>
          <w:tab w:val="left" w:pos="2475"/>
        </w:tabs>
        <w:rPr>
          <w:szCs w:val="24"/>
          <w:lang w:val="es-MX"/>
        </w:rPr>
      </w:pPr>
    </w:p>
    <w:p w:rsidR="00E82F19" w:rsidRPr="008A699E" w:rsidRDefault="00E82F19" w:rsidP="00AF26E9">
      <w:pPr>
        <w:tabs>
          <w:tab w:val="left" w:pos="2475"/>
        </w:tabs>
        <w:rPr>
          <w:szCs w:val="24"/>
          <w:lang w:val="es-MX"/>
        </w:rPr>
      </w:pPr>
    </w:p>
    <w:p w:rsidR="00E82F19" w:rsidRPr="008A699E" w:rsidRDefault="00E82F19" w:rsidP="00AF26E9">
      <w:pPr>
        <w:tabs>
          <w:tab w:val="left" w:pos="2475"/>
        </w:tabs>
        <w:rPr>
          <w:szCs w:val="24"/>
          <w:lang w:val="es-MX"/>
        </w:rPr>
      </w:pPr>
    </w:p>
    <w:p w:rsidR="00E82F19" w:rsidRPr="008A699E" w:rsidRDefault="00E82F19" w:rsidP="00AF26E9">
      <w:pPr>
        <w:tabs>
          <w:tab w:val="left" w:pos="2475"/>
        </w:tabs>
        <w:rPr>
          <w:szCs w:val="24"/>
          <w:lang w:val="es-MX"/>
        </w:rPr>
      </w:pPr>
    </w:p>
    <w:p w:rsidR="00E82F19" w:rsidRPr="008A699E" w:rsidRDefault="00E82F19" w:rsidP="00AF26E9">
      <w:pPr>
        <w:tabs>
          <w:tab w:val="left" w:pos="2475"/>
        </w:tabs>
        <w:rPr>
          <w:szCs w:val="24"/>
          <w:lang w:val="es-MX"/>
        </w:rPr>
      </w:pPr>
    </w:p>
    <w:p w:rsidR="00E82F19" w:rsidRPr="008A699E" w:rsidRDefault="00E82F19" w:rsidP="00AF26E9">
      <w:pPr>
        <w:tabs>
          <w:tab w:val="left" w:pos="2475"/>
        </w:tabs>
        <w:rPr>
          <w:szCs w:val="24"/>
          <w:lang w:val="es-MX"/>
        </w:rPr>
      </w:pPr>
    </w:p>
    <w:p w:rsidR="00E82F19" w:rsidRPr="008A699E" w:rsidRDefault="00E82F19" w:rsidP="00AF26E9">
      <w:pPr>
        <w:tabs>
          <w:tab w:val="left" w:pos="2475"/>
        </w:tabs>
        <w:rPr>
          <w:szCs w:val="24"/>
          <w:lang w:val="es-MX"/>
        </w:rPr>
      </w:pPr>
    </w:p>
    <w:p w:rsidR="00E82F19" w:rsidRPr="008A699E" w:rsidRDefault="008A699E" w:rsidP="00E82F19">
      <w:pPr>
        <w:pStyle w:val="Title"/>
        <w:jc w:val="center"/>
        <w:rPr>
          <w:rFonts w:ascii="Comic Sans MS" w:eastAsia="Comic Sans MS" w:hAnsi="Comic Sans MS" w:cs="Comic Sans MS"/>
          <w:b/>
          <w:sz w:val="32"/>
          <w:szCs w:val="32"/>
          <w:lang w:val="es-MX"/>
        </w:rPr>
      </w:pPr>
      <w:bookmarkStart w:id="7" w:name="_4pzxaz3a9so" w:colFirst="0" w:colLast="0"/>
      <w:bookmarkEnd w:id="7"/>
      <w:r w:rsidRPr="008A699E">
        <w:rPr>
          <w:rFonts w:ascii="Comic Sans MS" w:eastAsia="Comic Sans MS" w:hAnsi="Comic Sans MS" w:cs="Comic Sans MS"/>
          <w:b/>
          <w:sz w:val="32"/>
          <w:szCs w:val="32"/>
          <w:lang w:val="es-MX"/>
        </w:rPr>
        <w:lastRenderedPageBreak/>
        <w:t>Expectativas y rutinas de clase en el tercer grado</w:t>
      </w:r>
    </w:p>
    <w:p w:rsidR="00E82F19" w:rsidRPr="0019709E" w:rsidRDefault="00E82F19" w:rsidP="00E82F19">
      <w:pPr>
        <w:pStyle w:val="Title"/>
        <w:jc w:val="center"/>
        <w:rPr>
          <w:rFonts w:ascii="Comic Sans MS" w:eastAsia="Comic Sans MS" w:hAnsi="Comic Sans MS" w:cs="Comic Sans MS"/>
          <w:b/>
          <w:sz w:val="32"/>
          <w:szCs w:val="32"/>
        </w:rPr>
      </w:pPr>
      <w:r w:rsidRPr="008A699E">
        <w:rPr>
          <w:rFonts w:ascii="Comic Sans MS" w:eastAsia="Comic Sans MS" w:hAnsi="Comic Sans MS" w:cs="Comic Sans MS"/>
          <w:b/>
          <w:sz w:val="32"/>
          <w:szCs w:val="32"/>
          <w:lang w:val="es-MX"/>
        </w:rPr>
        <w:t xml:space="preserve"> </w:t>
      </w:r>
      <w:r w:rsidRPr="0019709E">
        <w:rPr>
          <w:rFonts w:ascii="Comic Sans MS" w:eastAsia="Comic Sans MS" w:hAnsi="Comic Sans MS" w:cs="Comic Sans MS"/>
          <w:b/>
          <w:sz w:val="32"/>
          <w:szCs w:val="32"/>
        </w:rPr>
        <w:t>2024-2025</w:t>
      </w:r>
    </w:p>
    <w:tbl>
      <w:tblPr>
        <w:tblW w:w="12070" w:type="dxa"/>
        <w:tblInd w:w="-1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8"/>
        <w:gridCol w:w="1877"/>
        <w:gridCol w:w="2160"/>
        <w:gridCol w:w="1995"/>
        <w:gridCol w:w="2175"/>
        <w:gridCol w:w="2145"/>
      </w:tblGrid>
      <w:tr w:rsidR="00E82F19" w:rsidTr="007E0E33">
        <w:trPr>
          <w:trHeight w:val="2274"/>
        </w:trPr>
        <w:tc>
          <w:tcPr>
            <w:tcW w:w="1718" w:type="dxa"/>
            <w:tcBorders>
              <w:top w:val="single" w:sz="8" w:space="0" w:color="FFFFFF"/>
              <w:left w:val="single" w:sz="8" w:space="0" w:color="FFFFFF"/>
            </w:tcBorders>
            <w:shd w:val="clear" w:color="auto" w:fill="auto"/>
            <w:tcMar>
              <w:top w:w="100" w:type="dxa"/>
              <w:left w:w="100" w:type="dxa"/>
              <w:bottom w:w="100" w:type="dxa"/>
              <w:right w:w="100" w:type="dxa"/>
            </w:tcMar>
          </w:tcPr>
          <w:p w:rsidR="00E82F19" w:rsidRPr="0039149A" w:rsidRDefault="00E82F19" w:rsidP="006C394E">
            <w:pPr>
              <w:rPr>
                <w:rFonts w:ascii="Comic Sans MS" w:eastAsia="Comic Sans MS" w:hAnsi="Comic Sans MS" w:cs="Comic Sans MS"/>
                <w:lang w:val="es-MX"/>
              </w:rPr>
            </w:pPr>
            <w:r w:rsidRPr="0039149A">
              <w:rPr>
                <w:noProof/>
              </w:rPr>
              <mc:AlternateContent>
                <mc:Choice Requires="wpg">
                  <w:drawing>
                    <wp:anchor distT="0" distB="0" distL="0" distR="0" simplePos="0" relativeHeight="251761152" behindDoc="1" locked="0" layoutInCell="1" hidden="0" allowOverlap="1" wp14:anchorId="3E8C5C9E" wp14:editId="29C9EF7E">
                      <wp:simplePos x="0" y="0"/>
                      <wp:positionH relativeFrom="column">
                        <wp:posOffset>-29845</wp:posOffset>
                      </wp:positionH>
                      <wp:positionV relativeFrom="paragraph">
                        <wp:posOffset>-25400</wp:posOffset>
                      </wp:positionV>
                      <wp:extent cx="1393190" cy="1423035"/>
                      <wp:effectExtent l="19050" t="0" r="0" b="43815"/>
                      <wp:wrapNone/>
                      <wp:docPr id="94" name="Group 94"/>
                      <wp:cNvGraphicFramePr/>
                      <a:graphic xmlns:a="http://schemas.openxmlformats.org/drawingml/2006/main">
                        <a:graphicData uri="http://schemas.microsoft.com/office/word/2010/wordprocessingGroup">
                          <wpg:wgp>
                            <wpg:cNvGrpSpPr/>
                            <wpg:grpSpPr>
                              <a:xfrm>
                                <a:off x="0" y="0"/>
                                <a:ext cx="1393190" cy="1423035"/>
                                <a:chOff x="4252875" y="983107"/>
                                <a:chExt cx="1012506" cy="1345793"/>
                              </a:xfrm>
                            </wpg:grpSpPr>
                            <wps:wsp>
                              <wps:cNvPr id="95" name="Left-Up Arrow 95"/>
                              <wps:cNvSpPr/>
                              <wps:spPr>
                                <a:xfrm rot="5400000" flipH="1">
                                  <a:off x="3945675" y="1331100"/>
                                  <a:ext cx="1305000" cy="690600"/>
                                </a:xfrm>
                                <a:prstGeom prst="leftUpArrow">
                                  <a:avLst/>
                                </a:prstGeom>
                                <a:solidFill>
                                  <a:srgbClr val="CFE2F3"/>
                                </a:solidFill>
                                <a:ln w="9525" cap="flat" cmpd="sng">
                                  <a:solidFill>
                                    <a:srgbClr val="000000"/>
                                  </a:solidFill>
                                  <a:prstDash val="solid"/>
                                  <a:round/>
                                  <a:headEnd type="none" w="sm" len="sm"/>
                                  <a:tailEnd type="none" w="sm" len="sm"/>
                                </a:ln>
                              </wps:spPr>
                              <wps:txbx>
                                <w:txbxContent>
                                  <w:p w:rsidR="000C105C" w:rsidRDefault="000C105C" w:rsidP="00E82F19">
                                    <w:pPr>
                                      <w:textDirection w:val="btLr"/>
                                    </w:pPr>
                                  </w:p>
                                </w:txbxContent>
                              </wps:txbx>
                              <wps:bodyPr spcFirstLastPara="1" wrap="square" lIns="91425" tIns="91425" rIns="91425" bIns="91425" anchor="ctr" anchorCtr="0">
                                <a:noAutofit/>
                              </wps:bodyPr>
                            </wps:wsp>
                            <wps:wsp>
                              <wps:cNvPr id="96" name="Text Box 96"/>
                              <wps:cNvSpPr txBox="1"/>
                              <wps:spPr>
                                <a:xfrm>
                                  <a:off x="4351904" y="983107"/>
                                  <a:ext cx="913477" cy="481996"/>
                                </a:xfrm>
                                <a:prstGeom prst="rect">
                                  <a:avLst/>
                                </a:prstGeom>
                                <a:noFill/>
                                <a:ln>
                                  <a:noFill/>
                                </a:ln>
                              </wps:spPr>
                              <wps:txbx>
                                <w:txbxContent>
                                  <w:p w:rsidR="000C105C" w:rsidRPr="00E82F19" w:rsidRDefault="000C105C" w:rsidP="00E82F19">
                                    <w:pPr>
                                      <w:textDirection w:val="btLr"/>
                                      <w:rPr>
                                        <w:sz w:val="16"/>
                                        <w:szCs w:val="16"/>
                                      </w:rPr>
                                    </w:pPr>
                                    <w:r>
                                      <w:rPr>
                                        <w:rFonts w:ascii="Comic Sans MS" w:eastAsia="Comic Sans MS" w:hAnsi="Comic Sans MS" w:cs="Comic Sans MS"/>
                                        <w:b/>
                                        <w:color w:val="000000"/>
                                        <w:sz w:val="16"/>
                                        <w:szCs w:val="16"/>
                                      </w:rPr>
                                      <w:t>Rutinas</w:t>
                                    </w:r>
                                  </w:p>
                                </w:txbxContent>
                              </wps:txbx>
                              <wps:bodyPr spcFirstLastPara="1" wrap="square" lIns="91425" tIns="91425" rIns="91425" bIns="91425" anchor="ctr" anchorCtr="0">
                                <a:noAutofit/>
                              </wps:bodyPr>
                            </wps:wsp>
                            <wps:wsp>
                              <wps:cNvPr id="97" name="Text Box 97"/>
                              <wps:cNvSpPr txBox="1"/>
                              <wps:spPr>
                                <a:xfrm rot="16200000">
                                  <a:off x="3959726" y="1645823"/>
                                  <a:ext cx="976200" cy="246952"/>
                                </a:xfrm>
                                <a:prstGeom prst="rect">
                                  <a:avLst/>
                                </a:prstGeom>
                                <a:noFill/>
                                <a:ln>
                                  <a:noFill/>
                                </a:ln>
                              </wps:spPr>
                              <wps:txbx>
                                <w:txbxContent>
                                  <w:p w:rsidR="000C105C" w:rsidRPr="00E82F19" w:rsidRDefault="000C105C" w:rsidP="00E82F19">
                                    <w:pPr>
                                      <w:jc w:val="center"/>
                                      <w:textDirection w:val="btLr"/>
                                      <w:rPr>
                                        <w:sz w:val="16"/>
                                        <w:szCs w:val="16"/>
                                      </w:rPr>
                                    </w:pPr>
                                    <w:r>
                                      <w:rPr>
                                        <w:rFonts w:ascii="Comic Sans MS" w:eastAsia="Comic Sans MS" w:hAnsi="Comic Sans MS" w:cs="Comic Sans MS"/>
                                        <w:b/>
                                        <w:color w:val="000000"/>
                                        <w:sz w:val="16"/>
                                        <w:szCs w:val="16"/>
                                      </w:rPr>
                                      <w:t>Expectaciones</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E8C5C9E" id="Group 94" o:spid="_x0000_s1027" style="position:absolute;margin-left:-2.35pt;margin-top:-2pt;width:109.7pt;height:112.05pt;z-index:-251555328;mso-wrap-distance-left:0;mso-wrap-distance-right:0;mso-position-horizontal-relative:text;mso-position-vertical-relative:text;mso-width-relative:margin;mso-height-relative:margin" coordorigin="42528,9831" coordsize="10125,1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">
                      <v:shape id="Left-Up Arrow 95" o:spid="_x0000_s1028" style="position:absolute;left:39456;top:13311;width:13050;height:6906;rotation:-90;flip:x;visibility:visible;mso-wrap-style:square;v-text-anchor:middle" coordsize="1305000,690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" adj="-11796480,,5400" path="m,517950l172650,345300r,86325l1046025,431625r,-258975l959700,172650,1132350,r172650,172650l1218675,172650r,431625l172650,604275r,86325l,517950xe" fillcolor="#cfe2f3">
                        <v:stroke startarrowwidth="narrow" startarrowlength="short" endarrowwidth="narrow" endarrowlength="short" joinstyle="round"/>
                        <v:formulas/>
                        <v:path arrowok="t" o:connecttype="custom" o:connectlocs="0,517950;172650,345300;172650,431625;1046025,431625;1046025,172650;959700,172650;1132350,0;1305000,172650;1218675,172650;1218675,604275;172650,604275;172650,690600;0,517950" o:connectangles="0,0,0,0,0,0,0,0,0,0,0,0,0" textboxrect="0,0,1305000,690600"/>
                        <v:textbox inset="2.53958mm,2.53958mm,2.53958mm,2.53958mm">
                          <w:txbxContent>
                            <w:p w:rsidR="000C105C" w:rsidRDefault="000C105C" w:rsidP="00E82F19">
                              <w:pPr>
                                <w:textDirection w:val="btLr"/>
                              </w:pPr>
                            </w:p>
                          </w:txbxContent>
                        </v:textbox>
                      </v:shape>
                      <v:shape id="Text Box 96" o:spid="_x0000_s1029" type="#_x0000_t202" style="position:absolute;left:43519;top:9831;width:9134;height: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" filled="f" stroked="f">
                        <v:textbox inset="2.53958mm,2.53958mm,2.53958mm,2.53958mm">
                          <w:txbxContent>
                            <w:p w:rsidR="000C105C" w:rsidRPr="00E82F19" w:rsidRDefault="000C105C" w:rsidP="00E82F19">
                              <w:pPr>
                                <w:textDirection w:val="btLr"/>
                                <w:rPr>
                                  <w:sz w:val="16"/>
                                  <w:szCs w:val="16"/>
                                </w:rPr>
                              </w:pPr>
                              <w:proofErr w:type="spellStart"/>
                              <w:r>
                                <w:rPr>
                                  <w:rFonts w:ascii="Comic Sans MS" w:eastAsia="Comic Sans MS" w:hAnsi="Comic Sans MS" w:cs="Comic Sans MS"/>
                                  <w:b/>
                                  <w:color w:val="000000"/>
                                  <w:sz w:val="16"/>
                                  <w:szCs w:val="16"/>
                                </w:rPr>
                                <w:t>Rutinas</w:t>
                              </w:r>
                              <w:proofErr w:type="spellEnd"/>
                            </w:p>
                          </w:txbxContent>
                        </v:textbox>
                      </v:shape>
                      <v:shape id="Text Box 97" o:spid="_x0000_s1030" type="#_x0000_t202" style="position:absolute;left:39597;top:16457;width:9762;height:2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" filled="f" stroked="f">
                        <v:textbox inset="2.53958mm,2.53958mm,2.53958mm,2.53958mm">
                          <w:txbxContent>
                            <w:p w:rsidR="000C105C" w:rsidRPr="00E82F19" w:rsidRDefault="000C105C" w:rsidP="00E82F19">
                              <w:pPr>
                                <w:jc w:val="center"/>
                                <w:textDirection w:val="btLr"/>
                                <w:rPr>
                                  <w:sz w:val="16"/>
                                  <w:szCs w:val="16"/>
                                </w:rPr>
                              </w:pPr>
                              <w:proofErr w:type="spellStart"/>
                              <w:r>
                                <w:rPr>
                                  <w:rFonts w:ascii="Comic Sans MS" w:eastAsia="Comic Sans MS" w:hAnsi="Comic Sans MS" w:cs="Comic Sans MS"/>
                                  <w:b/>
                                  <w:color w:val="000000"/>
                                  <w:sz w:val="16"/>
                                  <w:szCs w:val="16"/>
                                </w:rPr>
                                <w:t>Expectaciones</w:t>
                              </w:r>
                              <w:proofErr w:type="spellEnd"/>
                            </w:p>
                          </w:txbxContent>
                        </v:textbox>
                      </v:shape>
                    </v:group>
                  </w:pict>
                </mc:Fallback>
              </mc:AlternateContent>
            </w:r>
          </w:p>
        </w:tc>
        <w:tc>
          <w:tcPr>
            <w:tcW w:w="1877" w:type="dxa"/>
            <w:shd w:val="clear" w:color="auto" w:fill="auto"/>
            <w:tcMar>
              <w:top w:w="100" w:type="dxa"/>
              <w:left w:w="100" w:type="dxa"/>
              <w:bottom w:w="100" w:type="dxa"/>
              <w:right w:w="100" w:type="dxa"/>
            </w:tcMar>
          </w:tcPr>
          <w:p w:rsidR="00E82F19" w:rsidRPr="0039149A" w:rsidRDefault="008A699E" w:rsidP="006C394E">
            <w:pPr>
              <w:pStyle w:val="Heading2"/>
              <w:widowControl w:val="0"/>
              <w:rPr>
                <w:rFonts w:ascii="Comic Sans MS" w:eastAsia="Comic Sans MS" w:hAnsi="Comic Sans MS" w:cs="Comic Sans MS"/>
                <w:b w:val="0"/>
                <w:szCs w:val="24"/>
                <w:lang w:val="es-MX"/>
              </w:rPr>
            </w:pPr>
            <w:bookmarkStart w:id="8" w:name="_eru31n7xz23b" w:colFirst="0" w:colLast="0"/>
            <w:bookmarkEnd w:id="8"/>
            <w:r w:rsidRPr="0039149A">
              <w:rPr>
                <w:rFonts w:ascii="Comic Sans MS" w:eastAsia="Comic Sans MS" w:hAnsi="Comic Sans MS" w:cs="Comic Sans MS"/>
                <w:szCs w:val="24"/>
                <w:lang w:val="es-MX"/>
              </w:rPr>
              <w:t>Entrar en el aula</w:t>
            </w:r>
          </w:p>
          <w:p w:rsidR="00E82F19" w:rsidRPr="0039149A" w:rsidRDefault="00E82F19" w:rsidP="006C394E">
            <w:pPr>
              <w:jc w:val="center"/>
              <w:rPr>
                <w:szCs w:val="24"/>
                <w:lang w:val="es-MX"/>
              </w:rPr>
            </w:pPr>
            <w:r w:rsidRPr="0039149A">
              <w:rPr>
                <w:noProof/>
                <w:szCs w:val="24"/>
              </w:rPr>
              <w:drawing>
                <wp:anchor distT="0" distB="0" distL="114300" distR="114300" simplePos="0" relativeHeight="251762176" behindDoc="1" locked="0" layoutInCell="1" allowOverlap="1">
                  <wp:simplePos x="0" y="0"/>
                  <wp:positionH relativeFrom="column">
                    <wp:posOffset>146050</wp:posOffset>
                  </wp:positionH>
                  <wp:positionV relativeFrom="paragraph">
                    <wp:posOffset>368935</wp:posOffset>
                  </wp:positionV>
                  <wp:extent cx="733425" cy="404338"/>
                  <wp:effectExtent l="0" t="0" r="0" b="0"/>
                  <wp:wrapNone/>
                  <wp:docPr id="98" name="image1.jpg" descr="Classroom - Free illustrations on Pixabay"/>
                  <wp:cNvGraphicFramePr/>
                  <a:graphic xmlns:a="http://schemas.openxmlformats.org/drawingml/2006/main">
                    <a:graphicData uri="http://schemas.openxmlformats.org/drawingml/2006/picture">
                      <pic:pic xmlns:pic="http://schemas.openxmlformats.org/drawingml/2006/picture">
                        <pic:nvPicPr>
                          <pic:cNvPr id="0" name="image1.jpg" descr="Classroom - Free illustrations on Pixabay"/>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742511" cy="409347"/>
                          </a:xfrm>
                          <a:prstGeom prst="rect">
                            <a:avLst/>
                          </a:prstGeom>
                          <a:ln/>
                        </pic:spPr>
                      </pic:pic>
                    </a:graphicData>
                  </a:graphic>
                  <wp14:sizeRelH relativeFrom="page">
                    <wp14:pctWidth>0</wp14:pctWidth>
                  </wp14:sizeRelH>
                  <wp14:sizeRelV relativeFrom="page">
                    <wp14:pctHeight>0</wp14:pctHeight>
                  </wp14:sizeRelV>
                </wp:anchor>
              </w:drawing>
            </w:r>
          </w:p>
        </w:tc>
        <w:tc>
          <w:tcPr>
            <w:tcW w:w="2160" w:type="dxa"/>
            <w:shd w:val="clear" w:color="auto" w:fill="auto"/>
            <w:tcMar>
              <w:top w:w="100" w:type="dxa"/>
              <w:left w:w="100" w:type="dxa"/>
              <w:bottom w:w="100" w:type="dxa"/>
              <w:right w:w="100" w:type="dxa"/>
            </w:tcMar>
          </w:tcPr>
          <w:p w:rsidR="00E82F19" w:rsidRPr="0039149A" w:rsidRDefault="00574782" w:rsidP="006C394E">
            <w:pPr>
              <w:pStyle w:val="Heading2"/>
              <w:widowControl w:val="0"/>
              <w:rPr>
                <w:rFonts w:ascii="Comic Sans MS" w:eastAsia="Comic Sans MS" w:hAnsi="Comic Sans MS" w:cs="Comic Sans MS"/>
                <w:b w:val="0"/>
                <w:szCs w:val="24"/>
                <w:lang w:val="es-MX"/>
              </w:rPr>
            </w:pPr>
            <w:bookmarkStart w:id="9" w:name="_f7x3djixtwud" w:colFirst="0" w:colLast="0"/>
            <w:bookmarkEnd w:id="9"/>
            <w:r w:rsidRPr="0039149A">
              <w:rPr>
                <w:rFonts w:ascii="Comic Sans MS" w:eastAsia="Comic Sans MS" w:hAnsi="Comic Sans MS" w:cs="Comic Sans MS"/>
                <w:szCs w:val="24"/>
                <w:lang w:val="es-MX"/>
              </w:rPr>
              <w:t>Trabajar en el escritorio</w:t>
            </w:r>
          </w:p>
          <w:p w:rsidR="00E82F19" w:rsidRPr="0039149A" w:rsidRDefault="00E82F19" w:rsidP="006C394E">
            <w:pPr>
              <w:rPr>
                <w:szCs w:val="24"/>
                <w:lang w:val="es-MX"/>
              </w:rPr>
            </w:pPr>
            <w:r w:rsidRPr="0039149A">
              <w:rPr>
                <w:noProof/>
                <w:szCs w:val="24"/>
              </w:rPr>
              <w:drawing>
                <wp:anchor distT="0" distB="0" distL="114300" distR="114300" simplePos="0" relativeHeight="251763200" behindDoc="1" locked="0" layoutInCell="1" allowOverlap="1">
                  <wp:simplePos x="0" y="0"/>
                  <wp:positionH relativeFrom="column">
                    <wp:posOffset>297179</wp:posOffset>
                  </wp:positionH>
                  <wp:positionV relativeFrom="paragraph">
                    <wp:posOffset>273684</wp:posOffset>
                  </wp:positionV>
                  <wp:extent cx="594995" cy="518659"/>
                  <wp:effectExtent l="0" t="0" r="0" b="0"/>
                  <wp:wrapNone/>
                  <wp:docPr id="99" name="image2.png" descr="School, Desks - Free images on Pixabay"/>
                  <wp:cNvGraphicFramePr/>
                  <a:graphic xmlns:a="http://schemas.openxmlformats.org/drawingml/2006/main">
                    <a:graphicData uri="http://schemas.openxmlformats.org/drawingml/2006/picture">
                      <pic:pic xmlns:pic="http://schemas.openxmlformats.org/drawingml/2006/picture">
                        <pic:nvPicPr>
                          <pic:cNvPr id="0" name="image2.png" descr="School, Desks - Free images on Pixabay"/>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612674" cy="534070"/>
                          </a:xfrm>
                          <a:prstGeom prst="rect">
                            <a:avLst/>
                          </a:prstGeom>
                          <a:ln/>
                        </pic:spPr>
                      </pic:pic>
                    </a:graphicData>
                  </a:graphic>
                  <wp14:sizeRelH relativeFrom="margin">
                    <wp14:pctWidth>0</wp14:pctWidth>
                  </wp14:sizeRelH>
                  <wp14:sizeRelV relativeFrom="margin">
                    <wp14:pctHeight>0</wp14:pctHeight>
                  </wp14:sizeRelV>
                </wp:anchor>
              </w:drawing>
            </w:r>
          </w:p>
        </w:tc>
        <w:tc>
          <w:tcPr>
            <w:tcW w:w="1995" w:type="dxa"/>
            <w:shd w:val="clear" w:color="auto" w:fill="auto"/>
            <w:tcMar>
              <w:top w:w="100" w:type="dxa"/>
              <w:left w:w="100" w:type="dxa"/>
              <w:bottom w:w="100" w:type="dxa"/>
              <w:right w:w="100" w:type="dxa"/>
            </w:tcMar>
          </w:tcPr>
          <w:p w:rsidR="00E82F19" w:rsidRPr="0039149A" w:rsidRDefault="00574782" w:rsidP="006C394E">
            <w:pPr>
              <w:pStyle w:val="Heading2"/>
              <w:widowControl w:val="0"/>
              <w:rPr>
                <w:rFonts w:ascii="Comic Sans MS" w:eastAsia="Comic Sans MS" w:hAnsi="Comic Sans MS" w:cs="Comic Sans MS"/>
                <w:b w:val="0"/>
                <w:szCs w:val="24"/>
                <w:lang w:val="es-MX"/>
              </w:rPr>
            </w:pPr>
            <w:bookmarkStart w:id="10" w:name="_aocjvgyhitgh" w:colFirst="0" w:colLast="0"/>
            <w:bookmarkEnd w:id="10"/>
            <w:r w:rsidRPr="0039149A">
              <w:rPr>
                <w:rFonts w:ascii="Comic Sans MS" w:eastAsia="Comic Sans MS" w:hAnsi="Comic Sans MS" w:cs="Comic Sans MS"/>
                <w:szCs w:val="24"/>
                <w:lang w:val="es-MX"/>
              </w:rPr>
              <w:t>Pedir ayuda</w:t>
            </w:r>
          </w:p>
          <w:p w:rsidR="00E82F19" w:rsidRPr="0039149A" w:rsidRDefault="00E82F19" w:rsidP="006C394E">
            <w:pPr>
              <w:rPr>
                <w:szCs w:val="24"/>
                <w:lang w:val="es-MX"/>
              </w:rPr>
            </w:pPr>
            <w:r w:rsidRPr="0039149A">
              <w:rPr>
                <w:noProof/>
                <w:szCs w:val="24"/>
              </w:rPr>
              <w:drawing>
                <wp:anchor distT="0" distB="0" distL="114300" distR="114300" simplePos="0" relativeHeight="251764224" behindDoc="1" locked="0" layoutInCell="1" allowOverlap="1">
                  <wp:simplePos x="0" y="0"/>
                  <wp:positionH relativeFrom="column">
                    <wp:posOffset>306705</wp:posOffset>
                  </wp:positionH>
                  <wp:positionV relativeFrom="paragraph">
                    <wp:posOffset>226060</wp:posOffset>
                  </wp:positionV>
                  <wp:extent cx="585470" cy="661670"/>
                  <wp:effectExtent l="0" t="0" r="5080" b="5080"/>
                  <wp:wrapNone/>
                  <wp:docPr id="100" name="image4.png" descr="File:PEO-happy person raising one hand.svg - Wikimedia Commons"/>
                  <wp:cNvGraphicFramePr/>
                  <a:graphic xmlns:a="http://schemas.openxmlformats.org/drawingml/2006/main">
                    <a:graphicData uri="http://schemas.openxmlformats.org/drawingml/2006/picture">
                      <pic:pic xmlns:pic="http://schemas.openxmlformats.org/drawingml/2006/picture">
                        <pic:nvPicPr>
                          <pic:cNvPr id="0" name="image4.png" descr="File:PEO-happy person raising one hand.svg - Wikimedia Commons"/>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586028" cy="662301"/>
                          </a:xfrm>
                          <a:prstGeom prst="rect">
                            <a:avLst/>
                          </a:prstGeom>
                          <a:ln/>
                        </pic:spPr>
                      </pic:pic>
                    </a:graphicData>
                  </a:graphic>
                  <wp14:sizeRelH relativeFrom="margin">
                    <wp14:pctWidth>0</wp14:pctWidth>
                  </wp14:sizeRelH>
                  <wp14:sizeRelV relativeFrom="margin">
                    <wp14:pctHeight>0</wp14:pctHeight>
                  </wp14:sizeRelV>
                </wp:anchor>
              </w:drawing>
            </w:r>
          </w:p>
        </w:tc>
        <w:tc>
          <w:tcPr>
            <w:tcW w:w="2175" w:type="dxa"/>
            <w:shd w:val="clear" w:color="auto" w:fill="auto"/>
            <w:tcMar>
              <w:top w:w="100" w:type="dxa"/>
              <w:left w:w="100" w:type="dxa"/>
              <w:bottom w:w="100" w:type="dxa"/>
              <w:right w:w="100" w:type="dxa"/>
            </w:tcMar>
          </w:tcPr>
          <w:p w:rsidR="00E82F19" w:rsidRPr="0039149A" w:rsidRDefault="00574782" w:rsidP="006C394E">
            <w:pPr>
              <w:pStyle w:val="Heading2"/>
              <w:widowControl w:val="0"/>
              <w:rPr>
                <w:rFonts w:ascii="Comic Sans MS" w:eastAsia="Comic Sans MS" w:hAnsi="Comic Sans MS" w:cs="Comic Sans MS"/>
                <w:b w:val="0"/>
                <w:szCs w:val="24"/>
                <w:lang w:val="es-MX"/>
              </w:rPr>
            </w:pPr>
            <w:bookmarkStart w:id="11" w:name="_7qreoudti6sb" w:colFirst="0" w:colLast="0"/>
            <w:bookmarkEnd w:id="11"/>
            <w:r w:rsidRPr="0039149A">
              <w:rPr>
                <w:rFonts w:ascii="Comic Sans MS" w:eastAsia="Comic Sans MS" w:hAnsi="Comic Sans MS" w:cs="Comic Sans MS"/>
                <w:szCs w:val="24"/>
                <w:lang w:val="es-MX"/>
              </w:rPr>
              <w:t>Cuando termines el trabajo</w:t>
            </w:r>
          </w:p>
          <w:p w:rsidR="00E82F19" w:rsidRPr="0039149A" w:rsidRDefault="00E82F19" w:rsidP="006C394E">
            <w:pPr>
              <w:rPr>
                <w:szCs w:val="24"/>
                <w:lang w:val="es-MX"/>
              </w:rPr>
            </w:pPr>
            <w:r w:rsidRPr="0039149A">
              <w:rPr>
                <w:noProof/>
                <w:szCs w:val="24"/>
              </w:rPr>
              <w:drawing>
                <wp:anchor distT="0" distB="0" distL="114300" distR="114300" simplePos="0" relativeHeight="251765248" behindDoc="1" locked="0" layoutInCell="1" allowOverlap="1">
                  <wp:simplePos x="0" y="0"/>
                  <wp:positionH relativeFrom="column">
                    <wp:posOffset>344805</wp:posOffset>
                  </wp:positionH>
                  <wp:positionV relativeFrom="paragraph">
                    <wp:posOffset>216535</wp:posOffset>
                  </wp:positionV>
                  <wp:extent cx="699635" cy="699770"/>
                  <wp:effectExtent l="0" t="0" r="5715" b="5080"/>
                  <wp:wrapNone/>
                  <wp:docPr id="101" name="image5.jpg" descr="School 52 Free Stock Photo - Public Domain Pictures"/>
                  <wp:cNvGraphicFramePr/>
                  <a:graphic xmlns:a="http://schemas.openxmlformats.org/drawingml/2006/main">
                    <a:graphicData uri="http://schemas.openxmlformats.org/drawingml/2006/picture">
                      <pic:pic xmlns:pic="http://schemas.openxmlformats.org/drawingml/2006/picture">
                        <pic:nvPicPr>
                          <pic:cNvPr id="0" name="image5.jpg" descr="School 52 Free Stock Photo - Public Domain Pictures"/>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709785" cy="709922"/>
                          </a:xfrm>
                          <a:prstGeom prst="rect">
                            <a:avLst/>
                          </a:prstGeom>
                          <a:ln/>
                        </pic:spPr>
                      </pic:pic>
                    </a:graphicData>
                  </a:graphic>
                  <wp14:sizeRelH relativeFrom="margin">
                    <wp14:pctWidth>0</wp14:pctWidth>
                  </wp14:sizeRelH>
                  <wp14:sizeRelV relativeFrom="margin">
                    <wp14:pctHeight>0</wp14:pctHeight>
                  </wp14:sizeRelV>
                </wp:anchor>
              </w:drawing>
            </w:r>
          </w:p>
        </w:tc>
        <w:tc>
          <w:tcPr>
            <w:tcW w:w="2145" w:type="dxa"/>
            <w:shd w:val="clear" w:color="auto" w:fill="auto"/>
            <w:tcMar>
              <w:top w:w="100" w:type="dxa"/>
              <w:left w:w="100" w:type="dxa"/>
              <w:bottom w:w="100" w:type="dxa"/>
              <w:right w:w="100" w:type="dxa"/>
            </w:tcMar>
          </w:tcPr>
          <w:p w:rsidR="00E82F19" w:rsidRPr="0039149A" w:rsidRDefault="00574782" w:rsidP="006C394E">
            <w:pPr>
              <w:pStyle w:val="Heading2"/>
              <w:widowControl w:val="0"/>
              <w:rPr>
                <w:rFonts w:ascii="Comic Sans MS" w:eastAsia="Comic Sans MS" w:hAnsi="Comic Sans MS" w:cs="Comic Sans MS"/>
                <w:b w:val="0"/>
                <w:szCs w:val="24"/>
                <w:lang w:val="es-MX"/>
              </w:rPr>
            </w:pPr>
            <w:bookmarkStart w:id="12" w:name="_4rvfc71t0ot" w:colFirst="0" w:colLast="0"/>
            <w:bookmarkEnd w:id="12"/>
            <w:r w:rsidRPr="0039149A">
              <w:rPr>
                <w:rFonts w:ascii="Comic Sans MS" w:eastAsia="Comic Sans MS" w:hAnsi="Comic Sans MS" w:cs="Comic Sans MS"/>
                <w:szCs w:val="24"/>
                <w:lang w:val="es-MX"/>
              </w:rPr>
              <w:t>Formarse</w:t>
            </w:r>
          </w:p>
          <w:p w:rsidR="00E82F19" w:rsidRPr="0039149A" w:rsidRDefault="00E82F19" w:rsidP="006C394E">
            <w:pPr>
              <w:pStyle w:val="Heading2"/>
              <w:widowControl w:val="0"/>
              <w:rPr>
                <w:szCs w:val="24"/>
                <w:lang w:val="es-MX"/>
              </w:rPr>
            </w:pPr>
            <w:bookmarkStart w:id="13" w:name="_yfr2898phm0y" w:colFirst="0" w:colLast="0"/>
            <w:bookmarkEnd w:id="13"/>
            <w:r w:rsidRPr="0039149A">
              <w:rPr>
                <w:rFonts w:ascii="Comic Sans MS" w:eastAsia="Comic Sans MS" w:hAnsi="Comic Sans MS" w:cs="Comic Sans MS"/>
                <w:b w:val="0"/>
                <w:noProof/>
                <w:szCs w:val="24"/>
              </w:rPr>
              <w:drawing>
                <wp:anchor distT="0" distB="0" distL="114300" distR="114300" simplePos="0" relativeHeight="251766272" behindDoc="1" locked="0" layoutInCell="1" allowOverlap="1">
                  <wp:simplePos x="0" y="0"/>
                  <wp:positionH relativeFrom="column">
                    <wp:posOffset>249555</wp:posOffset>
                  </wp:positionH>
                  <wp:positionV relativeFrom="paragraph">
                    <wp:posOffset>361950</wp:posOffset>
                  </wp:positionV>
                  <wp:extent cx="782320" cy="556781"/>
                  <wp:effectExtent l="0" t="0" r="0" b="0"/>
                  <wp:wrapNone/>
                  <wp:docPr id="102" name="image3.jpg" descr="School Images - Public Domain Pictures - Page 1"/>
                  <wp:cNvGraphicFramePr/>
                  <a:graphic xmlns:a="http://schemas.openxmlformats.org/drawingml/2006/main">
                    <a:graphicData uri="http://schemas.openxmlformats.org/drawingml/2006/picture">
                      <pic:pic xmlns:pic="http://schemas.openxmlformats.org/drawingml/2006/picture">
                        <pic:nvPicPr>
                          <pic:cNvPr id="0" name="image3.jpg" descr="School Images - Public Domain Pictures - Page 1"/>
                          <pic:cNvPicPr preferRelativeResize="0"/>
                        </pic:nvPicPr>
                        <pic:blipFill>
                          <a:blip r:embed="rId39" cstate="print">
                            <a:extLst>
                              <a:ext uri="{28A0092B-C50C-407E-A947-70E740481C1C}">
                                <a14:useLocalDpi xmlns:a14="http://schemas.microsoft.com/office/drawing/2010/main" val="0"/>
                              </a:ext>
                            </a:extLst>
                          </a:blip>
                          <a:srcRect l="26612" t="32110"/>
                          <a:stretch>
                            <a:fillRect/>
                          </a:stretch>
                        </pic:blipFill>
                        <pic:spPr>
                          <a:xfrm>
                            <a:off x="0" y="0"/>
                            <a:ext cx="782320" cy="556781"/>
                          </a:xfrm>
                          <a:prstGeom prst="rect">
                            <a:avLst/>
                          </a:prstGeom>
                          <a:ln/>
                        </pic:spPr>
                      </pic:pic>
                    </a:graphicData>
                  </a:graphic>
                  <wp14:sizeRelH relativeFrom="margin">
                    <wp14:pctWidth>0</wp14:pctWidth>
                  </wp14:sizeRelH>
                  <wp14:sizeRelV relativeFrom="margin">
                    <wp14:pctHeight>0</wp14:pctHeight>
                  </wp14:sizeRelV>
                </wp:anchor>
              </w:drawing>
            </w:r>
          </w:p>
        </w:tc>
      </w:tr>
      <w:tr w:rsidR="00E82F19" w:rsidTr="002F0C2F">
        <w:trPr>
          <w:trHeight w:val="3057"/>
        </w:trPr>
        <w:tc>
          <w:tcPr>
            <w:tcW w:w="1718" w:type="dxa"/>
            <w:shd w:val="clear" w:color="auto" w:fill="auto"/>
            <w:tcMar>
              <w:top w:w="100" w:type="dxa"/>
              <w:left w:w="100" w:type="dxa"/>
              <w:bottom w:w="100" w:type="dxa"/>
              <w:right w:w="100" w:type="dxa"/>
            </w:tcMar>
          </w:tcPr>
          <w:p w:rsidR="00E82F19" w:rsidRPr="0039149A" w:rsidRDefault="00C67D4C" w:rsidP="006C394E">
            <w:pPr>
              <w:pStyle w:val="Heading2"/>
              <w:widowControl w:val="0"/>
              <w:rPr>
                <w:rFonts w:ascii="Times New Roman" w:eastAsia="Comic Sans MS" w:hAnsi="Times New Roman"/>
                <w:b w:val="0"/>
                <w:sz w:val="28"/>
                <w:szCs w:val="28"/>
                <w:lang w:val="es-MX"/>
              </w:rPr>
            </w:pPr>
            <w:r w:rsidRPr="0039149A">
              <w:rPr>
                <w:rFonts w:cs="Arial"/>
                <w:bCs/>
                <w:color w:val="000000"/>
                <w:szCs w:val="24"/>
                <w:lang w:val="es-MX"/>
              </w:rPr>
              <w:t>Sé responsable</w:t>
            </w:r>
          </w:p>
        </w:tc>
        <w:tc>
          <w:tcPr>
            <w:tcW w:w="1877" w:type="dxa"/>
            <w:shd w:val="clear" w:color="auto" w:fill="auto"/>
            <w:tcMar>
              <w:top w:w="100" w:type="dxa"/>
              <w:left w:w="100" w:type="dxa"/>
              <w:bottom w:w="100" w:type="dxa"/>
              <w:right w:w="100" w:type="dxa"/>
            </w:tcMar>
          </w:tcPr>
          <w:p w:rsidR="00574782" w:rsidRPr="0039149A" w:rsidRDefault="00574782" w:rsidP="00574782">
            <w:pPr>
              <w:widowControl w:val="0"/>
              <w:numPr>
                <w:ilvl w:val="0"/>
                <w:numId w:val="76"/>
              </w:numPr>
              <w:ind w:left="348" w:right="150" w:hanging="270"/>
              <w:rPr>
                <w:rFonts w:ascii="Times New Roman" w:eastAsia="Comic Sans MS" w:hAnsi="Times New Roman"/>
                <w:sz w:val="22"/>
                <w:szCs w:val="22"/>
                <w:lang w:val="es-MX"/>
              </w:rPr>
            </w:pPr>
            <w:r w:rsidRPr="0039149A">
              <w:rPr>
                <w:rFonts w:ascii="Times New Roman" w:eastAsia="Comic Sans MS" w:hAnsi="Times New Roman"/>
                <w:sz w:val="22"/>
                <w:szCs w:val="22"/>
                <w:lang w:val="es-MX"/>
              </w:rPr>
              <w:t>Usar el baño y la fuente de agua durante los recesos</w:t>
            </w:r>
          </w:p>
          <w:p w:rsidR="00E82F19" w:rsidRPr="0039149A" w:rsidRDefault="00574782" w:rsidP="00574782">
            <w:pPr>
              <w:widowControl w:val="0"/>
              <w:numPr>
                <w:ilvl w:val="0"/>
                <w:numId w:val="76"/>
              </w:numPr>
              <w:ind w:left="348" w:right="150" w:hanging="180"/>
              <w:rPr>
                <w:rFonts w:ascii="Times New Roman" w:eastAsia="Comic Sans MS" w:hAnsi="Times New Roman"/>
                <w:sz w:val="22"/>
                <w:szCs w:val="22"/>
                <w:lang w:val="es-MX"/>
              </w:rPr>
            </w:pPr>
            <w:r w:rsidRPr="0039149A">
              <w:rPr>
                <w:rFonts w:ascii="Times New Roman" w:eastAsia="Comic Sans MS" w:hAnsi="Times New Roman"/>
                <w:sz w:val="22"/>
                <w:szCs w:val="22"/>
                <w:lang w:val="es-MX"/>
              </w:rPr>
              <w:t>Estar preparado con todos los materiales</w:t>
            </w:r>
          </w:p>
        </w:tc>
        <w:tc>
          <w:tcPr>
            <w:tcW w:w="2160" w:type="dxa"/>
            <w:shd w:val="clear" w:color="auto" w:fill="auto"/>
            <w:tcMar>
              <w:top w:w="100" w:type="dxa"/>
              <w:left w:w="100" w:type="dxa"/>
              <w:bottom w:w="100" w:type="dxa"/>
              <w:right w:w="100" w:type="dxa"/>
            </w:tcMar>
          </w:tcPr>
          <w:p w:rsidR="00574782" w:rsidRPr="0039149A" w:rsidRDefault="00574782" w:rsidP="00574782">
            <w:pPr>
              <w:widowControl w:val="0"/>
              <w:numPr>
                <w:ilvl w:val="0"/>
                <w:numId w:val="73"/>
              </w:numPr>
              <w:rPr>
                <w:rFonts w:ascii="Times New Roman" w:eastAsia="Comic Sans MS" w:hAnsi="Times New Roman"/>
                <w:sz w:val="22"/>
                <w:szCs w:val="22"/>
                <w:lang w:val="es-MX"/>
              </w:rPr>
            </w:pPr>
            <w:r w:rsidRPr="0039149A">
              <w:rPr>
                <w:rFonts w:ascii="Times New Roman" w:eastAsia="Comic Sans MS" w:hAnsi="Times New Roman"/>
                <w:sz w:val="22"/>
                <w:szCs w:val="22"/>
                <w:lang w:val="es-MX"/>
              </w:rPr>
              <w:t>Permanecer enfocado durante el tiempo de trabajo</w:t>
            </w:r>
          </w:p>
          <w:p w:rsidR="00574782" w:rsidRPr="0039149A" w:rsidRDefault="00574782" w:rsidP="00574782">
            <w:pPr>
              <w:widowControl w:val="0"/>
              <w:numPr>
                <w:ilvl w:val="0"/>
                <w:numId w:val="73"/>
              </w:numPr>
              <w:rPr>
                <w:rFonts w:ascii="Times New Roman" w:eastAsia="Comic Sans MS" w:hAnsi="Times New Roman"/>
                <w:sz w:val="22"/>
                <w:szCs w:val="22"/>
                <w:lang w:val="es-MX"/>
              </w:rPr>
            </w:pPr>
            <w:r w:rsidRPr="0039149A">
              <w:rPr>
                <w:rFonts w:ascii="Times New Roman" w:eastAsia="Comic Sans MS" w:hAnsi="Times New Roman"/>
                <w:sz w:val="22"/>
                <w:szCs w:val="22"/>
                <w:lang w:val="es-MX"/>
              </w:rPr>
              <w:t xml:space="preserve">Compartir </w:t>
            </w:r>
            <w:r w:rsidR="0039149A" w:rsidRPr="0039149A">
              <w:rPr>
                <w:rFonts w:ascii="Times New Roman" w:eastAsia="Comic Sans MS" w:hAnsi="Times New Roman"/>
                <w:sz w:val="22"/>
                <w:szCs w:val="22"/>
                <w:lang w:val="es-MX"/>
              </w:rPr>
              <w:t>útiles</w:t>
            </w:r>
          </w:p>
          <w:p w:rsidR="00E82F19" w:rsidRPr="0039149A" w:rsidRDefault="00574782" w:rsidP="00574782">
            <w:pPr>
              <w:widowControl w:val="0"/>
              <w:numPr>
                <w:ilvl w:val="0"/>
                <w:numId w:val="73"/>
              </w:numPr>
              <w:rPr>
                <w:rFonts w:ascii="Times New Roman" w:eastAsia="Comic Sans MS" w:hAnsi="Times New Roman"/>
                <w:sz w:val="22"/>
                <w:szCs w:val="22"/>
                <w:lang w:val="es-MX"/>
              </w:rPr>
            </w:pPr>
            <w:r w:rsidRPr="0039149A">
              <w:rPr>
                <w:rFonts w:ascii="Times New Roman" w:eastAsia="Comic Sans MS" w:hAnsi="Times New Roman"/>
                <w:sz w:val="22"/>
                <w:szCs w:val="22"/>
                <w:lang w:val="es-MX"/>
              </w:rPr>
              <w:t>Ser un buen modelo para los demás</w:t>
            </w:r>
          </w:p>
          <w:p w:rsidR="00E82F19" w:rsidRPr="0039149A" w:rsidRDefault="00E82F19" w:rsidP="006C394E">
            <w:pPr>
              <w:widowControl w:val="0"/>
              <w:rPr>
                <w:rFonts w:ascii="Times New Roman" w:eastAsia="Comic Sans MS" w:hAnsi="Times New Roman"/>
                <w:sz w:val="22"/>
                <w:szCs w:val="22"/>
                <w:lang w:val="es-MX"/>
              </w:rPr>
            </w:pPr>
          </w:p>
        </w:tc>
        <w:tc>
          <w:tcPr>
            <w:tcW w:w="1995" w:type="dxa"/>
            <w:shd w:val="clear" w:color="auto" w:fill="auto"/>
            <w:tcMar>
              <w:top w:w="100" w:type="dxa"/>
              <w:left w:w="100" w:type="dxa"/>
              <w:bottom w:w="100" w:type="dxa"/>
              <w:right w:w="100" w:type="dxa"/>
            </w:tcMar>
          </w:tcPr>
          <w:p w:rsidR="00574782" w:rsidRPr="0039149A" w:rsidRDefault="00574782" w:rsidP="00574782">
            <w:pPr>
              <w:widowControl w:val="0"/>
              <w:numPr>
                <w:ilvl w:val="0"/>
                <w:numId w:val="71"/>
              </w:numPr>
              <w:ind w:left="369"/>
              <w:rPr>
                <w:rFonts w:ascii="Times New Roman" w:eastAsia="Comic Sans MS" w:hAnsi="Times New Roman"/>
                <w:sz w:val="22"/>
                <w:szCs w:val="22"/>
                <w:lang w:val="es-MX"/>
              </w:rPr>
            </w:pPr>
            <w:r w:rsidRPr="0039149A">
              <w:rPr>
                <w:rFonts w:ascii="Times New Roman" w:eastAsia="Comic Sans MS" w:hAnsi="Times New Roman"/>
                <w:sz w:val="22"/>
                <w:szCs w:val="22"/>
                <w:lang w:val="es-MX"/>
              </w:rPr>
              <w:t>Espera</w:t>
            </w:r>
            <w:r w:rsidR="00BC0ECB" w:rsidRPr="0039149A">
              <w:rPr>
                <w:rFonts w:ascii="Times New Roman" w:eastAsia="Comic Sans MS" w:hAnsi="Times New Roman"/>
                <w:sz w:val="22"/>
                <w:szCs w:val="22"/>
                <w:lang w:val="es-MX"/>
              </w:rPr>
              <w:t>r</w:t>
            </w:r>
            <w:r w:rsidRPr="0039149A">
              <w:rPr>
                <w:rFonts w:ascii="Times New Roman" w:eastAsia="Comic Sans MS" w:hAnsi="Times New Roman"/>
                <w:sz w:val="22"/>
                <w:szCs w:val="22"/>
                <w:lang w:val="es-MX"/>
              </w:rPr>
              <w:t xml:space="preserve"> pacientemente a que el maestro te llame.</w:t>
            </w:r>
          </w:p>
          <w:p w:rsidR="00574782" w:rsidRPr="0039149A" w:rsidRDefault="00574782" w:rsidP="00574782">
            <w:pPr>
              <w:widowControl w:val="0"/>
              <w:numPr>
                <w:ilvl w:val="0"/>
                <w:numId w:val="71"/>
              </w:numPr>
              <w:ind w:left="369"/>
              <w:rPr>
                <w:rFonts w:ascii="Times New Roman" w:eastAsia="Comic Sans MS" w:hAnsi="Times New Roman"/>
                <w:sz w:val="22"/>
                <w:szCs w:val="22"/>
                <w:lang w:val="es-MX"/>
              </w:rPr>
            </w:pPr>
            <w:r w:rsidRPr="0039149A">
              <w:rPr>
                <w:rFonts w:ascii="Times New Roman" w:eastAsia="Comic Sans MS" w:hAnsi="Times New Roman"/>
                <w:sz w:val="22"/>
                <w:szCs w:val="22"/>
                <w:lang w:val="es-MX"/>
              </w:rPr>
              <w:t>Ser un buen oyente</w:t>
            </w:r>
          </w:p>
          <w:p w:rsidR="00E82F19" w:rsidRPr="0039149A" w:rsidRDefault="00574782" w:rsidP="00574782">
            <w:pPr>
              <w:widowControl w:val="0"/>
              <w:numPr>
                <w:ilvl w:val="0"/>
                <w:numId w:val="71"/>
              </w:numPr>
              <w:ind w:left="369"/>
              <w:rPr>
                <w:rFonts w:ascii="Times New Roman" w:eastAsia="Comic Sans MS" w:hAnsi="Times New Roman"/>
                <w:sz w:val="22"/>
                <w:szCs w:val="22"/>
                <w:lang w:val="es-MX"/>
              </w:rPr>
            </w:pPr>
            <w:r w:rsidRPr="0039149A">
              <w:rPr>
                <w:rFonts w:ascii="Times New Roman" w:eastAsia="Comic Sans MS" w:hAnsi="Times New Roman"/>
                <w:sz w:val="22"/>
                <w:szCs w:val="22"/>
                <w:lang w:val="es-MX"/>
              </w:rPr>
              <w:t>Siempre intenta por ti mismo primero</w:t>
            </w:r>
          </w:p>
        </w:tc>
        <w:tc>
          <w:tcPr>
            <w:tcW w:w="2175" w:type="dxa"/>
            <w:shd w:val="clear" w:color="auto" w:fill="auto"/>
            <w:tcMar>
              <w:top w:w="100" w:type="dxa"/>
              <w:left w:w="100" w:type="dxa"/>
              <w:bottom w:w="100" w:type="dxa"/>
              <w:right w:w="100" w:type="dxa"/>
            </w:tcMar>
          </w:tcPr>
          <w:p w:rsidR="0043213D" w:rsidRPr="0039149A" w:rsidRDefault="0043213D" w:rsidP="0043213D">
            <w:pPr>
              <w:widowControl w:val="0"/>
              <w:numPr>
                <w:ilvl w:val="0"/>
                <w:numId w:val="70"/>
              </w:numPr>
              <w:ind w:left="350"/>
              <w:rPr>
                <w:rFonts w:ascii="Times New Roman" w:eastAsia="Comic Sans MS" w:hAnsi="Times New Roman"/>
                <w:sz w:val="22"/>
                <w:szCs w:val="22"/>
                <w:lang w:val="es-MX"/>
              </w:rPr>
            </w:pPr>
            <w:r w:rsidRPr="0039149A">
              <w:rPr>
                <w:rFonts w:ascii="Times New Roman" w:eastAsia="Comic Sans MS" w:hAnsi="Times New Roman"/>
                <w:sz w:val="22"/>
                <w:szCs w:val="22"/>
                <w:lang w:val="es-MX"/>
              </w:rPr>
              <w:t>Terminar el trabajo adicional en silencio</w:t>
            </w:r>
          </w:p>
          <w:p w:rsidR="00E82F19" w:rsidRPr="0039149A" w:rsidRDefault="0043213D" w:rsidP="0043213D">
            <w:pPr>
              <w:widowControl w:val="0"/>
              <w:numPr>
                <w:ilvl w:val="0"/>
                <w:numId w:val="70"/>
              </w:numPr>
              <w:ind w:left="350"/>
              <w:rPr>
                <w:rFonts w:ascii="Times New Roman" w:eastAsia="Comic Sans MS" w:hAnsi="Times New Roman"/>
                <w:sz w:val="22"/>
                <w:szCs w:val="22"/>
                <w:lang w:val="es-MX"/>
              </w:rPr>
            </w:pPr>
            <w:r w:rsidRPr="0039149A">
              <w:rPr>
                <w:rFonts w:ascii="Times New Roman" w:eastAsia="Comic Sans MS" w:hAnsi="Times New Roman"/>
                <w:sz w:val="22"/>
                <w:szCs w:val="22"/>
                <w:lang w:val="es-MX"/>
              </w:rPr>
              <w:t>Si ha terminado, lea un libro tranquilamente o complete otras tareas asignadas.</w:t>
            </w:r>
          </w:p>
        </w:tc>
        <w:tc>
          <w:tcPr>
            <w:tcW w:w="2145" w:type="dxa"/>
            <w:shd w:val="clear" w:color="auto" w:fill="auto"/>
            <w:tcMar>
              <w:top w:w="100" w:type="dxa"/>
              <w:left w:w="100" w:type="dxa"/>
              <w:bottom w:w="100" w:type="dxa"/>
              <w:right w:w="100" w:type="dxa"/>
            </w:tcMar>
          </w:tcPr>
          <w:p w:rsidR="00E82F19" w:rsidRPr="0039149A" w:rsidRDefault="0043213D" w:rsidP="0043213D">
            <w:pPr>
              <w:widowControl w:val="0"/>
              <w:numPr>
                <w:ilvl w:val="0"/>
                <w:numId w:val="77"/>
              </w:numPr>
              <w:ind w:left="239" w:hanging="270"/>
              <w:rPr>
                <w:rFonts w:ascii="Times New Roman" w:eastAsia="Comic Sans MS" w:hAnsi="Times New Roman"/>
                <w:sz w:val="22"/>
                <w:szCs w:val="22"/>
                <w:lang w:val="es-MX"/>
              </w:rPr>
            </w:pPr>
            <w:r w:rsidRPr="0039149A">
              <w:rPr>
                <w:rFonts w:ascii="Times New Roman" w:eastAsia="Comic Sans MS" w:hAnsi="Times New Roman"/>
                <w:sz w:val="22"/>
                <w:szCs w:val="22"/>
                <w:lang w:val="es-MX"/>
              </w:rPr>
              <w:t>Espera a que se llame tu mesa</w:t>
            </w:r>
          </w:p>
          <w:p w:rsidR="00E82F19" w:rsidRPr="0039149A" w:rsidRDefault="0043213D" w:rsidP="0043213D">
            <w:pPr>
              <w:widowControl w:val="0"/>
              <w:numPr>
                <w:ilvl w:val="0"/>
                <w:numId w:val="77"/>
              </w:numPr>
              <w:ind w:left="239" w:hanging="270"/>
              <w:rPr>
                <w:rFonts w:ascii="Times New Roman" w:eastAsia="Comic Sans MS" w:hAnsi="Times New Roman"/>
                <w:sz w:val="22"/>
                <w:szCs w:val="22"/>
                <w:lang w:val="es-MX"/>
              </w:rPr>
            </w:pPr>
            <w:r w:rsidRPr="0039149A">
              <w:rPr>
                <w:rFonts w:ascii="Times New Roman" w:eastAsia="Comic Sans MS" w:hAnsi="Times New Roman"/>
                <w:sz w:val="22"/>
                <w:szCs w:val="22"/>
                <w:lang w:val="es-MX"/>
              </w:rPr>
              <w:t>Empujar las sillas</w:t>
            </w:r>
          </w:p>
          <w:p w:rsidR="00E82F19" w:rsidRPr="0039149A" w:rsidRDefault="00E82F19" w:rsidP="006C394E">
            <w:pPr>
              <w:widowControl w:val="0"/>
              <w:rPr>
                <w:rFonts w:ascii="Times New Roman" w:eastAsia="Comic Sans MS" w:hAnsi="Times New Roman"/>
                <w:sz w:val="22"/>
                <w:szCs w:val="22"/>
                <w:lang w:val="es-MX"/>
              </w:rPr>
            </w:pPr>
          </w:p>
        </w:tc>
      </w:tr>
      <w:tr w:rsidR="00E82F19" w:rsidTr="00BC0ECB">
        <w:trPr>
          <w:trHeight w:val="3102"/>
        </w:trPr>
        <w:tc>
          <w:tcPr>
            <w:tcW w:w="1718" w:type="dxa"/>
            <w:shd w:val="clear" w:color="auto" w:fill="auto"/>
            <w:tcMar>
              <w:top w:w="100" w:type="dxa"/>
              <w:left w:w="100" w:type="dxa"/>
              <w:bottom w:w="100" w:type="dxa"/>
              <w:right w:w="100" w:type="dxa"/>
            </w:tcMar>
          </w:tcPr>
          <w:p w:rsidR="00E82F19" w:rsidRPr="0039149A" w:rsidRDefault="00A443F8" w:rsidP="006C394E">
            <w:pPr>
              <w:pStyle w:val="Heading2"/>
              <w:widowControl w:val="0"/>
              <w:rPr>
                <w:rFonts w:ascii="Times New Roman" w:eastAsia="Comic Sans MS" w:hAnsi="Times New Roman"/>
                <w:b w:val="0"/>
                <w:sz w:val="28"/>
                <w:szCs w:val="28"/>
                <w:lang w:val="es-MX"/>
              </w:rPr>
            </w:pPr>
            <w:r w:rsidRPr="0039149A">
              <w:rPr>
                <w:rFonts w:cs="Arial"/>
                <w:bCs/>
                <w:color w:val="000000"/>
                <w:szCs w:val="24"/>
                <w:lang w:val="es-MX"/>
              </w:rPr>
              <w:t>Sé respetuoso</w:t>
            </w:r>
          </w:p>
        </w:tc>
        <w:tc>
          <w:tcPr>
            <w:tcW w:w="1877" w:type="dxa"/>
            <w:shd w:val="clear" w:color="auto" w:fill="auto"/>
            <w:tcMar>
              <w:top w:w="100" w:type="dxa"/>
              <w:left w:w="100" w:type="dxa"/>
              <w:bottom w:w="100" w:type="dxa"/>
              <w:right w:w="100" w:type="dxa"/>
            </w:tcMar>
          </w:tcPr>
          <w:p w:rsidR="00E82F19" w:rsidRPr="0039149A" w:rsidRDefault="0043213D" w:rsidP="0043213D">
            <w:pPr>
              <w:widowControl w:val="0"/>
              <w:numPr>
                <w:ilvl w:val="0"/>
                <w:numId w:val="72"/>
              </w:numPr>
              <w:ind w:left="168" w:right="150" w:hanging="180"/>
              <w:rPr>
                <w:rFonts w:ascii="Times New Roman" w:eastAsia="Comic Sans MS" w:hAnsi="Times New Roman"/>
                <w:sz w:val="22"/>
                <w:szCs w:val="22"/>
                <w:lang w:val="es-MX"/>
              </w:rPr>
            </w:pPr>
            <w:r w:rsidRPr="0039149A">
              <w:rPr>
                <w:rFonts w:ascii="Times New Roman" w:eastAsia="Comic Sans MS" w:hAnsi="Times New Roman"/>
                <w:sz w:val="22"/>
                <w:szCs w:val="22"/>
                <w:lang w:val="es-MX"/>
              </w:rPr>
              <w:t>Esperar en la puerta hasta que te inviten a entrar.</w:t>
            </w:r>
          </w:p>
          <w:p w:rsidR="0043213D" w:rsidRPr="0039149A" w:rsidRDefault="0043213D" w:rsidP="00BC0ECB">
            <w:pPr>
              <w:numPr>
                <w:ilvl w:val="0"/>
                <w:numId w:val="72"/>
              </w:numPr>
              <w:ind w:left="168" w:right="150" w:hanging="180"/>
              <w:rPr>
                <w:rFonts w:ascii="Times New Roman" w:eastAsia="Comic Sans MS" w:hAnsi="Times New Roman"/>
                <w:sz w:val="22"/>
                <w:szCs w:val="22"/>
                <w:lang w:val="es-MX"/>
              </w:rPr>
            </w:pPr>
            <w:r w:rsidRPr="0039149A">
              <w:rPr>
                <w:rFonts w:ascii="Times New Roman" w:eastAsia="Comic Sans MS" w:hAnsi="Times New Roman"/>
                <w:sz w:val="22"/>
                <w:szCs w:val="22"/>
                <w:lang w:val="es-MX"/>
              </w:rPr>
              <w:t xml:space="preserve">Esperar en silencio las instrucciones. </w:t>
            </w:r>
          </w:p>
          <w:p w:rsidR="00E82F19" w:rsidRPr="0039149A" w:rsidRDefault="0043213D" w:rsidP="0043213D">
            <w:pPr>
              <w:numPr>
                <w:ilvl w:val="0"/>
                <w:numId w:val="72"/>
              </w:numPr>
              <w:ind w:left="168" w:right="150" w:hanging="180"/>
              <w:rPr>
                <w:rFonts w:ascii="Times New Roman" w:eastAsia="Comic Sans MS" w:hAnsi="Times New Roman"/>
                <w:sz w:val="22"/>
                <w:szCs w:val="22"/>
                <w:lang w:val="es-MX"/>
              </w:rPr>
            </w:pPr>
            <w:r w:rsidRPr="0039149A">
              <w:rPr>
                <w:rFonts w:ascii="Times New Roman" w:eastAsia="Comic Sans MS" w:hAnsi="Times New Roman"/>
                <w:sz w:val="22"/>
                <w:szCs w:val="22"/>
                <w:lang w:val="es-MX"/>
              </w:rPr>
              <w:t>Levantar la mano y esperar a que te llamen.</w:t>
            </w:r>
          </w:p>
        </w:tc>
        <w:tc>
          <w:tcPr>
            <w:tcW w:w="2160" w:type="dxa"/>
            <w:shd w:val="clear" w:color="auto" w:fill="auto"/>
            <w:tcMar>
              <w:top w:w="100" w:type="dxa"/>
              <w:left w:w="100" w:type="dxa"/>
              <w:bottom w:w="100" w:type="dxa"/>
              <w:right w:w="100" w:type="dxa"/>
            </w:tcMar>
          </w:tcPr>
          <w:p w:rsidR="002F0C2F" w:rsidRPr="0039149A" w:rsidRDefault="002F0C2F" w:rsidP="002F0C2F">
            <w:pPr>
              <w:widowControl w:val="0"/>
              <w:numPr>
                <w:ilvl w:val="0"/>
                <w:numId w:val="69"/>
              </w:numPr>
              <w:ind w:left="369" w:hanging="270"/>
              <w:rPr>
                <w:rFonts w:ascii="Times New Roman" w:eastAsia="Comic Sans MS" w:hAnsi="Times New Roman"/>
                <w:sz w:val="22"/>
                <w:szCs w:val="22"/>
                <w:lang w:val="es-MX"/>
              </w:rPr>
            </w:pPr>
            <w:r w:rsidRPr="0039149A">
              <w:rPr>
                <w:rFonts w:ascii="Times New Roman" w:eastAsia="Comic Sans MS" w:hAnsi="Times New Roman"/>
                <w:sz w:val="22"/>
                <w:szCs w:val="22"/>
                <w:lang w:val="es-MX"/>
              </w:rPr>
              <w:t>Levanta la mano y espera a que te llamen</w:t>
            </w:r>
          </w:p>
          <w:p w:rsidR="002F0C2F" w:rsidRPr="0039149A" w:rsidRDefault="002F0C2F" w:rsidP="002F0C2F">
            <w:pPr>
              <w:widowControl w:val="0"/>
              <w:numPr>
                <w:ilvl w:val="0"/>
                <w:numId w:val="69"/>
              </w:numPr>
              <w:ind w:left="369" w:hanging="270"/>
              <w:rPr>
                <w:rFonts w:ascii="Times New Roman" w:eastAsia="Comic Sans MS" w:hAnsi="Times New Roman"/>
                <w:sz w:val="22"/>
                <w:szCs w:val="22"/>
                <w:lang w:val="es-MX"/>
              </w:rPr>
            </w:pPr>
            <w:r w:rsidRPr="0039149A">
              <w:rPr>
                <w:rFonts w:ascii="Times New Roman" w:eastAsia="Comic Sans MS" w:hAnsi="Times New Roman"/>
                <w:sz w:val="22"/>
                <w:szCs w:val="22"/>
                <w:lang w:val="es-MX"/>
              </w:rPr>
              <w:t>Ser respetuoso con el trabajo y los sentimientos de los demás</w:t>
            </w:r>
          </w:p>
          <w:p w:rsidR="00E82F19" w:rsidRPr="0039149A" w:rsidRDefault="002F0C2F" w:rsidP="00BC0ECB">
            <w:pPr>
              <w:widowControl w:val="0"/>
              <w:numPr>
                <w:ilvl w:val="0"/>
                <w:numId w:val="69"/>
              </w:numPr>
              <w:ind w:left="369" w:hanging="270"/>
              <w:rPr>
                <w:rFonts w:ascii="Times New Roman" w:eastAsia="Comic Sans MS" w:hAnsi="Times New Roman"/>
                <w:sz w:val="22"/>
                <w:szCs w:val="22"/>
                <w:lang w:val="es-MX"/>
              </w:rPr>
            </w:pPr>
            <w:r w:rsidRPr="0039149A">
              <w:rPr>
                <w:rFonts w:ascii="Times New Roman" w:eastAsia="Comic Sans MS" w:hAnsi="Times New Roman"/>
                <w:sz w:val="22"/>
                <w:szCs w:val="22"/>
                <w:lang w:val="es-MX"/>
              </w:rPr>
              <w:t>Utilizar voces silenciosas mientras se trabaja</w:t>
            </w:r>
          </w:p>
        </w:tc>
        <w:tc>
          <w:tcPr>
            <w:tcW w:w="1995" w:type="dxa"/>
            <w:shd w:val="clear" w:color="auto" w:fill="auto"/>
            <w:tcMar>
              <w:top w:w="100" w:type="dxa"/>
              <w:left w:w="100" w:type="dxa"/>
              <w:bottom w:w="100" w:type="dxa"/>
              <w:right w:w="100" w:type="dxa"/>
            </w:tcMar>
          </w:tcPr>
          <w:p w:rsidR="00E82F19" w:rsidRPr="0039149A" w:rsidRDefault="00BC0ECB" w:rsidP="00BC0ECB">
            <w:pPr>
              <w:widowControl w:val="0"/>
              <w:numPr>
                <w:ilvl w:val="0"/>
                <w:numId w:val="74"/>
              </w:numPr>
              <w:ind w:left="369"/>
              <w:rPr>
                <w:rFonts w:ascii="Times New Roman" w:eastAsia="Comic Sans MS" w:hAnsi="Times New Roman"/>
                <w:sz w:val="22"/>
                <w:szCs w:val="22"/>
                <w:lang w:val="es-MX"/>
              </w:rPr>
            </w:pPr>
            <w:r w:rsidRPr="0039149A">
              <w:rPr>
                <w:rFonts w:ascii="Times New Roman" w:eastAsia="Comic Sans MS" w:hAnsi="Times New Roman"/>
                <w:sz w:val="22"/>
                <w:szCs w:val="22"/>
                <w:lang w:val="es-MX"/>
              </w:rPr>
              <w:t>Levanta la mano y espera a que te llamen.</w:t>
            </w:r>
          </w:p>
          <w:p w:rsidR="00E82F19" w:rsidRPr="0039149A" w:rsidRDefault="00BC0ECB" w:rsidP="00BC0ECB">
            <w:pPr>
              <w:widowControl w:val="0"/>
              <w:numPr>
                <w:ilvl w:val="0"/>
                <w:numId w:val="74"/>
              </w:numPr>
              <w:ind w:left="369" w:hanging="369"/>
              <w:rPr>
                <w:rFonts w:ascii="Times New Roman" w:eastAsia="Comic Sans MS" w:hAnsi="Times New Roman"/>
                <w:sz w:val="22"/>
                <w:szCs w:val="22"/>
                <w:lang w:val="es-MX"/>
              </w:rPr>
            </w:pPr>
            <w:r w:rsidRPr="0039149A">
              <w:rPr>
                <w:rFonts w:ascii="Times New Roman" w:eastAsia="Comic Sans MS" w:hAnsi="Times New Roman"/>
                <w:sz w:val="22"/>
                <w:szCs w:val="22"/>
                <w:lang w:val="es-MX"/>
              </w:rPr>
              <w:t>Respetuosamente, mantenerse en el tema.</w:t>
            </w:r>
          </w:p>
        </w:tc>
        <w:tc>
          <w:tcPr>
            <w:tcW w:w="2175" w:type="dxa"/>
            <w:shd w:val="clear" w:color="auto" w:fill="auto"/>
            <w:tcMar>
              <w:top w:w="100" w:type="dxa"/>
              <w:left w:w="100" w:type="dxa"/>
              <w:bottom w:w="100" w:type="dxa"/>
              <w:right w:w="100" w:type="dxa"/>
            </w:tcMar>
          </w:tcPr>
          <w:p w:rsidR="00BC0ECB" w:rsidRPr="0039149A" w:rsidRDefault="00BC0ECB" w:rsidP="00BC0ECB">
            <w:pPr>
              <w:widowControl w:val="0"/>
              <w:numPr>
                <w:ilvl w:val="0"/>
                <w:numId w:val="66"/>
              </w:numPr>
              <w:ind w:left="260"/>
              <w:rPr>
                <w:rFonts w:ascii="Times New Roman" w:eastAsia="Comic Sans MS" w:hAnsi="Times New Roman"/>
                <w:sz w:val="22"/>
                <w:szCs w:val="22"/>
                <w:lang w:val="es-MX"/>
              </w:rPr>
            </w:pPr>
            <w:r w:rsidRPr="0039149A">
              <w:rPr>
                <w:rFonts w:ascii="Times New Roman" w:eastAsia="Comic Sans MS" w:hAnsi="Times New Roman"/>
                <w:sz w:val="22"/>
                <w:szCs w:val="22"/>
                <w:lang w:val="es-MX"/>
              </w:rPr>
              <w:t>Regresa los materiales</w:t>
            </w:r>
          </w:p>
          <w:p w:rsidR="00BC0ECB" w:rsidRPr="0039149A" w:rsidRDefault="00BC0ECB" w:rsidP="00BC0ECB">
            <w:pPr>
              <w:widowControl w:val="0"/>
              <w:numPr>
                <w:ilvl w:val="0"/>
                <w:numId w:val="66"/>
              </w:numPr>
              <w:ind w:left="260"/>
              <w:rPr>
                <w:rFonts w:ascii="Times New Roman" w:eastAsia="Comic Sans MS" w:hAnsi="Times New Roman"/>
                <w:sz w:val="22"/>
                <w:szCs w:val="22"/>
                <w:lang w:val="es-MX"/>
              </w:rPr>
            </w:pPr>
            <w:r w:rsidRPr="0039149A">
              <w:rPr>
                <w:rFonts w:ascii="Times New Roman" w:eastAsia="Comic Sans MS" w:hAnsi="Times New Roman"/>
                <w:sz w:val="22"/>
                <w:szCs w:val="22"/>
                <w:lang w:val="es-MX"/>
              </w:rPr>
              <w:t>Deja que otros terminen su trabajo</w:t>
            </w:r>
          </w:p>
          <w:p w:rsidR="00E82F19" w:rsidRPr="0039149A" w:rsidRDefault="00BC0ECB" w:rsidP="00BC0ECB">
            <w:pPr>
              <w:widowControl w:val="0"/>
              <w:numPr>
                <w:ilvl w:val="0"/>
                <w:numId w:val="66"/>
              </w:numPr>
              <w:ind w:left="260"/>
              <w:rPr>
                <w:rFonts w:ascii="Times New Roman" w:eastAsia="Comic Sans MS" w:hAnsi="Times New Roman"/>
                <w:sz w:val="22"/>
                <w:szCs w:val="22"/>
                <w:lang w:val="es-MX"/>
              </w:rPr>
            </w:pPr>
            <w:r w:rsidRPr="0039149A">
              <w:rPr>
                <w:rFonts w:ascii="Times New Roman" w:eastAsia="Comic Sans MS" w:hAnsi="Times New Roman"/>
                <w:sz w:val="22"/>
                <w:szCs w:val="22"/>
                <w:lang w:val="es-MX"/>
              </w:rPr>
              <w:t>Seguir los procedimientos de limpieza</w:t>
            </w:r>
          </w:p>
        </w:tc>
        <w:tc>
          <w:tcPr>
            <w:tcW w:w="2145" w:type="dxa"/>
            <w:shd w:val="clear" w:color="auto" w:fill="auto"/>
            <w:tcMar>
              <w:top w:w="100" w:type="dxa"/>
              <w:left w:w="100" w:type="dxa"/>
              <w:bottom w:w="100" w:type="dxa"/>
              <w:right w:w="100" w:type="dxa"/>
            </w:tcMar>
          </w:tcPr>
          <w:p w:rsidR="00BC0ECB" w:rsidRPr="0039149A" w:rsidRDefault="00BC0ECB" w:rsidP="00BC0ECB">
            <w:pPr>
              <w:widowControl w:val="0"/>
              <w:numPr>
                <w:ilvl w:val="0"/>
                <w:numId w:val="78"/>
              </w:numPr>
              <w:ind w:left="329" w:hanging="329"/>
              <w:rPr>
                <w:rFonts w:ascii="Times New Roman" w:eastAsia="Comic Sans MS" w:hAnsi="Times New Roman"/>
                <w:sz w:val="22"/>
                <w:szCs w:val="22"/>
                <w:lang w:val="es-MX"/>
              </w:rPr>
            </w:pPr>
            <w:r w:rsidRPr="0039149A">
              <w:rPr>
                <w:rFonts w:ascii="Times New Roman" w:eastAsia="Comic Sans MS" w:hAnsi="Times New Roman"/>
                <w:sz w:val="22"/>
                <w:szCs w:val="22"/>
                <w:lang w:val="es-MX"/>
              </w:rPr>
              <w:t>Permanece en silencio</w:t>
            </w:r>
          </w:p>
          <w:p w:rsidR="00E82F19" w:rsidRPr="0039149A" w:rsidRDefault="00BC0ECB" w:rsidP="00BC0ECB">
            <w:pPr>
              <w:widowControl w:val="0"/>
              <w:numPr>
                <w:ilvl w:val="0"/>
                <w:numId w:val="78"/>
              </w:numPr>
              <w:ind w:left="329" w:hanging="329"/>
              <w:rPr>
                <w:rFonts w:ascii="Times New Roman" w:eastAsia="Comic Sans MS" w:hAnsi="Times New Roman"/>
                <w:sz w:val="22"/>
                <w:szCs w:val="22"/>
                <w:lang w:val="es-MX"/>
              </w:rPr>
            </w:pPr>
            <w:r w:rsidRPr="0039149A">
              <w:rPr>
                <w:rFonts w:ascii="Times New Roman" w:eastAsia="Comic Sans MS" w:hAnsi="Times New Roman"/>
                <w:sz w:val="22"/>
                <w:szCs w:val="22"/>
                <w:lang w:val="es-MX"/>
              </w:rPr>
              <w:t>Escuchar las indicaciones</w:t>
            </w:r>
          </w:p>
          <w:p w:rsidR="00E82F19" w:rsidRPr="0039149A" w:rsidRDefault="00E82F19" w:rsidP="006C394E">
            <w:pPr>
              <w:widowControl w:val="0"/>
              <w:ind w:left="720"/>
              <w:rPr>
                <w:rFonts w:ascii="Times New Roman" w:eastAsia="Comic Sans MS" w:hAnsi="Times New Roman"/>
                <w:sz w:val="22"/>
                <w:szCs w:val="22"/>
                <w:lang w:val="es-MX"/>
              </w:rPr>
            </w:pPr>
          </w:p>
          <w:p w:rsidR="00E82F19" w:rsidRPr="0039149A" w:rsidRDefault="00E82F19" w:rsidP="006C394E">
            <w:pPr>
              <w:widowControl w:val="0"/>
              <w:ind w:left="720"/>
              <w:rPr>
                <w:rFonts w:ascii="Times New Roman" w:eastAsia="Comic Sans MS" w:hAnsi="Times New Roman"/>
                <w:sz w:val="22"/>
                <w:szCs w:val="22"/>
                <w:lang w:val="es-MX"/>
              </w:rPr>
            </w:pPr>
          </w:p>
        </w:tc>
      </w:tr>
      <w:tr w:rsidR="00E82F19" w:rsidRPr="00E20FCB" w:rsidTr="0019709E">
        <w:tc>
          <w:tcPr>
            <w:tcW w:w="1718" w:type="dxa"/>
            <w:shd w:val="clear" w:color="auto" w:fill="auto"/>
            <w:tcMar>
              <w:top w:w="100" w:type="dxa"/>
              <w:left w:w="100" w:type="dxa"/>
              <w:bottom w:w="100" w:type="dxa"/>
              <w:right w:w="100" w:type="dxa"/>
            </w:tcMar>
          </w:tcPr>
          <w:p w:rsidR="00E82F19" w:rsidRPr="0039149A" w:rsidRDefault="00A443F8" w:rsidP="00A443F8">
            <w:pPr>
              <w:pStyle w:val="Heading2"/>
              <w:widowControl w:val="0"/>
              <w:rPr>
                <w:rFonts w:ascii="Times New Roman" w:eastAsia="Comic Sans MS" w:hAnsi="Times New Roman"/>
                <w:b w:val="0"/>
                <w:sz w:val="28"/>
                <w:szCs w:val="28"/>
                <w:lang w:val="es-MX"/>
              </w:rPr>
            </w:pPr>
            <w:bookmarkStart w:id="14" w:name="_d38z7uulagpz" w:colFirst="0" w:colLast="0"/>
            <w:bookmarkEnd w:id="14"/>
            <w:r w:rsidRPr="0039149A">
              <w:rPr>
                <w:rFonts w:ascii="Century Gothic" w:hAnsi="Century Gothic"/>
                <w:bCs/>
                <w:color w:val="000000"/>
                <w:szCs w:val="24"/>
                <w:lang w:val="es-MX"/>
              </w:rPr>
              <w:t>Sé precavido</w:t>
            </w:r>
            <w:r w:rsidRPr="0039149A">
              <w:rPr>
                <w:rFonts w:ascii="Times New Roman" w:eastAsia="Comic Sans MS" w:hAnsi="Times New Roman"/>
                <w:sz w:val="28"/>
                <w:szCs w:val="28"/>
                <w:lang w:val="es-MX"/>
              </w:rPr>
              <w:t xml:space="preserve"> </w:t>
            </w:r>
          </w:p>
        </w:tc>
        <w:tc>
          <w:tcPr>
            <w:tcW w:w="1877" w:type="dxa"/>
            <w:shd w:val="clear" w:color="auto" w:fill="auto"/>
            <w:tcMar>
              <w:top w:w="100" w:type="dxa"/>
              <w:left w:w="100" w:type="dxa"/>
              <w:bottom w:w="100" w:type="dxa"/>
              <w:right w:w="100" w:type="dxa"/>
            </w:tcMar>
          </w:tcPr>
          <w:p w:rsidR="00E82F19" w:rsidRPr="0039149A" w:rsidRDefault="00BC0ECB" w:rsidP="00BC0ECB">
            <w:pPr>
              <w:widowControl w:val="0"/>
              <w:numPr>
                <w:ilvl w:val="0"/>
                <w:numId w:val="67"/>
              </w:numPr>
              <w:ind w:left="258" w:right="150"/>
              <w:rPr>
                <w:rFonts w:ascii="Times New Roman" w:eastAsia="Comic Sans MS" w:hAnsi="Times New Roman"/>
                <w:sz w:val="22"/>
                <w:szCs w:val="22"/>
                <w:lang w:val="es-MX"/>
              </w:rPr>
            </w:pPr>
            <w:r w:rsidRPr="0039149A">
              <w:rPr>
                <w:rFonts w:ascii="Times New Roman" w:eastAsia="Comic Sans MS" w:hAnsi="Times New Roman"/>
                <w:sz w:val="22"/>
                <w:szCs w:val="22"/>
                <w:lang w:val="es-MX"/>
              </w:rPr>
              <w:t>Mantén las manos, los pies y los objetos cerca de ti</w:t>
            </w:r>
          </w:p>
        </w:tc>
        <w:tc>
          <w:tcPr>
            <w:tcW w:w="2160" w:type="dxa"/>
            <w:shd w:val="clear" w:color="auto" w:fill="auto"/>
            <w:tcMar>
              <w:top w:w="100" w:type="dxa"/>
              <w:left w:w="100" w:type="dxa"/>
              <w:bottom w:w="100" w:type="dxa"/>
              <w:right w:w="100" w:type="dxa"/>
            </w:tcMar>
          </w:tcPr>
          <w:p w:rsidR="00420FE0" w:rsidRPr="0039149A" w:rsidRDefault="00420FE0" w:rsidP="00420FE0">
            <w:pPr>
              <w:widowControl w:val="0"/>
              <w:numPr>
                <w:ilvl w:val="0"/>
                <w:numId w:val="65"/>
              </w:numPr>
              <w:ind w:left="369" w:hanging="270"/>
              <w:rPr>
                <w:rFonts w:ascii="Times New Roman" w:eastAsia="Comic Sans MS" w:hAnsi="Times New Roman"/>
                <w:sz w:val="22"/>
                <w:szCs w:val="22"/>
                <w:lang w:val="es-MX"/>
              </w:rPr>
            </w:pPr>
            <w:r w:rsidRPr="0039149A">
              <w:rPr>
                <w:rFonts w:ascii="Times New Roman" w:eastAsia="Comic Sans MS" w:hAnsi="Times New Roman"/>
                <w:sz w:val="22"/>
                <w:szCs w:val="22"/>
                <w:lang w:val="es-MX"/>
              </w:rPr>
              <w:t>Mantener todas las patas de la silla en el suelo</w:t>
            </w:r>
          </w:p>
          <w:p w:rsidR="00420FE0" w:rsidRPr="0039149A" w:rsidRDefault="00420FE0" w:rsidP="00420FE0">
            <w:pPr>
              <w:widowControl w:val="0"/>
              <w:numPr>
                <w:ilvl w:val="0"/>
                <w:numId w:val="65"/>
              </w:numPr>
              <w:ind w:left="369" w:hanging="270"/>
              <w:rPr>
                <w:rFonts w:ascii="Times New Roman" w:eastAsia="Comic Sans MS" w:hAnsi="Times New Roman"/>
                <w:sz w:val="22"/>
                <w:szCs w:val="22"/>
                <w:lang w:val="es-MX"/>
              </w:rPr>
            </w:pPr>
            <w:r w:rsidRPr="0039149A">
              <w:rPr>
                <w:rFonts w:ascii="Times New Roman" w:eastAsia="Comic Sans MS" w:hAnsi="Times New Roman"/>
                <w:sz w:val="22"/>
                <w:szCs w:val="22"/>
                <w:lang w:val="es-MX"/>
              </w:rPr>
              <w:t>Mantener las manos, los pies y los objetos cerca de ti</w:t>
            </w:r>
          </w:p>
          <w:p w:rsidR="00420FE0" w:rsidRPr="0039149A" w:rsidRDefault="00420FE0" w:rsidP="00420FE0">
            <w:pPr>
              <w:widowControl w:val="0"/>
              <w:numPr>
                <w:ilvl w:val="0"/>
                <w:numId w:val="65"/>
              </w:numPr>
              <w:ind w:left="369" w:hanging="270"/>
              <w:rPr>
                <w:rFonts w:ascii="Times New Roman" w:eastAsia="Comic Sans MS" w:hAnsi="Times New Roman"/>
                <w:sz w:val="22"/>
                <w:szCs w:val="22"/>
                <w:lang w:val="es-MX"/>
              </w:rPr>
            </w:pPr>
            <w:r w:rsidRPr="0039149A">
              <w:rPr>
                <w:rFonts w:ascii="Times New Roman" w:eastAsia="Comic Sans MS" w:hAnsi="Times New Roman"/>
                <w:sz w:val="22"/>
                <w:szCs w:val="22"/>
                <w:lang w:val="es-MX"/>
              </w:rPr>
              <w:t>Permanecer en el asiento</w:t>
            </w:r>
          </w:p>
          <w:p w:rsidR="00E82F19" w:rsidRPr="0039149A" w:rsidRDefault="00420FE0" w:rsidP="00420FE0">
            <w:pPr>
              <w:widowControl w:val="0"/>
              <w:numPr>
                <w:ilvl w:val="0"/>
                <w:numId w:val="65"/>
              </w:numPr>
              <w:ind w:left="369" w:hanging="270"/>
              <w:rPr>
                <w:rFonts w:ascii="Times New Roman" w:eastAsia="Comic Sans MS" w:hAnsi="Times New Roman"/>
                <w:sz w:val="22"/>
                <w:szCs w:val="22"/>
                <w:lang w:val="es-MX"/>
              </w:rPr>
            </w:pPr>
            <w:r w:rsidRPr="0039149A">
              <w:rPr>
                <w:rFonts w:ascii="Times New Roman" w:eastAsia="Comic Sans MS" w:hAnsi="Times New Roman"/>
                <w:sz w:val="22"/>
                <w:szCs w:val="22"/>
                <w:lang w:val="es-MX"/>
              </w:rPr>
              <w:t>Utilizar los materiales según lo previsto</w:t>
            </w:r>
          </w:p>
        </w:tc>
        <w:tc>
          <w:tcPr>
            <w:tcW w:w="1995" w:type="dxa"/>
            <w:shd w:val="clear" w:color="auto" w:fill="auto"/>
            <w:tcMar>
              <w:top w:w="100" w:type="dxa"/>
              <w:left w:w="100" w:type="dxa"/>
              <w:bottom w:w="100" w:type="dxa"/>
              <w:right w:w="100" w:type="dxa"/>
            </w:tcMar>
          </w:tcPr>
          <w:p w:rsidR="00E82F19" w:rsidRPr="0039149A" w:rsidRDefault="00420FE0" w:rsidP="00420FE0">
            <w:pPr>
              <w:widowControl w:val="0"/>
              <w:numPr>
                <w:ilvl w:val="0"/>
                <w:numId w:val="79"/>
              </w:numPr>
              <w:ind w:left="369" w:hanging="270"/>
              <w:rPr>
                <w:rFonts w:ascii="Times New Roman" w:eastAsia="Comic Sans MS" w:hAnsi="Times New Roman"/>
                <w:sz w:val="22"/>
                <w:szCs w:val="22"/>
                <w:lang w:val="es-MX"/>
              </w:rPr>
            </w:pPr>
            <w:r w:rsidRPr="0039149A">
              <w:rPr>
                <w:rFonts w:ascii="Times New Roman" w:eastAsia="Comic Sans MS" w:hAnsi="Times New Roman"/>
                <w:sz w:val="22"/>
                <w:szCs w:val="22"/>
                <w:lang w:val="es-MX"/>
              </w:rPr>
              <w:t>Informar al maestro inmediatamente sobre una emergencia (sangrado, vómitos, etc.)</w:t>
            </w:r>
          </w:p>
        </w:tc>
        <w:tc>
          <w:tcPr>
            <w:tcW w:w="2175" w:type="dxa"/>
            <w:shd w:val="clear" w:color="auto" w:fill="auto"/>
            <w:tcMar>
              <w:top w:w="100" w:type="dxa"/>
              <w:left w:w="100" w:type="dxa"/>
              <w:bottom w:w="100" w:type="dxa"/>
              <w:right w:w="100" w:type="dxa"/>
            </w:tcMar>
          </w:tcPr>
          <w:p w:rsidR="00420FE0" w:rsidRPr="0039149A" w:rsidRDefault="00420FE0" w:rsidP="00420FE0">
            <w:pPr>
              <w:widowControl w:val="0"/>
              <w:numPr>
                <w:ilvl w:val="0"/>
                <w:numId w:val="68"/>
              </w:numPr>
              <w:ind w:left="260"/>
              <w:rPr>
                <w:rFonts w:ascii="Times New Roman" w:eastAsia="Comic Sans MS" w:hAnsi="Times New Roman"/>
                <w:sz w:val="22"/>
                <w:szCs w:val="22"/>
                <w:lang w:val="es-MX"/>
              </w:rPr>
            </w:pPr>
            <w:r w:rsidRPr="0039149A">
              <w:rPr>
                <w:rFonts w:ascii="Times New Roman" w:eastAsia="Comic Sans MS" w:hAnsi="Times New Roman"/>
                <w:sz w:val="22"/>
                <w:szCs w:val="22"/>
                <w:lang w:val="es-MX"/>
              </w:rPr>
              <w:t>Caminar al regresar los materiales.</w:t>
            </w:r>
          </w:p>
          <w:p w:rsidR="00E82F19" w:rsidRPr="0039149A" w:rsidRDefault="00420FE0" w:rsidP="00420FE0">
            <w:pPr>
              <w:widowControl w:val="0"/>
              <w:numPr>
                <w:ilvl w:val="0"/>
                <w:numId w:val="68"/>
              </w:numPr>
              <w:ind w:left="260"/>
              <w:rPr>
                <w:rFonts w:ascii="Times New Roman" w:eastAsia="Comic Sans MS" w:hAnsi="Times New Roman"/>
                <w:sz w:val="22"/>
                <w:szCs w:val="22"/>
                <w:lang w:val="es-MX"/>
              </w:rPr>
            </w:pPr>
            <w:r w:rsidRPr="0039149A">
              <w:rPr>
                <w:rFonts w:ascii="Times New Roman" w:eastAsia="Comic Sans MS" w:hAnsi="Times New Roman"/>
                <w:sz w:val="22"/>
                <w:szCs w:val="22"/>
                <w:lang w:val="es-MX"/>
              </w:rPr>
              <w:t>Volver    al asiento</w:t>
            </w:r>
          </w:p>
        </w:tc>
        <w:tc>
          <w:tcPr>
            <w:tcW w:w="2145" w:type="dxa"/>
            <w:shd w:val="clear" w:color="auto" w:fill="auto"/>
            <w:tcMar>
              <w:top w:w="100" w:type="dxa"/>
              <w:left w:w="100" w:type="dxa"/>
              <w:bottom w:w="100" w:type="dxa"/>
              <w:right w:w="100" w:type="dxa"/>
            </w:tcMar>
          </w:tcPr>
          <w:p w:rsidR="00420FE0" w:rsidRPr="0039149A" w:rsidRDefault="00420FE0" w:rsidP="00420FE0">
            <w:pPr>
              <w:widowControl w:val="0"/>
              <w:numPr>
                <w:ilvl w:val="0"/>
                <w:numId w:val="75"/>
              </w:numPr>
              <w:ind w:left="329" w:hanging="329"/>
              <w:rPr>
                <w:rFonts w:ascii="Times New Roman" w:eastAsia="Comic Sans MS" w:hAnsi="Times New Roman"/>
                <w:sz w:val="22"/>
                <w:szCs w:val="22"/>
                <w:lang w:val="es-MX"/>
              </w:rPr>
            </w:pPr>
            <w:r w:rsidRPr="0039149A">
              <w:rPr>
                <w:rFonts w:ascii="Times New Roman" w:eastAsia="Comic Sans MS" w:hAnsi="Times New Roman"/>
                <w:sz w:val="22"/>
                <w:szCs w:val="22"/>
                <w:lang w:val="es-MX"/>
              </w:rPr>
              <w:t>Manos y pies hacia uno mismo</w:t>
            </w:r>
          </w:p>
          <w:p w:rsidR="00420FE0" w:rsidRPr="0039149A" w:rsidRDefault="00420FE0" w:rsidP="00420FE0">
            <w:pPr>
              <w:widowControl w:val="0"/>
              <w:numPr>
                <w:ilvl w:val="0"/>
                <w:numId w:val="75"/>
              </w:numPr>
              <w:ind w:left="329" w:hanging="329"/>
              <w:rPr>
                <w:rFonts w:ascii="Times New Roman" w:eastAsia="Comic Sans MS" w:hAnsi="Times New Roman"/>
                <w:sz w:val="22"/>
                <w:szCs w:val="22"/>
                <w:lang w:val="es-MX"/>
              </w:rPr>
            </w:pPr>
            <w:r w:rsidRPr="0039149A">
              <w:rPr>
                <w:rFonts w:ascii="Times New Roman" w:eastAsia="Comic Sans MS" w:hAnsi="Times New Roman"/>
                <w:sz w:val="22"/>
                <w:szCs w:val="22"/>
                <w:lang w:val="es-MX"/>
              </w:rPr>
              <w:t>Mirar hacia delante en la fila</w:t>
            </w:r>
          </w:p>
          <w:p w:rsidR="00E82F19" w:rsidRPr="0039149A" w:rsidRDefault="00420FE0" w:rsidP="00936889">
            <w:pPr>
              <w:widowControl w:val="0"/>
              <w:numPr>
                <w:ilvl w:val="0"/>
                <w:numId w:val="75"/>
              </w:numPr>
              <w:ind w:left="329" w:hanging="329"/>
              <w:rPr>
                <w:rFonts w:ascii="Times New Roman" w:eastAsia="Comic Sans MS" w:hAnsi="Times New Roman"/>
                <w:sz w:val="22"/>
                <w:szCs w:val="22"/>
                <w:lang w:val="es-MX"/>
              </w:rPr>
            </w:pPr>
            <w:r w:rsidRPr="0039149A">
              <w:rPr>
                <w:rFonts w:ascii="Times New Roman" w:eastAsia="Comic Sans MS" w:hAnsi="Times New Roman"/>
                <w:sz w:val="22"/>
                <w:szCs w:val="22"/>
                <w:lang w:val="es-MX"/>
              </w:rPr>
              <w:t>Caminar para ponerse en la fila.</w:t>
            </w:r>
          </w:p>
        </w:tc>
      </w:tr>
    </w:tbl>
    <w:p w:rsidR="00E82F19" w:rsidRPr="00420FE0" w:rsidRDefault="00E82F19" w:rsidP="00AF26E9">
      <w:pPr>
        <w:tabs>
          <w:tab w:val="left" w:pos="2475"/>
        </w:tabs>
        <w:rPr>
          <w:szCs w:val="24"/>
          <w:lang w:val="es-MX"/>
        </w:rPr>
      </w:pPr>
    </w:p>
    <w:p w:rsidR="0019709E" w:rsidRPr="00420FE0" w:rsidRDefault="0019709E" w:rsidP="00AF26E9">
      <w:pPr>
        <w:tabs>
          <w:tab w:val="left" w:pos="2475"/>
        </w:tabs>
        <w:rPr>
          <w:szCs w:val="24"/>
          <w:lang w:val="es-MX"/>
        </w:rPr>
      </w:pPr>
    </w:p>
    <w:p w:rsidR="0019709E" w:rsidRPr="00420FE0" w:rsidRDefault="0019709E" w:rsidP="00AF26E9">
      <w:pPr>
        <w:tabs>
          <w:tab w:val="left" w:pos="2475"/>
        </w:tabs>
        <w:rPr>
          <w:szCs w:val="24"/>
          <w:lang w:val="es-MX"/>
        </w:rPr>
      </w:pPr>
    </w:p>
    <w:p w:rsidR="0019709E" w:rsidRPr="001C72F6" w:rsidRDefault="006C394E" w:rsidP="0019709E">
      <w:pPr>
        <w:jc w:val="center"/>
        <w:rPr>
          <w:rFonts w:ascii="Arial" w:hAnsi="Arial" w:cs="Arial"/>
          <w:b/>
          <w:bCs/>
          <w:color w:val="000000"/>
          <w:sz w:val="32"/>
          <w:szCs w:val="32"/>
          <w:lang w:val="es-MX"/>
        </w:rPr>
      </w:pPr>
      <w:r w:rsidRPr="0019709E">
        <w:rPr>
          <w:rFonts w:ascii="Arial" w:hAnsi="Arial" w:cs="Arial"/>
          <w:b/>
          <w:bCs/>
          <w:noProof/>
          <w:color w:val="000000"/>
          <w:sz w:val="32"/>
          <w:szCs w:val="32"/>
          <w:bdr w:val="none" w:sz="0" w:space="0" w:color="auto" w:frame="1"/>
        </w:rPr>
        <w:drawing>
          <wp:anchor distT="0" distB="0" distL="114300" distR="114300" simplePos="0" relativeHeight="251768320" behindDoc="1" locked="0" layoutInCell="1" allowOverlap="1">
            <wp:simplePos x="0" y="0"/>
            <wp:positionH relativeFrom="leftMargin">
              <wp:posOffset>581025</wp:posOffset>
            </wp:positionH>
            <wp:positionV relativeFrom="paragraph">
              <wp:posOffset>-340360</wp:posOffset>
            </wp:positionV>
            <wp:extent cx="704850" cy="626534"/>
            <wp:effectExtent l="0" t="0" r="0" b="2540"/>
            <wp:wrapNone/>
            <wp:docPr id="104" name="Picture 104" descr="https://lh7-us.googleusercontent.com/docsz/AD_4nXeMB-WDpcv2Ct-APzV2CPF01LhnhEZuEfdnodRko9iC4HuZ6jJDAV5yeCwf3bdySDdzP3jF7GNkJ_BctLFO4GjdJ9ei4S4JUoleoo9TZUCNKMqUjefU2z9ftj3Sh_vPXimulq0Itw5SytJX9hI6K1iVQNk?key=5RLSR7rmaRhrVQxX2Fun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7-us.googleusercontent.com/docsz/AD_4nXeMB-WDpcv2Ct-APzV2CPF01LhnhEZuEfdnodRko9iC4HuZ6jJDAV5yeCwf3bdySDdzP3jF7GNkJ_BctLFO4GjdJ9ei4S4JUoleoo9TZUCNKMqUjefU2z9ftj3Sh_vPXimulq0Itw5SytJX9hI6K1iVQNk?key=5RLSR7rmaRhrVQxX2FunJ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4850" cy="6265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E33" w:rsidRPr="007E0E33">
        <w:rPr>
          <w:lang w:val="es-MX"/>
        </w:rPr>
        <w:t xml:space="preserve"> </w:t>
      </w:r>
      <w:r w:rsidR="007E0E33" w:rsidRPr="007E0E33">
        <w:rPr>
          <w:rFonts w:ascii="Arial" w:hAnsi="Arial" w:cs="Arial"/>
          <w:b/>
          <w:bCs/>
          <w:noProof/>
          <w:color w:val="000000"/>
          <w:sz w:val="32"/>
          <w:szCs w:val="32"/>
          <w:bdr w:val="none" w:sz="0" w:space="0" w:color="auto" w:frame="1"/>
          <w:lang w:val="es-MX"/>
        </w:rPr>
        <w:t>Expectativas de clase en cuarto grado</w:t>
      </w:r>
      <w:r w:rsidRPr="007E0E33">
        <w:rPr>
          <w:rFonts w:ascii="Arial" w:hAnsi="Arial" w:cs="Arial"/>
          <w:b/>
          <w:bCs/>
          <w:color w:val="000000"/>
          <w:sz w:val="32"/>
          <w:szCs w:val="32"/>
          <w:lang w:val="es-MX"/>
        </w:rPr>
        <w:t xml:space="preserve">  </w:t>
      </w:r>
    </w:p>
    <w:p w:rsidR="006C394E" w:rsidRPr="0019709E" w:rsidRDefault="006C394E" w:rsidP="0019709E">
      <w:pPr>
        <w:jc w:val="center"/>
        <w:rPr>
          <w:sz w:val="32"/>
          <w:szCs w:val="32"/>
        </w:rPr>
      </w:pPr>
      <w:r w:rsidRPr="0019709E">
        <w:rPr>
          <w:rFonts w:ascii="Arial" w:hAnsi="Arial" w:cs="Arial"/>
          <w:b/>
          <w:bCs/>
          <w:color w:val="000000"/>
          <w:sz w:val="32"/>
          <w:szCs w:val="32"/>
        </w:rPr>
        <w:t>2024-2025</w:t>
      </w:r>
    </w:p>
    <w:p w:rsidR="006C394E" w:rsidRDefault="006C394E" w:rsidP="006C394E"/>
    <w:tbl>
      <w:tblPr>
        <w:tblW w:w="11070" w:type="dxa"/>
        <w:tblInd w:w="-640" w:type="dxa"/>
        <w:tblCellMar>
          <w:top w:w="15" w:type="dxa"/>
          <w:left w:w="15" w:type="dxa"/>
          <w:bottom w:w="15" w:type="dxa"/>
          <w:right w:w="15" w:type="dxa"/>
        </w:tblCellMar>
        <w:tblLook w:val="04A0" w:firstRow="1" w:lastRow="0" w:firstColumn="1" w:lastColumn="0" w:noHBand="0" w:noVBand="1"/>
      </w:tblPr>
      <w:tblGrid>
        <w:gridCol w:w="2070"/>
        <w:gridCol w:w="2423"/>
        <w:gridCol w:w="2077"/>
        <w:gridCol w:w="1980"/>
        <w:gridCol w:w="2520"/>
      </w:tblGrid>
      <w:tr w:rsidR="006C394E" w:rsidRPr="006C394E" w:rsidTr="006C394E">
        <w:trPr>
          <w:trHeight w:val="716"/>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39149A" w:rsidRDefault="007E0E33" w:rsidP="006C394E">
            <w:pPr>
              <w:jc w:val="center"/>
              <w:rPr>
                <w:rFonts w:ascii="Times New Roman" w:hAnsi="Times New Roman"/>
                <w:szCs w:val="24"/>
                <w:lang w:val="es-MX"/>
              </w:rPr>
            </w:pPr>
            <w:r w:rsidRPr="0039149A">
              <w:rPr>
                <w:rFonts w:ascii="Arial" w:hAnsi="Arial" w:cs="Arial"/>
                <w:b/>
                <w:bCs/>
                <w:color w:val="000000"/>
                <w:szCs w:val="24"/>
                <w:lang w:val="es-MX"/>
              </w:rPr>
              <w:t>Expectativas de la clase</w:t>
            </w:r>
          </w:p>
        </w:tc>
        <w:tc>
          <w:tcPr>
            <w:tcW w:w="2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39149A" w:rsidRDefault="007E0E33" w:rsidP="006C394E">
            <w:pPr>
              <w:jc w:val="center"/>
              <w:rPr>
                <w:rFonts w:ascii="Times New Roman" w:hAnsi="Times New Roman"/>
                <w:szCs w:val="24"/>
                <w:lang w:val="es-MX"/>
              </w:rPr>
            </w:pPr>
            <w:r w:rsidRPr="0039149A">
              <w:rPr>
                <w:rFonts w:ascii="Arial" w:hAnsi="Arial" w:cs="Arial"/>
                <w:b/>
                <w:bCs/>
                <w:color w:val="000000"/>
                <w:szCs w:val="24"/>
                <w:lang w:val="es-MX"/>
              </w:rPr>
              <w:t>Inicio de clase</w:t>
            </w:r>
          </w:p>
        </w:tc>
        <w:tc>
          <w:tcPr>
            <w:tcW w:w="2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39149A" w:rsidRDefault="007E0E33" w:rsidP="006C394E">
            <w:pPr>
              <w:jc w:val="center"/>
              <w:rPr>
                <w:rFonts w:ascii="Times New Roman" w:hAnsi="Times New Roman"/>
                <w:szCs w:val="24"/>
                <w:lang w:val="es-MX"/>
              </w:rPr>
            </w:pPr>
            <w:r w:rsidRPr="0039149A">
              <w:rPr>
                <w:rFonts w:ascii="Arial" w:hAnsi="Arial" w:cs="Arial"/>
                <w:b/>
                <w:bCs/>
                <w:color w:val="000000"/>
                <w:szCs w:val="24"/>
                <w:lang w:val="es-MX"/>
              </w:rPr>
              <w:t>Tiempo de enseñanza</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39149A" w:rsidRDefault="007E0E33" w:rsidP="006C394E">
            <w:pPr>
              <w:jc w:val="center"/>
              <w:rPr>
                <w:rFonts w:ascii="Times New Roman" w:hAnsi="Times New Roman"/>
                <w:szCs w:val="24"/>
                <w:lang w:val="es-MX"/>
              </w:rPr>
            </w:pPr>
            <w:r w:rsidRPr="0039149A">
              <w:rPr>
                <w:rFonts w:ascii="Arial" w:hAnsi="Arial" w:cs="Arial"/>
                <w:b/>
                <w:bCs/>
                <w:color w:val="000000"/>
                <w:szCs w:val="24"/>
                <w:lang w:val="es-MX"/>
              </w:rPr>
              <w:t>Trabajo en grupo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39149A" w:rsidRDefault="007E0E33" w:rsidP="006C394E">
            <w:pPr>
              <w:jc w:val="center"/>
              <w:rPr>
                <w:rFonts w:ascii="Times New Roman" w:hAnsi="Times New Roman"/>
                <w:szCs w:val="24"/>
                <w:lang w:val="es-MX"/>
              </w:rPr>
            </w:pPr>
            <w:r w:rsidRPr="0039149A">
              <w:rPr>
                <w:rFonts w:ascii="Arial" w:hAnsi="Arial" w:cs="Arial"/>
                <w:b/>
                <w:bCs/>
                <w:color w:val="000000"/>
                <w:szCs w:val="24"/>
                <w:lang w:val="es-MX"/>
              </w:rPr>
              <w:t>Trabajo independiente</w:t>
            </w:r>
          </w:p>
        </w:tc>
      </w:tr>
      <w:tr w:rsidR="006C394E" w:rsidRPr="00E20FCB" w:rsidTr="006C394E">
        <w:trPr>
          <w:trHeight w:val="716"/>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39149A" w:rsidRDefault="00A443F8" w:rsidP="006C394E">
            <w:pPr>
              <w:rPr>
                <w:rFonts w:ascii="Times New Roman" w:hAnsi="Times New Roman"/>
                <w:szCs w:val="24"/>
                <w:lang w:val="es-MX"/>
              </w:rPr>
            </w:pPr>
            <w:r w:rsidRPr="0039149A">
              <w:rPr>
                <w:rFonts w:ascii="Century Gothic" w:hAnsi="Century Gothic"/>
                <w:b/>
                <w:bCs/>
                <w:color w:val="000000"/>
                <w:szCs w:val="24"/>
                <w:lang w:val="es-MX"/>
              </w:rPr>
              <w:t>Sé precavido</w:t>
            </w:r>
          </w:p>
        </w:tc>
        <w:tc>
          <w:tcPr>
            <w:tcW w:w="2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 xml:space="preserve">Siéntate en tu silla correctamente. </w:t>
            </w:r>
          </w:p>
          <w:p w:rsidR="006C394E" w:rsidRPr="0039149A" w:rsidRDefault="00C46B1F" w:rsidP="00C46B1F">
            <w:pPr>
              <w:rPr>
                <w:rFonts w:ascii="Times New Roman" w:hAnsi="Times New Roman"/>
                <w:szCs w:val="24"/>
                <w:lang w:val="es-MX"/>
              </w:rPr>
            </w:pPr>
            <w:r w:rsidRPr="0039149A">
              <w:rPr>
                <w:rFonts w:ascii="Arial" w:hAnsi="Arial" w:cs="Arial"/>
                <w:color w:val="000000"/>
                <w:sz w:val="22"/>
                <w:szCs w:val="22"/>
                <w:lang w:val="es-MX"/>
              </w:rPr>
              <w:t>Manten tus partes del cuerpo y pertenencias en tu espacio personal.</w:t>
            </w:r>
          </w:p>
        </w:tc>
        <w:tc>
          <w:tcPr>
            <w:tcW w:w="2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Permanece en tu asiento a menos que se te indique lo contrario.</w:t>
            </w:r>
          </w:p>
          <w:p w:rsidR="006C394E" w:rsidRPr="0039149A" w:rsidRDefault="00C46B1F" w:rsidP="00C46B1F">
            <w:pPr>
              <w:rPr>
                <w:rFonts w:ascii="Times New Roman" w:hAnsi="Times New Roman"/>
                <w:szCs w:val="24"/>
                <w:lang w:val="es-MX"/>
              </w:rPr>
            </w:pPr>
            <w:r w:rsidRPr="0039149A">
              <w:rPr>
                <w:rFonts w:ascii="Arial" w:hAnsi="Arial" w:cs="Arial"/>
                <w:color w:val="000000"/>
                <w:sz w:val="22"/>
                <w:szCs w:val="22"/>
                <w:lang w:val="es-MX"/>
              </w:rPr>
              <w:t>Cuando tengas que moverte, camina.</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Utiliza los materiales correctamente para evitar accidentes.</w:t>
            </w:r>
          </w:p>
          <w:p w:rsidR="006C394E" w:rsidRPr="0039149A" w:rsidRDefault="00C46B1F" w:rsidP="00C46B1F">
            <w:pPr>
              <w:rPr>
                <w:rFonts w:ascii="Times New Roman" w:hAnsi="Times New Roman"/>
                <w:szCs w:val="24"/>
                <w:lang w:val="es-MX"/>
              </w:rPr>
            </w:pPr>
            <w:r w:rsidRPr="0039149A">
              <w:rPr>
                <w:rFonts w:ascii="Arial" w:hAnsi="Arial" w:cs="Arial"/>
                <w:color w:val="000000"/>
                <w:sz w:val="22"/>
                <w:szCs w:val="22"/>
                <w:lang w:val="es-MX"/>
              </w:rPr>
              <w:t>Camina si necesitas moverte a una sección diferente del salón.</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Utiliza los materiales correctamente para evitar accidentes.</w:t>
            </w:r>
          </w:p>
          <w:p w:rsidR="006C394E" w:rsidRPr="0039149A" w:rsidRDefault="00C46B1F" w:rsidP="00C46B1F">
            <w:pPr>
              <w:rPr>
                <w:rFonts w:ascii="Times New Roman" w:hAnsi="Times New Roman"/>
                <w:szCs w:val="24"/>
                <w:lang w:val="es-MX"/>
              </w:rPr>
            </w:pPr>
            <w:r w:rsidRPr="0039149A">
              <w:rPr>
                <w:rFonts w:ascii="Arial" w:hAnsi="Arial" w:cs="Arial"/>
                <w:color w:val="000000"/>
                <w:sz w:val="22"/>
                <w:szCs w:val="22"/>
                <w:lang w:val="es-MX"/>
              </w:rPr>
              <w:t>Camina si necesitas moverte a una sección diferente del salón.</w:t>
            </w:r>
          </w:p>
        </w:tc>
      </w:tr>
      <w:tr w:rsidR="006C394E" w:rsidRPr="00E20FCB" w:rsidTr="006C394E">
        <w:trPr>
          <w:trHeight w:val="716"/>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39149A" w:rsidRDefault="00A443F8" w:rsidP="006C394E">
            <w:pPr>
              <w:rPr>
                <w:rFonts w:ascii="Times New Roman" w:hAnsi="Times New Roman"/>
                <w:szCs w:val="24"/>
                <w:lang w:val="es-MX"/>
              </w:rPr>
            </w:pPr>
            <w:r w:rsidRPr="0039149A">
              <w:rPr>
                <w:rFonts w:ascii="Arial" w:hAnsi="Arial" w:cs="Arial"/>
                <w:b/>
                <w:bCs/>
                <w:color w:val="000000"/>
                <w:szCs w:val="24"/>
                <w:lang w:val="es-MX"/>
              </w:rPr>
              <w:t>Sé respetuoso</w:t>
            </w:r>
          </w:p>
        </w:tc>
        <w:tc>
          <w:tcPr>
            <w:tcW w:w="2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39149A" w:rsidRDefault="00C46B1F" w:rsidP="006C394E">
            <w:pPr>
              <w:rPr>
                <w:rFonts w:ascii="Times New Roman" w:hAnsi="Times New Roman"/>
                <w:szCs w:val="24"/>
                <w:lang w:val="es-MX"/>
              </w:rPr>
            </w:pPr>
            <w:r w:rsidRPr="0039149A">
              <w:rPr>
                <w:rFonts w:ascii="Arial" w:hAnsi="Arial" w:cs="Arial"/>
                <w:color w:val="000000"/>
                <w:sz w:val="22"/>
                <w:szCs w:val="22"/>
                <w:lang w:val="es-MX"/>
              </w:rPr>
              <w:t>Deja que los estudiantes desayunen tranquilamente</w:t>
            </w:r>
            <w:r w:rsidR="006C394E" w:rsidRPr="0039149A">
              <w:rPr>
                <w:rFonts w:ascii="Arial" w:hAnsi="Arial" w:cs="Arial"/>
                <w:color w:val="000000"/>
                <w:sz w:val="22"/>
                <w:szCs w:val="22"/>
                <w:lang w:val="es-MX"/>
              </w:rPr>
              <w:t>.</w:t>
            </w:r>
          </w:p>
          <w:p w:rsidR="006C394E" w:rsidRPr="0039149A" w:rsidRDefault="006C394E" w:rsidP="006C394E">
            <w:pPr>
              <w:rPr>
                <w:rFonts w:ascii="Times New Roman" w:hAnsi="Times New Roman"/>
                <w:szCs w:val="24"/>
                <w:lang w:val="es-MX"/>
              </w:rPr>
            </w:pPr>
          </w:p>
        </w:tc>
        <w:tc>
          <w:tcPr>
            <w:tcW w:w="2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Dale a la maestra tu atención.</w:t>
            </w:r>
          </w:p>
          <w:p w:rsidR="006C394E" w:rsidRPr="0039149A" w:rsidRDefault="00C46B1F" w:rsidP="00C46B1F">
            <w:pPr>
              <w:rPr>
                <w:rFonts w:ascii="Times New Roman" w:hAnsi="Times New Roman"/>
                <w:szCs w:val="24"/>
                <w:lang w:val="es-MX"/>
              </w:rPr>
            </w:pPr>
            <w:r w:rsidRPr="0039149A">
              <w:rPr>
                <w:rFonts w:ascii="Arial" w:hAnsi="Arial" w:cs="Arial"/>
                <w:color w:val="000000"/>
                <w:sz w:val="22"/>
                <w:szCs w:val="22"/>
                <w:lang w:val="es-MX"/>
              </w:rPr>
              <w:t>Permanece en silencio a menos que participes en clase.</w:t>
            </w:r>
          </w:p>
          <w:p w:rsidR="006C394E" w:rsidRPr="0039149A" w:rsidRDefault="006C394E" w:rsidP="006C394E">
            <w:pPr>
              <w:rPr>
                <w:rFonts w:ascii="Times New Roman" w:hAnsi="Times New Roman"/>
                <w:szCs w:val="24"/>
                <w:lang w:val="es-MX"/>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Escucha el punto de vista de tus compañeros.</w:t>
            </w:r>
          </w:p>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Deja que tus compañeros compartan sin interrumpirlos.</w:t>
            </w:r>
          </w:p>
          <w:p w:rsidR="006C394E" w:rsidRPr="0039149A" w:rsidRDefault="00C46B1F" w:rsidP="00C46B1F">
            <w:pPr>
              <w:rPr>
                <w:rFonts w:ascii="Times New Roman" w:hAnsi="Times New Roman"/>
                <w:szCs w:val="24"/>
                <w:lang w:val="es-MX"/>
              </w:rPr>
            </w:pPr>
            <w:r w:rsidRPr="0039149A">
              <w:rPr>
                <w:rFonts w:ascii="Arial" w:hAnsi="Arial" w:cs="Arial"/>
                <w:color w:val="000000"/>
                <w:sz w:val="22"/>
                <w:szCs w:val="22"/>
                <w:lang w:val="es-MX"/>
              </w:rPr>
              <w:t>Utiliza la crítica constructiva.</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Mantener el silencio.</w:t>
            </w:r>
          </w:p>
          <w:p w:rsidR="006C394E" w:rsidRPr="0039149A" w:rsidRDefault="00C46B1F" w:rsidP="00C46B1F">
            <w:pPr>
              <w:rPr>
                <w:rFonts w:ascii="Times New Roman" w:hAnsi="Times New Roman"/>
                <w:szCs w:val="24"/>
                <w:lang w:val="es-MX"/>
              </w:rPr>
            </w:pPr>
            <w:r w:rsidRPr="0039149A">
              <w:rPr>
                <w:rFonts w:ascii="Arial" w:hAnsi="Arial" w:cs="Arial"/>
                <w:color w:val="000000"/>
                <w:sz w:val="22"/>
                <w:szCs w:val="22"/>
                <w:lang w:val="es-MX"/>
              </w:rPr>
              <w:t>Dejar a los otros estudiantes en paz, incluso cuando hayan terminado con su trabajo.</w:t>
            </w:r>
          </w:p>
        </w:tc>
      </w:tr>
      <w:tr w:rsidR="006C394E" w:rsidRPr="00E20FCB" w:rsidTr="006C394E">
        <w:trPr>
          <w:trHeight w:val="716"/>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39149A" w:rsidRDefault="00C67D4C" w:rsidP="006C394E">
            <w:pPr>
              <w:rPr>
                <w:rFonts w:ascii="Times New Roman" w:hAnsi="Times New Roman"/>
                <w:szCs w:val="24"/>
                <w:lang w:val="es-MX"/>
              </w:rPr>
            </w:pPr>
            <w:r w:rsidRPr="0039149A">
              <w:rPr>
                <w:rFonts w:ascii="Arial" w:hAnsi="Arial" w:cs="Arial"/>
                <w:b/>
                <w:bCs/>
                <w:color w:val="000000"/>
                <w:szCs w:val="24"/>
                <w:lang w:val="es-MX"/>
              </w:rPr>
              <w:t>Sé responsable</w:t>
            </w:r>
          </w:p>
        </w:tc>
        <w:tc>
          <w:tcPr>
            <w:tcW w:w="2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Llega a la escuela a tiempo.</w:t>
            </w:r>
          </w:p>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Carga tu computadora.</w:t>
            </w:r>
          </w:p>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Termina la tarea.</w:t>
            </w:r>
          </w:p>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Ten tus utensilios listos.</w:t>
            </w:r>
          </w:p>
          <w:p w:rsidR="006C394E" w:rsidRPr="0039149A" w:rsidRDefault="00C46B1F" w:rsidP="00C46B1F">
            <w:pPr>
              <w:rPr>
                <w:rFonts w:ascii="Times New Roman" w:hAnsi="Times New Roman"/>
                <w:szCs w:val="24"/>
                <w:lang w:val="es-MX"/>
              </w:rPr>
            </w:pPr>
            <w:r w:rsidRPr="0039149A">
              <w:rPr>
                <w:rFonts w:ascii="Arial" w:hAnsi="Arial" w:cs="Arial"/>
                <w:color w:val="000000"/>
                <w:sz w:val="22"/>
                <w:szCs w:val="22"/>
                <w:lang w:val="es-MX"/>
              </w:rPr>
              <w:t>Usa el baño antes de que empiece la clase.</w:t>
            </w:r>
          </w:p>
        </w:tc>
        <w:tc>
          <w:tcPr>
            <w:tcW w:w="2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Concéntrate en la lección.</w:t>
            </w:r>
          </w:p>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Escucha y observa lo que está sucediendo en la lección.</w:t>
            </w:r>
          </w:p>
          <w:p w:rsidR="006C394E" w:rsidRPr="0039149A" w:rsidRDefault="00C46B1F" w:rsidP="00C46B1F">
            <w:pPr>
              <w:rPr>
                <w:rFonts w:ascii="Times New Roman" w:hAnsi="Times New Roman"/>
                <w:szCs w:val="24"/>
                <w:lang w:val="es-MX"/>
              </w:rPr>
            </w:pPr>
            <w:r w:rsidRPr="0039149A">
              <w:rPr>
                <w:rFonts w:ascii="Arial" w:hAnsi="Arial" w:cs="Arial"/>
                <w:color w:val="000000"/>
                <w:sz w:val="22"/>
                <w:szCs w:val="22"/>
                <w:lang w:val="es-MX"/>
              </w:rPr>
              <w:t>Levanta la mano cuando sea necesario.</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Trabajar juntos.</w:t>
            </w:r>
          </w:p>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 xml:space="preserve">Limpie tu área si </w:t>
            </w:r>
            <w:r w:rsidR="0039149A" w:rsidRPr="0039149A">
              <w:rPr>
                <w:rFonts w:ascii="Arial" w:hAnsi="Arial" w:cs="Arial"/>
                <w:color w:val="000000"/>
                <w:sz w:val="22"/>
                <w:szCs w:val="22"/>
                <w:lang w:val="es-MX"/>
              </w:rPr>
              <w:t>utilizaste</w:t>
            </w:r>
            <w:r w:rsidRPr="0039149A">
              <w:rPr>
                <w:rFonts w:ascii="Arial" w:hAnsi="Arial" w:cs="Arial"/>
                <w:color w:val="000000"/>
                <w:sz w:val="22"/>
                <w:szCs w:val="22"/>
                <w:lang w:val="es-MX"/>
              </w:rPr>
              <w:t xml:space="preserve"> materiales.</w:t>
            </w:r>
          </w:p>
          <w:p w:rsidR="006C394E" w:rsidRPr="0039149A" w:rsidRDefault="00C46B1F" w:rsidP="00C46B1F">
            <w:pPr>
              <w:rPr>
                <w:rFonts w:ascii="Times New Roman" w:hAnsi="Times New Roman"/>
                <w:szCs w:val="24"/>
                <w:lang w:val="es-MX"/>
              </w:rPr>
            </w:pPr>
            <w:r w:rsidRPr="0039149A">
              <w:rPr>
                <w:rFonts w:ascii="Arial" w:hAnsi="Arial" w:cs="Arial"/>
                <w:color w:val="000000"/>
                <w:sz w:val="22"/>
                <w:szCs w:val="22"/>
                <w:lang w:val="es-MX"/>
              </w:rPr>
              <w:t xml:space="preserve">Concéntrate en tu </w:t>
            </w:r>
            <w:r w:rsidR="0039149A" w:rsidRPr="0039149A">
              <w:rPr>
                <w:rFonts w:ascii="Arial" w:hAnsi="Arial" w:cs="Arial"/>
                <w:color w:val="000000"/>
                <w:sz w:val="22"/>
                <w:szCs w:val="22"/>
                <w:lang w:val="es-MX"/>
              </w:rPr>
              <w:t>trabajo</w:t>
            </w:r>
            <w:r w:rsidRPr="0039149A">
              <w:rPr>
                <w:rFonts w:ascii="Arial" w:hAnsi="Arial" w:cs="Arial"/>
                <w:color w:val="000000"/>
                <w:sz w:val="22"/>
                <w:szCs w:val="22"/>
                <w:lang w:val="es-MX"/>
              </w:rPr>
              <w:t>.</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Mantente en</w:t>
            </w:r>
            <w:r w:rsidR="0093057C" w:rsidRPr="0039149A">
              <w:rPr>
                <w:rFonts w:ascii="Arial" w:hAnsi="Arial" w:cs="Arial"/>
                <w:color w:val="000000"/>
                <w:sz w:val="22"/>
                <w:szCs w:val="22"/>
                <w:lang w:val="es-MX"/>
              </w:rPr>
              <w:t>focado en</w:t>
            </w:r>
            <w:r w:rsidRPr="0039149A">
              <w:rPr>
                <w:rFonts w:ascii="Arial" w:hAnsi="Arial" w:cs="Arial"/>
                <w:color w:val="000000"/>
                <w:sz w:val="22"/>
                <w:szCs w:val="22"/>
                <w:lang w:val="es-MX"/>
              </w:rPr>
              <w:t xml:space="preserve"> tu t</w:t>
            </w:r>
            <w:r w:rsidR="0093057C" w:rsidRPr="0039149A">
              <w:rPr>
                <w:rFonts w:ascii="Arial" w:hAnsi="Arial" w:cs="Arial"/>
                <w:color w:val="000000"/>
                <w:sz w:val="22"/>
                <w:szCs w:val="22"/>
                <w:lang w:val="es-MX"/>
              </w:rPr>
              <w:t>rabajo</w:t>
            </w:r>
            <w:r w:rsidRPr="0039149A">
              <w:rPr>
                <w:rFonts w:ascii="Arial" w:hAnsi="Arial" w:cs="Arial"/>
                <w:color w:val="000000"/>
                <w:sz w:val="22"/>
                <w:szCs w:val="22"/>
                <w:lang w:val="es-MX"/>
              </w:rPr>
              <w:t>.</w:t>
            </w:r>
          </w:p>
          <w:p w:rsidR="00C46B1F" w:rsidRPr="0039149A" w:rsidRDefault="00C46B1F" w:rsidP="00C46B1F">
            <w:pPr>
              <w:rPr>
                <w:rFonts w:ascii="Arial" w:hAnsi="Arial" w:cs="Arial"/>
                <w:color w:val="000000"/>
                <w:sz w:val="22"/>
                <w:szCs w:val="22"/>
                <w:lang w:val="es-MX"/>
              </w:rPr>
            </w:pPr>
            <w:r w:rsidRPr="0039149A">
              <w:rPr>
                <w:rFonts w:ascii="Arial" w:hAnsi="Arial" w:cs="Arial"/>
                <w:color w:val="000000"/>
                <w:sz w:val="22"/>
                <w:szCs w:val="22"/>
                <w:lang w:val="es-MX"/>
              </w:rPr>
              <w:t>Completa tu t</w:t>
            </w:r>
            <w:r w:rsidR="0093057C" w:rsidRPr="0039149A">
              <w:rPr>
                <w:rFonts w:ascii="Arial" w:hAnsi="Arial" w:cs="Arial"/>
                <w:color w:val="000000"/>
                <w:sz w:val="22"/>
                <w:szCs w:val="22"/>
                <w:lang w:val="es-MX"/>
              </w:rPr>
              <w:t>rabajo</w:t>
            </w:r>
            <w:r w:rsidRPr="0039149A">
              <w:rPr>
                <w:rFonts w:ascii="Arial" w:hAnsi="Arial" w:cs="Arial"/>
                <w:color w:val="000000"/>
                <w:sz w:val="22"/>
                <w:szCs w:val="22"/>
                <w:lang w:val="es-MX"/>
              </w:rPr>
              <w:t xml:space="preserve"> lo mejor que puedas.</w:t>
            </w:r>
          </w:p>
          <w:p w:rsidR="006C394E" w:rsidRPr="0039149A" w:rsidRDefault="00C46B1F" w:rsidP="0093057C">
            <w:pPr>
              <w:rPr>
                <w:rFonts w:ascii="Times New Roman" w:hAnsi="Times New Roman"/>
                <w:szCs w:val="24"/>
                <w:lang w:val="es-MX"/>
              </w:rPr>
            </w:pPr>
            <w:r w:rsidRPr="0039149A">
              <w:rPr>
                <w:rFonts w:ascii="Arial" w:hAnsi="Arial" w:cs="Arial"/>
                <w:color w:val="000000"/>
                <w:sz w:val="22"/>
                <w:szCs w:val="22"/>
                <w:lang w:val="es-MX"/>
              </w:rPr>
              <w:t>Entreg</w:t>
            </w:r>
            <w:r w:rsidR="0093057C" w:rsidRPr="0039149A">
              <w:rPr>
                <w:rFonts w:ascii="Arial" w:hAnsi="Arial" w:cs="Arial"/>
                <w:color w:val="000000"/>
                <w:sz w:val="22"/>
                <w:szCs w:val="22"/>
                <w:lang w:val="es-MX"/>
              </w:rPr>
              <w:t>a</w:t>
            </w:r>
            <w:r w:rsidRPr="0039149A">
              <w:rPr>
                <w:rFonts w:ascii="Arial" w:hAnsi="Arial" w:cs="Arial"/>
                <w:color w:val="000000"/>
                <w:sz w:val="22"/>
                <w:szCs w:val="22"/>
                <w:lang w:val="es-MX"/>
              </w:rPr>
              <w:t xml:space="preserve"> </w:t>
            </w:r>
            <w:r w:rsidR="0093057C" w:rsidRPr="0039149A">
              <w:rPr>
                <w:rFonts w:ascii="Arial" w:hAnsi="Arial" w:cs="Arial"/>
                <w:color w:val="000000"/>
                <w:sz w:val="22"/>
                <w:szCs w:val="22"/>
                <w:lang w:val="es-MX"/>
              </w:rPr>
              <w:t>t</w:t>
            </w:r>
            <w:r w:rsidRPr="0039149A">
              <w:rPr>
                <w:rFonts w:ascii="Arial" w:hAnsi="Arial" w:cs="Arial"/>
                <w:color w:val="000000"/>
                <w:sz w:val="22"/>
                <w:szCs w:val="22"/>
                <w:lang w:val="es-MX"/>
              </w:rPr>
              <w:t>u trabajo a tiempo.</w:t>
            </w:r>
          </w:p>
        </w:tc>
      </w:tr>
    </w:tbl>
    <w:p w:rsidR="006C394E" w:rsidRPr="00C46B1F" w:rsidRDefault="006C394E" w:rsidP="006C394E">
      <w:pPr>
        <w:rPr>
          <w:lang w:val="es-MX"/>
        </w:rPr>
      </w:pPr>
    </w:p>
    <w:p w:rsidR="006C394E" w:rsidRPr="00C46B1F" w:rsidRDefault="006C394E" w:rsidP="006C394E">
      <w:pPr>
        <w:rPr>
          <w:lang w:val="es-MX"/>
        </w:rPr>
      </w:pPr>
    </w:p>
    <w:p w:rsidR="006C394E" w:rsidRPr="00C46B1F" w:rsidRDefault="006C394E" w:rsidP="006C394E">
      <w:pPr>
        <w:rPr>
          <w:lang w:val="es-MX"/>
        </w:rPr>
      </w:pPr>
    </w:p>
    <w:p w:rsidR="006C394E" w:rsidRPr="00C46B1F" w:rsidRDefault="006C394E" w:rsidP="006C394E">
      <w:pPr>
        <w:rPr>
          <w:lang w:val="es-MX"/>
        </w:rPr>
      </w:pPr>
    </w:p>
    <w:p w:rsidR="006C394E" w:rsidRPr="00C46B1F" w:rsidRDefault="006C394E" w:rsidP="006C394E">
      <w:pPr>
        <w:rPr>
          <w:lang w:val="es-MX"/>
        </w:rPr>
      </w:pPr>
    </w:p>
    <w:p w:rsidR="00E82F19" w:rsidRPr="00C46B1F" w:rsidRDefault="00E82F19" w:rsidP="00AF26E9">
      <w:pPr>
        <w:tabs>
          <w:tab w:val="left" w:pos="2475"/>
        </w:tabs>
        <w:rPr>
          <w:szCs w:val="24"/>
          <w:lang w:val="es-MX"/>
        </w:rPr>
      </w:pPr>
    </w:p>
    <w:p w:rsidR="00E82F19" w:rsidRPr="00C46B1F" w:rsidRDefault="00E82F19" w:rsidP="00AF26E9">
      <w:pPr>
        <w:tabs>
          <w:tab w:val="left" w:pos="2475"/>
        </w:tabs>
        <w:rPr>
          <w:szCs w:val="24"/>
          <w:lang w:val="es-MX"/>
        </w:rPr>
      </w:pPr>
    </w:p>
    <w:p w:rsidR="006C394E" w:rsidRPr="00C46B1F" w:rsidRDefault="006C394E" w:rsidP="00AF26E9">
      <w:pPr>
        <w:tabs>
          <w:tab w:val="left" w:pos="2475"/>
        </w:tabs>
        <w:rPr>
          <w:szCs w:val="24"/>
          <w:lang w:val="es-MX"/>
        </w:rPr>
      </w:pPr>
    </w:p>
    <w:p w:rsidR="006C394E" w:rsidRPr="00C46B1F" w:rsidRDefault="006C394E" w:rsidP="00AF26E9">
      <w:pPr>
        <w:tabs>
          <w:tab w:val="left" w:pos="2475"/>
        </w:tabs>
        <w:rPr>
          <w:szCs w:val="24"/>
          <w:lang w:val="es-MX"/>
        </w:rPr>
      </w:pPr>
    </w:p>
    <w:p w:rsidR="006C394E" w:rsidRPr="00C46B1F" w:rsidRDefault="006C394E" w:rsidP="00AF26E9">
      <w:pPr>
        <w:tabs>
          <w:tab w:val="left" w:pos="2475"/>
        </w:tabs>
        <w:rPr>
          <w:szCs w:val="24"/>
          <w:lang w:val="es-MX"/>
        </w:rPr>
      </w:pPr>
    </w:p>
    <w:p w:rsidR="006C394E" w:rsidRPr="00C46B1F" w:rsidRDefault="006C394E" w:rsidP="00AF26E9">
      <w:pPr>
        <w:tabs>
          <w:tab w:val="left" w:pos="2475"/>
        </w:tabs>
        <w:rPr>
          <w:szCs w:val="24"/>
          <w:lang w:val="es-MX"/>
        </w:rPr>
      </w:pPr>
    </w:p>
    <w:p w:rsidR="006C394E" w:rsidRPr="00C46B1F" w:rsidRDefault="006C394E" w:rsidP="00AF26E9">
      <w:pPr>
        <w:tabs>
          <w:tab w:val="left" w:pos="2475"/>
        </w:tabs>
        <w:rPr>
          <w:szCs w:val="24"/>
          <w:lang w:val="es-MX"/>
        </w:rPr>
      </w:pPr>
    </w:p>
    <w:p w:rsidR="006C394E" w:rsidRPr="00C46B1F" w:rsidRDefault="006C394E" w:rsidP="00AF26E9">
      <w:pPr>
        <w:tabs>
          <w:tab w:val="left" w:pos="2475"/>
        </w:tabs>
        <w:rPr>
          <w:szCs w:val="24"/>
          <w:lang w:val="es-MX"/>
        </w:rPr>
      </w:pPr>
    </w:p>
    <w:p w:rsidR="007E0E33" w:rsidRPr="00C46B1F" w:rsidRDefault="007E0E33" w:rsidP="00AF26E9">
      <w:pPr>
        <w:tabs>
          <w:tab w:val="left" w:pos="2475"/>
        </w:tabs>
        <w:rPr>
          <w:szCs w:val="24"/>
          <w:lang w:val="es-MX"/>
        </w:rPr>
      </w:pPr>
    </w:p>
    <w:p w:rsidR="0019709E" w:rsidRPr="0093057C" w:rsidRDefault="0093057C" w:rsidP="006C394E">
      <w:pPr>
        <w:tabs>
          <w:tab w:val="left" w:pos="2475"/>
        </w:tabs>
        <w:jc w:val="center"/>
        <w:rPr>
          <w:rFonts w:ascii="Arial" w:hAnsi="Arial" w:cs="Arial"/>
          <w:b/>
          <w:color w:val="000000"/>
          <w:sz w:val="32"/>
          <w:szCs w:val="32"/>
          <w:lang w:val="es-MX"/>
        </w:rPr>
      </w:pPr>
      <w:r w:rsidRPr="0093057C">
        <w:rPr>
          <w:rFonts w:ascii="Arial" w:hAnsi="Arial" w:cs="Arial"/>
          <w:b/>
          <w:color w:val="000000"/>
          <w:sz w:val="32"/>
          <w:szCs w:val="32"/>
          <w:lang w:val="es-MX"/>
        </w:rPr>
        <w:lastRenderedPageBreak/>
        <w:t>Expectativas y rutinas de clase del quinto grado</w:t>
      </w:r>
    </w:p>
    <w:p w:rsidR="00E82F19" w:rsidRPr="0019709E" w:rsidRDefault="006C394E" w:rsidP="006C394E">
      <w:pPr>
        <w:tabs>
          <w:tab w:val="left" w:pos="2475"/>
        </w:tabs>
        <w:jc w:val="center"/>
        <w:rPr>
          <w:sz w:val="32"/>
          <w:szCs w:val="32"/>
        </w:rPr>
      </w:pPr>
      <w:r w:rsidRPr="0019709E">
        <w:rPr>
          <w:rFonts w:ascii="Arial" w:hAnsi="Arial" w:cs="Arial"/>
          <w:b/>
          <w:color w:val="000000"/>
          <w:sz w:val="32"/>
          <w:szCs w:val="32"/>
        </w:rPr>
        <w:t>2024-2025</w:t>
      </w:r>
    </w:p>
    <w:p w:rsidR="00E82F19" w:rsidRDefault="00E82F19" w:rsidP="00AF26E9">
      <w:pPr>
        <w:tabs>
          <w:tab w:val="left" w:pos="2475"/>
        </w:tabs>
        <w:rPr>
          <w:szCs w:val="24"/>
        </w:rPr>
      </w:pPr>
    </w:p>
    <w:p w:rsidR="007C5906" w:rsidRDefault="007C5906" w:rsidP="00AF26E9">
      <w:pPr>
        <w:tabs>
          <w:tab w:val="left" w:pos="2475"/>
        </w:tabs>
        <w:rPr>
          <w:szCs w:val="24"/>
        </w:rPr>
      </w:pPr>
    </w:p>
    <w:tbl>
      <w:tblPr>
        <w:tblW w:w="11520" w:type="dxa"/>
        <w:tblInd w:w="-1180" w:type="dxa"/>
        <w:tblCellMar>
          <w:top w:w="15" w:type="dxa"/>
          <w:left w:w="15" w:type="dxa"/>
          <w:bottom w:w="15" w:type="dxa"/>
          <w:right w:w="15" w:type="dxa"/>
        </w:tblCellMar>
        <w:tblLook w:val="04A0" w:firstRow="1" w:lastRow="0" w:firstColumn="1" w:lastColumn="0" w:noHBand="0" w:noVBand="1"/>
      </w:tblPr>
      <w:tblGrid>
        <w:gridCol w:w="1758"/>
        <w:gridCol w:w="1974"/>
        <w:gridCol w:w="1740"/>
        <w:gridCol w:w="1939"/>
        <w:gridCol w:w="1888"/>
        <w:gridCol w:w="2221"/>
      </w:tblGrid>
      <w:tr w:rsidR="001130FA" w:rsidRPr="006C394E" w:rsidTr="004A1EC3">
        <w:trPr>
          <w:trHeight w:val="1950"/>
        </w:trPr>
        <w:tc>
          <w:tcPr>
            <w:tcW w:w="1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Pr="006C394E" w:rsidRDefault="00682557" w:rsidP="006C394E">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77536" behindDoc="0" locked="0" layoutInCell="1" allowOverlap="1" wp14:anchorId="49BE6972" wp14:editId="28E016CD">
                      <wp:simplePos x="0" y="0"/>
                      <wp:positionH relativeFrom="column">
                        <wp:posOffset>146050</wp:posOffset>
                      </wp:positionH>
                      <wp:positionV relativeFrom="paragraph">
                        <wp:posOffset>349250</wp:posOffset>
                      </wp:positionV>
                      <wp:extent cx="285750" cy="7429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85750" cy="742950"/>
                              </a:xfrm>
                              <a:prstGeom prst="rect">
                                <a:avLst/>
                              </a:prstGeom>
                              <a:solidFill>
                                <a:schemeClr val="lt1"/>
                              </a:solidFill>
                              <a:ln w="6350">
                                <a:solidFill>
                                  <a:schemeClr val="bg1"/>
                                </a:solidFill>
                              </a:ln>
                            </wps:spPr>
                            <wps:txbx>
                              <w:txbxContent>
                                <w:p w:rsidR="000C105C" w:rsidRPr="00187690" w:rsidRDefault="000C105C">
                                  <w:pPr>
                                    <w:rPr>
                                      <w:b/>
                                      <w:sz w:val="16"/>
                                      <w:szCs w:val="16"/>
                                    </w:rPr>
                                  </w:pPr>
                                  <w:r>
                                    <w:rPr>
                                      <w:b/>
                                      <w:sz w:val="16"/>
                                      <w:szCs w:val="16"/>
                                    </w:rPr>
                                    <w:t>Expectativas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E6972" id="Text Box 20" o:spid="_x0000_s1031" type="#_x0000_t202" style="position:absolute;margin-left:11.5pt;margin-top:27.5pt;width:22.5pt;height:58.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" fillcolor="white [3201]" strokecolor="white [3212]" strokeweight=".5pt">
                      <v:textbox style="layout-flow:vertical;mso-layout-flow-alt:bottom-to-top">
                        <w:txbxContent>
                          <w:p w:rsidR="000C105C" w:rsidRPr="00187690" w:rsidRDefault="000C105C">
                            <w:pPr>
                              <w:rPr>
                                <w:b/>
                                <w:sz w:val="16"/>
                                <w:szCs w:val="16"/>
                              </w:rPr>
                            </w:pPr>
                            <w:proofErr w:type="spellStart"/>
                            <w:r>
                              <w:rPr>
                                <w:b/>
                                <w:sz w:val="16"/>
                                <w:szCs w:val="16"/>
                              </w:rPr>
                              <w:t>Expectativas</w:t>
                            </w:r>
                            <w:proofErr w:type="spellEnd"/>
                          </w:p>
                        </w:txbxContent>
                      </v:textbox>
                    </v:shape>
                  </w:pict>
                </mc:Fallback>
              </mc:AlternateContent>
            </w:r>
            <w:r>
              <w:rPr>
                <w:rFonts w:ascii="Times New Roman" w:hAnsi="Times New Roman"/>
                <w:noProof/>
                <w:szCs w:val="24"/>
              </w:rPr>
              <mc:AlternateContent>
                <mc:Choice Requires="wps">
                  <w:drawing>
                    <wp:anchor distT="0" distB="0" distL="114300" distR="114300" simplePos="0" relativeHeight="251776512" behindDoc="0" locked="0" layoutInCell="1" allowOverlap="1" wp14:anchorId="37D78EE4" wp14:editId="63918131">
                      <wp:simplePos x="0" y="0"/>
                      <wp:positionH relativeFrom="column">
                        <wp:posOffset>-15875</wp:posOffset>
                      </wp:positionH>
                      <wp:positionV relativeFrom="paragraph">
                        <wp:posOffset>349250</wp:posOffset>
                      </wp:positionV>
                      <wp:extent cx="609600" cy="876300"/>
                      <wp:effectExtent l="19050" t="0" r="38100" b="38100"/>
                      <wp:wrapNone/>
                      <wp:docPr id="19" name="Down Arrow 19"/>
                      <wp:cNvGraphicFramePr/>
                      <a:graphic xmlns:a="http://schemas.openxmlformats.org/drawingml/2006/main">
                        <a:graphicData uri="http://schemas.microsoft.com/office/word/2010/wordprocessingShape">
                          <wps:wsp>
                            <wps:cNvSpPr/>
                            <wps:spPr>
                              <a:xfrm>
                                <a:off x="0" y="0"/>
                                <a:ext cx="609600" cy="8763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452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1.25pt;margin-top:27.5pt;width:48pt;height:6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" adj="14087" fillcolor="white [3212]" strokecolor="#243f60 [1604]" strokeweight="2pt"/>
                  </w:pict>
                </mc:Fallback>
              </mc:AlternateContent>
            </w:r>
            <w:r>
              <w:rPr>
                <w:rFonts w:ascii="Times New Roman" w:hAnsi="Times New Roman"/>
                <w:noProof/>
                <w:szCs w:val="24"/>
              </w:rPr>
              <mc:AlternateContent>
                <mc:Choice Requires="wps">
                  <w:drawing>
                    <wp:anchor distT="0" distB="0" distL="114300" distR="114300" simplePos="0" relativeHeight="251775488" behindDoc="1" locked="0" layoutInCell="1" allowOverlap="1" wp14:anchorId="60160FC3" wp14:editId="4967994F">
                      <wp:simplePos x="0" y="0"/>
                      <wp:positionH relativeFrom="column">
                        <wp:posOffset>187325</wp:posOffset>
                      </wp:positionH>
                      <wp:positionV relativeFrom="paragraph">
                        <wp:posOffset>57150</wp:posOffset>
                      </wp:positionV>
                      <wp:extent cx="600075" cy="190500"/>
                      <wp:effectExtent l="0" t="0" r="28575" b="19050"/>
                      <wp:wrapThrough wrapText="bothSides">
                        <wp:wrapPolygon edited="0">
                          <wp:start x="0" y="0"/>
                          <wp:lineTo x="0" y="21600"/>
                          <wp:lineTo x="21943" y="21600"/>
                          <wp:lineTo x="21943"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600075" cy="190500"/>
                              </a:xfrm>
                              <a:prstGeom prst="rect">
                                <a:avLst/>
                              </a:prstGeom>
                              <a:solidFill>
                                <a:schemeClr val="lt1"/>
                              </a:solidFill>
                              <a:ln w="6350">
                                <a:solidFill>
                                  <a:schemeClr val="bg1"/>
                                </a:solidFill>
                              </a:ln>
                            </wps:spPr>
                            <wps:txbx>
                              <w:txbxContent>
                                <w:p w:rsidR="000C105C" w:rsidRDefault="000C105C">
                                  <w:r>
                                    <w:rPr>
                                      <w:sz w:val="16"/>
                                      <w:szCs w:val="16"/>
                                    </w:rPr>
                                    <w:t>Rutina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160FC3" id="_x0000_t202" coordsize="21600,21600" o:spt="202" path="m,l,21600r21600,l21600,xe">
                      <v:stroke joinstyle="miter"/>
                      <v:path gradientshapeok="t" o:connecttype="rect"/>
                    </v:shapetype>
                    <v:shape id="Text Box 18" o:spid="_x0000_s1032" type="#_x0000_t202" style="position:absolute;margin-left:14.75pt;margin-top:4.5pt;width:47.25pt;height:15pt;z-index:-25154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" fillcolor="white [3201]" strokecolor="white [3212]" strokeweight=".5pt">
                      <v:textbox>
                        <w:txbxContent>
                          <w:p w:rsidR="000C105C" w:rsidRDefault="000C105C">
                            <w:proofErr w:type="spellStart"/>
                            <w:r>
                              <w:rPr>
                                <w:sz w:val="16"/>
                                <w:szCs w:val="16"/>
                              </w:rPr>
                              <w:t>Rutina</w:t>
                            </w:r>
                            <w:proofErr w:type="spellEnd"/>
                          </w:p>
                        </w:txbxContent>
                      </v:textbox>
                      <w10:wrap type="through"/>
                    </v:shape>
                  </w:pict>
                </mc:Fallback>
              </mc:AlternateContent>
            </w:r>
            <w:r w:rsidR="0039149A">
              <w:rPr>
                <w:rFonts w:ascii="Times New Roman" w:hAnsi="Times New Roman"/>
                <w:noProof/>
                <w:szCs w:val="24"/>
              </w:rPr>
              <mc:AlternateContent>
                <mc:Choice Requires="wps">
                  <w:drawing>
                    <wp:anchor distT="0" distB="0" distL="114300" distR="114300" simplePos="0" relativeHeight="251774464" behindDoc="0" locked="0" layoutInCell="1" allowOverlap="1" wp14:anchorId="26715400" wp14:editId="64B057D8">
                      <wp:simplePos x="0" y="0"/>
                      <wp:positionH relativeFrom="column">
                        <wp:posOffset>22225</wp:posOffset>
                      </wp:positionH>
                      <wp:positionV relativeFrom="paragraph">
                        <wp:posOffset>-88900</wp:posOffset>
                      </wp:positionV>
                      <wp:extent cx="990600" cy="485775"/>
                      <wp:effectExtent l="0" t="19050" r="38100" b="47625"/>
                      <wp:wrapNone/>
                      <wp:docPr id="17" name="Right Arrow 17"/>
                      <wp:cNvGraphicFramePr/>
                      <a:graphic xmlns:a="http://schemas.openxmlformats.org/drawingml/2006/main">
                        <a:graphicData uri="http://schemas.microsoft.com/office/word/2010/wordprocessingShape">
                          <wps:wsp>
                            <wps:cNvSpPr/>
                            <wps:spPr>
                              <a:xfrm>
                                <a:off x="0" y="0"/>
                                <a:ext cx="990600" cy="4857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E48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1.75pt;margin-top:-7pt;width:78pt;height:38.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" adj="16304" fillcolor="white [3212]" strokecolor="#243f60 [1604]" strokeweight="2pt"/>
                  </w:pict>
                </mc:Fallback>
              </mc:AlternateConten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3057C" w:rsidRPr="0093057C" w:rsidRDefault="0093057C" w:rsidP="0093057C">
            <w:pPr>
              <w:jc w:val="center"/>
              <w:rPr>
                <w:rFonts w:ascii="Times New Roman" w:hAnsi="Times New Roman"/>
                <w:b/>
                <w:sz w:val="22"/>
                <w:szCs w:val="22"/>
                <w:lang w:val="es-MX"/>
              </w:rPr>
            </w:pPr>
            <w:r w:rsidRPr="0093057C">
              <w:rPr>
                <w:rFonts w:ascii="Times New Roman" w:hAnsi="Times New Roman"/>
                <w:b/>
                <w:sz w:val="22"/>
                <w:szCs w:val="22"/>
                <w:lang w:val="es-MX"/>
              </w:rPr>
              <w:t>Entrar en el</w:t>
            </w:r>
          </w:p>
          <w:p w:rsidR="00187690" w:rsidRPr="0093057C" w:rsidRDefault="0093057C" w:rsidP="0093057C">
            <w:pPr>
              <w:jc w:val="center"/>
              <w:rPr>
                <w:rFonts w:ascii="Times New Roman" w:hAnsi="Times New Roman"/>
                <w:b/>
                <w:sz w:val="22"/>
                <w:szCs w:val="22"/>
                <w:lang w:val="es-MX"/>
              </w:rPr>
            </w:pPr>
            <w:r w:rsidRPr="0093057C">
              <w:rPr>
                <w:rFonts w:ascii="Times New Roman" w:hAnsi="Times New Roman"/>
                <w:b/>
                <w:sz w:val="22"/>
                <w:szCs w:val="22"/>
                <w:lang w:val="es-MX"/>
              </w:rPr>
              <w:t>Aula</w:t>
            </w:r>
          </w:p>
          <w:p w:rsidR="00187690" w:rsidRPr="0093057C" w:rsidRDefault="00187690" w:rsidP="00682557">
            <w:pPr>
              <w:jc w:val="center"/>
              <w:rPr>
                <w:rFonts w:ascii="Times New Roman" w:hAnsi="Times New Roman"/>
                <w:b/>
                <w:sz w:val="22"/>
                <w:szCs w:val="22"/>
                <w:lang w:val="es-MX"/>
              </w:rPr>
            </w:pPr>
          </w:p>
          <w:p w:rsidR="00187690" w:rsidRPr="0093057C" w:rsidRDefault="00187690" w:rsidP="00682557">
            <w:pPr>
              <w:jc w:val="center"/>
              <w:rPr>
                <w:rFonts w:ascii="Times New Roman" w:hAnsi="Times New Roman"/>
                <w:b/>
                <w:sz w:val="22"/>
                <w:szCs w:val="22"/>
                <w:lang w:val="es-MX"/>
              </w:rPr>
            </w:pPr>
            <w:r w:rsidRPr="0093057C">
              <w:rPr>
                <w:rFonts w:ascii="Arial" w:hAnsi="Arial" w:cs="Arial"/>
                <w:noProof/>
                <w:color w:val="000000"/>
                <w:sz w:val="22"/>
                <w:szCs w:val="22"/>
                <w:bdr w:val="none" w:sz="0" w:space="0" w:color="auto" w:frame="1"/>
              </w:rPr>
              <w:drawing>
                <wp:inline distT="0" distB="0" distL="0" distR="0" wp14:anchorId="36378310" wp14:editId="48C24531">
                  <wp:extent cx="581025" cy="438150"/>
                  <wp:effectExtent l="0" t="0" r="9525" b="0"/>
                  <wp:docPr id="21" name="Picture 21" descr="https://lh7-us.googleusercontent.com/docsz/AD_4nXcBm3dHDVg6wu7i1SuQLw0j0T699IxjIgV0YGhIdvcdSSK0Pfav29vgVqJrOwz2ic51BMpXnx8_5Y1KW7aAywzOBcbh5ohIQLQf0DKc11sc7C_mcuIk-fYj_tPiVF7AFuWfOVl4Mnl23q2bhIxepugEU3w?key=uYhEwRZhvFUhIwjHjyZ2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docsz/AD_4nXcBm3dHDVg6wu7i1SuQLw0j0T699IxjIgV0YGhIdvcdSSK0Pfav29vgVqJrOwz2ic51BMpXnx8_5Y1KW7aAywzOBcbh5ohIQLQf0DKc11sc7C_mcuIk-fYj_tPiVF7AFuWfOVl4Mnl23q2bhIxepugEU3w?key=uYhEwRZhvFUhIwjHjyZ2X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438150"/>
                          </a:xfrm>
                          <a:prstGeom prst="rect">
                            <a:avLst/>
                          </a:prstGeom>
                          <a:noFill/>
                          <a:ln>
                            <a:noFill/>
                          </a:ln>
                        </pic:spPr>
                      </pic:pic>
                    </a:graphicData>
                  </a:graphic>
                </wp:inline>
              </w:drawing>
            </w:r>
          </w:p>
        </w:tc>
        <w:tc>
          <w:tcPr>
            <w:tcW w:w="1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3057C" w:rsidRPr="0093057C" w:rsidRDefault="0093057C" w:rsidP="0093057C">
            <w:pPr>
              <w:jc w:val="center"/>
              <w:rPr>
                <w:rFonts w:ascii="Times New Roman" w:hAnsi="Times New Roman"/>
                <w:b/>
                <w:sz w:val="22"/>
                <w:szCs w:val="22"/>
                <w:lang w:val="es-MX"/>
              </w:rPr>
            </w:pPr>
            <w:r w:rsidRPr="0093057C">
              <w:rPr>
                <w:rFonts w:ascii="Times New Roman" w:hAnsi="Times New Roman"/>
                <w:b/>
                <w:sz w:val="22"/>
                <w:szCs w:val="22"/>
                <w:lang w:val="es-MX"/>
              </w:rPr>
              <w:t>Instrucción/</w:t>
            </w:r>
          </w:p>
          <w:p w:rsidR="0093057C" w:rsidRPr="0093057C" w:rsidRDefault="0093057C" w:rsidP="0093057C">
            <w:pPr>
              <w:jc w:val="center"/>
              <w:rPr>
                <w:rFonts w:ascii="Times New Roman" w:hAnsi="Times New Roman"/>
                <w:b/>
                <w:sz w:val="22"/>
                <w:szCs w:val="22"/>
                <w:lang w:val="es-MX"/>
              </w:rPr>
            </w:pPr>
            <w:r w:rsidRPr="0093057C">
              <w:rPr>
                <w:rFonts w:ascii="Times New Roman" w:hAnsi="Times New Roman"/>
                <w:b/>
                <w:sz w:val="22"/>
                <w:szCs w:val="22"/>
                <w:lang w:val="es-MX"/>
              </w:rPr>
              <w:t>Trabajo</w:t>
            </w:r>
          </w:p>
          <w:p w:rsidR="00187690" w:rsidRPr="0093057C" w:rsidRDefault="0093057C" w:rsidP="0093057C">
            <w:pPr>
              <w:jc w:val="center"/>
              <w:rPr>
                <w:rFonts w:ascii="Times New Roman" w:hAnsi="Times New Roman"/>
                <w:b/>
                <w:sz w:val="22"/>
                <w:szCs w:val="22"/>
                <w:lang w:val="es-MX"/>
              </w:rPr>
            </w:pPr>
            <w:r w:rsidRPr="0093057C">
              <w:rPr>
                <w:rFonts w:ascii="Times New Roman" w:hAnsi="Times New Roman"/>
                <w:b/>
                <w:sz w:val="22"/>
                <w:szCs w:val="22"/>
                <w:lang w:val="es-MX"/>
              </w:rPr>
              <w:t>independiente</w:t>
            </w:r>
          </w:p>
          <w:p w:rsidR="00187690" w:rsidRPr="0093057C" w:rsidRDefault="00187690" w:rsidP="00682557">
            <w:pPr>
              <w:jc w:val="center"/>
              <w:rPr>
                <w:rFonts w:ascii="Times New Roman" w:hAnsi="Times New Roman"/>
                <w:b/>
                <w:sz w:val="22"/>
                <w:szCs w:val="22"/>
                <w:lang w:val="es-MX"/>
              </w:rPr>
            </w:pPr>
            <w:r w:rsidRPr="0093057C">
              <w:rPr>
                <w:rFonts w:ascii="Arial" w:hAnsi="Arial" w:cs="Arial"/>
                <w:noProof/>
                <w:color w:val="000000"/>
                <w:sz w:val="22"/>
                <w:szCs w:val="22"/>
                <w:bdr w:val="none" w:sz="0" w:space="0" w:color="auto" w:frame="1"/>
              </w:rPr>
              <w:drawing>
                <wp:inline distT="0" distB="0" distL="0" distR="0">
                  <wp:extent cx="742950" cy="495300"/>
                  <wp:effectExtent l="0" t="0" r="0" b="0"/>
                  <wp:docPr id="22" name="Picture 22" descr="https://lh7-us.googleusercontent.com/docsz/AD_4nXcnYLRZHKbWKxe3sU_GC0vTFNsTKx7J09eYZPhX-aynNTUPxCNB1maHgMS6UzdFWn3tYUyJ0SyVmSoCiMeHdKSJenEjZrMkpvpE9bjSggc-4Gpl7G0vIUeBq6F8k38aCBA_bH7Fh0uRqDGdZAsZ8yOZl1U?key=uYhEwRZhvFUhIwjHjyZ2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docsz/AD_4nXcnYLRZHKbWKxe3sU_GC0vTFNsTKx7J09eYZPhX-aynNTUPxCNB1maHgMS6UzdFWn3tYUyJ0SyVmSoCiMeHdKSJenEjZrMkpvpE9bjSggc-4Gpl7G0vIUeBq6F8k38aCBA_bH7Fh0uRqDGdZAsZ8yOZl1U?key=uYhEwRZhvFUhIwjHjyZ2X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2950" cy="495300"/>
                          </a:xfrm>
                          <a:prstGeom prst="rect">
                            <a:avLst/>
                          </a:prstGeom>
                          <a:noFill/>
                          <a:ln>
                            <a:noFill/>
                          </a:ln>
                        </pic:spPr>
                      </pic:pic>
                    </a:graphicData>
                  </a:graphic>
                </wp:inline>
              </w:drawing>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Pr="0093057C" w:rsidRDefault="0093057C" w:rsidP="00682557">
            <w:pPr>
              <w:jc w:val="center"/>
              <w:rPr>
                <w:rFonts w:ascii="Times New Roman" w:hAnsi="Times New Roman"/>
                <w:b/>
                <w:sz w:val="22"/>
                <w:szCs w:val="22"/>
                <w:lang w:val="es-MX"/>
              </w:rPr>
            </w:pPr>
            <w:r w:rsidRPr="0093057C">
              <w:rPr>
                <w:rFonts w:ascii="Times New Roman" w:hAnsi="Times New Roman"/>
                <w:b/>
                <w:sz w:val="22"/>
                <w:szCs w:val="22"/>
                <w:lang w:val="es-MX"/>
              </w:rPr>
              <w:t>Trabajo en grupo</w:t>
            </w:r>
          </w:p>
          <w:p w:rsidR="00187690" w:rsidRPr="0093057C" w:rsidRDefault="00187690" w:rsidP="00682557">
            <w:pPr>
              <w:jc w:val="center"/>
              <w:rPr>
                <w:rFonts w:ascii="Times New Roman" w:hAnsi="Times New Roman"/>
                <w:b/>
                <w:sz w:val="22"/>
                <w:szCs w:val="22"/>
                <w:lang w:val="es-MX"/>
              </w:rPr>
            </w:pPr>
          </w:p>
          <w:p w:rsidR="00187690" w:rsidRPr="0093057C" w:rsidRDefault="00187690" w:rsidP="00682557">
            <w:pPr>
              <w:jc w:val="center"/>
              <w:rPr>
                <w:rFonts w:ascii="Times New Roman" w:hAnsi="Times New Roman"/>
                <w:b/>
                <w:sz w:val="22"/>
                <w:szCs w:val="22"/>
                <w:lang w:val="es-MX"/>
              </w:rPr>
            </w:pPr>
            <w:r w:rsidRPr="0093057C">
              <w:rPr>
                <w:rFonts w:ascii="Arial" w:hAnsi="Arial" w:cs="Arial"/>
                <w:noProof/>
                <w:color w:val="000000"/>
                <w:sz w:val="22"/>
                <w:szCs w:val="22"/>
                <w:bdr w:val="none" w:sz="0" w:space="0" w:color="auto" w:frame="1"/>
              </w:rPr>
              <w:drawing>
                <wp:inline distT="0" distB="0" distL="0" distR="0">
                  <wp:extent cx="819150" cy="542925"/>
                  <wp:effectExtent l="0" t="0" r="0" b="9525"/>
                  <wp:docPr id="23" name="Picture 23" descr="https://lh7-us.googleusercontent.com/docsz/AD_4nXdmZ3IXNTPCiRUSdRsB7YaJ5RRzz821aaNBbVAdKW9wR9NLZYB2xdrfpkaENjkLDbfdimG7c5EpPCRIemGHLZDIlFpG6K7yLP9Ahd9fkLVPrhiuW1hgErk_c8Kv6pDHQWAcma5nYkJu9A-d3ky9_uaU_3A?key=uYhEwRZhvFUhIwjHjyZ2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docsz/AD_4nXdmZ3IXNTPCiRUSdRsB7YaJ5RRzz821aaNBbVAdKW9wR9NLZYB2xdrfpkaENjkLDbfdimG7c5EpPCRIemGHLZDIlFpG6K7yLP9Ahd9fkLVPrhiuW1hgErk_c8Kv6pDHQWAcma5nYkJu9A-d3ky9_uaU_3A?key=uYhEwRZhvFUhIwjHjyZ2X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542925"/>
                          </a:xfrm>
                          <a:prstGeom prst="rect">
                            <a:avLst/>
                          </a:prstGeom>
                          <a:noFill/>
                          <a:ln>
                            <a:noFill/>
                          </a:ln>
                        </pic:spPr>
                      </pic:pic>
                    </a:graphicData>
                  </a:graphic>
                </wp:inline>
              </w:drawing>
            </w:r>
          </w:p>
        </w:tc>
        <w:tc>
          <w:tcPr>
            <w:tcW w:w="1927" w:type="dxa"/>
            <w:tcBorders>
              <w:top w:val="single" w:sz="8" w:space="0" w:color="000000"/>
              <w:left w:val="single" w:sz="8" w:space="0" w:color="000000"/>
              <w:bottom w:val="single" w:sz="8" w:space="0" w:color="000000"/>
              <w:right w:val="single" w:sz="8" w:space="0" w:color="000000"/>
            </w:tcBorders>
          </w:tcPr>
          <w:p w:rsidR="00187690" w:rsidRPr="0093057C" w:rsidRDefault="0093057C" w:rsidP="0093057C">
            <w:pPr>
              <w:jc w:val="center"/>
              <w:rPr>
                <w:rFonts w:ascii="Times New Roman" w:hAnsi="Times New Roman"/>
                <w:b/>
                <w:bCs/>
                <w:color w:val="000000"/>
                <w:sz w:val="22"/>
                <w:szCs w:val="22"/>
                <w:lang w:val="es-MX"/>
              </w:rPr>
            </w:pPr>
            <w:r w:rsidRPr="0093057C">
              <w:rPr>
                <w:rFonts w:ascii="Times New Roman" w:hAnsi="Times New Roman"/>
                <w:b/>
                <w:bCs/>
                <w:color w:val="000000"/>
                <w:sz w:val="22"/>
                <w:szCs w:val="22"/>
                <w:lang w:val="es-MX"/>
              </w:rPr>
              <w:t>Uso de la computadora</w:t>
            </w:r>
          </w:p>
          <w:p w:rsidR="00187690" w:rsidRPr="0093057C" w:rsidRDefault="00187690" w:rsidP="00682557">
            <w:pPr>
              <w:jc w:val="center"/>
              <w:rPr>
                <w:rFonts w:ascii="Times New Roman" w:hAnsi="Times New Roman"/>
                <w:b/>
                <w:bCs/>
                <w:color w:val="000000"/>
                <w:sz w:val="22"/>
                <w:szCs w:val="22"/>
                <w:lang w:val="es-MX"/>
              </w:rPr>
            </w:pPr>
          </w:p>
          <w:p w:rsidR="00187690" w:rsidRPr="0093057C" w:rsidRDefault="00187690" w:rsidP="00682557">
            <w:pPr>
              <w:jc w:val="center"/>
              <w:rPr>
                <w:rFonts w:ascii="Times New Roman" w:hAnsi="Times New Roman"/>
                <w:b/>
                <w:bCs/>
                <w:color w:val="000000"/>
                <w:sz w:val="22"/>
                <w:szCs w:val="22"/>
                <w:lang w:val="es-MX"/>
              </w:rPr>
            </w:pPr>
            <w:r w:rsidRPr="0093057C">
              <w:rPr>
                <w:rFonts w:ascii="Arial" w:hAnsi="Arial" w:cs="Arial"/>
                <w:noProof/>
                <w:color w:val="000000"/>
                <w:sz w:val="22"/>
                <w:szCs w:val="22"/>
                <w:bdr w:val="none" w:sz="0" w:space="0" w:color="auto" w:frame="1"/>
              </w:rPr>
              <w:drawing>
                <wp:inline distT="0" distB="0" distL="0" distR="0">
                  <wp:extent cx="742950" cy="552450"/>
                  <wp:effectExtent l="0" t="0" r="0" b="0"/>
                  <wp:docPr id="24" name="Picture 24" descr="https://lh7-us.googleusercontent.com/docsz/AD_4nXehxc9_Pa23k3jKBfADF_YyY2gHWvhElqu8byD_TXUwfuIrNgt_3GcmW0prE7YYGZ6bxT0pG8jmeMjFG_nnmzMFfNUoChoftmGEiYakuM5ed1H9Sq9xpPOYqkfeMQGc9_Os7hgkPWJP083-eQQ869ZQnw?key=uYhEwRZhvFUhIwjHjyZ2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docsz/AD_4nXehxc9_Pa23k3jKBfADF_YyY2gHWvhElqu8byD_TXUwfuIrNgt_3GcmW0prE7YYGZ6bxT0pG8jmeMjFG_nnmzMFfNUoChoftmGEiYakuM5ed1H9Sq9xpPOYqkfeMQGc9_Os7hgkPWJP083-eQQ869ZQnw?key=uYhEwRZhvFUhIwjHjyZ2X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2950" cy="552450"/>
                          </a:xfrm>
                          <a:prstGeom prst="rect">
                            <a:avLst/>
                          </a:prstGeom>
                          <a:noFill/>
                          <a:ln>
                            <a:noFill/>
                          </a:ln>
                        </pic:spPr>
                      </pic:pic>
                    </a:graphicData>
                  </a:graphic>
                </wp:inline>
              </w:drawing>
            </w:r>
          </w:p>
        </w:tc>
        <w:tc>
          <w:tcPr>
            <w:tcW w:w="2081" w:type="dxa"/>
            <w:tcBorders>
              <w:top w:val="single" w:sz="8" w:space="0" w:color="000000"/>
              <w:left w:val="single" w:sz="8" w:space="0" w:color="000000"/>
              <w:bottom w:val="single" w:sz="8" w:space="0" w:color="000000"/>
              <w:right w:val="single" w:sz="8" w:space="0" w:color="000000"/>
            </w:tcBorders>
          </w:tcPr>
          <w:p w:rsidR="0093057C" w:rsidRPr="0093057C" w:rsidRDefault="0093057C" w:rsidP="0093057C">
            <w:pPr>
              <w:jc w:val="center"/>
              <w:rPr>
                <w:rFonts w:ascii="Times New Roman" w:hAnsi="Times New Roman"/>
                <w:b/>
                <w:bCs/>
                <w:color w:val="000000"/>
                <w:sz w:val="22"/>
                <w:szCs w:val="22"/>
                <w:lang w:val="es-MX"/>
              </w:rPr>
            </w:pPr>
            <w:r w:rsidRPr="0093057C">
              <w:rPr>
                <w:rFonts w:ascii="Times New Roman" w:hAnsi="Times New Roman"/>
                <w:b/>
                <w:bCs/>
                <w:color w:val="000000"/>
                <w:sz w:val="22"/>
                <w:szCs w:val="22"/>
                <w:lang w:val="es-MX"/>
              </w:rPr>
              <w:t>Salir del</w:t>
            </w:r>
          </w:p>
          <w:p w:rsidR="00187690" w:rsidRPr="0093057C" w:rsidRDefault="0093057C" w:rsidP="0093057C">
            <w:pPr>
              <w:jc w:val="center"/>
              <w:rPr>
                <w:rFonts w:ascii="Times New Roman" w:hAnsi="Times New Roman"/>
                <w:b/>
                <w:bCs/>
                <w:color w:val="000000"/>
                <w:sz w:val="22"/>
                <w:szCs w:val="22"/>
                <w:lang w:val="es-MX"/>
              </w:rPr>
            </w:pPr>
            <w:r w:rsidRPr="0093057C">
              <w:rPr>
                <w:rFonts w:ascii="Times New Roman" w:hAnsi="Times New Roman"/>
                <w:b/>
                <w:bCs/>
                <w:color w:val="000000"/>
                <w:sz w:val="22"/>
                <w:szCs w:val="22"/>
                <w:lang w:val="es-MX"/>
              </w:rPr>
              <w:t>Aula</w:t>
            </w:r>
          </w:p>
          <w:p w:rsidR="00187690" w:rsidRPr="0093057C" w:rsidRDefault="00187690" w:rsidP="00682557">
            <w:pPr>
              <w:jc w:val="center"/>
              <w:rPr>
                <w:rFonts w:ascii="Times New Roman" w:hAnsi="Times New Roman"/>
                <w:b/>
                <w:bCs/>
                <w:color w:val="000000"/>
                <w:sz w:val="22"/>
                <w:szCs w:val="22"/>
                <w:lang w:val="es-MX"/>
              </w:rPr>
            </w:pPr>
          </w:p>
          <w:p w:rsidR="00187690" w:rsidRPr="0093057C" w:rsidRDefault="00187690" w:rsidP="00682557">
            <w:pPr>
              <w:jc w:val="center"/>
              <w:rPr>
                <w:rFonts w:ascii="Times New Roman" w:hAnsi="Times New Roman"/>
                <w:b/>
                <w:bCs/>
                <w:color w:val="000000"/>
                <w:sz w:val="22"/>
                <w:szCs w:val="22"/>
                <w:lang w:val="es-MX"/>
              </w:rPr>
            </w:pPr>
            <w:r w:rsidRPr="0093057C">
              <w:rPr>
                <w:rFonts w:ascii="Arial" w:hAnsi="Arial" w:cs="Arial"/>
                <w:noProof/>
                <w:color w:val="000000"/>
                <w:sz w:val="22"/>
                <w:szCs w:val="22"/>
                <w:bdr w:val="none" w:sz="0" w:space="0" w:color="auto" w:frame="1"/>
              </w:rPr>
              <w:drawing>
                <wp:inline distT="0" distB="0" distL="0" distR="0">
                  <wp:extent cx="647700" cy="476250"/>
                  <wp:effectExtent l="0" t="0" r="0" b="0"/>
                  <wp:docPr id="25" name="Picture 25" descr="https://lh7-us.googleusercontent.com/docsz/AD_4nXfUcDTIlOdMF3gszdBEcpdqTv5fMJfnhr_3oibX9ZG-xD6NSIvnFRKUrNmb5RCX4TMnBaMW_lh34dykXsA2fuSYpRzamM6QBooK8h3P10QvvZleVw7a2g9sDS8q7o_SzBXmQKGpvLdaxYZYEISc9tjbIz0?key=uYhEwRZhvFUhIwjHjyZ2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docsz/AD_4nXfUcDTIlOdMF3gszdBEcpdqTv5fMJfnhr_3oibX9ZG-xD6NSIvnFRKUrNmb5RCX4TMnBaMW_lh34dykXsA2fuSYpRzamM6QBooK8h3P10QvvZleVw7a2g9sDS8q7o_SzBXmQKGpvLdaxYZYEISc9tjbIz0?key=uYhEwRZhvFUhIwjHjyZ2X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476250"/>
                          </a:xfrm>
                          <a:prstGeom prst="rect">
                            <a:avLst/>
                          </a:prstGeom>
                          <a:noFill/>
                          <a:ln>
                            <a:noFill/>
                          </a:ln>
                        </pic:spPr>
                      </pic:pic>
                    </a:graphicData>
                  </a:graphic>
                </wp:inline>
              </w:drawing>
            </w:r>
          </w:p>
        </w:tc>
      </w:tr>
      <w:tr w:rsidR="001130FA" w:rsidRPr="00E20FCB" w:rsidTr="004A1EC3">
        <w:tc>
          <w:tcPr>
            <w:tcW w:w="1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Pr="0039149A" w:rsidRDefault="00A443F8" w:rsidP="00682557">
            <w:pPr>
              <w:jc w:val="center"/>
              <w:rPr>
                <w:rFonts w:ascii="Times New Roman" w:hAnsi="Times New Roman"/>
                <w:b/>
                <w:sz w:val="28"/>
                <w:szCs w:val="28"/>
                <w:lang w:val="es-MX"/>
              </w:rPr>
            </w:pPr>
            <w:r w:rsidRPr="0039149A">
              <w:rPr>
                <w:rFonts w:ascii="Century Gothic" w:hAnsi="Century Gothic"/>
                <w:b/>
                <w:bCs/>
                <w:color w:val="000000"/>
                <w:szCs w:val="24"/>
                <w:lang w:val="es-MX"/>
              </w:rPr>
              <w:t>Sé precavido</w:t>
            </w:r>
            <w:r w:rsidRPr="0039149A">
              <w:rPr>
                <w:rFonts w:ascii="Times New Roman" w:hAnsi="Times New Roman"/>
                <w:b/>
                <w:sz w:val="28"/>
                <w:szCs w:val="28"/>
                <w:lang w:val="es-MX"/>
              </w:rPr>
              <w:t xml:space="preserve"> </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3057C" w:rsidRPr="0039149A" w:rsidRDefault="0093057C" w:rsidP="0093057C">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Camina tranquilamente hacia tu destino.</w:t>
            </w:r>
          </w:p>
          <w:p w:rsidR="0093057C" w:rsidRPr="0039149A" w:rsidRDefault="0093057C" w:rsidP="0093057C">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Coloque mochilas y pertenencias en el área designada.</w:t>
            </w:r>
          </w:p>
          <w:p w:rsidR="0093057C" w:rsidRPr="0039149A" w:rsidRDefault="0093057C" w:rsidP="0093057C">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Siéntese en su silla con todas las patas de la silla en el suelo.</w:t>
            </w:r>
          </w:p>
          <w:p w:rsidR="001130FA" w:rsidRPr="0039149A" w:rsidRDefault="0093057C" w:rsidP="0093057C">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Mantener la silla empujada cuando no esté sentada.</w:t>
            </w:r>
          </w:p>
        </w:tc>
        <w:tc>
          <w:tcPr>
            <w:tcW w:w="1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3057C" w:rsidRPr="0039149A" w:rsidRDefault="0093057C" w:rsidP="0093057C">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Utilizar materiales y equipos para los fines previstos.</w:t>
            </w:r>
          </w:p>
          <w:p w:rsidR="0093057C" w:rsidRPr="0039149A" w:rsidRDefault="0093057C" w:rsidP="0093057C">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Mantener organizados los espacios de trabajo.</w:t>
            </w:r>
          </w:p>
          <w:p w:rsidR="0093057C" w:rsidRPr="0039149A" w:rsidRDefault="0093057C" w:rsidP="0093057C">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Quédate sentado.</w:t>
            </w:r>
          </w:p>
          <w:p w:rsidR="001130FA" w:rsidRPr="0039149A" w:rsidRDefault="0039149A" w:rsidP="0093057C">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Mantén</w:t>
            </w:r>
            <w:r w:rsidR="0093057C" w:rsidRPr="0039149A">
              <w:rPr>
                <w:rFonts w:ascii="Arial" w:hAnsi="Arial" w:cs="Arial"/>
                <w:color w:val="000000"/>
                <w:sz w:val="18"/>
                <w:szCs w:val="18"/>
                <w:lang w:val="es-MX"/>
              </w:rPr>
              <w:t xml:space="preserve"> todas las patas de la silla en el suelo.</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3C9E" w:rsidRPr="0039149A" w:rsidRDefault="00953C9E" w:rsidP="00953C9E">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Caminar cuando se mueve alrededor del aula.</w:t>
            </w:r>
          </w:p>
          <w:p w:rsidR="00953C9E" w:rsidRPr="0039149A" w:rsidRDefault="00953C9E" w:rsidP="00953C9E">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Utilizar los materiales para lo que están destinados.</w:t>
            </w:r>
          </w:p>
          <w:p w:rsidR="001130FA" w:rsidRPr="0039149A" w:rsidRDefault="00953C9E" w:rsidP="00953C9E">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Coloca los escritorios, sillas y materiales cuidadosamente.</w:t>
            </w:r>
          </w:p>
        </w:tc>
        <w:tc>
          <w:tcPr>
            <w:tcW w:w="1927" w:type="dxa"/>
            <w:tcBorders>
              <w:top w:val="single" w:sz="8" w:space="0" w:color="000000"/>
              <w:left w:val="single" w:sz="8" w:space="0" w:color="000000"/>
              <w:bottom w:val="single" w:sz="8" w:space="0" w:color="000000"/>
              <w:right w:val="single" w:sz="8" w:space="0" w:color="000000"/>
            </w:tcBorders>
          </w:tcPr>
          <w:p w:rsidR="00953C9E" w:rsidRPr="0039149A" w:rsidRDefault="0039149A" w:rsidP="00953C9E">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Mantén</w:t>
            </w:r>
            <w:r w:rsidR="00953C9E" w:rsidRPr="0039149A">
              <w:rPr>
                <w:rFonts w:ascii="Arial" w:hAnsi="Arial" w:cs="Arial"/>
                <w:color w:val="000000"/>
                <w:sz w:val="18"/>
                <w:szCs w:val="18"/>
                <w:lang w:val="es-MX"/>
              </w:rPr>
              <w:t xml:space="preserve"> la comida y las bebidas lejos de las computadoras.</w:t>
            </w:r>
          </w:p>
          <w:p w:rsidR="004A1EC3" w:rsidRPr="0039149A" w:rsidRDefault="00953C9E" w:rsidP="00953C9E">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Utiliza las computadoras con cuidado.</w:t>
            </w:r>
          </w:p>
        </w:tc>
        <w:tc>
          <w:tcPr>
            <w:tcW w:w="2081" w:type="dxa"/>
            <w:tcBorders>
              <w:top w:val="single" w:sz="8" w:space="0" w:color="000000"/>
              <w:left w:val="single" w:sz="8" w:space="0" w:color="000000"/>
              <w:bottom w:val="single" w:sz="8" w:space="0" w:color="000000"/>
              <w:right w:val="single" w:sz="8" w:space="0" w:color="000000"/>
            </w:tcBorders>
          </w:tcPr>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Empuja las sillas.</w:t>
            </w:r>
          </w:p>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Espera tu turno para salir.</w:t>
            </w:r>
          </w:p>
          <w:p w:rsidR="004A1EC3"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Mantén las manos, los pies y pertenencias cerca de ti.</w:t>
            </w:r>
          </w:p>
        </w:tc>
      </w:tr>
      <w:tr w:rsidR="001130FA" w:rsidRPr="00E20FCB" w:rsidTr="004A1EC3">
        <w:tc>
          <w:tcPr>
            <w:tcW w:w="1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Pr="0039149A" w:rsidRDefault="00646282" w:rsidP="00682557">
            <w:pPr>
              <w:jc w:val="center"/>
              <w:rPr>
                <w:rFonts w:ascii="Times New Roman" w:hAnsi="Times New Roman"/>
                <w:b/>
                <w:sz w:val="28"/>
                <w:szCs w:val="28"/>
                <w:lang w:val="es-MX"/>
              </w:rPr>
            </w:pPr>
            <w:r w:rsidRPr="0039149A">
              <w:rPr>
                <w:rFonts w:ascii="Arial" w:hAnsi="Arial" w:cs="Arial"/>
                <w:b/>
                <w:bCs/>
                <w:color w:val="000000"/>
                <w:szCs w:val="24"/>
                <w:lang w:val="es-MX"/>
              </w:rPr>
              <w:t>Sé respetuoso</w:t>
            </w:r>
            <w:r w:rsidRPr="0039149A">
              <w:rPr>
                <w:rFonts w:ascii="Times New Roman" w:hAnsi="Times New Roman"/>
                <w:b/>
                <w:sz w:val="28"/>
                <w:szCs w:val="28"/>
                <w:lang w:val="es-MX"/>
              </w:rPr>
              <w:t xml:space="preserve"> </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Usar palabras amables (súplica, gracias, disculpa).</w:t>
            </w:r>
          </w:p>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Desayuna en silencio.</w:t>
            </w:r>
          </w:p>
          <w:p w:rsidR="001130F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Mastica con la boca cerrada.</w:t>
            </w:r>
          </w:p>
        </w:tc>
        <w:tc>
          <w:tcPr>
            <w:tcW w:w="1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Escucha atentamente mirando al maestro.</w:t>
            </w:r>
          </w:p>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Levanta la mano y espera a que te llamen.</w:t>
            </w:r>
          </w:p>
          <w:p w:rsidR="00AF601A" w:rsidRPr="0039149A" w:rsidRDefault="0039149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Mantén</w:t>
            </w:r>
            <w:r w:rsidR="00AF601A" w:rsidRPr="0039149A">
              <w:rPr>
                <w:rFonts w:ascii="Arial" w:hAnsi="Arial" w:cs="Arial"/>
                <w:color w:val="000000"/>
                <w:sz w:val="18"/>
                <w:szCs w:val="18"/>
                <w:lang w:val="es-MX"/>
              </w:rPr>
              <w:t xml:space="preserve"> los materiales en tu área de trabajo.</w:t>
            </w:r>
          </w:p>
          <w:p w:rsidR="001130F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Ofrece ayudar a otros si no entienden.</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Escucha las opiniones de otros miembros del grupo sin interrumpir.</w:t>
            </w:r>
          </w:p>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 xml:space="preserve">Habla educadamente incluso cuando no estés de acuerdo. </w:t>
            </w:r>
          </w:p>
          <w:p w:rsidR="004A1EC3" w:rsidRPr="0039149A" w:rsidRDefault="0039149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Alienta</w:t>
            </w:r>
            <w:r w:rsidR="00AF601A" w:rsidRPr="0039149A">
              <w:rPr>
                <w:rFonts w:ascii="Arial" w:hAnsi="Arial" w:cs="Arial"/>
                <w:color w:val="000000"/>
                <w:sz w:val="18"/>
                <w:szCs w:val="18"/>
                <w:lang w:val="es-MX"/>
              </w:rPr>
              <w:t xml:space="preserve"> a todos a participar.</w:t>
            </w:r>
          </w:p>
        </w:tc>
        <w:tc>
          <w:tcPr>
            <w:tcW w:w="1927" w:type="dxa"/>
            <w:tcBorders>
              <w:top w:val="single" w:sz="8" w:space="0" w:color="000000"/>
              <w:left w:val="single" w:sz="8" w:space="0" w:color="000000"/>
              <w:bottom w:val="single" w:sz="8" w:space="0" w:color="000000"/>
              <w:right w:val="single" w:sz="8" w:space="0" w:color="000000"/>
            </w:tcBorders>
          </w:tcPr>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Utiliza auriculares cuando haya audio.</w:t>
            </w:r>
          </w:p>
          <w:p w:rsidR="004A1EC3"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Respeta la privacidad de los demás mirando tu propia pantalla a menos que se te invite a mirar.</w:t>
            </w:r>
          </w:p>
        </w:tc>
        <w:tc>
          <w:tcPr>
            <w:tcW w:w="2081" w:type="dxa"/>
            <w:tcBorders>
              <w:top w:val="single" w:sz="8" w:space="0" w:color="000000"/>
              <w:left w:val="single" w:sz="8" w:space="0" w:color="000000"/>
              <w:bottom w:val="single" w:sz="8" w:space="0" w:color="000000"/>
              <w:right w:val="single" w:sz="8" w:space="0" w:color="000000"/>
            </w:tcBorders>
          </w:tcPr>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Despídete de sus compañeros/maestros.</w:t>
            </w:r>
          </w:p>
          <w:p w:rsidR="004A1EC3" w:rsidRPr="0039149A" w:rsidRDefault="0039149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Mantén</w:t>
            </w:r>
            <w:r w:rsidR="00AF601A" w:rsidRPr="0039149A">
              <w:rPr>
                <w:rFonts w:ascii="Arial" w:hAnsi="Arial" w:cs="Arial"/>
                <w:color w:val="000000"/>
                <w:sz w:val="18"/>
                <w:szCs w:val="18"/>
                <w:lang w:val="es-MX"/>
              </w:rPr>
              <w:t xml:space="preserve"> la puerta abierta para los estudiantes que no han salido.</w:t>
            </w:r>
          </w:p>
        </w:tc>
      </w:tr>
      <w:tr w:rsidR="001130FA" w:rsidRPr="00E20FCB" w:rsidTr="004A1EC3">
        <w:tc>
          <w:tcPr>
            <w:tcW w:w="1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Pr="0039149A" w:rsidRDefault="00C67D4C" w:rsidP="00682557">
            <w:pPr>
              <w:jc w:val="center"/>
              <w:rPr>
                <w:rFonts w:ascii="Times New Roman" w:hAnsi="Times New Roman"/>
                <w:b/>
                <w:sz w:val="28"/>
                <w:szCs w:val="28"/>
                <w:lang w:val="es-MX"/>
              </w:rPr>
            </w:pPr>
            <w:r w:rsidRPr="0039149A">
              <w:rPr>
                <w:rFonts w:ascii="Arial" w:hAnsi="Arial" w:cs="Arial"/>
                <w:b/>
                <w:bCs/>
                <w:color w:val="000000"/>
                <w:szCs w:val="24"/>
                <w:lang w:val="es-MX"/>
              </w:rPr>
              <w:t>Sé responsable</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Llega a tiempo a la clase.</w:t>
            </w:r>
          </w:p>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Termina el desayuno con prontitud (15 minutos).</w:t>
            </w:r>
          </w:p>
          <w:p w:rsidR="001130F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Limpia tu área (tire la basura y limpia los derrames).</w:t>
            </w:r>
          </w:p>
        </w:tc>
        <w:tc>
          <w:tcPr>
            <w:tcW w:w="1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Completa el trabajo en el tiempo asignado.</w:t>
            </w:r>
          </w:p>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Pide ayuda si no entiendes.</w:t>
            </w:r>
          </w:p>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Revisa tu trabajo para ver si es exacto.</w:t>
            </w:r>
          </w:p>
          <w:p w:rsidR="001130F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Devolver los materiales al lugar adecuado.</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Mantén el enfoque de cada uno en el trabajo asignado.</w:t>
            </w:r>
          </w:p>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 xml:space="preserve">Completa el trabajo en el tiempo asignado. </w:t>
            </w:r>
          </w:p>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Limpia tu espacio de trabajo.</w:t>
            </w:r>
          </w:p>
          <w:p w:rsidR="004A1EC3"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Utiliza voces de  interiores.</w:t>
            </w:r>
          </w:p>
        </w:tc>
        <w:tc>
          <w:tcPr>
            <w:tcW w:w="1927" w:type="dxa"/>
            <w:tcBorders>
              <w:top w:val="single" w:sz="8" w:space="0" w:color="000000"/>
              <w:left w:val="single" w:sz="8" w:space="0" w:color="000000"/>
              <w:bottom w:val="single" w:sz="8" w:space="0" w:color="000000"/>
              <w:right w:val="single" w:sz="8" w:space="0" w:color="000000"/>
            </w:tcBorders>
          </w:tcPr>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Llevar la computadora con carga completa.</w:t>
            </w:r>
          </w:p>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 xml:space="preserve">Inicia sesión en tu propia cuenta. </w:t>
            </w:r>
          </w:p>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Informar inmediatamente al maestro de los problemas técnicos.</w:t>
            </w:r>
          </w:p>
          <w:p w:rsidR="004A1EC3"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Ir a sitios web asignados solamente.</w:t>
            </w:r>
          </w:p>
        </w:tc>
        <w:tc>
          <w:tcPr>
            <w:tcW w:w="2081" w:type="dxa"/>
            <w:tcBorders>
              <w:top w:val="single" w:sz="8" w:space="0" w:color="000000"/>
              <w:left w:val="single" w:sz="8" w:space="0" w:color="000000"/>
              <w:bottom w:val="single" w:sz="8" w:space="0" w:color="000000"/>
              <w:right w:val="single" w:sz="8" w:space="0" w:color="000000"/>
            </w:tcBorders>
          </w:tcPr>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Asegúrate de que los materiales se guardan.</w:t>
            </w:r>
          </w:p>
          <w:p w:rsidR="00AF601A"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Lleva contigo el material necesario para completar el trabajo.</w:t>
            </w:r>
          </w:p>
          <w:p w:rsidR="004A1EC3" w:rsidRPr="0039149A" w:rsidRDefault="00AF601A" w:rsidP="00AF601A">
            <w:pPr>
              <w:pStyle w:val="ListParagraph"/>
              <w:numPr>
                <w:ilvl w:val="0"/>
                <w:numId w:val="15"/>
              </w:numPr>
              <w:textAlignment w:val="baseline"/>
              <w:rPr>
                <w:rFonts w:ascii="Arial" w:hAnsi="Arial" w:cs="Arial"/>
                <w:color w:val="000000"/>
                <w:sz w:val="18"/>
                <w:szCs w:val="18"/>
                <w:lang w:val="es-MX"/>
              </w:rPr>
            </w:pPr>
            <w:r w:rsidRPr="0039149A">
              <w:rPr>
                <w:rFonts w:ascii="Arial" w:hAnsi="Arial" w:cs="Arial"/>
                <w:color w:val="000000"/>
                <w:sz w:val="18"/>
                <w:szCs w:val="18"/>
                <w:lang w:val="es-MX"/>
              </w:rPr>
              <w:t>Procede con prontitud a tu próximo destino (Step Up, tutoría, viaje a casa).</w:t>
            </w:r>
          </w:p>
        </w:tc>
      </w:tr>
    </w:tbl>
    <w:p w:rsidR="00AF26E9" w:rsidRPr="00AF601A" w:rsidRDefault="00AF26E9" w:rsidP="00AF26E9">
      <w:pPr>
        <w:tabs>
          <w:tab w:val="left" w:pos="2475"/>
        </w:tabs>
        <w:rPr>
          <w:szCs w:val="24"/>
          <w:lang w:val="es-MX"/>
        </w:rPr>
      </w:pPr>
    </w:p>
    <w:p w:rsidR="00282780" w:rsidRPr="00AF601A" w:rsidRDefault="00F2367C" w:rsidP="000C6572">
      <w:pPr>
        <w:rPr>
          <w:rFonts w:ascii="Arial" w:hAnsi="Arial"/>
          <w:szCs w:val="24"/>
          <w:lang w:val="es-MX"/>
        </w:rPr>
      </w:pPr>
      <w:r w:rsidRPr="00AF601A">
        <w:rPr>
          <w:szCs w:val="24"/>
          <w:lang w:val="es-MX"/>
        </w:rPr>
        <w:br w:type="page"/>
      </w:r>
      <w:r w:rsidR="0039149A">
        <w:rPr>
          <w:rFonts w:ascii="Times New Roman" w:hAnsi="Times New Roman"/>
          <w:noProof/>
          <w:szCs w:val="24"/>
        </w:rPr>
        <w:lastRenderedPageBreak/>
        <mc:AlternateContent>
          <mc:Choice Requires="wps">
            <w:drawing>
              <wp:anchor distT="36576" distB="36576" distL="36576" distR="36576" simplePos="0" relativeHeight="251709952" behindDoc="0" locked="0" layoutInCell="1" allowOverlap="1" wp14:anchorId="0A74A1EE" wp14:editId="3774DDA3">
                <wp:simplePos x="0" y="0"/>
                <wp:positionH relativeFrom="column">
                  <wp:posOffset>1190625</wp:posOffset>
                </wp:positionH>
                <wp:positionV relativeFrom="paragraph">
                  <wp:posOffset>8032115</wp:posOffset>
                </wp:positionV>
                <wp:extent cx="863600" cy="933450"/>
                <wp:effectExtent l="19050" t="19050" r="1270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93345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Pr="00F2367C" w:rsidRDefault="000C105C" w:rsidP="00F2367C">
                            <w:pPr>
                              <w:widowControl w:val="0"/>
                              <w:jc w:val="center"/>
                              <w:rPr>
                                <w:sz w:val="18"/>
                                <w:szCs w:val="18"/>
                              </w:rPr>
                            </w:pPr>
                            <w:r w:rsidRPr="00EA74A9">
                              <w:rPr>
                                <w:sz w:val="18"/>
                                <w:szCs w:val="18"/>
                              </w:rPr>
                              <w:t>Continuar el apoyo de comportamiento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4A1EE" id="Text Box 36" o:spid="_x0000_s1033" type="#_x0000_t202" style="position:absolute;margin-left:93.75pt;margin-top:632.45pt;width:68pt;height:73.5pt;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" filled="f" strokecolor="black [0]" strokeweight="3pt" insetpen="t">
                <v:shadow color="#eeece1"/>
                <v:textbox inset="2.88pt,2.88pt,2.88pt,2.88pt">
                  <w:txbxContent>
                    <w:p w:rsidR="000C105C" w:rsidRPr="00F2367C" w:rsidRDefault="000C105C" w:rsidP="00F2367C">
                      <w:pPr>
                        <w:widowControl w:val="0"/>
                        <w:jc w:val="center"/>
                        <w:rPr>
                          <w:sz w:val="18"/>
                          <w:szCs w:val="18"/>
                        </w:rPr>
                      </w:pPr>
                      <w:proofErr w:type="spellStart"/>
                      <w:r w:rsidRPr="00EA74A9">
                        <w:rPr>
                          <w:sz w:val="18"/>
                          <w:szCs w:val="18"/>
                        </w:rPr>
                        <w:t>Continuar</w:t>
                      </w:r>
                      <w:proofErr w:type="spellEnd"/>
                      <w:r w:rsidRPr="00EA74A9">
                        <w:rPr>
                          <w:sz w:val="18"/>
                          <w:szCs w:val="18"/>
                        </w:rPr>
                        <w:t xml:space="preserve"> el </w:t>
                      </w:r>
                      <w:proofErr w:type="spellStart"/>
                      <w:r w:rsidRPr="00EA74A9">
                        <w:rPr>
                          <w:sz w:val="18"/>
                          <w:szCs w:val="18"/>
                        </w:rPr>
                        <w:t>apoyo</w:t>
                      </w:r>
                      <w:proofErr w:type="spellEnd"/>
                      <w:r w:rsidRPr="00EA74A9">
                        <w:rPr>
                          <w:sz w:val="18"/>
                          <w:szCs w:val="18"/>
                        </w:rPr>
                        <w:t xml:space="preserve"> de </w:t>
                      </w:r>
                      <w:proofErr w:type="spellStart"/>
                      <w:r w:rsidRPr="00EA74A9">
                        <w:rPr>
                          <w:sz w:val="18"/>
                          <w:szCs w:val="18"/>
                        </w:rPr>
                        <w:t>comportamiento</w:t>
                      </w:r>
                      <w:proofErr w:type="spellEnd"/>
                    </w:p>
                  </w:txbxContent>
                </v:textbox>
              </v:shape>
            </w:pict>
          </mc:Fallback>
        </mc:AlternateContent>
      </w:r>
      <w:r w:rsidR="00A65AD5">
        <w:rPr>
          <w:rFonts w:ascii="Times New Roman" w:hAnsi="Times New Roman"/>
          <w:noProof/>
          <w:szCs w:val="24"/>
        </w:rPr>
        <mc:AlternateContent>
          <mc:Choice Requires="wps">
            <w:drawing>
              <wp:anchor distT="36576" distB="36576" distL="36576" distR="36576" simplePos="0" relativeHeight="251691520" behindDoc="0" locked="0" layoutInCell="1" allowOverlap="1" wp14:anchorId="304E0596" wp14:editId="3C39239C">
                <wp:simplePos x="0" y="0"/>
                <wp:positionH relativeFrom="column">
                  <wp:posOffset>3743325</wp:posOffset>
                </wp:positionH>
                <wp:positionV relativeFrom="paragraph">
                  <wp:posOffset>964565</wp:posOffset>
                </wp:positionV>
                <wp:extent cx="1168400" cy="342900"/>
                <wp:effectExtent l="19050" t="19050" r="1270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3429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Pr="00F2367C" w:rsidRDefault="000C105C" w:rsidP="00F2367C">
                            <w:pPr>
                              <w:widowControl w:val="0"/>
                              <w:jc w:val="center"/>
                              <w:rPr>
                                <w:b/>
                                <w:bCs/>
                                <w:sz w:val="22"/>
                                <w:szCs w:val="22"/>
                              </w:rPr>
                            </w:pPr>
                            <w:r>
                              <w:rPr>
                                <w:b/>
                                <w:bCs/>
                                <w:sz w:val="22"/>
                                <w:szCs w:val="22"/>
                              </w:rPr>
                              <w:t>M</w:t>
                            </w:r>
                            <w:r w:rsidRPr="00EA74A9">
                              <w:rPr>
                                <w:b/>
                                <w:bCs/>
                                <w:sz w:val="22"/>
                                <w:szCs w:val="22"/>
                              </w:rPr>
                              <w:t>ayor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E0596" id="Text Box 55" o:spid="_x0000_s1033" type="#_x0000_t202" style="position:absolute;margin-left:294.75pt;margin-top:75.95pt;width:92pt;height:27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" filled="f" strokecolor="black [0]" strokeweight="3pt" insetpen="t">
                <v:shadow color="#eeece1"/>
                <v:textbox inset="2.88pt,2.88pt,2.88pt,2.88pt">
                  <w:txbxContent>
                    <w:p w:rsidR="000C105C" w:rsidRPr="00F2367C" w:rsidRDefault="000C105C" w:rsidP="00F2367C">
                      <w:pPr>
                        <w:widowControl w:val="0"/>
                        <w:jc w:val="center"/>
                        <w:rPr>
                          <w:b/>
                          <w:bCs/>
                          <w:sz w:val="22"/>
                          <w:szCs w:val="22"/>
                        </w:rPr>
                      </w:pPr>
                      <w:r>
                        <w:rPr>
                          <w:b/>
                          <w:bCs/>
                          <w:sz w:val="22"/>
                          <w:szCs w:val="22"/>
                        </w:rPr>
                        <w:t>M</w:t>
                      </w:r>
                      <w:r w:rsidRPr="00EA74A9">
                        <w:rPr>
                          <w:b/>
                          <w:bCs/>
                          <w:sz w:val="22"/>
                          <w:szCs w:val="22"/>
                        </w:rPr>
                        <w:t>ayor</w:t>
                      </w:r>
                    </w:p>
                  </w:txbxContent>
                </v:textbox>
              </v:shape>
            </w:pict>
          </mc:Fallback>
        </mc:AlternateContent>
      </w:r>
      <w:r w:rsidR="00A65AD5">
        <w:rPr>
          <w:rFonts w:ascii="Times New Roman" w:hAnsi="Times New Roman"/>
          <w:noProof/>
          <w:szCs w:val="24"/>
        </w:rPr>
        <mc:AlternateContent>
          <mc:Choice Requires="wps">
            <w:drawing>
              <wp:anchor distT="36576" distB="36576" distL="36576" distR="36576" simplePos="0" relativeHeight="251689472" behindDoc="0" locked="0" layoutInCell="1" allowOverlap="1" wp14:anchorId="29AAE6DF" wp14:editId="1C67BBB4">
                <wp:simplePos x="0" y="0"/>
                <wp:positionH relativeFrom="column">
                  <wp:posOffset>5172075</wp:posOffset>
                </wp:positionH>
                <wp:positionV relativeFrom="paragraph">
                  <wp:posOffset>888365</wp:posOffset>
                </wp:positionV>
                <wp:extent cx="1581150" cy="8112125"/>
                <wp:effectExtent l="19050" t="19050" r="19050" b="222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8112125"/>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Pr="002A1597" w:rsidRDefault="000C105C" w:rsidP="00EA74A9">
                            <w:pPr>
                              <w:widowControl w:val="0"/>
                              <w:jc w:val="center"/>
                              <w:rPr>
                                <w:b/>
                                <w:bCs/>
                                <w:sz w:val="22"/>
                                <w:szCs w:val="22"/>
                                <w:u w:val="single"/>
                                <w:lang w:val="es-MX"/>
                              </w:rPr>
                            </w:pPr>
                            <w:r w:rsidRPr="002A1597">
                              <w:rPr>
                                <w:b/>
                                <w:sz w:val="22"/>
                                <w:u w:val="single"/>
                                <w:lang w:val="es-MX"/>
                              </w:rPr>
                              <w:t>Gestionado por el Administrador</w:t>
                            </w:r>
                          </w:p>
                          <w:p w:rsidR="000C105C" w:rsidRPr="002A1597" w:rsidRDefault="000C105C" w:rsidP="00F2367C">
                            <w:pPr>
                              <w:widowControl w:val="0"/>
                              <w:jc w:val="center"/>
                              <w:rPr>
                                <w:b/>
                                <w:bCs/>
                                <w:sz w:val="22"/>
                                <w:szCs w:val="22"/>
                                <w:u w:val="single"/>
                                <w:lang w:val="es-MX"/>
                              </w:rPr>
                            </w:pPr>
                          </w:p>
                          <w:p w:rsidR="000C105C" w:rsidRPr="002A1597" w:rsidRDefault="000C105C" w:rsidP="002A1597">
                            <w:pPr>
                              <w:widowControl w:val="0"/>
                              <w:jc w:val="center"/>
                              <w:rPr>
                                <w:sz w:val="22"/>
                                <w:szCs w:val="22"/>
                                <w:lang w:val="es-MX"/>
                              </w:rPr>
                            </w:pPr>
                            <w:r w:rsidRPr="002A1597">
                              <w:rPr>
                                <w:sz w:val="22"/>
                                <w:szCs w:val="22"/>
                                <w:lang w:val="es-MX"/>
                              </w:rPr>
                              <w:t>Agresión/amenazas</w:t>
                            </w:r>
                          </w:p>
                          <w:p w:rsidR="000C105C" w:rsidRPr="002A1597" w:rsidRDefault="000C105C" w:rsidP="002A1597">
                            <w:pPr>
                              <w:widowControl w:val="0"/>
                              <w:jc w:val="center"/>
                              <w:rPr>
                                <w:sz w:val="22"/>
                                <w:szCs w:val="22"/>
                                <w:lang w:val="es-MX"/>
                              </w:rPr>
                            </w:pPr>
                          </w:p>
                          <w:p w:rsidR="000C105C" w:rsidRPr="002A1597" w:rsidRDefault="000C105C" w:rsidP="002A1597">
                            <w:pPr>
                              <w:widowControl w:val="0"/>
                              <w:jc w:val="center"/>
                              <w:rPr>
                                <w:sz w:val="22"/>
                                <w:szCs w:val="22"/>
                                <w:lang w:val="es-MX"/>
                              </w:rPr>
                            </w:pPr>
                            <w:r w:rsidRPr="002A1597">
                              <w:rPr>
                                <w:sz w:val="22"/>
                                <w:szCs w:val="22"/>
                                <w:lang w:val="es-MX"/>
                              </w:rPr>
                              <w:t>Acoso/hostigamiento</w:t>
                            </w:r>
                          </w:p>
                          <w:p w:rsidR="000C105C" w:rsidRPr="002A1597" w:rsidRDefault="000C105C" w:rsidP="002A1597">
                            <w:pPr>
                              <w:widowControl w:val="0"/>
                              <w:jc w:val="center"/>
                              <w:rPr>
                                <w:sz w:val="22"/>
                                <w:szCs w:val="22"/>
                                <w:lang w:val="es-MX"/>
                              </w:rPr>
                            </w:pPr>
                            <w:r w:rsidRPr="002A1597">
                              <w:rPr>
                                <w:sz w:val="22"/>
                                <w:szCs w:val="22"/>
                                <w:lang w:val="es-MX"/>
                              </w:rPr>
                              <w:t>Profanidad/vulgaridad reiterada</w:t>
                            </w:r>
                          </w:p>
                          <w:p w:rsidR="000C105C" w:rsidRPr="002A1597" w:rsidRDefault="000C105C" w:rsidP="002A1597">
                            <w:pPr>
                              <w:widowControl w:val="0"/>
                              <w:jc w:val="center"/>
                              <w:rPr>
                                <w:sz w:val="22"/>
                                <w:szCs w:val="22"/>
                                <w:lang w:val="es-MX"/>
                              </w:rPr>
                            </w:pPr>
                            <w:r w:rsidRPr="002A1597">
                              <w:rPr>
                                <w:sz w:val="22"/>
                                <w:szCs w:val="22"/>
                                <w:lang w:val="es-MX"/>
                              </w:rPr>
                              <w:t xml:space="preserve"> </w:t>
                            </w:r>
                          </w:p>
                          <w:p w:rsidR="000C105C" w:rsidRPr="002A1597" w:rsidRDefault="000C105C" w:rsidP="002A1597">
                            <w:pPr>
                              <w:widowControl w:val="0"/>
                              <w:jc w:val="center"/>
                              <w:rPr>
                                <w:sz w:val="22"/>
                                <w:szCs w:val="22"/>
                                <w:lang w:val="es-MX"/>
                              </w:rPr>
                            </w:pPr>
                            <w:r w:rsidRPr="002A1597">
                              <w:rPr>
                                <w:sz w:val="22"/>
                                <w:szCs w:val="22"/>
                                <w:lang w:val="es-MX"/>
                              </w:rPr>
                              <w:t>Posesión de objetos peligrosos</w:t>
                            </w:r>
                          </w:p>
                          <w:p w:rsidR="000C105C" w:rsidRPr="002A1597" w:rsidRDefault="000C105C" w:rsidP="002A1597">
                            <w:pPr>
                              <w:widowControl w:val="0"/>
                              <w:jc w:val="center"/>
                              <w:rPr>
                                <w:sz w:val="22"/>
                                <w:szCs w:val="22"/>
                                <w:lang w:val="es-MX"/>
                              </w:rPr>
                            </w:pPr>
                            <w:r w:rsidRPr="002A1597">
                              <w:rPr>
                                <w:sz w:val="22"/>
                                <w:szCs w:val="22"/>
                                <w:lang w:val="es-MX"/>
                              </w:rPr>
                              <w:t xml:space="preserve"> </w:t>
                            </w:r>
                          </w:p>
                          <w:p w:rsidR="000C105C" w:rsidRPr="002A1597" w:rsidRDefault="000C105C" w:rsidP="002A1597">
                            <w:pPr>
                              <w:widowControl w:val="0"/>
                              <w:jc w:val="center"/>
                              <w:rPr>
                                <w:sz w:val="22"/>
                                <w:szCs w:val="22"/>
                                <w:lang w:val="es-MX"/>
                              </w:rPr>
                            </w:pPr>
                            <w:r w:rsidRPr="002A1597">
                              <w:rPr>
                                <w:sz w:val="22"/>
                                <w:szCs w:val="22"/>
                                <w:lang w:val="es-MX"/>
                              </w:rPr>
                              <w:t>Vandalismo/destrucción de bienes</w:t>
                            </w:r>
                          </w:p>
                          <w:p w:rsidR="000C105C" w:rsidRPr="002A1597" w:rsidRDefault="000C105C" w:rsidP="002A1597">
                            <w:pPr>
                              <w:widowControl w:val="0"/>
                              <w:jc w:val="center"/>
                              <w:rPr>
                                <w:sz w:val="22"/>
                                <w:szCs w:val="22"/>
                                <w:lang w:val="es-MX"/>
                              </w:rPr>
                            </w:pPr>
                            <w:r w:rsidRPr="002A1597">
                              <w:rPr>
                                <w:sz w:val="22"/>
                                <w:szCs w:val="22"/>
                                <w:lang w:val="es-MX"/>
                              </w:rPr>
                              <w:t xml:space="preserve">  </w:t>
                            </w:r>
                          </w:p>
                          <w:p w:rsidR="000C105C" w:rsidRPr="002A1597" w:rsidRDefault="000C105C" w:rsidP="002A1597">
                            <w:pPr>
                              <w:widowControl w:val="0"/>
                              <w:jc w:val="center"/>
                              <w:rPr>
                                <w:sz w:val="22"/>
                                <w:szCs w:val="22"/>
                                <w:lang w:val="es-MX"/>
                              </w:rPr>
                            </w:pPr>
                            <w:r w:rsidRPr="002A1597">
                              <w:rPr>
                                <w:sz w:val="22"/>
                                <w:szCs w:val="22"/>
                                <w:lang w:val="es-MX"/>
                              </w:rPr>
                              <w:t>Robo</w:t>
                            </w:r>
                          </w:p>
                          <w:p w:rsidR="000C105C" w:rsidRPr="002A1597" w:rsidRDefault="000C105C" w:rsidP="002A1597">
                            <w:pPr>
                              <w:widowControl w:val="0"/>
                              <w:jc w:val="center"/>
                              <w:rPr>
                                <w:sz w:val="22"/>
                                <w:szCs w:val="22"/>
                                <w:lang w:val="es-MX"/>
                              </w:rPr>
                            </w:pPr>
                            <w:r w:rsidRPr="002A1597">
                              <w:rPr>
                                <w:sz w:val="22"/>
                                <w:szCs w:val="22"/>
                                <w:lang w:val="es-MX"/>
                              </w:rPr>
                              <w:t xml:space="preserve"> </w:t>
                            </w:r>
                          </w:p>
                          <w:p w:rsidR="000C105C" w:rsidRPr="002A1597" w:rsidRDefault="000C105C" w:rsidP="002A1597">
                            <w:pPr>
                              <w:widowControl w:val="0"/>
                              <w:jc w:val="center"/>
                              <w:rPr>
                                <w:sz w:val="22"/>
                                <w:szCs w:val="22"/>
                                <w:lang w:val="es-MX"/>
                              </w:rPr>
                            </w:pPr>
                            <w:r w:rsidRPr="002A1597">
                              <w:rPr>
                                <w:sz w:val="22"/>
                                <w:szCs w:val="22"/>
                                <w:lang w:val="es-MX"/>
                              </w:rPr>
                              <w:t>Desafío/falta de respeto en curso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AE6DF" id="Text Box 57" o:spid="_x0000_s1034" type="#_x0000_t202" style="position:absolute;margin-left:407.25pt;margin-top:69.95pt;width:124.5pt;height:638.75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" filled="f" strokecolor="black [0]" strokeweight="3pt" insetpen="t">
                <v:shadow color="#eeece1"/>
                <v:textbox inset="2.88pt,2.88pt,2.88pt,2.88pt">
                  <w:txbxContent>
                    <w:p w:rsidR="000C105C" w:rsidRPr="002A1597" w:rsidRDefault="000C105C" w:rsidP="00EA74A9">
                      <w:pPr>
                        <w:widowControl w:val="0"/>
                        <w:jc w:val="center"/>
                        <w:rPr>
                          <w:b/>
                          <w:bCs/>
                          <w:sz w:val="22"/>
                          <w:szCs w:val="22"/>
                          <w:u w:val="single"/>
                          <w:lang w:val="es-MX"/>
                        </w:rPr>
                      </w:pPr>
                      <w:r w:rsidRPr="002A1597">
                        <w:rPr>
                          <w:b/>
                          <w:sz w:val="22"/>
                          <w:u w:val="single"/>
                          <w:lang w:val="es-MX"/>
                        </w:rPr>
                        <w:t>Gestionado por el Administrador</w:t>
                      </w:r>
                    </w:p>
                    <w:p w:rsidR="000C105C" w:rsidRPr="002A1597" w:rsidRDefault="000C105C" w:rsidP="00F2367C">
                      <w:pPr>
                        <w:widowControl w:val="0"/>
                        <w:jc w:val="center"/>
                        <w:rPr>
                          <w:b/>
                          <w:bCs/>
                          <w:sz w:val="22"/>
                          <w:szCs w:val="22"/>
                          <w:u w:val="single"/>
                          <w:lang w:val="es-MX"/>
                        </w:rPr>
                      </w:pPr>
                    </w:p>
                    <w:p w:rsidR="000C105C" w:rsidRPr="002A1597" w:rsidRDefault="000C105C" w:rsidP="002A1597">
                      <w:pPr>
                        <w:widowControl w:val="0"/>
                        <w:jc w:val="center"/>
                        <w:rPr>
                          <w:sz w:val="22"/>
                          <w:szCs w:val="22"/>
                          <w:lang w:val="es-MX"/>
                        </w:rPr>
                      </w:pPr>
                      <w:r w:rsidRPr="002A1597">
                        <w:rPr>
                          <w:sz w:val="22"/>
                          <w:szCs w:val="22"/>
                          <w:lang w:val="es-MX"/>
                        </w:rPr>
                        <w:t>Agresión/amenazas</w:t>
                      </w:r>
                    </w:p>
                    <w:p w:rsidR="000C105C" w:rsidRPr="002A1597" w:rsidRDefault="000C105C" w:rsidP="002A1597">
                      <w:pPr>
                        <w:widowControl w:val="0"/>
                        <w:jc w:val="center"/>
                        <w:rPr>
                          <w:sz w:val="22"/>
                          <w:szCs w:val="22"/>
                          <w:lang w:val="es-MX"/>
                        </w:rPr>
                      </w:pPr>
                    </w:p>
                    <w:p w:rsidR="000C105C" w:rsidRPr="002A1597" w:rsidRDefault="000C105C" w:rsidP="002A1597">
                      <w:pPr>
                        <w:widowControl w:val="0"/>
                        <w:jc w:val="center"/>
                        <w:rPr>
                          <w:sz w:val="22"/>
                          <w:szCs w:val="22"/>
                          <w:lang w:val="es-MX"/>
                        </w:rPr>
                      </w:pPr>
                      <w:r w:rsidRPr="002A1597">
                        <w:rPr>
                          <w:sz w:val="22"/>
                          <w:szCs w:val="22"/>
                          <w:lang w:val="es-MX"/>
                        </w:rPr>
                        <w:t>Acoso/hostigamiento</w:t>
                      </w:r>
                    </w:p>
                    <w:p w:rsidR="000C105C" w:rsidRPr="002A1597" w:rsidRDefault="000C105C" w:rsidP="002A1597">
                      <w:pPr>
                        <w:widowControl w:val="0"/>
                        <w:jc w:val="center"/>
                        <w:rPr>
                          <w:sz w:val="22"/>
                          <w:szCs w:val="22"/>
                          <w:lang w:val="es-MX"/>
                        </w:rPr>
                      </w:pPr>
                      <w:r w:rsidRPr="002A1597">
                        <w:rPr>
                          <w:sz w:val="22"/>
                          <w:szCs w:val="22"/>
                          <w:lang w:val="es-MX"/>
                        </w:rPr>
                        <w:t>Profanidad/vulgaridad reiterada</w:t>
                      </w:r>
                    </w:p>
                    <w:p w:rsidR="000C105C" w:rsidRPr="002A1597" w:rsidRDefault="000C105C" w:rsidP="002A1597">
                      <w:pPr>
                        <w:widowControl w:val="0"/>
                        <w:jc w:val="center"/>
                        <w:rPr>
                          <w:sz w:val="22"/>
                          <w:szCs w:val="22"/>
                          <w:lang w:val="es-MX"/>
                        </w:rPr>
                      </w:pPr>
                      <w:r w:rsidRPr="002A1597">
                        <w:rPr>
                          <w:sz w:val="22"/>
                          <w:szCs w:val="22"/>
                          <w:lang w:val="es-MX"/>
                        </w:rPr>
                        <w:t xml:space="preserve"> </w:t>
                      </w:r>
                    </w:p>
                    <w:p w:rsidR="000C105C" w:rsidRPr="002A1597" w:rsidRDefault="000C105C" w:rsidP="002A1597">
                      <w:pPr>
                        <w:widowControl w:val="0"/>
                        <w:jc w:val="center"/>
                        <w:rPr>
                          <w:sz w:val="22"/>
                          <w:szCs w:val="22"/>
                          <w:lang w:val="es-MX"/>
                        </w:rPr>
                      </w:pPr>
                      <w:r w:rsidRPr="002A1597">
                        <w:rPr>
                          <w:sz w:val="22"/>
                          <w:szCs w:val="22"/>
                          <w:lang w:val="es-MX"/>
                        </w:rPr>
                        <w:t>Posesión de objetos peligrosos</w:t>
                      </w:r>
                    </w:p>
                    <w:p w:rsidR="000C105C" w:rsidRPr="002A1597" w:rsidRDefault="000C105C" w:rsidP="002A1597">
                      <w:pPr>
                        <w:widowControl w:val="0"/>
                        <w:jc w:val="center"/>
                        <w:rPr>
                          <w:sz w:val="22"/>
                          <w:szCs w:val="22"/>
                          <w:lang w:val="es-MX"/>
                        </w:rPr>
                      </w:pPr>
                      <w:r w:rsidRPr="002A1597">
                        <w:rPr>
                          <w:sz w:val="22"/>
                          <w:szCs w:val="22"/>
                          <w:lang w:val="es-MX"/>
                        </w:rPr>
                        <w:t xml:space="preserve"> </w:t>
                      </w:r>
                    </w:p>
                    <w:p w:rsidR="000C105C" w:rsidRPr="002A1597" w:rsidRDefault="000C105C" w:rsidP="002A1597">
                      <w:pPr>
                        <w:widowControl w:val="0"/>
                        <w:jc w:val="center"/>
                        <w:rPr>
                          <w:sz w:val="22"/>
                          <w:szCs w:val="22"/>
                          <w:lang w:val="es-MX"/>
                        </w:rPr>
                      </w:pPr>
                      <w:r w:rsidRPr="002A1597">
                        <w:rPr>
                          <w:sz w:val="22"/>
                          <w:szCs w:val="22"/>
                          <w:lang w:val="es-MX"/>
                        </w:rPr>
                        <w:t>Vandalismo/destrucción de bienes</w:t>
                      </w:r>
                    </w:p>
                    <w:p w:rsidR="000C105C" w:rsidRPr="002A1597" w:rsidRDefault="000C105C" w:rsidP="002A1597">
                      <w:pPr>
                        <w:widowControl w:val="0"/>
                        <w:jc w:val="center"/>
                        <w:rPr>
                          <w:sz w:val="22"/>
                          <w:szCs w:val="22"/>
                          <w:lang w:val="es-MX"/>
                        </w:rPr>
                      </w:pPr>
                      <w:r w:rsidRPr="002A1597">
                        <w:rPr>
                          <w:sz w:val="22"/>
                          <w:szCs w:val="22"/>
                          <w:lang w:val="es-MX"/>
                        </w:rPr>
                        <w:t xml:space="preserve">  </w:t>
                      </w:r>
                    </w:p>
                    <w:p w:rsidR="000C105C" w:rsidRPr="002A1597" w:rsidRDefault="000C105C" w:rsidP="002A1597">
                      <w:pPr>
                        <w:widowControl w:val="0"/>
                        <w:jc w:val="center"/>
                        <w:rPr>
                          <w:sz w:val="22"/>
                          <w:szCs w:val="22"/>
                          <w:lang w:val="es-MX"/>
                        </w:rPr>
                      </w:pPr>
                      <w:r w:rsidRPr="002A1597">
                        <w:rPr>
                          <w:sz w:val="22"/>
                          <w:szCs w:val="22"/>
                          <w:lang w:val="es-MX"/>
                        </w:rPr>
                        <w:t>Robo</w:t>
                      </w:r>
                    </w:p>
                    <w:p w:rsidR="000C105C" w:rsidRPr="002A1597" w:rsidRDefault="000C105C" w:rsidP="002A1597">
                      <w:pPr>
                        <w:widowControl w:val="0"/>
                        <w:jc w:val="center"/>
                        <w:rPr>
                          <w:sz w:val="22"/>
                          <w:szCs w:val="22"/>
                          <w:lang w:val="es-MX"/>
                        </w:rPr>
                      </w:pPr>
                      <w:r w:rsidRPr="002A1597">
                        <w:rPr>
                          <w:sz w:val="22"/>
                          <w:szCs w:val="22"/>
                          <w:lang w:val="es-MX"/>
                        </w:rPr>
                        <w:t xml:space="preserve"> </w:t>
                      </w:r>
                    </w:p>
                    <w:p w:rsidR="000C105C" w:rsidRPr="002A1597" w:rsidRDefault="000C105C" w:rsidP="002A1597">
                      <w:pPr>
                        <w:widowControl w:val="0"/>
                        <w:jc w:val="center"/>
                        <w:rPr>
                          <w:sz w:val="22"/>
                          <w:szCs w:val="22"/>
                          <w:lang w:val="es-MX"/>
                        </w:rPr>
                      </w:pPr>
                      <w:r w:rsidRPr="002A1597">
                        <w:rPr>
                          <w:sz w:val="22"/>
                          <w:szCs w:val="22"/>
                          <w:lang w:val="es-MX"/>
                        </w:rPr>
                        <w:t>Desafío/falta de respeto en curso</w:t>
                      </w:r>
                    </w:p>
                  </w:txbxContent>
                </v:textbox>
              </v:shape>
            </w:pict>
          </mc:Fallback>
        </mc:AlternateContent>
      </w:r>
      <w:r w:rsidR="00A65AD5">
        <w:rPr>
          <w:rFonts w:ascii="Times New Roman" w:hAnsi="Times New Roman"/>
          <w:noProof/>
          <w:szCs w:val="24"/>
        </w:rPr>
        <mc:AlternateContent>
          <mc:Choice Requires="wps">
            <w:drawing>
              <wp:anchor distT="36576" distB="36576" distL="36576" distR="36576" simplePos="0" relativeHeight="251690496" behindDoc="0" locked="0" layoutInCell="1" allowOverlap="1" wp14:anchorId="6B58D60D" wp14:editId="4A18B113">
                <wp:simplePos x="0" y="0"/>
                <wp:positionH relativeFrom="column">
                  <wp:posOffset>1543050</wp:posOffset>
                </wp:positionH>
                <wp:positionV relativeFrom="paragraph">
                  <wp:posOffset>974090</wp:posOffset>
                </wp:positionV>
                <wp:extent cx="1295400" cy="314325"/>
                <wp:effectExtent l="19050" t="19050" r="19050" b="285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14325"/>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Pr="0039149A" w:rsidRDefault="000C105C" w:rsidP="00A65AD5">
                            <w:pPr>
                              <w:widowControl w:val="0"/>
                              <w:jc w:val="center"/>
                              <w:rPr>
                                <w:b/>
                                <w:bCs/>
                                <w:sz w:val="22"/>
                                <w:szCs w:val="22"/>
                                <w:lang w:val="es-MX"/>
                              </w:rPr>
                            </w:pPr>
                            <w:r w:rsidRPr="0039149A">
                              <w:rPr>
                                <w:b/>
                                <w:bCs/>
                                <w:sz w:val="22"/>
                                <w:szCs w:val="22"/>
                                <w:lang w:val="es-MX"/>
                              </w:rPr>
                              <w:t>Menor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8D60D" id="Text Box 56" o:spid="_x0000_s1036" type="#_x0000_t202" style="position:absolute;margin-left:121.5pt;margin-top:76.7pt;width:102pt;height:24.75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" filled="f" strokecolor="black [0]" strokeweight="3pt" insetpen="t">
                <v:shadow color="#eeece1"/>
                <v:textbox inset="2.88pt,2.88pt,2.88pt,2.88pt">
                  <w:txbxContent>
                    <w:p w:rsidR="000C105C" w:rsidRPr="0039149A" w:rsidRDefault="000C105C" w:rsidP="00A65AD5">
                      <w:pPr>
                        <w:widowControl w:val="0"/>
                        <w:jc w:val="center"/>
                        <w:rPr>
                          <w:b/>
                          <w:bCs/>
                          <w:sz w:val="22"/>
                          <w:szCs w:val="22"/>
                          <w:lang w:val="es-MX"/>
                        </w:rPr>
                      </w:pPr>
                      <w:r w:rsidRPr="0039149A">
                        <w:rPr>
                          <w:b/>
                          <w:bCs/>
                          <w:sz w:val="22"/>
                          <w:szCs w:val="22"/>
                          <w:lang w:val="es-MX"/>
                        </w:rPr>
                        <w:t>Menor</w:t>
                      </w:r>
                    </w:p>
                  </w:txbxContent>
                </v:textbox>
              </v:shape>
            </w:pict>
          </mc:Fallback>
        </mc:AlternateContent>
      </w:r>
      <w:r w:rsidR="00AF26E9">
        <w:rPr>
          <w:rFonts w:ascii="Times New Roman" w:hAnsi="Times New Roman"/>
          <w:noProof/>
          <w:szCs w:val="24"/>
        </w:rPr>
        <mc:AlternateContent>
          <mc:Choice Requires="wps">
            <w:drawing>
              <wp:anchor distT="36576" distB="36576" distL="36576" distR="36576" simplePos="0" relativeHeight="251688448" behindDoc="0" locked="0" layoutInCell="1" allowOverlap="1" wp14:anchorId="44B6C041" wp14:editId="31FA5342">
                <wp:simplePos x="0" y="0"/>
                <wp:positionH relativeFrom="column">
                  <wp:posOffset>-742950</wp:posOffset>
                </wp:positionH>
                <wp:positionV relativeFrom="paragraph">
                  <wp:posOffset>831215</wp:posOffset>
                </wp:positionV>
                <wp:extent cx="1866900" cy="8140700"/>
                <wp:effectExtent l="19050" t="19050" r="19050" b="1270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1407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Pr="00EA74A9" w:rsidRDefault="000C105C" w:rsidP="003278B3">
                            <w:pPr>
                              <w:widowControl w:val="0"/>
                              <w:jc w:val="center"/>
                              <w:rPr>
                                <w:sz w:val="22"/>
                                <w:szCs w:val="22"/>
                                <w:lang w:val="es-MX"/>
                              </w:rPr>
                            </w:pPr>
                            <w:r w:rsidRPr="00EA74A9">
                              <w:rPr>
                                <w:b/>
                                <w:sz w:val="22"/>
                                <w:u w:val="single"/>
                                <w:lang w:val="es-MX"/>
                              </w:rPr>
                              <w:t>Gestionado por el Maestro</w:t>
                            </w:r>
                          </w:p>
                          <w:p w:rsidR="000C105C" w:rsidRPr="00EA74A9" w:rsidRDefault="000C105C" w:rsidP="00F2367C">
                            <w:pPr>
                              <w:widowControl w:val="0"/>
                              <w:jc w:val="center"/>
                              <w:rPr>
                                <w:sz w:val="22"/>
                                <w:szCs w:val="22"/>
                                <w:lang w:val="es-MX"/>
                              </w:rPr>
                            </w:pPr>
                          </w:p>
                          <w:p w:rsidR="000C105C" w:rsidRPr="00EA74A9" w:rsidRDefault="000C105C" w:rsidP="003278B3">
                            <w:pPr>
                              <w:pStyle w:val="ListParagraph"/>
                              <w:widowControl w:val="0"/>
                              <w:numPr>
                                <w:ilvl w:val="0"/>
                                <w:numId w:val="48"/>
                              </w:numPr>
                              <w:jc w:val="center"/>
                              <w:rPr>
                                <w:sz w:val="22"/>
                                <w:szCs w:val="22"/>
                                <w:lang w:val="es-MX"/>
                              </w:rPr>
                            </w:pPr>
                            <w:r w:rsidRPr="00EA74A9">
                              <w:rPr>
                                <w:sz w:val="22"/>
                                <w:szCs w:val="22"/>
                                <w:lang w:val="es-MX"/>
                              </w:rPr>
                              <w:t>Interrupciones</w:t>
                            </w:r>
                          </w:p>
                          <w:p w:rsidR="000C105C" w:rsidRPr="00EA74A9" w:rsidRDefault="000C105C" w:rsidP="003278B3">
                            <w:pPr>
                              <w:pStyle w:val="ListParagraph"/>
                              <w:widowControl w:val="0"/>
                              <w:rPr>
                                <w:sz w:val="22"/>
                                <w:szCs w:val="22"/>
                                <w:lang w:val="es-MX"/>
                              </w:rPr>
                            </w:pPr>
                          </w:p>
                          <w:p w:rsidR="000C105C" w:rsidRPr="00EA74A9" w:rsidRDefault="000C105C" w:rsidP="003278B3">
                            <w:pPr>
                              <w:pStyle w:val="ListParagraph"/>
                              <w:widowControl w:val="0"/>
                              <w:numPr>
                                <w:ilvl w:val="0"/>
                                <w:numId w:val="48"/>
                              </w:numPr>
                              <w:ind w:left="540" w:hanging="180"/>
                              <w:jc w:val="center"/>
                              <w:rPr>
                                <w:sz w:val="22"/>
                                <w:szCs w:val="22"/>
                                <w:lang w:val="es-MX"/>
                              </w:rPr>
                            </w:pPr>
                            <w:r w:rsidRPr="00EA74A9">
                              <w:rPr>
                                <w:sz w:val="22"/>
                                <w:szCs w:val="22"/>
                                <w:lang w:val="es-MX"/>
                              </w:rPr>
                              <w:t>Desafío</w:t>
                            </w:r>
                          </w:p>
                          <w:p w:rsidR="000C105C" w:rsidRPr="00EA74A9" w:rsidRDefault="000C105C" w:rsidP="003278B3">
                            <w:pPr>
                              <w:pStyle w:val="ListParagraph"/>
                              <w:widowControl w:val="0"/>
                              <w:rPr>
                                <w:sz w:val="22"/>
                                <w:szCs w:val="22"/>
                                <w:lang w:val="es-MX"/>
                              </w:rPr>
                            </w:pPr>
                          </w:p>
                          <w:p w:rsidR="000C105C" w:rsidRPr="00EA74A9" w:rsidRDefault="000C105C" w:rsidP="003278B3">
                            <w:pPr>
                              <w:pStyle w:val="ListParagraph"/>
                              <w:widowControl w:val="0"/>
                              <w:numPr>
                                <w:ilvl w:val="0"/>
                                <w:numId w:val="48"/>
                              </w:numPr>
                              <w:jc w:val="center"/>
                              <w:rPr>
                                <w:sz w:val="22"/>
                                <w:szCs w:val="22"/>
                                <w:lang w:val="es-MX"/>
                              </w:rPr>
                            </w:pPr>
                            <w:r w:rsidRPr="00EA74A9">
                              <w:rPr>
                                <w:sz w:val="22"/>
                                <w:szCs w:val="22"/>
                                <w:lang w:val="es-MX"/>
                              </w:rPr>
                              <w:t>Falta de respeto</w:t>
                            </w:r>
                          </w:p>
                          <w:p w:rsidR="000C105C" w:rsidRPr="00EA74A9" w:rsidRDefault="000C105C" w:rsidP="003278B3">
                            <w:pPr>
                              <w:pStyle w:val="ListParagraph"/>
                              <w:widowControl w:val="0"/>
                              <w:rPr>
                                <w:sz w:val="22"/>
                                <w:szCs w:val="22"/>
                                <w:lang w:val="es-MX"/>
                              </w:rPr>
                            </w:pPr>
                          </w:p>
                          <w:p w:rsidR="000C105C" w:rsidRPr="00EA74A9" w:rsidRDefault="000C105C" w:rsidP="003278B3">
                            <w:pPr>
                              <w:pStyle w:val="ListParagraph"/>
                              <w:widowControl w:val="0"/>
                              <w:numPr>
                                <w:ilvl w:val="0"/>
                                <w:numId w:val="48"/>
                              </w:numPr>
                              <w:jc w:val="center"/>
                              <w:rPr>
                                <w:sz w:val="22"/>
                                <w:szCs w:val="22"/>
                                <w:lang w:val="es-MX"/>
                              </w:rPr>
                            </w:pPr>
                            <w:r w:rsidRPr="00EA74A9">
                              <w:rPr>
                                <w:sz w:val="22"/>
                                <w:szCs w:val="22"/>
                                <w:lang w:val="es-MX"/>
                              </w:rPr>
                              <w:t>Profanidad</w:t>
                            </w:r>
                          </w:p>
                          <w:p w:rsidR="000C105C" w:rsidRPr="00EA74A9" w:rsidRDefault="000C105C" w:rsidP="003278B3">
                            <w:pPr>
                              <w:pStyle w:val="ListParagraph"/>
                              <w:widowControl w:val="0"/>
                              <w:rPr>
                                <w:sz w:val="22"/>
                                <w:szCs w:val="22"/>
                                <w:lang w:val="es-MX"/>
                              </w:rPr>
                            </w:pPr>
                          </w:p>
                          <w:p w:rsidR="000C105C" w:rsidRPr="00EA74A9" w:rsidRDefault="000C105C" w:rsidP="003278B3">
                            <w:pPr>
                              <w:pStyle w:val="ListParagraph"/>
                              <w:widowControl w:val="0"/>
                              <w:numPr>
                                <w:ilvl w:val="0"/>
                                <w:numId w:val="48"/>
                              </w:numPr>
                              <w:rPr>
                                <w:sz w:val="22"/>
                                <w:szCs w:val="22"/>
                                <w:lang w:val="es-MX"/>
                              </w:rPr>
                            </w:pPr>
                            <w:r w:rsidRPr="00EA74A9">
                              <w:rPr>
                                <w:sz w:val="22"/>
                                <w:szCs w:val="22"/>
                                <w:lang w:val="es-MX"/>
                              </w:rPr>
                              <w:t>Profanidad/Vulgaridad</w:t>
                            </w:r>
                          </w:p>
                          <w:p w:rsidR="000C105C" w:rsidRPr="00EA74A9" w:rsidRDefault="000C105C" w:rsidP="003278B3">
                            <w:pPr>
                              <w:pStyle w:val="ListParagraph"/>
                              <w:widowControl w:val="0"/>
                              <w:rPr>
                                <w:sz w:val="22"/>
                                <w:szCs w:val="22"/>
                                <w:lang w:val="es-MX"/>
                              </w:rPr>
                            </w:pPr>
                          </w:p>
                          <w:p w:rsidR="000C105C" w:rsidRPr="00EA74A9" w:rsidRDefault="000C105C" w:rsidP="003278B3">
                            <w:pPr>
                              <w:pStyle w:val="ListParagraph"/>
                              <w:widowControl w:val="0"/>
                              <w:numPr>
                                <w:ilvl w:val="0"/>
                                <w:numId w:val="48"/>
                              </w:numPr>
                              <w:jc w:val="center"/>
                              <w:rPr>
                                <w:sz w:val="22"/>
                                <w:szCs w:val="22"/>
                                <w:lang w:val="es-MX"/>
                              </w:rPr>
                            </w:pPr>
                            <w:r w:rsidRPr="00EA74A9">
                              <w:rPr>
                                <w:sz w:val="22"/>
                                <w:szCs w:val="22"/>
                                <w:lang w:val="es-MX"/>
                              </w:rPr>
                              <w:t>Contacto físico (menor)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6C041" id="Text Box 58" o:spid="_x0000_s1036" type="#_x0000_t202" style="position:absolute;margin-left:-58.5pt;margin-top:65.45pt;width:147pt;height:641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" filled="f" strokecolor="black [0]" strokeweight="3pt" insetpen="t">
                <v:shadow color="#eeece1"/>
                <v:textbox inset="2.88pt,2.88pt,2.88pt,2.88pt">
                  <w:txbxContent>
                    <w:p w:rsidR="000C105C" w:rsidRPr="00EA74A9" w:rsidRDefault="000C105C" w:rsidP="003278B3">
                      <w:pPr>
                        <w:widowControl w:val="0"/>
                        <w:jc w:val="center"/>
                        <w:rPr>
                          <w:sz w:val="22"/>
                          <w:szCs w:val="22"/>
                          <w:lang w:val="es-MX"/>
                        </w:rPr>
                      </w:pPr>
                      <w:r w:rsidRPr="00EA74A9">
                        <w:rPr>
                          <w:b/>
                          <w:sz w:val="22"/>
                          <w:u w:val="single"/>
                          <w:lang w:val="es-MX"/>
                        </w:rPr>
                        <w:t>Gestionado por el Maestro</w:t>
                      </w:r>
                    </w:p>
                    <w:p w:rsidR="000C105C" w:rsidRPr="00EA74A9" w:rsidRDefault="000C105C" w:rsidP="00F2367C">
                      <w:pPr>
                        <w:widowControl w:val="0"/>
                        <w:jc w:val="center"/>
                        <w:rPr>
                          <w:sz w:val="22"/>
                          <w:szCs w:val="22"/>
                          <w:lang w:val="es-MX"/>
                        </w:rPr>
                      </w:pPr>
                    </w:p>
                    <w:p w:rsidR="000C105C" w:rsidRPr="00EA74A9" w:rsidRDefault="000C105C" w:rsidP="003278B3">
                      <w:pPr>
                        <w:pStyle w:val="ListParagraph"/>
                        <w:widowControl w:val="0"/>
                        <w:numPr>
                          <w:ilvl w:val="0"/>
                          <w:numId w:val="48"/>
                        </w:numPr>
                        <w:jc w:val="center"/>
                        <w:rPr>
                          <w:sz w:val="22"/>
                          <w:szCs w:val="22"/>
                          <w:lang w:val="es-MX"/>
                        </w:rPr>
                      </w:pPr>
                      <w:r w:rsidRPr="00EA74A9">
                        <w:rPr>
                          <w:sz w:val="22"/>
                          <w:szCs w:val="22"/>
                          <w:lang w:val="es-MX"/>
                        </w:rPr>
                        <w:t>Interrupciones</w:t>
                      </w:r>
                    </w:p>
                    <w:p w:rsidR="000C105C" w:rsidRPr="00EA74A9" w:rsidRDefault="000C105C" w:rsidP="003278B3">
                      <w:pPr>
                        <w:pStyle w:val="ListParagraph"/>
                        <w:widowControl w:val="0"/>
                        <w:rPr>
                          <w:sz w:val="22"/>
                          <w:szCs w:val="22"/>
                          <w:lang w:val="es-MX"/>
                        </w:rPr>
                      </w:pPr>
                    </w:p>
                    <w:p w:rsidR="000C105C" w:rsidRPr="00EA74A9" w:rsidRDefault="000C105C" w:rsidP="003278B3">
                      <w:pPr>
                        <w:pStyle w:val="ListParagraph"/>
                        <w:widowControl w:val="0"/>
                        <w:numPr>
                          <w:ilvl w:val="0"/>
                          <w:numId w:val="48"/>
                        </w:numPr>
                        <w:ind w:left="540" w:hanging="180"/>
                        <w:jc w:val="center"/>
                        <w:rPr>
                          <w:sz w:val="22"/>
                          <w:szCs w:val="22"/>
                          <w:lang w:val="es-MX"/>
                        </w:rPr>
                      </w:pPr>
                      <w:r w:rsidRPr="00EA74A9">
                        <w:rPr>
                          <w:sz w:val="22"/>
                          <w:szCs w:val="22"/>
                          <w:lang w:val="es-MX"/>
                        </w:rPr>
                        <w:t>Desafío</w:t>
                      </w:r>
                    </w:p>
                    <w:p w:rsidR="000C105C" w:rsidRPr="00EA74A9" w:rsidRDefault="000C105C" w:rsidP="003278B3">
                      <w:pPr>
                        <w:pStyle w:val="ListParagraph"/>
                        <w:widowControl w:val="0"/>
                        <w:rPr>
                          <w:sz w:val="22"/>
                          <w:szCs w:val="22"/>
                          <w:lang w:val="es-MX"/>
                        </w:rPr>
                      </w:pPr>
                    </w:p>
                    <w:p w:rsidR="000C105C" w:rsidRPr="00EA74A9" w:rsidRDefault="000C105C" w:rsidP="003278B3">
                      <w:pPr>
                        <w:pStyle w:val="ListParagraph"/>
                        <w:widowControl w:val="0"/>
                        <w:numPr>
                          <w:ilvl w:val="0"/>
                          <w:numId w:val="48"/>
                        </w:numPr>
                        <w:jc w:val="center"/>
                        <w:rPr>
                          <w:sz w:val="22"/>
                          <w:szCs w:val="22"/>
                          <w:lang w:val="es-MX"/>
                        </w:rPr>
                      </w:pPr>
                      <w:r w:rsidRPr="00EA74A9">
                        <w:rPr>
                          <w:sz w:val="22"/>
                          <w:szCs w:val="22"/>
                          <w:lang w:val="es-MX"/>
                        </w:rPr>
                        <w:t>Falta de respeto</w:t>
                      </w:r>
                    </w:p>
                    <w:p w:rsidR="000C105C" w:rsidRPr="00EA74A9" w:rsidRDefault="000C105C" w:rsidP="003278B3">
                      <w:pPr>
                        <w:pStyle w:val="ListParagraph"/>
                        <w:widowControl w:val="0"/>
                        <w:rPr>
                          <w:sz w:val="22"/>
                          <w:szCs w:val="22"/>
                          <w:lang w:val="es-MX"/>
                        </w:rPr>
                      </w:pPr>
                    </w:p>
                    <w:p w:rsidR="000C105C" w:rsidRPr="00EA74A9" w:rsidRDefault="000C105C" w:rsidP="003278B3">
                      <w:pPr>
                        <w:pStyle w:val="ListParagraph"/>
                        <w:widowControl w:val="0"/>
                        <w:numPr>
                          <w:ilvl w:val="0"/>
                          <w:numId w:val="48"/>
                        </w:numPr>
                        <w:jc w:val="center"/>
                        <w:rPr>
                          <w:sz w:val="22"/>
                          <w:szCs w:val="22"/>
                          <w:lang w:val="es-MX"/>
                        </w:rPr>
                      </w:pPr>
                      <w:r w:rsidRPr="00EA74A9">
                        <w:rPr>
                          <w:sz w:val="22"/>
                          <w:szCs w:val="22"/>
                          <w:lang w:val="es-MX"/>
                        </w:rPr>
                        <w:t>Profanidad</w:t>
                      </w:r>
                    </w:p>
                    <w:p w:rsidR="000C105C" w:rsidRPr="00EA74A9" w:rsidRDefault="000C105C" w:rsidP="003278B3">
                      <w:pPr>
                        <w:pStyle w:val="ListParagraph"/>
                        <w:widowControl w:val="0"/>
                        <w:rPr>
                          <w:sz w:val="22"/>
                          <w:szCs w:val="22"/>
                          <w:lang w:val="es-MX"/>
                        </w:rPr>
                      </w:pPr>
                    </w:p>
                    <w:p w:rsidR="000C105C" w:rsidRPr="00EA74A9" w:rsidRDefault="000C105C" w:rsidP="003278B3">
                      <w:pPr>
                        <w:pStyle w:val="ListParagraph"/>
                        <w:widowControl w:val="0"/>
                        <w:numPr>
                          <w:ilvl w:val="0"/>
                          <w:numId w:val="48"/>
                        </w:numPr>
                        <w:rPr>
                          <w:sz w:val="22"/>
                          <w:szCs w:val="22"/>
                          <w:lang w:val="es-MX"/>
                        </w:rPr>
                      </w:pPr>
                      <w:r w:rsidRPr="00EA74A9">
                        <w:rPr>
                          <w:sz w:val="22"/>
                          <w:szCs w:val="22"/>
                          <w:lang w:val="es-MX"/>
                        </w:rPr>
                        <w:t>Profanidad/Vulgaridad</w:t>
                      </w:r>
                    </w:p>
                    <w:p w:rsidR="000C105C" w:rsidRPr="00EA74A9" w:rsidRDefault="000C105C" w:rsidP="003278B3">
                      <w:pPr>
                        <w:pStyle w:val="ListParagraph"/>
                        <w:widowControl w:val="0"/>
                        <w:rPr>
                          <w:sz w:val="22"/>
                          <w:szCs w:val="22"/>
                          <w:lang w:val="es-MX"/>
                        </w:rPr>
                      </w:pPr>
                    </w:p>
                    <w:p w:rsidR="000C105C" w:rsidRPr="00EA74A9" w:rsidRDefault="000C105C" w:rsidP="003278B3">
                      <w:pPr>
                        <w:pStyle w:val="ListParagraph"/>
                        <w:widowControl w:val="0"/>
                        <w:numPr>
                          <w:ilvl w:val="0"/>
                          <w:numId w:val="48"/>
                        </w:numPr>
                        <w:jc w:val="center"/>
                        <w:rPr>
                          <w:sz w:val="22"/>
                          <w:szCs w:val="22"/>
                          <w:lang w:val="es-MX"/>
                        </w:rPr>
                      </w:pPr>
                      <w:r w:rsidRPr="00EA74A9">
                        <w:rPr>
                          <w:sz w:val="22"/>
                          <w:szCs w:val="22"/>
                          <w:lang w:val="es-MX"/>
                        </w:rPr>
                        <w:t>Contacto físico (menor)</w:t>
                      </w:r>
                    </w:p>
                  </w:txbxContent>
                </v:textbox>
              </v:shape>
            </w:pict>
          </mc:Fallback>
        </mc:AlternateContent>
      </w:r>
      <w:r w:rsidR="004E3E86">
        <w:rPr>
          <w:rFonts w:ascii="Times New Roman" w:hAnsi="Times New Roman"/>
          <w:noProof/>
          <w:szCs w:val="24"/>
        </w:rPr>
        <mc:AlternateContent>
          <mc:Choice Requires="wps">
            <w:drawing>
              <wp:anchor distT="36576" distB="36576" distL="36576" distR="36576" simplePos="0" relativeHeight="251715072" behindDoc="0" locked="0" layoutInCell="1" allowOverlap="1">
                <wp:simplePos x="0" y="0"/>
                <wp:positionH relativeFrom="margin">
                  <wp:align>center</wp:align>
                </wp:positionH>
                <wp:positionV relativeFrom="paragraph">
                  <wp:posOffset>-418465</wp:posOffset>
                </wp:positionV>
                <wp:extent cx="7410450" cy="339725"/>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105C" w:rsidRPr="00AF601A" w:rsidRDefault="000C105C" w:rsidP="00AF601A">
                            <w:pPr>
                              <w:widowControl w:val="0"/>
                              <w:jc w:val="center"/>
                              <w:rPr>
                                <w:b/>
                                <w:bCs/>
                                <w:sz w:val="26"/>
                                <w:szCs w:val="26"/>
                                <w:lang w:val="es-MX"/>
                              </w:rPr>
                            </w:pPr>
                            <w:r w:rsidRPr="00AF601A">
                              <w:rPr>
                                <w:b/>
                                <w:sz w:val="26"/>
                                <w:szCs w:val="26"/>
                                <w:lang w:val="es-MX"/>
                              </w:rPr>
                              <w:t>Las 3 Expectativas de la Primaria Henry - Ser Precavido, Ser Respetuoso, Ser Responsable</w:t>
                            </w:r>
                          </w:p>
                          <w:p w:rsidR="000C105C" w:rsidRPr="00AF601A" w:rsidRDefault="000C105C" w:rsidP="00F2367C">
                            <w:pPr>
                              <w:widowControl w:val="0"/>
                              <w:jc w:val="center"/>
                              <w:rPr>
                                <w:b/>
                                <w:bCs/>
                                <w:sz w:val="32"/>
                                <w:szCs w:val="32"/>
                                <w:lang w:val="es-MX"/>
                              </w:rPr>
                            </w:pPr>
                          </w:p>
                          <w:p w:rsidR="000C105C" w:rsidRPr="00AF601A" w:rsidRDefault="000C105C" w:rsidP="00F2367C">
                            <w:pPr>
                              <w:widowControl w:val="0"/>
                              <w:jc w:val="center"/>
                              <w:rPr>
                                <w:b/>
                                <w:bCs/>
                                <w:sz w:val="32"/>
                                <w:szCs w:val="32"/>
                                <w:lang w:val="es-MX"/>
                              </w:rPr>
                            </w:pPr>
                          </w:p>
                          <w:p w:rsidR="000C105C" w:rsidRPr="00AF601A" w:rsidRDefault="000C105C" w:rsidP="00F2367C">
                            <w:pPr>
                              <w:widowControl w:val="0"/>
                              <w:jc w:val="center"/>
                              <w:rPr>
                                <w:b/>
                                <w:bCs/>
                                <w:sz w:val="32"/>
                                <w:szCs w:val="32"/>
                                <w:lang w:val="es-MX"/>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margin-left:0;margin-top:-32.95pt;width:583.5pt;height:26.75pt;z-index:25171507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" filled="f" stroked="f" strokecolor="black [0]" insetpen="t">
                <v:textbox inset="2.88pt,2.88pt,2.88pt,2.88pt">
                  <w:txbxContent>
                    <w:p w:rsidR="000C105C" w:rsidRPr="00AF601A" w:rsidRDefault="000C105C" w:rsidP="00AF601A">
                      <w:pPr>
                        <w:widowControl w:val="0"/>
                        <w:jc w:val="center"/>
                        <w:rPr>
                          <w:b/>
                          <w:bCs/>
                          <w:sz w:val="26"/>
                          <w:szCs w:val="26"/>
                          <w:lang w:val="es-MX"/>
                        </w:rPr>
                      </w:pPr>
                      <w:r w:rsidRPr="00AF601A">
                        <w:rPr>
                          <w:b/>
                          <w:sz w:val="26"/>
                          <w:szCs w:val="26"/>
                          <w:lang w:val="es-MX"/>
                        </w:rPr>
                        <w:t>Las 3 Expectativas de la Primaria Henry - Ser Precavido, Ser Respetuoso, Ser Responsable</w:t>
                      </w:r>
                    </w:p>
                    <w:p w:rsidR="000C105C" w:rsidRPr="00AF601A" w:rsidRDefault="000C105C" w:rsidP="00F2367C">
                      <w:pPr>
                        <w:widowControl w:val="0"/>
                        <w:jc w:val="center"/>
                        <w:rPr>
                          <w:b/>
                          <w:bCs/>
                          <w:sz w:val="32"/>
                          <w:szCs w:val="32"/>
                          <w:lang w:val="es-MX"/>
                        </w:rPr>
                      </w:pPr>
                    </w:p>
                    <w:p w:rsidR="000C105C" w:rsidRPr="00AF601A" w:rsidRDefault="000C105C" w:rsidP="00F2367C">
                      <w:pPr>
                        <w:widowControl w:val="0"/>
                        <w:jc w:val="center"/>
                        <w:rPr>
                          <w:b/>
                          <w:bCs/>
                          <w:sz w:val="32"/>
                          <w:szCs w:val="32"/>
                          <w:lang w:val="es-MX"/>
                        </w:rPr>
                      </w:pPr>
                    </w:p>
                    <w:p w:rsidR="000C105C" w:rsidRPr="00AF601A" w:rsidRDefault="000C105C" w:rsidP="00F2367C">
                      <w:pPr>
                        <w:widowControl w:val="0"/>
                        <w:jc w:val="center"/>
                        <w:rPr>
                          <w:b/>
                          <w:bCs/>
                          <w:sz w:val="32"/>
                          <w:szCs w:val="32"/>
                          <w:lang w:val="es-MX"/>
                        </w:rPr>
                      </w:pPr>
                    </w:p>
                  </w:txbxContent>
                </v:textbox>
                <w10:wrap anchorx="margin"/>
              </v:shape>
            </w:pict>
          </mc:Fallback>
        </mc:AlternateContent>
      </w:r>
      <w:r w:rsidR="004E3E86">
        <w:rPr>
          <w:rFonts w:ascii="Times New Roman" w:hAnsi="Times New Roman"/>
          <w:noProof/>
          <w:szCs w:val="24"/>
        </w:rPr>
        <mc:AlternateContent>
          <mc:Choice Requires="wps">
            <w:drawing>
              <wp:anchor distT="36576" distB="36576" distL="36576" distR="36576" simplePos="0" relativeHeight="251687424" behindDoc="0" locked="0" layoutInCell="1" allowOverlap="1" wp14:anchorId="4CDA4EA6" wp14:editId="6E08050D">
                <wp:simplePos x="0" y="0"/>
                <wp:positionH relativeFrom="column">
                  <wp:posOffset>-336550</wp:posOffset>
                </wp:positionH>
                <wp:positionV relativeFrom="paragraph">
                  <wp:posOffset>19050</wp:posOffset>
                </wp:positionV>
                <wp:extent cx="6878320" cy="614680"/>
                <wp:effectExtent l="25400" t="29845" r="20955" b="222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320" cy="614680"/>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Pr="003278B3" w:rsidRDefault="000C105C" w:rsidP="003278B3">
                            <w:pPr>
                              <w:widowControl w:val="0"/>
                              <w:jc w:val="center"/>
                              <w:rPr>
                                <w:sz w:val="30"/>
                                <w:szCs w:val="30"/>
                                <w:lang w:val="es-MX"/>
                              </w:rPr>
                            </w:pPr>
                            <w:r w:rsidRPr="003278B3">
                              <w:rPr>
                                <w:sz w:val="30"/>
                                <w:szCs w:val="30"/>
                                <w:lang w:val="es-MX"/>
                              </w:rPr>
                              <w:t>Diagrama de Flujo de Gestión del Comportamiento de la Primaria Henry</w:t>
                            </w:r>
                          </w:p>
                          <w:p w:rsidR="000C105C" w:rsidRPr="003278B3" w:rsidRDefault="000C105C" w:rsidP="00F2367C">
                            <w:pPr>
                              <w:widowControl w:val="0"/>
                              <w:jc w:val="center"/>
                              <w:rPr>
                                <w:sz w:val="48"/>
                                <w:szCs w:val="48"/>
                                <w:lang w:val="es-MX"/>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A4EA6" id="Text Box 59" o:spid="_x0000_s1038" type="#_x0000_t202" style="position:absolute;margin-left:-26.5pt;margin-top:1.5pt;width:541.6pt;height:48.4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" filled="f" strokecolor="black [0]" strokeweight="4pt" insetpen="t">
                <v:shadow color="#eeece1"/>
                <v:textbox inset="2.88pt,2.88pt,2.88pt,2.88pt">
                  <w:txbxContent>
                    <w:p w:rsidR="000C105C" w:rsidRPr="003278B3" w:rsidRDefault="000C105C" w:rsidP="003278B3">
                      <w:pPr>
                        <w:widowControl w:val="0"/>
                        <w:jc w:val="center"/>
                        <w:rPr>
                          <w:sz w:val="30"/>
                          <w:szCs w:val="30"/>
                          <w:lang w:val="es-MX"/>
                        </w:rPr>
                      </w:pPr>
                      <w:r w:rsidRPr="003278B3">
                        <w:rPr>
                          <w:sz w:val="30"/>
                          <w:szCs w:val="30"/>
                          <w:lang w:val="es-MX"/>
                        </w:rPr>
                        <w:t>Diagrama de Flujo de Gestión del Comportamiento de la Primaria Henry</w:t>
                      </w:r>
                    </w:p>
                    <w:p w:rsidR="000C105C" w:rsidRPr="003278B3" w:rsidRDefault="000C105C" w:rsidP="00F2367C">
                      <w:pPr>
                        <w:widowControl w:val="0"/>
                        <w:jc w:val="center"/>
                        <w:rPr>
                          <w:sz w:val="48"/>
                          <w:szCs w:val="48"/>
                          <w:lang w:val="es-MX"/>
                        </w:rPr>
                      </w:pP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692544" behindDoc="0" locked="0" layoutInCell="1" allowOverlap="1" wp14:anchorId="7717E286" wp14:editId="6A5A1A20">
                <wp:simplePos x="0" y="0"/>
                <wp:positionH relativeFrom="column">
                  <wp:posOffset>2047875</wp:posOffset>
                </wp:positionH>
                <wp:positionV relativeFrom="paragraph">
                  <wp:posOffset>1531620</wp:posOffset>
                </wp:positionV>
                <wp:extent cx="488950" cy="542925"/>
                <wp:effectExtent l="38100" t="0" r="25400" b="47625"/>
                <wp:wrapNone/>
                <wp:docPr id="54" name="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42925"/>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Default="000C105C"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7E2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4" o:spid="_x0000_s1039" type="#_x0000_t67" style="position:absolute;margin-left:161.25pt;margin-top:120.6pt;width:38.5pt;height:42.7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" adj="16105" fillcolor="black [0]" strokecolor="black [0]" insetpen="t">
                <v:shadow color="#eeece1"/>
                <v:textbox style="layout-flow:vertical-ideographic" inset="2.88pt,2.88pt,2.88pt,2.88pt">
                  <w:txbxContent>
                    <w:p w:rsidR="000C105C" w:rsidRDefault="000C105C"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694592" behindDoc="0" locked="0" layoutInCell="1" allowOverlap="1" wp14:anchorId="65D0C1A1" wp14:editId="14A11A7A">
                <wp:simplePos x="0" y="0"/>
                <wp:positionH relativeFrom="column">
                  <wp:posOffset>2009775</wp:posOffset>
                </wp:positionH>
                <wp:positionV relativeFrom="paragraph">
                  <wp:posOffset>3313430</wp:posOffset>
                </wp:positionV>
                <wp:extent cx="488950" cy="419100"/>
                <wp:effectExtent l="38100" t="0" r="63500" b="38100"/>
                <wp:wrapNone/>
                <wp:docPr id="52" name="Down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1910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Default="000C105C"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0C1A1" id="Down Arrow 52" o:spid="_x0000_s1040" type="#_x0000_t67" style="position:absolute;margin-left:158.25pt;margin-top:260.9pt;width:38.5pt;height:33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" adj="15499" fillcolor="black [0]" strokecolor="black [0]" insetpen="t">
                <v:shadow color="#eeece1"/>
                <v:textbox style="layout-flow:vertical-ideographic" inset="2.88pt,2.88pt,2.88pt,2.88pt">
                  <w:txbxContent>
                    <w:p w:rsidR="000C105C" w:rsidRDefault="000C105C"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695616" behindDoc="0" locked="0" layoutInCell="1" allowOverlap="1" wp14:anchorId="03817DC3" wp14:editId="19C2413D">
                <wp:simplePos x="0" y="0"/>
                <wp:positionH relativeFrom="column">
                  <wp:posOffset>1939925</wp:posOffset>
                </wp:positionH>
                <wp:positionV relativeFrom="paragraph">
                  <wp:posOffset>5408295</wp:posOffset>
                </wp:positionV>
                <wp:extent cx="488950" cy="371475"/>
                <wp:effectExtent l="38100" t="0" r="6350" b="47625"/>
                <wp:wrapNone/>
                <wp:docPr id="51" name="Down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71475"/>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Default="000C105C"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17DC3" id="Down Arrow 51" o:spid="_x0000_s1041" type="#_x0000_t67" style="position:absolute;margin-left:152.75pt;margin-top:425.85pt;width:38.5pt;height:29.25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" adj="15499" fillcolor="black [0]" strokecolor="black [0]" insetpen="t">
                <v:shadow color="#eeece1"/>
                <v:textbox style="layout-flow:vertical-ideographic" inset="2.88pt,2.88pt,2.88pt,2.88pt">
                  <w:txbxContent>
                    <w:p w:rsidR="000C105C" w:rsidRDefault="000C105C"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697664" behindDoc="0" locked="0" layoutInCell="1" allowOverlap="1" wp14:anchorId="610C4996" wp14:editId="2F6FE5EC">
                <wp:simplePos x="0" y="0"/>
                <wp:positionH relativeFrom="column">
                  <wp:posOffset>2257425</wp:posOffset>
                </wp:positionH>
                <wp:positionV relativeFrom="paragraph">
                  <wp:posOffset>7380605</wp:posOffset>
                </wp:positionV>
                <wp:extent cx="514350" cy="542925"/>
                <wp:effectExtent l="38100" t="0" r="0" b="47625"/>
                <wp:wrapNone/>
                <wp:docPr id="49" name="Down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42925"/>
                        </a:xfrm>
                        <a:prstGeom prst="downArrow">
                          <a:avLst>
                            <a:gd name="adj1" fmla="val 50000"/>
                            <a:gd name="adj2" fmla="val 31818"/>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Default="000C105C"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C4996" id="Down Arrow 49" o:spid="_x0000_s1042" type="#_x0000_t67" style="position:absolute;margin-left:177.75pt;margin-top:581.15pt;width:40.5pt;height:42.75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" adj="15089" fillcolor="black [0]" strokecolor="black [0]" insetpen="t">
                <v:shadow color="#eeece1"/>
                <v:textbox style="layout-flow:vertical-ideographic" inset="2.88pt,2.88pt,2.88pt,2.88pt">
                  <w:txbxContent>
                    <w:p w:rsidR="000C105C" w:rsidRDefault="000C105C"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07904" behindDoc="0" locked="0" layoutInCell="1" allowOverlap="1" wp14:anchorId="72D44DD2" wp14:editId="55BA6F3E">
                <wp:simplePos x="0" y="0"/>
                <wp:positionH relativeFrom="column">
                  <wp:posOffset>2419350</wp:posOffset>
                </wp:positionH>
                <wp:positionV relativeFrom="paragraph">
                  <wp:posOffset>7313930</wp:posOffset>
                </wp:positionV>
                <wp:extent cx="247650" cy="8001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105C" w:rsidRPr="00F2367C" w:rsidRDefault="000C105C" w:rsidP="00F2367C">
                            <w:pPr>
                              <w:widowControl w:val="0"/>
                              <w:rPr>
                                <w:color w:val="FFFFFF"/>
                                <w:sz w:val="20"/>
                              </w:rPr>
                            </w:pPr>
                            <w:r>
                              <w:rPr>
                                <w:color w:val="FFFFFF"/>
                                <w:sz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44DD2" id="Text Box 39" o:spid="_x0000_s1043" type="#_x0000_t202" style="position:absolute;margin-left:190.5pt;margin-top:575.9pt;width:19.5pt;height:63pt;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" filled="f" stroked="f" strokecolor="black [0]" insetpen="t">
                <v:textbox inset="2.88pt,2.88pt,2.88pt,2.88pt">
                  <w:txbxContent>
                    <w:p w:rsidR="000C105C" w:rsidRPr="00F2367C" w:rsidRDefault="000C105C" w:rsidP="00F2367C">
                      <w:pPr>
                        <w:widowControl w:val="0"/>
                        <w:rPr>
                          <w:color w:val="FFFFFF"/>
                          <w:sz w:val="20"/>
                        </w:rPr>
                      </w:pPr>
                      <w:r>
                        <w:rPr>
                          <w:color w:val="FFFFFF"/>
                          <w:sz w:val="20"/>
                        </w:rPr>
                        <w:t xml:space="preserve"> </w:t>
                      </w: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12000" behindDoc="0" locked="0" layoutInCell="1" allowOverlap="1">
                <wp:simplePos x="0" y="0"/>
                <wp:positionH relativeFrom="column">
                  <wp:posOffset>2209800</wp:posOffset>
                </wp:positionH>
                <wp:positionV relativeFrom="paragraph">
                  <wp:posOffset>8047355</wp:posOffset>
                </wp:positionV>
                <wp:extent cx="806450" cy="923925"/>
                <wp:effectExtent l="19050" t="19050" r="12700"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923925"/>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Pr="00F2367C" w:rsidRDefault="000C105C" w:rsidP="00F2367C">
                            <w:pPr>
                              <w:widowControl w:val="0"/>
                              <w:jc w:val="center"/>
                              <w:rPr>
                                <w:sz w:val="18"/>
                                <w:szCs w:val="18"/>
                              </w:rPr>
                            </w:pPr>
                            <w:r w:rsidRPr="00EA74A9">
                              <w:rPr>
                                <w:sz w:val="18"/>
                                <w:szCs w:val="18"/>
                              </w:rPr>
                              <w:t>Completar la referencia PBIS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5" type="#_x0000_t202" style="position:absolute;margin-left:174pt;margin-top:633.65pt;width:63.5pt;height:72.75pt;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" filled="f" strokecolor="black [0]" strokeweight="3pt" insetpen="t">
                <v:shadow color="#eeece1"/>
                <v:textbox inset="2.88pt,2.88pt,2.88pt,2.88pt">
                  <w:txbxContent>
                    <w:p w:rsidR="000C105C" w:rsidRPr="00F2367C" w:rsidRDefault="000C105C" w:rsidP="00F2367C">
                      <w:pPr>
                        <w:widowControl w:val="0"/>
                        <w:jc w:val="center"/>
                        <w:rPr>
                          <w:sz w:val="18"/>
                          <w:szCs w:val="18"/>
                        </w:rPr>
                      </w:pPr>
                      <w:proofErr w:type="spellStart"/>
                      <w:r w:rsidRPr="00EA74A9">
                        <w:rPr>
                          <w:sz w:val="18"/>
                          <w:szCs w:val="18"/>
                        </w:rPr>
                        <w:t>Completar</w:t>
                      </w:r>
                      <w:proofErr w:type="spellEnd"/>
                      <w:r w:rsidRPr="00EA74A9">
                        <w:rPr>
                          <w:sz w:val="18"/>
                          <w:szCs w:val="18"/>
                        </w:rPr>
                        <w:t xml:space="preserve"> la </w:t>
                      </w:r>
                      <w:proofErr w:type="spellStart"/>
                      <w:r w:rsidRPr="00EA74A9">
                        <w:rPr>
                          <w:sz w:val="18"/>
                          <w:szCs w:val="18"/>
                        </w:rPr>
                        <w:t>referencia</w:t>
                      </w:r>
                      <w:proofErr w:type="spellEnd"/>
                      <w:r w:rsidRPr="00EA74A9">
                        <w:rPr>
                          <w:sz w:val="18"/>
                          <w:szCs w:val="18"/>
                        </w:rPr>
                        <w:t xml:space="preserve"> PBIS</w:t>
                      </w: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01760" behindDoc="0" locked="0" layoutInCell="1" allowOverlap="1" wp14:anchorId="19677635" wp14:editId="312E8760">
                <wp:simplePos x="0" y="0"/>
                <wp:positionH relativeFrom="column">
                  <wp:posOffset>1504950</wp:posOffset>
                </wp:positionH>
                <wp:positionV relativeFrom="paragraph">
                  <wp:posOffset>7371080</wp:posOffset>
                </wp:positionV>
                <wp:extent cx="552450" cy="552450"/>
                <wp:effectExtent l="38100" t="0" r="0" b="38100"/>
                <wp:wrapNone/>
                <wp:docPr id="45" name="Down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Default="000C105C"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77635" id="Down Arrow 45" o:spid="_x0000_s1046" type="#_x0000_t67" style="position:absolute;margin-left:118.5pt;margin-top:580.4pt;width:43.5pt;height:43.5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" adj="15499" fillcolor="black [0]" strokecolor="black [0]" insetpen="t">
                <v:shadow color="#eeece1"/>
                <v:textbox style="layout-flow:vertical-ideographic" inset="2.88pt,2.88pt,2.88pt,2.88pt">
                  <w:txbxContent>
                    <w:p w:rsidR="000C105C" w:rsidRDefault="000C105C"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08928" behindDoc="0" locked="0" layoutInCell="1" allowOverlap="1" wp14:anchorId="6C4A8466" wp14:editId="01C625F5">
                <wp:simplePos x="0" y="0"/>
                <wp:positionH relativeFrom="column">
                  <wp:posOffset>1647825</wp:posOffset>
                </wp:positionH>
                <wp:positionV relativeFrom="paragraph">
                  <wp:posOffset>7409180</wp:posOffset>
                </wp:positionV>
                <wp:extent cx="400050" cy="5143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105C" w:rsidRPr="00F2367C" w:rsidRDefault="000C105C" w:rsidP="00F2367C">
                            <w:pPr>
                              <w:widowControl w:val="0"/>
                              <w:rPr>
                                <w:color w:val="FFFFFF"/>
                                <w:sz w:val="20"/>
                              </w:rPr>
                            </w:pPr>
                          </w:p>
                          <w:p w:rsidR="000C105C" w:rsidRPr="00F2367C" w:rsidRDefault="000C105C" w:rsidP="00F2367C">
                            <w:pPr>
                              <w:widowControl w:val="0"/>
                              <w:rPr>
                                <w:color w:val="FFFFFF"/>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8466" id="Text Box 37" o:spid="_x0000_s1047" type="#_x0000_t202" style="position:absolute;margin-left:129.75pt;margin-top:583.4pt;width:31.5pt;height:40.5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" filled="f" stroked="f" strokecolor="black [0]" insetpen="t">
                <v:textbox inset="2.88pt,2.88pt,2.88pt,2.88pt">
                  <w:txbxContent>
                    <w:p w:rsidR="000C105C" w:rsidRPr="00F2367C" w:rsidRDefault="000C105C" w:rsidP="00F2367C">
                      <w:pPr>
                        <w:widowControl w:val="0"/>
                        <w:rPr>
                          <w:color w:val="FFFFFF"/>
                          <w:sz w:val="20"/>
                        </w:rPr>
                      </w:pPr>
                    </w:p>
                    <w:p w:rsidR="000C105C" w:rsidRPr="00F2367C" w:rsidRDefault="000C105C" w:rsidP="00F2367C">
                      <w:pPr>
                        <w:widowControl w:val="0"/>
                        <w:rPr>
                          <w:color w:val="FFFFFF"/>
                          <w:sz w:val="20"/>
                        </w:rPr>
                      </w:pP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42720" behindDoc="0" locked="0" layoutInCell="1" allowOverlap="1" wp14:anchorId="682C0ADD" wp14:editId="7CA9AD87">
                <wp:simplePos x="0" y="0"/>
                <wp:positionH relativeFrom="column">
                  <wp:posOffset>4076700</wp:posOffset>
                </wp:positionH>
                <wp:positionV relativeFrom="paragraph">
                  <wp:posOffset>6599555</wp:posOffset>
                </wp:positionV>
                <wp:extent cx="488950" cy="552450"/>
                <wp:effectExtent l="27305" t="9525" r="26670" b="19050"/>
                <wp:wrapNone/>
                <wp:docPr id="61" name="Down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ysClr val="windowText" lastClr="000000">
                            <a:lumMod val="0"/>
                            <a:lumOff val="0"/>
                          </a:sysClr>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Default="000C105C" w:rsidP="00706F52"/>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C0ADD" id="Down Arrow 61" o:spid="_x0000_s1048" type="#_x0000_t67" style="position:absolute;margin-left:321pt;margin-top:519.65pt;width:38.5pt;height:43.5pt;z-index:251742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" fillcolor="black" insetpen="t">
                <v:shadow color="#eeece1"/>
                <v:textbox style="layout-flow:vertical-ideographic" inset="2.88pt,2.88pt,2.88pt,2.88pt">
                  <w:txbxContent>
                    <w:p w:rsidR="000C105C" w:rsidRDefault="000C105C" w:rsidP="00706F52"/>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40672" behindDoc="0" locked="0" layoutInCell="1" allowOverlap="1" wp14:anchorId="43D3EE24" wp14:editId="3463BAC3">
                <wp:simplePos x="0" y="0"/>
                <wp:positionH relativeFrom="column">
                  <wp:posOffset>3676650</wp:posOffset>
                </wp:positionH>
                <wp:positionV relativeFrom="paragraph">
                  <wp:posOffset>7402830</wp:posOffset>
                </wp:positionV>
                <wp:extent cx="1339850" cy="635000"/>
                <wp:effectExtent l="19050" t="19050" r="12700" b="1270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63500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Pr="00EA74A9" w:rsidRDefault="000C105C" w:rsidP="00706F52">
                            <w:pPr>
                              <w:widowControl w:val="0"/>
                              <w:jc w:val="center"/>
                              <w:rPr>
                                <w:lang w:val="es-MX"/>
                              </w:rPr>
                            </w:pPr>
                            <w:r w:rsidRPr="00EA74A9">
                              <w:rPr>
                                <w:sz w:val="18"/>
                                <w:szCs w:val="18"/>
                                <w:lang w:val="es-MX"/>
                              </w:rPr>
                              <w:t>Referencia al equipo de estudio del estudiante si es necesario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3EE24" id="Text Box 60" o:spid="_x0000_s1049" type="#_x0000_t202" style="position:absolute;margin-left:289.5pt;margin-top:582.9pt;width:105.5pt;height:50pt;z-index:25174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" filled="f" strokeweight="3pt" insetpen="t">
                <v:shadow color="#eeece1"/>
                <v:textbox inset="2.88pt,2.88pt,2.88pt,2.88pt">
                  <w:txbxContent>
                    <w:p w:rsidR="000C105C" w:rsidRPr="00EA74A9" w:rsidRDefault="000C105C" w:rsidP="00706F52">
                      <w:pPr>
                        <w:widowControl w:val="0"/>
                        <w:jc w:val="center"/>
                        <w:rPr>
                          <w:lang w:val="es-MX"/>
                        </w:rPr>
                      </w:pPr>
                      <w:r w:rsidRPr="00EA74A9">
                        <w:rPr>
                          <w:sz w:val="18"/>
                          <w:szCs w:val="18"/>
                          <w:lang w:val="es-MX"/>
                        </w:rPr>
                        <w:t>Referencia al equipo de estudio del estudiante si es necesario</w:t>
                      </w: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10976" behindDoc="0" locked="0" layoutInCell="1" allowOverlap="1" wp14:anchorId="63AA7A5B" wp14:editId="1E24F26A">
                <wp:simplePos x="0" y="0"/>
                <wp:positionH relativeFrom="column">
                  <wp:posOffset>3667125</wp:posOffset>
                </wp:positionH>
                <wp:positionV relativeFrom="paragraph">
                  <wp:posOffset>5831205</wp:posOffset>
                </wp:positionV>
                <wp:extent cx="1339850" cy="635000"/>
                <wp:effectExtent l="19050" t="19050" r="12700" b="1270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6350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Pr="00EA74A9" w:rsidRDefault="000C105C" w:rsidP="00F2367C">
                            <w:pPr>
                              <w:widowControl w:val="0"/>
                              <w:jc w:val="center"/>
                              <w:rPr>
                                <w:sz w:val="16"/>
                                <w:szCs w:val="16"/>
                                <w:lang w:val="es-MX"/>
                              </w:rPr>
                            </w:pPr>
                            <w:r w:rsidRPr="00EA74A9">
                              <w:rPr>
                                <w:sz w:val="16"/>
                                <w:szCs w:val="16"/>
                                <w:lang w:val="es-MX"/>
                              </w:rPr>
                              <w:t>El administrador proporciona retroalimentación al profesor de clase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A7A5B" id="Text Box 35" o:spid="_x0000_s1050" type="#_x0000_t202" style="position:absolute;margin-left:288.75pt;margin-top:459.15pt;width:105.5pt;height:50pt;z-index:25171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" filled="f" strokecolor="black [0]" strokeweight="3pt" insetpen="t">
                <v:shadow color="#eeece1"/>
                <v:textbox inset="2.88pt,2.88pt,2.88pt,2.88pt">
                  <w:txbxContent>
                    <w:p w:rsidR="000C105C" w:rsidRPr="00EA74A9" w:rsidRDefault="000C105C" w:rsidP="00F2367C">
                      <w:pPr>
                        <w:widowControl w:val="0"/>
                        <w:jc w:val="center"/>
                        <w:rPr>
                          <w:sz w:val="16"/>
                          <w:szCs w:val="16"/>
                          <w:lang w:val="es-MX"/>
                        </w:rPr>
                      </w:pPr>
                      <w:r w:rsidRPr="00EA74A9">
                        <w:rPr>
                          <w:sz w:val="16"/>
                          <w:szCs w:val="16"/>
                          <w:lang w:val="es-MX"/>
                        </w:rPr>
                        <w:t>El administrador proporciona retroalimentación al profesor de clase</w:t>
                      </w: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00736" behindDoc="0" locked="0" layoutInCell="1" allowOverlap="1" wp14:anchorId="7C4C24A8" wp14:editId="1027328D">
                <wp:simplePos x="0" y="0"/>
                <wp:positionH relativeFrom="column">
                  <wp:posOffset>4046855</wp:posOffset>
                </wp:positionH>
                <wp:positionV relativeFrom="paragraph">
                  <wp:posOffset>4989830</wp:posOffset>
                </wp:positionV>
                <wp:extent cx="488950" cy="552450"/>
                <wp:effectExtent l="27305" t="9525" r="26670" b="19050"/>
                <wp:wrapNone/>
                <wp:docPr id="46" name="Down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Default="000C105C"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C24A8" id="Down Arrow 46" o:spid="_x0000_s1051" type="#_x0000_t67" style="position:absolute;margin-left:318.65pt;margin-top:392.9pt;width:38.5pt;height:43.5pt;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" fillcolor="black [0]" strokecolor="black [0]" insetpen="t">
                <v:shadow color="#eeece1"/>
                <v:textbox style="layout-flow:vertical-ideographic" inset="2.88pt,2.88pt,2.88pt,2.88pt">
                  <w:txbxContent>
                    <w:p w:rsidR="000C105C" w:rsidRDefault="000C105C"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13024" behindDoc="0" locked="0" layoutInCell="1" allowOverlap="1">
                <wp:simplePos x="0" y="0"/>
                <wp:positionH relativeFrom="column">
                  <wp:posOffset>3615690</wp:posOffset>
                </wp:positionH>
                <wp:positionV relativeFrom="paragraph">
                  <wp:posOffset>3980180</wp:posOffset>
                </wp:positionV>
                <wp:extent cx="1339850" cy="889000"/>
                <wp:effectExtent l="15240" t="19050" r="16510" b="158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8890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Pr="00EA74A9" w:rsidRDefault="000C105C" w:rsidP="00F2367C">
                            <w:pPr>
                              <w:widowControl w:val="0"/>
                              <w:jc w:val="center"/>
                              <w:rPr>
                                <w:lang w:val="es-MX"/>
                              </w:rPr>
                            </w:pPr>
                            <w:r w:rsidRPr="00EA74A9">
                              <w:rPr>
                                <w:sz w:val="18"/>
                                <w:szCs w:val="18"/>
                                <w:lang w:val="es-MX"/>
                              </w:rPr>
                              <w:t>La administración investigará y contactará a los padres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margin-left:284.7pt;margin-top:313.4pt;width:105.5pt;height:70pt;z-index:25171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" filled="f" strokecolor="black [0]" strokeweight="3pt" insetpen="t">
                <v:shadow color="#eeece1"/>
                <v:textbox inset="2.88pt,2.88pt,2.88pt,2.88pt">
                  <w:txbxContent>
                    <w:p w:rsidR="000C105C" w:rsidRPr="00EA74A9" w:rsidRDefault="000C105C" w:rsidP="00F2367C">
                      <w:pPr>
                        <w:widowControl w:val="0"/>
                        <w:jc w:val="center"/>
                        <w:rPr>
                          <w:lang w:val="es-MX"/>
                        </w:rPr>
                      </w:pPr>
                      <w:r w:rsidRPr="00EA74A9">
                        <w:rPr>
                          <w:sz w:val="18"/>
                          <w:szCs w:val="18"/>
                          <w:lang w:val="es-MX"/>
                        </w:rPr>
                        <w:t>La administración investigará y contactará a los padres</w:t>
                      </w: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696640" behindDoc="0" locked="0" layoutInCell="1" allowOverlap="1" wp14:anchorId="4C4D78C2" wp14:editId="531E7BC6">
                <wp:simplePos x="0" y="0"/>
                <wp:positionH relativeFrom="column">
                  <wp:posOffset>4077335</wp:posOffset>
                </wp:positionH>
                <wp:positionV relativeFrom="paragraph">
                  <wp:posOffset>3379470</wp:posOffset>
                </wp:positionV>
                <wp:extent cx="488950" cy="552450"/>
                <wp:effectExtent l="29210" t="8890" r="24765" b="19685"/>
                <wp:wrapNone/>
                <wp:docPr id="50" name="Down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Default="000C105C"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78C2" id="Down Arrow 50" o:spid="_x0000_s1053" type="#_x0000_t67" style="position:absolute;margin-left:321.05pt;margin-top:266.1pt;width:38.5pt;height:43.5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" fillcolor="black [0]" strokecolor="black [0]" insetpen="t">
                <v:shadow color="#eeece1"/>
                <v:textbox style="layout-flow:vertical-ideographic" inset="2.88pt,2.88pt,2.88pt,2.88pt">
                  <w:txbxContent>
                    <w:p w:rsidR="000C105C" w:rsidRDefault="000C105C"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05856" behindDoc="0" locked="0" layoutInCell="1" allowOverlap="1" wp14:anchorId="0761466E" wp14:editId="39D79199">
                <wp:simplePos x="0" y="0"/>
                <wp:positionH relativeFrom="column">
                  <wp:posOffset>3676650</wp:posOffset>
                </wp:positionH>
                <wp:positionV relativeFrom="paragraph">
                  <wp:posOffset>2284730</wp:posOffset>
                </wp:positionV>
                <wp:extent cx="1339850" cy="971550"/>
                <wp:effectExtent l="19050" t="19050" r="1270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97155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Pr="00EA74A9" w:rsidRDefault="000C105C" w:rsidP="00B35B23">
                            <w:pPr>
                              <w:widowControl w:val="0"/>
                              <w:rPr>
                                <w:sz w:val="20"/>
                                <w:lang w:val="es-MX"/>
                              </w:rPr>
                            </w:pPr>
                            <w:r w:rsidRPr="00EA74A9">
                              <w:rPr>
                                <w:sz w:val="20"/>
                                <w:lang w:val="es-MX"/>
                              </w:rPr>
                              <w:t>Completar la referencia y enviar con oficina de estudiantes.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1466E" id="Text Box 41" o:spid="_x0000_s1054" type="#_x0000_t202" style="position:absolute;margin-left:289.5pt;margin-top:179.9pt;width:105.5pt;height:76.5pt;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" filled="f" strokecolor="black [0]" strokeweight="3pt" insetpen="t">
                <v:shadow color="#eeece1"/>
                <v:textbox inset="2.88pt,2.88pt,2.88pt,2.88pt">
                  <w:txbxContent>
                    <w:p w:rsidR="000C105C" w:rsidRPr="00EA74A9" w:rsidRDefault="000C105C" w:rsidP="00B35B23">
                      <w:pPr>
                        <w:widowControl w:val="0"/>
                        <w:rPr>
                          <w:sz w:val="20"/>
                          <w:lang w:val="es-MX"/>
                        </w:rPr>
                      </w:pPr>
                      <w:r w:rsidRPr="00EA74A9">
                        <w:rPr>
                          <w:sz w:val="20"/>
                          <w:lang w:val="es-MX"/>
                        </w:rPr>
                        <w:t>Completar la referencia y enviar con oficina de estudiantes.</w:t>
                      </w:r>
                    </w:p>
                  </w:txbxContent>
                </v:textbox>
              </v:shape>
            </w:pict>
          </mc:Fallback>
        </mc:AlternateContent>
      </w:r>
      <w:r w:rsidR="00660297">
        <w:rPr>
          <w:rFonts w:ascii="Times New Roman" w:hAnsi="Times New Roman"/>
          <w:noProof/>
          <w:szCs w:val="24"/>
        </w:rPr>
        <mc:AlternateContent>
          <mc:Choice Requires="wps">
            <w:drawing>
              <wp:anchor distT="36576" distB="36576" distL="36576" distR="36576" simplePos="0" relativeHeight="251702784" behindDoc="0" locked="0" layoutInCell="1" allowOverlap="1" wp14:anchorId="4ACB05E4" wp14:editId="69ADDE48">
                <wp:simplePos x="0" y="0"/>
                <wp:positionH relativeFrom="column">
                  <wp:posOffset>1323975</wp:posOffset>
                </wp:positionH>
                <wp:positionV relativeFrom="paragraph">
                  <wp:posOffset>2246630</wp:posOffset>
                </wp:positionV>
                <wp:extent cx="1771650" cy="1028700"/>
                <wp:effectExtent l="19050" t="19050" r="19050"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0287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Pr="00EA74A9" w:rsidRDefault="000C105C" w:rsidP="00EA74A9">
                            <w:pPr>
                              <w:widowControl w:val="0"/>
                              <w:jc w:val="center"/>
                              <w:rPr>
                                <w:sz w:val="22"/>
                                <w:szCs w:val="22"/>
                                <w:lang w:val="es-MX"/>
                              </w:rPr>
                            </w:pPr>
                            <w:r w:rsidRPr="00EA74A9">
                              <w:rPr>
                                <w:sz w:val="22"/>
                                <w:szCs w:val="22"/>
                                <w:lang w:val="es-MX"/>
                              </w:rPr>
                              <w:t xml:space="preserve"> Intervención del </w:t>
                            </w:r>
                            <w:r>
                              <w:rPr>
                                <w:sz w:val="22"/>
                                <w:szCs w:val="22"/>
                                <w:lang w:val="es-MX"/>
                              </w:rPr>
                              <w:t>maestro</w:t>
                            </w:r>
                            <w:r w:rsidRPr="00EA74A9">
                              <w:rPr>
                                <w:sz w:val="22"/>
                                <w:szCs w:val="22"/>
                                <w:lang w:val="es-MX"/>
                              </w:rPr>
                              <w:t xml:space="preserve"> en el aula</w:t>
                            </w:r>
                          </w:p>
                          <w:p w:rsidR="000C105C" w:rsidRPr="00F2367C" w:rsidRDefault="000C105C" w:rsidP="00EA74A9">
                            <w:pPr>
                              <w:widowControl w:val="0"/>
                              <w:jc w:val="center"/>
                              <w:rPr>
                                <w:sz w:val="22"/>
                                <w:szCs w:val="22"/>
                              </w:rPr>
                            </w:pPr>
                            <w:r w:rsidRPr="00EA74A9">
                              <w:rPr>
                                <w:sz w:val="22"/>
                                <w:szCs w:val="22"/>
                              </w:rPr>
                              <w:t>&amp; Contacto con los padres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B05E4" id="Text Box 44" o:spid="_x0000_s1055" type="#_x0000_t202" style="position:absolute;margin-left:104.25pt;margin-top:176.9pt;width:139.5pt;height:81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" filled="f" strokecolor="black [0]" strokeweight="3pt" insetpen="t">
                <v:shadow color="#eeece1"/>
                <v:textbox inset="2.88pt,2.88pt,2.88pt,2.88pt">
                  <w:txbxContent>
                    <w:p w:rsidR="000C105C" w:rsidRPr="00EA74A9" w:rsidRDefault="000C105C" w:rsidP="00EA74A9">
                      <w:pPr>
                        <w:widowControl w:val="0"/>
                        <w:jc w:val="center"/>
                        <w:rPr>
                          <w:sz w:val="22"/>
                          <w:szCs w:val="22"/>
                          <w:lang w:val="es-MX"/>
                        </w:rPr>
                      </w:pPr>
                      <w:r w:rsidRPr="00EA74A9">
                        <w:rPr>
                          <w:sz w:val="22"/>
                          <w:szCs w:val="22"/>
                          <w:lang w:val="es-MX"/>
                        </w:rPr>
                        <w:t xml:space="preserve"> Intervención del </w:t>
                      </w:r>
                      <w:r>
                        <w:rPr>
                          <w:sz w:val="22"/>
                          <w:szCs w:val="22"/>
                          <w:lang w:val="es-MX"/>
                        </w:rPr>
                        <w:t>maestro</w:t>
                      </w:r>
                      <w:r w:rsidRPr="00EA74A9">
                        <w:rPr>
                          <w:sz w:val="22"/>
                          <w:szCs w:val="22"/>
                          <w:lang w:val="es-MX"/>
                        </w:rPr>
                        <w:t xml:space="preserve"> en el aula</w:t>
                      </w:r>
                    </w:p>
                    <w:p w:rsidR="000C105C" w:rsidRPr="00F2367C" w:rsidRDefault="000C105C" w:rsidP="00EA74A9">
                      <w:pPr>
                        <w:widowControl w:val="0"/>
                        <w:jc w:val="center"/>
                        <w:rPr>
                          <w:sz w:val="22"/>
                          <w:szCs w:val="22"/>
                        </w:rPr>
                      </w:pPr>
                      <w:r w:rsidRPr="00EA74A9">
                        <w:rPr>
                          <w:sz w:val="22"/>
                          <w:szCs w:val="22"/>
                        </w:rPr>
                        <w:t xml:space="preserve">&amp; </w:t>
                      </w:r>
                      <w:proofErr w:type="spellStart"/>
                      <w:r w:rsidRPr="00EA74A9">
                        <w:rPr>
                          <w:sz w:val="22"/>
                          <w:szCs w:val="22"/>
                        </w:rPr>
                        <w:t>Contacto</w:t>
                      </w:r>
                      <w:proofErr w:type="spellEnd"/>
                      <w:r w:rsidRPr="00EA74A9">
                        <w:rPr>
                          <w:sz w:val="22"/>
                          <w:szCs w:val="22"/>
                        </w:rPr>
                        <w:t xml:space="preserve"> con </w:t>
                      </w:r>
                      <w:proofErr w:type="spellStart"/>
                      <w:r w:rsidRPr="00EA74A9">
                        <w:rPr>
                          <w:sz w:val="22"/>
                          <w:szCs w:val="22"/>
                        </w:rPr>
                        <w:t>los</w:t>
                      </w:r>
                      <w:proofErr w:type="spellEnd"/>
                      <w:r w:rsidRPr="00EA74A9">
                        <w:rPr>
                          <w:sz w:val="22"/>
                          <w:szCs w:val="22"/>
                        </w:rPr>
                        <w:t xml:space="preserve"> padres</w:t>
                      </w:r>
                    </w:p>
                  </w:txbxContent>
                </v:textbox>
              </v:shape>
            </w:pict>
          </mc:Fallback>
        </mc:AlternateContent>
      </w:r>
      <w:r w:rsidR="00660297">
        <w:rPr>
          <w:rFonts w:ascii="Times New Roman" w:hAnsi="Times New Roman"/>
          <w:noProof/>
          <w:szCs w:val="24"/>
        </w:rPr>
        <mc:AlternateContent>
          <mc:Choice Requires="wps">
            <w:drawing>
              <wp:anchor distT="0" distB="0" distL="114300" distR="114300" simplePos="0" relativeHeight="251738624" behindDoc="0" locked="0" layoutInCell="1" allowOverlap="1">
                <wp:simplePos x="0" y="0"/>
                <wp:positionH relativeFrom="column">
                  <wp:posOffset>1400175</wp:posOffset>
                </wp:positionH>
                <wp:positionV relativeFrom="paragraph">
                  <wp:posOffset>5913755</wp:posOffset>
                </wp:positionV>
                <wp:extent cx="1552575" cy="135255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1552575" cy="1352550"/>
                        </a:xfrm>
                        <a:prstGeom prst="rect">
                          <a:avLst/>
                        </a:prstGeom>
                        <a:solidFill>
                          <a:schemeClr val="lt1"/>
                        </a:solidFill>
                        <a:ln w="6350">
                          <a:solidFill>
                            <a:prstClr val="black"/>
                          </a:solidFill>
                        </a:ln>
                      </wps:spPr>
                      <wps:txbx>
                        <w:txbxContent>
                          <w:p w:rsidR="000C105C" w:rsidRPr="00EA74A9" w:rsidRDefault="000C105C">
                            <w:pPr>
                              <w:rPr>
                                <w:lang w:val="es-MX"/>
                              </w:rPr>
                            </w:pPr>
                            <w:r w:rsidRPr="00EA74A9">
                              <w:rPr>
                                <w:sz w:val="18"/>
                                <w:szCs w:val="18"/>
                                <w:lang w:val="es-MX"/>
                              </w:rPr>
                              <w:t xml:space="preserve">El </w:t>
                            </w:r>
                            <w:r>
                              <w:rPr>
                                <w:sz w:val="18"/>
                                <w:szCs w:val="18"/>
                                <w:lang w:val="es-MX"/>
                              </w:rPr>
                              <w:t>maestro</w:t>
                            </w:r>
                            <w:r w:rsidRPr="00EA74A9">
                              <w:rPr>
                                <w:sz w:val="18"/>
                                <w:szCs w:val="18"/>
                                <w:lang w:val="es-MX"/>
                              </w:rPr>
                              <w:t xml:space="preserve"> documenta los comportamientos y resultados del apoyo.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 o:spid="_x0000_s1056" type="#_x0000_t202" style="position:absolute;margin-left:110.25pt;margin-top:465.65pt;width:122.25pt;height:106.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" fillcolor="white [3201]" strokeweight=".5pt">
                <v:textbox>
                  <w:txbxContent>
                    <w:p w:rsidR="000C105C" w:rsidRPr="00EA74A9" w:rsidRDefault="000C105C">
                      <w:pPr>
                        <w:rPr>
                          <w:lang w:val="es-MX"/>
                        </w:rPr>
                      </w:pPr>
                      <w:r w:rsidRPr="00EA74A9">
                        <w:rPr>
                          <w:sz w:val="18"/>
                          <w:szCs w:val="18"/>
                          <w:lang w:val="es-MX"/>
                        </w:rPr>
                        <w:t xml:space="preserve">El </w:t>
                      </w:r>
                      <w:r>
                        <w:rPr>
                          <w:sz w:val="18"/>
                          <w:szCs w:val="18"/>
                          <w:lang w:val="es-MX"/>
                        </w:rPr>
                        <w:t>maestro</w:t>
                      </w:r>
                      <w:r w:rsidRPr="00EA74A9">
                        <w:rPr>
                          <w:sz w:val="18"/>
                          <w:szCs w:val="18"/>
                          <w:lang w:val="es-MX"/>
                        </w:rPr>
                        <w:t xml:space="preserve"> documenta los comportamientos y resultados del apoyo.</w:t>
                      </w:r>
                    </w:p>
                  </w:txbxContent>
                </v:textbox>
              </v:shape>
            </w:pict>
          </mc:Fallback>
        </mc:AlternateContent>
      </w:r>
      <w:r w:rsidR="00660297">
        <w:rPr>
          <w:rFonts w:ascii="Times New Roman" w:hAnsi="Times New Roman"/>
          <w:noProof/>
          <w:szCs w:val="24"/>
        </w:rPr>
        <mc:AlternateContent>
          <mc:Choice Requires="wps">
            <w:drawing>
              <wp:anchor distT="0" distB="0" distL="114300" distR="114300" simplePos="0" relativeHeight="251737600" behindDoc="0" locked="0" layoutInCell="1" allowOverlap="1">
                <wp:simplePos x="0" y="0"/>
                <wp:positionH relativeFrom="column">
                  <wp:posOffset>1390650</wp:posOffset>
                </wp:positionH>
                <wp:positionV relativeFrom="paragraph">
                  <wp:posOffset>5866130</wp:posOffset>
                </wp:positionV>
                <wp:extent cx="1628775" cy="14382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628775" cy="1438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49440" id="Rectangle 13" o:spid="_x0000_s1026" style="position:absolute;margin-left:109.5pt;margin-top:461.9pt;width:128.25pt;height:113.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" fillcolor="white [3201]" strokecolor="black [3200]" strokeweight="2pt"/>
            </w:pict>
          </mc:Fallback>
        </mc:AlternateContent>
      </w:r>
      <w:r w:rsidR="00660297">
        <w:rPr>
          <w:rFonts w:ascii="Times New Roman" w:hAnsi="Times New Roman"/>
          <w:noProof/>
          <w:szCs w:val="24"/>
        </w:rPr>
        <mc:AlternateContent>
          <mc:Choice Requires="wps">
            <w:drawing>
              <wp:anchor distT="36576" distB="36576" distL="36576" distR="36576" simplePos="0" relativeHeight="251704832" behindDoc="0" locked="0" layoutInCell="1" allowOverlap="1" wp14:anchorId="50B90742" wp14:editId="65584BD0">
                <wp:simplePos x="0" y="0"/>
                <wp:positionH relativeFrom="column">
                  <wp:posOffset>1323975</wp:posOffset>
                </wp:positionH>
                <wp:positionV relativeFrom="paragraph">
                  <wp:posOffset>3808730</wp:posOffset>
                </wp:positionV>
                <wp:extent cx="1752600" cy="1524000"/>
                <wp:effectExtent l="19050" t="19050" r="1905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240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Pr="00EA74A9" w:rsidRDefault="000C105C" w:rsidP="00EA74A9">
                            <w:pPr>
                              <w:pStyle w:val="ListParagraph"/>
                              <w:widowControl w:val="0"/>
                              <w:numPr>
                                <w:ilvl w:val="0"/>
                                <w:numId w:val="49"/>
                              </w:numPr>
                              <w:ind w:left="540" w:hanging="180"/>
                              <w:jc w:val="center"/>
                              <w:rPr>
                                <w:sz w:val="20"/>
                                <w:lang w:val="es-MX"/>
                              </w:rPr>
                            </w:pPr>
                            <w:r w:rsidRPr="00EA74A9">
                              <w:rPr>
                                <w:sz w:val="20"/>
                                <w:lang w:val="es-MX"/>
                              </w:rPr>
                              <w:t>Si el comportamiento se repite, consulte a la administración para obtener apoyo de intervención.</w:t>
                            </w:r>
                          </w:p>
                          <w:p w:rsidR="000C105C" w:rsidRPr="00EA74A9" w:rsidRDefault="000C105C" w:rsidP="00EA74A9">
                            <w:pPr>
                              <w:pStyle w:val="ListParagraph"/>
                              <w:widowControl w:val="0"/>
                              <w:numPr>
                                <w:ilvl w:val="0"/>
                                <w:numId w:val="49"/>
                              </w:numPr>
                              <w:ind w:left="270" w:hanging="90"/>
                              <w:jc w:val="center"/>
                              <w:rPr>
                                <w:sz w:val="20"/>
                                <w:lang w:val="es-MX"/>
                              </w:rPr>
                            </w:pPr>
                            <w:r w:rsidRPr="00EA74A9">
                              <w:rPr>
                                <w:sz w:val="20"/>
                                <w:lang w:val="es-MX"/>
                              </w:rPr>
                              <w:t>Conferencia de padres para discutir otros apoyos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90742" id="Text Box 42" o:spid="_x0000_s1057" type="#_x0000_t202" style="position:absolute;margin-left:104.25pt;margin-top:299.9pt;width:138pt;height:120pt;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" filled="f" strokecolor="black [0]" strokeweight="3pt" insetpen="t">
                <v:shadow color="#eeece1"/>
                <v:textbox inset="2.88pt,2.88pt,2.88pt,2.88pt">
                  <w:txbxContent>
                    <w:p w:rsidR="000C105C" w:rsidRPr="00EA74A9" w:rsidRDefault="000C105C" w:rsidP="00EA74A9">
                      <w:pPr>
                        <w:pStyle w:val="ListParagraph"/>
                        <w:widowControl w:val="0"/>
                        <w:numPr>
                          <w:ilvl w:val="0"/>
                          <w:numId w:val="49"/>
                        </w:numPr>
                        <w:ind w:left="540" w:hanging="180"/>
                        <w:jc w:val="center"/>
                        <w:rPr>
                          <w:sz w:val="20"/>
                          <w:lang w:val="es-MX"/>
                        </w:rPr>
                      </w:pPr>
                      <w:r w:rsidRPr="00EA74A9">
                        <w:rPr>
                          <w:sz w:val="20"/>
                          <w:lang w:val="es-MX"/>
                        </w:rPr>
                        <w:t>Si el comportamiento se repite, consulte a la administración para obtener apoyo de intervención.</w:t>
                      </w:r>
                    </w:p>
                    <w:p w:rsidR="000C105C" w:rsidRPr="00EA74A9" w:rsidRDefault="000C105C" w:rsidP="00EA74A9">
                      <w:pPr>
                        <w:pStyle w:val="ListParagraph"/>
                        <w:widowControl w:val="0"/>
                        <w:numPr>
                          <w:ilvl w:val="0"/>
                          <w:numId w:val="49"/>
                        </w:numPr>
                        <w:ind w:left="270" w:hanging="90"/>
                        <w:jc w:val="center"/>
                        <w:rPr>
                          <w:sz w:val="20"/>
                          <w:lang w:val="es-MX"/>
                        </w:rPr>
                      </w:pPr>
                      <w:r w:rsidRPr="00EA74A9">
                        <w:rPr>
                          <w:sz w:val="20"/>
                          <w:lang w:val="es-MX"/>
                        </w:rPr>
                        <w:t>Conferencia de padres para discutir otros apoyos</w:t>
                      </w:r>
                    </w:p>
                  </w:txbxContent>
                </v:textbox>
              </v:shape>
            </w:pict>
          </mc:Fallback>
        </mc:AlternateContent>
      </w:r>
      <w:r w:rsidRPr="00AF601A">
        <w:rPr>
          <w:szCs w:val="24"/>
          <w:lang w:val="es-MX"/>
        </w:rPr>
        <w:br w:type="page"/>
      </w:r>
      <w:r>
        <w:rPr>
          <w:rFonts w:ascii="Times New Roman" w:hAnsi="Times New Roman"/>
          <w:noProof/>
          <w:szCs w:val="24"/>
        </w:rPr>
        <mc:AlternateContent>
          <mc:Choice Requires="wps">
            <w:drawing>
              <wp:anchor distT="36576" distB="36576" distL="36576" distR="36576" simplePos="0" relativeHeight="251693568" behindDoc="0" locked="0" layoutInCell="1" allowOverlap="1" wp14:anchorId="1DA929C0" wp14:editId="7DB36258">
                <wp:simplePos x="0" y="0"/>
                <wp:positionH relativeFrom="column">
                  <wp:posOffset>4155440</wp:posOffset>
                </wp:positionH>
                <wp:positionV relativeFrom="paragraph">
                  <wp:posOffset>1516380</wp:posOffset>
                </wp:positionV>
                <wp:extent cx="488950" cy="552450"/>
                <wp:effectExtent l="31115" t="12700" r="32385" b="6350"/>
                <wp:wrapNone/>
                <wp:docPr id="53" name="Down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105C" w:rsidRDefault="000C105C"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929C0" id="Down Arrow 53" o:spid="_x0000_s1058" type="#_x0000_t67" style="position:absolute;margin-left:327.2pt;margin-top:119.4pt;width:38.5pt;height:43.5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" fillcolor="black [0]" strokecolor="black [0]" insetpen="t">
                <v:shadow color="#eeece1"/>
                <v:textbox style="layout-flow:vertical-ideographic" inset="2.88pt,2.88pt,2.88pt,2.88pt">
                  <w:txbxContent>
                    <w:p w:rsidR="000C105C" w:rsidRDefault="000C105C" w:rsidP="00F2367C"/>
                  </w:txbxContent>
                </v:textbox>
              </v:shape>
            </w:pict>
          </mc:Fallback>
        </mc:AlternateContent>
      </w:r>
    </w:p>
    <w:p w:rsidR="002A1597" w:rsidRPr="002A1597" w:rsidRDefault="002A1597" w:rsidP="002A1597">
      <w:pPr>
        <w:pStyle w:val="Default"/>
        <w:jc w:val="center"/>
        <w:rPr>
          <w:sz w:val="23"/>
          <w:szCs w:val="23"/>
          <w:lang w:val="es-MX"/>
        </w:rPr>
      </w:pPr>
      <w:r w:rsidRPr="002A1597">
        <w:rPr>
          <w:b/>
          <w:sz w:val="23"/>
          <w:lang w:val="es-MX"/>
        </w:rPr>
        <w:lastRenderedPageBreak/>
        <w:t xml:space="preserve">FORMULARIO DE QUEJA DE ACOSO/HOSTIGAMIENTO </w:t>
      </w:r>
    </w:p>
    <w:p w:rsidR="002A1597" w:rsidRPr="002A1597" w:rsidRDefault="002A1597" w:rsidP="002A1597">
      <w:pPr>
        <w:pStyle w:val="Default"/>
        <w:jc w:val="center"/>
        <w:rPr>
          <w:sz w:val="20"/>
          <w:szCs w:val="20"/>
          <w:lang w:val="es-MX"/>
        </w:rPr>
      </w:pPr>
      <w:r w:rsidRPr="002A1597">
        <w:rPr>
          <w:sz w:val="20"/>
          <w:lang w:val="es-MX"/>
        </w:rPr>
        <w:t>(Estudiantes Pueden Informar Anónimamente)</w:t>
      </w:r>
    </w:p>
    <w:p w:rsidR="002A1597" w:rsidRPr="002A1597" w:rsidRDefault="002A1597" w:rsidP="002A1597">
      <w:pPr>
        <w:pStyle w:val="Default"/>
        <w:rPr>
          <w:sz w:val="23"/>
          <w:szCs w:val="23"/>
          <w:lang w:val="es-MX"/>
        </w:rPr>
      </w:pPr>
    </w:p>
    <w:p w:rsidR="002A1597" w:rsidRPr="002A1597" w:rsidRDefault="002A1597" w:rsidP="002A1597">
      <w:pPr>
        <w:pStyle w:val="Default"/>
        <w:rPr>
          <w:sz w:val="23"/>
          <w:szCs w:val="23"/>
          <w:lang w:val="es-MX"/>
        </w:rPr>
      </w:pPr>
      <w:r w:rsidRPr="002A1597">
        <w:rPr>
          <w:sz w:val="23"/>
          <w:lang w:val="es-MX"/>
        </w:rPr>
        <w:t xml:space="preserve">Fecha de Archivo: ______________ </w:t>
      </w:r>
      <w:r w:rsidRPr="002A1597">
        <w:rPr>
          <w:sz w:val="23"/>
          <w:lang w:val="es-MX"/>
        </w:rPr>
        <w:tab/>
        <w:t xml:space="preserve">Nombre: ____________________________________ </w:t>
      </w:r>
    </w:p>
    <w:p w:rsidR="002A1597" w:rsidRPr="002A1597" w:rsidRDefault="002A1597" w:rsidP="002A1597">
      <w:pPr>
        <w:pStyle w:val="Default"/>
        <w:rPr>
          <w:sz w:val="20"/>
          <w:szCs w:val="20"/>
          <w:lang w:val="es-MX"/>
        </w:rPr>
      </w:pPr>
    </w:p>
    <w:p w:rsidR="002A1597" w:rsidRPr="002A1597" w:rsidRDefault="002A1597" w:rsidP="002A1597">
      <w:pPr>
        <w:pStyle w:val="Default"/>
        <w:rPr>
          <w:sz w:val="23"/>
          <w:szCs w:val="23"/>
          <w:lang w:val="es-MX"/>
        </w:rPr>
      </w:pPr>
      <w:r w:rsidRPr="002A1597">
        <w:rPr>
          <w:sz w:val="23"/>
          <w:lang w:val="es-MX"/>
        </w:rPr>
        <w:t xml:space="preserve">Dirección: ________________________________________ # de teléfono: _______________ </w:t>
      </w:r>
    </w:p>
    <w:p w:rsidR="002A1597" w:rsidRPr="002A1597" w:rsidRDefault="002A1597" w:rsidP="002A1597">
      <w:pPr>
        <w:pStyle w:val="Default"/>
        <w:rPr>
          <w:sz w:val="20"/>
          <w:szCs w:val="20"/>
          <w:lang w:val="es-MX"/>
        </w:rPr>
      </w:pPr>
    </w:p>
    <w:p w:rsidR="002A1597" w:rsidRPr="002A1597" w:rsidRDefault="002A1597" w:rsidP="002A1597">
      <w:pPr>
        <w:pStyle w:val="Default"/>
        <w:rPr>
          <w:sz w:val="23"/>
          <w:szCs w:val="23"/>
          <w:lang w:val="es-MX"/>
        </w:rPr>
      </w:pPr>
      <w:r w:rsidRPr="002A1597">
        <w:rPr>
          <w:sz w:val="23"/>
          <w:lang w:val="es-MX"/>
        </w:rPr>
        <w:t xml:space="preserve">Por favor identifíquese como: </w:t>
      </w:r>
    </w:p>
    <w:p w:rsidR="002A1597" w:rsidRPr="002A1597" w:rsidRDefault="002A1597" w:rsidP="002A1597">
      <w:pPr>
        <w:pStyle w:val="Default"/>
        <w:rPr>
          <w:sz w:val="23"/>
          <w:szCs w:val="23"/>
          <w:lang w:val="es-MX"/>
        </w:rPr>
      </w:pPr>
      <w:r w:rsidRPr="002A1597">
        <w:rPr>
          <w:sz w:val="23"/>
          <w:lang w:val="es-MX"/>
        </w:rPr>
        <w:t xml:space="preserve">Estudiante _____ Padre/tutor ____ Empleado _____ Voluntario _____ Otros _____ </w:t>
      </w:r>
    </w:p>
    <w:p w:rsidR="002A1597" w:rsidRPr="00CE5891" w:rsidRDefault="002A1597" w:rsidP="002A1597">
      <w:pPr>
        <w:pStyle w:val="Default"/>
        <w:rPr>
          <w:sz w:val="16"/>
          <w:szCs w:val="16"/>
        </w:rPr>
      </w:pP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p>
    <w:p w:rsidR="002A1597" w:rsidRPr="00074B89" w:rsidRDefault="00E20FCB" w:rsidP="002A1597">
      <w:pPr>
        <w:pStyle w:val="Default"/>
        <w:rPr>
          <w:sz w:val="16"/>
          <w:szCs w:val="16"/>
        </w:rPr>
      </w:pPr>
      <w:r>
        <w:rPr>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5pt" o:hrpct="0" o:hralign="center" o:hr="t">
            <v:imagedata r:id="rId46" o:title=""/>
          </v:shape>
        </w:pict>
      </w:r>
    </w:p>
    <w:p w:rsidR="002A1597" w:rsidRPr="002A1597" w:rsidRDefault="002A1597" w:rsidP="002A1597">
      <w:pPr>
        <w:pStyle w:val="Default"/>
        <w:rPr>
          <w:sz w:val="23"/>
          <w:szCs w:val="23"/>
          <w:lang w:val="es-MX"/>
        </w:rPr>
      </w:pPr>
      <w:r w:rsidRPr="002A1597">
        <w:rPr>
          <w:sz w:val="23"/>
          <w:lang w:val="es-MX"/>
        </w:rPr>
        <w:t xml:space="preserve">Por favor, compruebe el tipo de acoso que ha ocurrido (más de uno puede ser comprobado): </w:t>
      </w:r>
    </w:p>
    <w:p w:rsidR="002A1597" w:rsidRPr="002A1597" w:rsidRDefault="002A1597" w:rsidP="002A1597">
      <w:pPr>
        <w:pStyle w:val="Default"/>
        <w:rPr>
          <w:sz w:val="23"/>
          <w:szCs w:val="23"/>
          <w:lang w:val="es-MX"/>
        </w:rPr>
      </w:pPr>
    </w:p>
    <w:p w:rsidR="002A1597" w:rsidRPr="002A1597" w:rsidRDefault="002A1597" w:rsidP="002A1597">
      <w:pPr>
        <w:pStyle w:val="Default"/>
        <w:rPr>
          <w:sz w:val="23"/>
          <w:szCs w:val="23"/>
          <w:lang w:val="es-MX"/>
        </w:rPr>
      </w:pPr>
      <w:r>
        <w:rPr>
          <w:noProof/>
        </w:rPr>
        <mc:AlternateContent>
          <mc:Choice Requires="wps">
            <w:drawing>
              <wp:anchor distT="0" distB="0" distL="114300" distR="114300" simplePos="0" relativeHeight="251788800" behindDoc="0" locked="0" layoutInCell="1" allowOverlap="1" wp14:anchorId="53BB05E8" wp14:editId="48DE793C">
                <wp:simplePos x="0" y="0"/>
                <wp:positionH relativeFrom="column">
                  <wp:posOffset>3290570</wp:posOffset>
                </wp:positionH>
                <wp:positionV relativeFrom="paragraph">
                  <wp:posOffset>22225</wp:posOffset>
                </wp:positionV>
                <wp:extent cx="127635" cy="115570"/>
                <wp:effectExtent l="13970" t="22225" r="20320" b="1460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9532ED" id="Rectangle 3" o:spid="_x0000_s1026" style="position:absolute;margin-left:259.1pt;margin-top:1.75pt;width:10.05pt;height:9.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" fillcolor="#eeece1" strokecolor="#c4bc96" strokeweight="2pt"/>
            </w:pict>
          </mc:Fallback>
        </mc:AlternateContent>
      </w:r>
      <w:r>
        <w:rPr>
          <w:noProof/>
        </w:rPr>
        <mc:AlternateContent>
          <mc:Choice Requires="wps">
            <w:drawing>
              <wp:anchor distT="0" distB="0" distL="114300" distR="114300" simplePos="0" relativeHeight="251787776" behindDoc="0" locked="0" layoutInCell="1" allowOverlap="1" wp14:anchorId="19DDD87A" wp14:editId="6EC68673">
                <wp:simplePos x="0" y="0"/>
                <wp:positionH relativeFrom="column">
                  <wp:posOffset>834390</wp:posOffset>
                </wp:positionH>
                <wp:positionV relativeFrom="paragraph">
                  <wp:posOffset>28575</wp:posOffset>
                </wp:positionV>
                <wp:extent cx="128270" cy="115570"/>
                <wp:effectExtent l="15240" t="19050" r="18415" b="1778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0C3C9D" id="Rectangle 2" o:spid="_x0000_s1026" style="position:absolute;margin-left:65.7pt;margin-top:2.25pt;width:10.1pt;height:9.1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" fillcolor="#eeece1" strokecolor="#c4bc96" strokeweight="2pt"/>
            </w:pict>
          </mc:Fallback>
        </mc:AlternateContent>
      </w:r>
      <w:r w:rsidRPr="002A1597">
        <w:rPr>
          <w:sz w:val="23"/>
          <w:lang w:val="es-MX"/>
        </w:rPr>
        <w:t>Abuso Verbal</w:t>
      </w:r>
      <w:r w:rsidRPr="002A1597">
        <w:rPr>
          <w:sz w:val="23"/>
          <w:lang w:val="es-MX"/>
        </w:rPr>
        <w:tab/>
      </w:r>
      <w:r w:rsidRPr="002A1597">
        <w:rPr>
          <w:sz w:val="23"/>
          <w:lang w:val="es-MX"/>
        </w:rPr>
        <w:tab/>
      </w:r>
      <w:r w:rsidRPr="002A1597">
        <w:rPr>
          <w:sz w:val="23"/>
          <w:lang w:val="es-MX"/>
        </w:rPr>
        <w:tab/>
      </w:r>
      <w:r w:rsidRPr="002A1597">
        <w:rPr>
          <w:sz w:val="23"/>
          <w:lang w:val="es-MX"/>
        </w:rPr>
        <w:tab/>
      </w:r>
      <w:r w:rsidRPr="002A1597">
        <w:rPr>
          <w:sz w:val="23"/>
          <w:lang w:val="es-MX"/>
        </w:rPr>
        <w:tab/>
        <w:t xml:space="preserve"> Físico </w:t>
      </w:r>
    </w:p>
    <w:p w:rsidR="002A1597" w:rsidRPr="002A1597" w:rsidRDefault="002A1597" w:rsidP="002A1597">
      <w:pPr>
        <w:pStyle w:val="Default"/>
        <w:rPr>
          <w:sz w:val="20"/>
          <w:szCs w:val="20"/>
          <w:lang w:val="es-MX"/>
        </w:rPr>
      </w:pPr>
      <w:r w:rsidRPr="002A1597">
        <w:rPr>
          <w:sz w:val="20"/>
          <w:lang w:val="es-MX"/>
        </w:rPr>
        <w:t xml:space="preserve">(insultos, comentarios raciales, menosprecio, etc.. </w:t>
      </w:r>
      <w:r w:rsidRPr="002A1597">
        <w:rPr>
          <w:sz w:val="20"/>
          <w:lang w:val="es-MX"/>
        </w:rPr>
        <w:tab/>
        <w:t xml:space="preserve">(golpear, patear, empujar, torcer extremidades, escupir, </w:t>
      </w:r>
    </w:p>
    <w:p w:rsidR="002A1597" w:rsidRPr="002A1597" w:rsidRDefault="002A1597" w:rsidP="002A1597">
      <w:pPr>
        <w:pStyle w:val="Default"/>
        <w:rPr>
          <w:sz w:val="20"/>
          <w:szCs w:val="20"/>
          <w:lang w:val="es-MX"/>
        </w:rPr>
      </w:pPr>
      <w:r w:rsidRPr="002A1597">
        <w:rPr>
          <w:sz w:val="20"/>
          <w:lang w:val="es-MX"/>
        </w:rPr>
        <w:t>Se puede hacer por teléfono, por escrito</w:t>
      </w:r>
      <w:r w:rsidRPr="002A1597">
        <w:rPr>
          <w:sz w:val="20"/>
          <w:lang w:val="es-MX"/>
        </w:rPr>
        <w:tab/>
      </w:r>
      <w:r w:rsidRPr="002A1597">
        <w:rPr>
          <w:sz w:val="20"/>
          <w:lang w:val="es-MX"/>
        </w:rPr>
        <w:tab/>
        <w:t xml:space="preserve"> o destruyendo pertenencias personales)</w:t>
      </w:r>
    </w:p>
    <w:p w:rsidR="002A1597" w:rsidRPr="002A1597" w:rsidRDefault="002A1597" w:rsidP="002A1597">
      <w:pPr>
        <w:pStyle w:val="Default"/>
        <w:rPr>
          <w:sz w:val="20"/>
          <w:szCs w:val="20"/>
          <w:lang w:val="es-MX"/>
        </w:rPr>
      </w:pPr>
      <w:r w:rsidRPr="002A1597">
        <w:rPr>
          <w:sz w:val="20"/>
          <w:lang w:val="es-MX"/>
        </w:rPr>
        <w:t xml:space="preserve">en persona, por teléfono, texto, correo electrónico) </w:t>
      </w:r>
    </w:p>
    <w:p w:rsidR="002A1597" w:rsidRPr="002A1597" w:rsidRDefault="002A1597" w:rsidP="002A1597">
      <w:pPr>
        <w:pStyle w:val="Default"/>
        <w:rPr>
          <w:sz w:val="23"/>
          <w:szCs w:val="23"/>
          <w:lang w:val="es-MX"/>
        </w:rPr>
      </w:pPr>
    </w:p>
    <w:p w:rsidR="002A1597" w:rsidRPr="002A1597" w:rsidRDefault="002A1597" w:rsidP="002A1597">
      <w:pPr>
        <w:pStyle w:val="Default"/>
        <w:rPr>
          <w:sz w:val="23"/>
          <w:szCs w:val="23"/>
          <w:lang w:val="es-MX"/>
        </w:rPr>
      </w:pPr>
      <w:r>
        <w:rPr>
          <w:noProof/>
        </w:rPr>
        <mc:AlternateContent>
          <mc:Choice Requires="wps">
            <w:drawing>
              <wp:anchor distT="0" distB="0" distL="114300" distR="114300" simplePos="0" relativeHeight="251790848" behindDoc="0" locked="0" layoutInCell="1" allowOverlap="1" wp14:anchorId="5120EA94" wp14:editId="76D412E5">
                <wp:simplePos x="0" y="0"/>
                <wp:positionH relativeFrom="column">
                  <wp:posOffset>3925017</wp:posOffset>
                </wp:positionH>
                <wp:positionV relativeFrom="paragraph">
                  <wp:posOffset>22120</wp:posOffset>
                </wp:positionV>
                <wp:extent cx="128270" cy="115570"/>
                <wp:effectExtent l="17780" t="16510" r="15875" b="2032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EFA8CA" id="Rectangle 5" o:spid="_x0000_s1026" style="position:absolute;margin-left:309.05pt;margin-top:1.75pt;width:10.1pt;height:9.1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" fillcolor="#eeece1" strokecolor="#c4bc96" strokeweight="2pt"/>
            </w:pict>
          </mc:Fallback>
        </mc:AlternateContent>
      </w:r>
      <w:r>
        <w:rPr>
          <w:noProof/>
        </w:rPr>
        <mc:AlternateContent>
          <mc:Choice Requires="wps">
            <w:drawing>
              <wp:anchor distT="0" distB="0" distL="114300" distR="114300" simplePos="0" relativeHeight="251789824" behindDoc="0" locked="0" layoutInCell="1" allowOverlap="1" wp14:anchorId="40E5C0F2" wp14:editId="4927D12A">
                <wp:simplePos x="0" y="0"/>
                <wp:positionH relativeFrom="column">
                  <wp:posOffset>626745</wp:posOffset>
                </wp:positionH>
                <wp:positionV relativeFrom="paragraph">
                  <wp:posOffset>16510</wp:posOffset>
                </wp:positionV>
                <wp:extent cx="127635" cy="115570"/>
                <wp:effectExtent l="17145" t="16510" r="17145" b="2032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1BC054" id="Rectangle 4" o:spid="_x0000_s1026" style="position:absolute;margin-left:49.35pt;margin-top:1.3pt;width:10.05pt;height:9.1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" fillcolor="#eeece1" strokecolor="#c4bc96" strokeweight="2pt"/>
            </w:pict>
          </mc:Fallback>
        </mc:AlternateContent>
      </w:r>
      <w:r w:rsidRPr="002A1597">
        <w:rPr>
          <w:sz w:val="23"/>
          <w:lang w:val="es-MX"/>
        </w:rPr>
        <w:t>Chantaje</w:t>
      </w:r>
      <w:r w:rsidRPr="002A1597">
        <w:rPr>
          <w:sz w:val="23"/>
          <w:lang w:val="es-MX"/>
        </w:rPr>
        <w:tab/>
      </w:r>
      <w:r w:rsidRPr="002A1597">
        <w:rPr>
          <w:sz w:val="23"/>
          <w:lang w:val="es-MX"/>
        </w:rPr>
        <w:tab/>
      </w:r>
      <w:r w:rsidRPr="002A1597">
        <w:rPr>
          <w:sz w:val="23"/>
          <w:lang w:val="es-MX"/>
        </w:rPr>
        <w:tab/>
      </w:r>
      <w:r w:rsidRPr="002A1597">
        <w:rPr>
          <w:sz w:val="23"/>
          <w:lang w:val="es-MX"/>
        </w:rPr>
        <w:tab/>
      </w:r>
      <w:r w:rsidRPr="002A1597">
        <w:rPr>
          <w:sz w:val="23"/>
          <w:lang w:val="es-MX"/>
        </w:rPr>
        <w:tab/>
        <w:t xml:space="preserve">Ritos de Iniciación </w:t>
      </w:r>
    </w:p>
    <w:p w:rsidR="002A1597" w:rsidRPr="002A1597" w:rsidRDefault="002A1597" w:rsidP="002A1597">
      <w:pPr>
        <w:pStyle w:val="Default"/>
        <w:rPr>
          <w:sz w:val="20"/>
          <w:szCs w:val="20"/>
          <w:lang w:val="es-MX"/>
        </w:rPr>
      </w:pPr>
      <w:r w:rsidRPr="002A1597">
        <w:rPr>
          <w:sz w:val="20"/>
          <w:lang w:val="es-MX"/>
        </w:rPr>
        <w:t>(Acoso verbal o físico por dinero</w:t>
      </w:r>
      <w:r w:rsidRPr="002A1597">
        <w:rPr>
          <w:sz w:val="20"/>
          <w:lang w:val="es-MX"/>
        </w:rPr>
        <w:tab/>
      </w:r>
      <w:r w:rsidRPr="002A1597">
        <w:rPr>
          <w:sz w:val="20"/>
          <w:lang w:val="es-MX"/>
        </w:rPr>
        <w:tab/>
        <w:t xml:space="preserve">             (tener que participar en un acto de carácter físico o emocional </w:t>
      </w:r>
    </w:p>
    <w:p w:rsidR="002A1597" w:rsidRPr="002A1597" w:rsidRDefault="002A1597" w:rsidP="002A1597">
      <w:pPr>
        <w:pStyle w:val="Default"/>
        <w:rPr>
          <w:sz w:val="20"/>
          <w:szCs w:val="20"/>
          <w:lang w:val="es-MX"/>
        </w:rPr>
      </w:pPr>
      <w:r w:rsidRPr="002A1597">
        <w:rPr>
          <w:sz w:val="20"/>
          <w:lang w:val="es-MX"/>
        </w:rPr>
        <w:t>o artículos personales)</w:t>
      </w:r>
      <w:r w:rsidRPr="002A1597">
        <w:rPr>
          <w:sz w:val="20"/>
          <w:lang w:val="es-MX"/>
        </w:rPr>
        <w:tab/>
      </w:r>
      <w:r w:rsidRPr="002A1597">
        <w:rPr>
          <w:sz w:val="20"/>
          <w:lang w:val="es-MX"/>
        </w:rPr>
        <w:tab/>
      </w:r>
      <w:r w:rsidRPr="002A1597">
        <w:rPr>
          <w:sz w:val="20"/>
          <w:lang w:val="es-MX"/>
        </w:rPr>
        <w:tab/>
      </w:r>
      <w:r w:rsidRPr="002A1597">
        <w:rPr>
          <w:sz w:val="20"/>
          <w:lang w:val="es-MX"/>
        </w:rPr>
        <w:tab/>
        <w:t xml:space="preserve"> daño por ser parte de un grupo, o ser víctima de un grupo) </w:t>
      </w:r>
    </w:p>
    <w:p w:rsidR="002A1597" w:rsidRPr="002A1597" w:rsidRDefault="002A1597" w:rsidP="002A1597">
      <w:pPr>
        <w:pStyle w:val="Default"/>
        <w:rPr>
          <w:sz w:val="23"/>
          <w:szCs w:val="23"/>
          <w:lang w:val="es-MX"/>
        </w:rPr>
      </w:pPr>
    </w:p>
    <w:p w:rsidR="002A1597" w:rsidRPr="002A1597" w:rsidRDefault="002A1597" w:rsidP="002A1597">
      <w:pPr>
        <w:pStyle w:val="Default"/>
        <w:rPr>
          <w:sz w:val="23"/>
          <w:szCs w:val="23"/>
          <w:lang w:val="es-MX"/>
        </w:rPr>
      </w:pPr>
      <w:r>
        <w:rPr>
          <w:noProof/>
        </w:rPr>
        <mc:AlternateContent>
          <mc:Choice Requires="wps">
            <w:drawing>
              <wp:anchor distT="0" distB="0" distL="114300" distR="114300" simplePos="0" relativeHeight="251792896" behindDoc="0" locked="0" layoutInCell="1" allowOverlap="1" wp14:anchorId="17901C84" wp14:editId="0EA2A8C8">
                <wp:simplePos x="0" y="0"/>
                <wp:positionH relativeFrom="column">
                  <wp:posOffset>3890252</wp:posOffset>
                </wp:positionH>
                <wp:positionV relativeFrom="paragraph">
                  <wp:posOffset>18096</wp:posOffset>
                </wp:positionV>
                <wp:extent cx="127635" cy="115570"/>
                <wp:effectExtent l="0" t="0" r="24765" b="177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txbx>
                        <w:txbxContent>
                          <w:p w:rsidR="000C105C" w:rsidRDefault="000C105C" w:rsidP="002A1597">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901C84" id="Rectangle 7" o:spid="_x0000_s1059" style="position:absolute;margin-left:306.3pt;margin-top:1.4pt;width:10.05pt;height:9.1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" fillcolor="#eeece1" strokecolor="#c4bc96" strokeweight="2pt">
                <v:textbox>
                  <w:txbxContent>
                    <w:p w:rsidR="000C105C" w:rsidRDefault="000C105C" w:rsidP="002A1597">
                      <w:pPr>
                        <w:jc w:val="center"/>
                      </w:pPr>
                      <w:r>
                        <w:t xml:space="preserve">    </w:t>
                      </w:r>
                    </w:p>
                  </w:txbxContent>
                </v:textbox>
              </v:rect>
            </w:pict>
          </mc:Fallback>
        </mc:AlternateContent>
      </w:r>
      <w:r>
        <w:rPr>
          <w:noProof/>
        </w:rPr>
        <mc:AlternateContent>
          <mc:Choice Requires="wps">
            <w:drawing>
              <wp:anchor distT="0" distB="0" distL="114300" distR="114300" simplePos="0" relativeHeight="251791872" behindDoc="0" locked="0" layoutInCell="1" allowOverlap="1" wp14:anchorId="1131B64F" wp14:editId="3B2BAA46">
                <wp:simplePos x="0" y="0"/>
                <wp:positionH relativeFrom="column">
                  <wp:posOffset>1476527</wp:posOffset>
                </wp:positionH>
                <wp:positionV relativeFrom="paragraph">
                  <wp:posOffset>18096</wp:posOffset>
                </wp:positionV>
                <wp:extent cx="127635" cy="115570"/>
                <wp:effectExtent l="20955" t="15875" r="13335" b="2095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6CBA81" id="Rectangle 6" o:spid="_x0000_s1026" style="position:absolute;margin-left:116.25pt;margin-top:1.4pt;width:10.05pt;height:9.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" fillcolor="#eeece1" strokecolor="#c4bc96" strokeweight="2pt"/>
            </w:pict>
          </mc:Fallback>
        </mc:AlternateContent>
      </w:r>
      <w:r w:rsidRPr="002A1597">
        <w:rPr>
          <w:sz w:val="23"/>
          <w:lang w:val="es-MX"/>
        </w:rPr>
        <w:t xml:space="preserve">Acoso Escolar Indirecto </w:t>
      </w:r>
      <w:r w:rsidRPr="002A1597">
        <w:rPr>
          <w:sz w:val="23"/>
          <w:lang w:val="es-MX"/>
        </w:rPr>
        <w:tab/>
      </w:r>
      <w:r w:rsidRPr="002A1597">
        <w:rPr>
          <w:sz w:val="23"/>
          <w:lang w:val="es-MX"/>
        </w:rPr>
        <w:tab/>
        <w:t xml:space="preserve">             Acoso </w:t>
      </w:r>
      <w:r w:rsidR="0039149A" w:rsidRPr="002A1597">
        <w:rPr>
          <w:sz w:val="23"/>
          <w:lang w:val="es-MX"/>
        </w:rPr>
        <w:t>Cibernético</w:t>
      </w:r>
      <w:r w:rsidRPr="002A1597">
        <w:rPr>
          <w:sz w:val="23"/>
          <w:lang w:val="es-MX"/>
        </w:rPr>
        <w:t xml:space="preserve"> </w:t>
      </w:r>
    </w:p>
    <w:p w:rsidR="002A1597" w:rsidRPr="002A1597" w:rsidRDefault="002A1597" w:rsidP="002A1597">
      <w:pPr>
        <w:pStyle w:val="Default"/>
        <w:rPr>
          <w:sz w:val="20"/>
          <w:szCs w:val="20"/>
          <w:lang w:val="es-MX"/>
        </w:rPr>
      </w:pPr>
      <w:r w:rsidRPr="002A1597">
        <w:rPr>
          <w:sz w:val="20"/>
          <w:lang w:val="es-MX"/>
        </w:rPr>
        <w:t>(Rechazo, exclusión, ignorar, alienar o</w:t>
      </w:r>
      <w:r w:rsidRPr="002A1597">
        <w:rPr>
          <w:sz w:val="20"/>
          <w:lang w:val="es-MX"/>
        </w:rPr>
        <w:tab/>
        <w:t xml:space="preserve">              (usar tecnología para acosar, amenazar o atacar a otro </w:t>
      </w:r>
    </w:p>
    <w:p w:rsidR="002A1597" w:rsidRPr="002A1597" w:rsidRDefault="002A1597" w:rsidP="002A1597">
      <w:pPr>
        <w:pStyle w:val="Default"/>
        <w:rPr>
          <w:sz w:val="20"/>
          <w:lang w:val="es-MX"/>
        </w:rPr>
      </w:pPr>
      <w:r w:rsidRPr="002A1597">
        <w:rPr>
          <w:sz w:val="20"/>
          <w:lang w:val="es-MX"/>
        </w:rPr>
        <w:t xml:space="preserve">aislamiento para causar angustia emocional                 persona – texto, mensajes instantáneos, correo electrónico, Facebook, </w:t>
      </w:r>
    </w:p>
    <w:p w:rsidR="002A1597" w:rsidRPr="002A1597" w:rsidRDefault="002A1597" w:rsidP="002A1597">
      <w:pPr>
        <w:pStyle w:val="Default"/>
        <w:rPr>
          <w:sz w:val="20"/>
          <w:szCs w:val="20"/>
          <w:lang w:val="es-MX"/>
        </w:rPr>
      </w:pPr>
      <w:r w:rsidRPr="002A1597">
        <w:rPr>
          <w:sz w:val="20"/>
          <w:lang w:val="es-MX"/>
        </w:rPr>
        <w:t xml:space="preserve">a </w:t>
      </w:r>
      <w:r w:rsidR="0039149A" w:rsidRPr="002A1597">
        <w:rPr>
          <w:sz w:val="20"/>
          <w:lang w:val="es-MX"/>
        </w:rPr>
        <w:t xml:space="preserve">propósito)  </w:t>
      </w:r>
      <w:r w:rsidRPr="002A1597">
        <w:rPr>
          <w:sz w:val="20"/>
          <w:lang w:val="es-MX"/>
        </w:rPr>
        <w:t xml:space="preserve">                                                               videos, MySpace, Twitter, etc.) </w:t>
      </w:r>
    </w:p>
    <w:p w:rsidR="002A1597" w:rsidRPr="002A1597" w:rsidRDefault="002A1597" w:rsidP="002A1597">
      <w:pPr>
        <w:pStyle w:val="Default"/>
        <w:rPr>
          <w:sz w:val="20"/>
          <w:szCs w:val="20"/>
          <w:lang w:val="es-MX"/>
        </w:rPr>
      </w:pPr>
      <w:r w:rsidRPr="002A1597">
        <w:rPr>
          <w:sz w:val="20"/>
          <w:lang w:val="es-MX"/>
        </w:rPr>
        <w:t xml:space="preserve"> </w:t>
      </w:r>
    </w:p>
    <w:p w:rsidR="002A1597" w:rsidRPr="002A1597" w:rsidRDefault="002A1597" w:rsidP="002A1597">
      <w:pPr>
        <w:pStyle w:val="Default"/>
        <w:pBdr>
          <w:top w:val="thinThickSmallGap" w:sz="24" w:space="1" w:color="auto"/>
          <w:left w:val="thinThickSmallGap" w:sz="24" w:space="4" w:color="auto"/>
          <w:bottom w:val="thickThinSmallGap" w:sz="24" w:space="1" w:color="auto"/>
          <w:right w:val="thickThinSmallGap" w:sz="24" w:space="4" w:color="auto"/>
        </w:pBdr>
        <w:rPr>
          <w:sz w:val="23"/>
          <w:szCs w:val="23"/>
          <w:lang w:val="es-MX"/>
        </w:rPr>
      </w:pPr>
      <w:r>
        <w:rPr>
          <w:noProof/>
        </w:rPr>
        <mc:AlternateContent>
          <mc:Choice Requires="wps">
            <w:drawing>
              <wp:anchor distT="0" distB="0" distL="114300" distR="114300" simplePos="0" relativeHeight="251796992" behindDoc="0" locked="0" layoutInCell="1" allowOverlap="1" wp14:anchorId="15301467" wp14:editId="708B6624">
                <wp:simplePos x="0" y="0"/>
                <wp:positionH relativeFrom="column">
                  <wp:posOffset>4555927</wp:posOffset>
                </wp:positionH>
                <wp:positionV relativeFrom="paragraph">
                  <wp:posOffset>275804</wp:posOffset>
                </wp:positionV>
                <wp:extent cx="127635" cy="115570"/>
                <wp:effectExtent l="14605" t="15240" r="19685" b="2159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FAC31F" id="Rectangle 11" o:spid="_x0000_s1026" style="position:absolute;margin-left:358.75pt;margin-top:21.7pt;width:10.05pt;height:9.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" fillcolor="#eeece1" strokecolor="#c4bc96" strokeweight="2pt"/>
            </w:pict>
          </mc:Fallback>
        </mc:AlternateContent>
      </w:r>
      <w:r>
        <w:rPr>
          <w:noProof/>
        </w:rPr>
        <mc:AlternateContent>
          <mc:Choice Requires="wps">
            <w:drawing>
              <wp:anchor distT="0" distB="0" distL="114300" distR="114300" simplePos="0" relativeHeight="251795968" behindDoc="0" locked="0" layoutInCell="1" allowOverlap="1" wp14:anchorId="2EDA7228" wp14:editId="0D5A44C5">
                <wp:simplePos x="0" y="0"/>
                <wp:positionH relativeFrom="column">
                  <wp:posOffset>3614034</wp:posOffset>
                </wp:positionH>
                <wp:positionV relativeFrom="paragraph">
                  <wp:posOffset>240875</wp:posOffset>
                </wp:positionV>
                <wp:extent cx="127635" cy="115570"/>
                <wp:effectExtent l="21590" t="13970" r="12700" b="13335"/>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0A6660" id="Rectangle 10" o:spid="_x0000_s1026" style="position:absolute;margin-left:284.55pt;margin-top:18.95pt;width:10.05pt;height:9.1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" fillcolor="#eeece1" strokecolor="#c4bc96" strokeweight="2pt"/>
            </w:pict>
          </mc:Fallback>
        </mc:AlternateContent>
      </w:r>
      <w:r>
        <w:rPr>
          <w:noProof/>
        </w:rPr>
        <mc:AlternateContent>
          <mc:Choice Requires="wps">
            <w:drawing>
              <wp:anchor distT="0" distB="0" distL="114300" distR="114300" simplePos="0" relativeHeight="251794944" behindDoc="0" locked="0" layoutInCell="1" allowOverlap="1" wp14:anchorId="5B0D040B" wp14:editId="1D6108F8">
                <wp:simplePos x="0" y="0"/>
                <wp:positionH relativeFrom="column">
                  <wp:posOffset>5141724</wp:posOffset>
                </wp:positionH>
                <wp:positionV relativeFrom="paragraph">
                  <wp:posOffset>84031</wp:posOffset>
                </wp:positionV>
                <wp:extent cx="127635" cy="115570"/>
                <wp:effectExtent l="20955" t="19050" r="13335" b="1778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34D97D" id="Rectangle 1" o:spid="_x0000_s1026" style="position:absolute;margin-left:404.85pt;margin-top:6.6pt;width:10.05pt;height:9.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" fillcolor="#eeece1" strokecolor="#c4bc96" strokeweight="2pt"/>
            </w:pict>
          </mc:Fallback>
        </mc:AlternateContent>
      </w:r>
      <w:r>
        <w:rPr>
          <w:noProof/>
        </w:rPr>
        <mc:AlternateContent>
          <mc:Choice Requires="wps">
            <w:drawing>
              <wp:anchor distT="0" distB="0" distL="114300" distR="114300" simplePos="0" relativeHeight="251793920" behindDoc="0" locked="0" layoutInCell="1" allowOverlap="1" wp14:anchorId="2EA1C5F2" wp14:editId="0F33A311">
                <wp:simplePos x="0" y="0"/>
                <wp:positionH relativeFrom="column">
                  <wp:posOffset>4242770</wp:posOffset>
                </wp:positionH>
                <wp:positionV relativeFrom="paragraph">
                  <wp:posOffset>85300</wp:posOffset>
                </wp:positionV>
                <wp:extent cx="127635" cy="115570"/>
                <wp:effectExtent l="14605" t="20320" r="19685" b="1651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5DF5D2" id="Rectangle 9" o:spid="_x0000_s1026" style="position:absolute;margin-left:334.1pt;margin-top:6.7pt;width:10.05pt;height:9.1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" fillcolor="#eeece1" strokecolor="#c4bc96" strokeweight="2pt"/>
            </w:pict>
          </mc:Fallback>
        </mc:AlternateContent>
      </w:r>
      <w:r w:rsidRPr="002A1597">
        <w:rPr>
          <w:sz w:val="23"/>
          <w:lang w:val="es-MX"/>
        </w:rPr>
        <w:t xml:space="preserve">Acoso Escolar/Hostigamiento sobre la base de: </w:t>
      </w:r>
      <w:r w:rsidRPr="002A1597">
        <w:rPr>
          <w:sz w:val="20"/>
          <w:lang w:val="es-MX"/>
        </w:rPr>
        <w:t xml:space="preserve"> Raza, color o nacionalidad</w:t>
      </w:r>
      <w:r w:rsidRPr="002A1597">
        <w:rPr>
          <w:sz w:val="23"/>
          <w:lang w:val="es-MX"/>
        </w:rPr>
        <w:t xml:space="preserve">             </w:t>
      </w:r>
      <w:r w:rsidRPr="002A1597">
        <w:rPr>
          <w:sz w:val="20"/>
          <w:lang w:val="es-MX"/>
        </w:rPr>
        <w:t>Género</w:t>
      </w:r>
      <w:r w:rsidRPr="002A1597">
        <w:rPr>
          <w:sz w:val="23"/>
          <w:lang w:val="es-MX"/>
        </w:rPr>
        <w:tab/>
        <w:t xml:space="preserve">        </w:t>
      </w:r>
      <w:r w:rsidRPr="002A1597">
        <w:rPr>
          <w:sz w:val="23"/>
          <w:lang w:val="es-MX"/>
        </w:rPr>
        <w:tab/>
      </w:r>
      <w:r w:rsidRPr="002A1597">
        <w:rPr>
          <w:sz w:val="23"/>
          <w:lang w:val="es-MX"/>
        </w:rPr>
        <w:tab/>
      </w:r>
      <w:r w:rsidRPr="002A1597">
        <w:rPr>
          <w:sz w:val="23"/>
          <w:lang w:val="es-MX"/>
        </w:rPr>
        <w:tab/>
      </w:r>
      <w:r w:rsidRPr="002A1597">
        <w:rPr>
          <w:sz w:val="23"/>
          <w:lang w:val="es-MX"/>
        </w:rPr>
        <w:tab/>
      </w:r>
      <w:r w:rsidRPr="002A1597">
        <w:rPr>
          <w:sz w:val="23"/>
          <w:lang w:val="es-MX"/>
        </w:rPr>
        <w:tab/>
      </w:r>
      <w:r w:rsidRPr="002A1597">
        <w:rPr>
          <w:sz w:val="23"/>
          <w:lang w:val="es-MX"/>
        </w:rPr>
        <w:tab/>
      </w:r>
      <w:r w:rsidRPr="002A1597">
        <w:rPr>
          <w:sz w:val="23"/>
          <w:lang w:val="es-MX"/>
        </w:rPr>
        <w:tab/>
      </w:r>
      <w:r w:rsidRPr="002A1597">
        <w:rPr>
          <w:sz w:val="23"/>
          <w:lang w:val="es-MX"/>
        </w:rPr>
        <w:tab/>
        <w:t xml:space="preserve">               </w:t>
      </w:r>
      <w:r w:rsidRPr="002A1597">
        <w:rPr>
          <w:sz w:val="20"/>
          <w:lang w:val="es-MX"/>
        </w:rPr>
        <w:t>Discapacidad</w:t>
      </w:r>
      <w:r w:rsidRPr="002A1597">
        <w:rPr>
          <w:sz w:val="20"/>
          <w:lang w:val="es-MX"/>
        </w:rPr>
        <w:tab/>
      </w:r>
      <w:r w:rsidRPr="002A1597">
        <w:rPr>
          <w:sz w:val="20"/>
          <w:lang w:val="es-MX"/>
        </w:rPr>
        <w:tab/>
        <w:t xml:space="preserve"> Otros</w:t>
      </w:r>
      <w:r w:rsidRPr="002A1597">
        <w:rPr>
          <w:sz w:val="23"/>
          <w:lang w:val="es-MX"/>
        </w:rPr>
        <w:t xml:space="preserve"> </w:t>
      </w:r>
      <w:r w:rsidRPr="002A1597">
        <w:rPr>
          <w:sz w:val="23"/>
          <w:lang w:val="es-MX"/>
        </w:rPr>
        <w:tab/>
      </w:r>
      <w:r w:rsidRPr="002A1597">
        <w:rPr>
          <w:sz w:val="20"/>
          <w:lang w:val="es-MX"/>
        </w:rPr>
        <w:tab/>
      </w:r>
      <w:r w:rsidRPr="002A1597">
        <w:rPr>
          <w:sz w:val="20"/>
          <w:lang w:val="es-MX"/>
        </w:rPr>
        <w:tab/>
      </w:r>
      <w:r w:rsidRPr="002A1597">
        <w:rPr>
          <w:sz w:val="20"/>
          <w:lang w:val="es-MX"/>
        </w:rPr>
        <w:tab/>
      </w:r>
    </w:p>
    <w:p w:rsidR="002A1597" w:rsidRPr="002A1597" w:rsidRDefault="002A1597" w:rsidP="002A1597">
      <w:pPr>
        <w:pStyle w:val="Default"/>
        <w:rPr>
          <w:sz w:val="16"/>
          <w:szCs w:val="16"/>
          <w:lang w:val="es-MX"/>
        </w:rPr>
      </w:pPr>
    </w:p>
    <w:p w:rsidR="002A1597" w:rsidRPr="002A1597" w:rsidRDefault="002A1597" w:rsidP="002A1597">
      <w:pPr>
        <w:pStyle w:val="Default"/>
        <w:rPr>
          <w:sz w:val="23"/>
          <w:szCs w:val="23"/>
          <w:lang w:val="es-MX"/>
        </w:rPr>
      </w:pPr>
      <w:r w:rsidRPr="002A1597">
        <w:rPr>
          <w:sz w:val="23"/>
          <w:lang w:val="es-MX"/>
        </w:rPr>
        <w:t xml:space="preserve">Fechas de presunto hostigamiento o acoso: _____________________________________________________________________________________ </w:t>
      </w:r>
    </w:p>
    <w:p w:rsidR="002A1597" w:rsidRPr="002A1597" w:rsidRDefault="002A1597" w:rsidP="002A1597">
      <w:pPr>
        <w:pStyle w:val="Default"/>
        <w:rPr>
          <w:sz w:val="23"/>
          <w:szCs w:val="23"/>
          <w:lang w:val="es-MX"/>
        </w:rPr>
      </w:pPr>
      <w:r w:rsidRPr="002A1597">
        <w:rPr>
          <w:sz w:val="23"/>
          <w:lang w:val="es-MX"/>
        </w:rPr>
        <w:t xml:space="preserve">Persona que presuntamente cometió el acoso o intimidación: </w:t>
      </w:r>
    </w:p>
    <w:p w:rsidR="002A1597" w:rsidRPr="002A1597" w:rsidRDefault="002A1597" w:rsidP="002A1597">
      <w:pPr>
        <w:pStyle w:val="Default"/>
        <w:rPr>
          <w:sz w:val="23"/>
          <w:szCs w:val="23"/>
          <w:lang w:val="es-MX"/>
        </w:rPr>
      </w:pPr>
      <w:r w:rsidRPr="002A1597">
        <w:rPr>
          <w:sz w:val="23"/>
          <w:lang w:val="es-MX"/>
        </w:rPr>
        <w:t xml:space="preserve">_____________________________________________________________________________________ </w:t>
      </w:r>
    </w:p>
    <w:p w:rsidR="002A1597" w:rsidRPr="002A1597" w:rsidRDefault="002A1597" w:rsidP="002A1597">
      <w:pPr>
        <w:pStyle w:val="Default"/>
        <w:rPr>
          <w:sz w:val="23"/>
          <w:szCs w:val="23"/>
          <w:lang w:val="es-MX"/>
        </w:rPr>
      </w:pPr>
      <w:r w:rsidRPr="002A1597">
        <w:rPr>
          <w:sz w:val="23"/>
          <w:lang w:val="es-MX"/>
        </w:rPr>
        <w:t xml:space="preserve">Descripción del incidente: Si es posible, utilice fechas, horas, ubicaciones, nombres, etc. Utilice la parte posterior del formulario o hojas adicionales si es necesario. </w:t>
      </w:r>
    </w:p>
    <w:p w:rsidR="002A1597" w:rsidRPr="002A1597" w:rsidRDefault="002A1597" w:rsidP="002A1597">
      <w:pPr>
        <w:pStyle w:val="Default"/>
        <w:rPr>
          <w:sz w:val="23"/>
          <w:szCs w:val="23"/>
          <w:lang w:val="es-MX"/>
        </w:rPr>
      </w:pPr>
      <w:r w:rsidRPr="002A1597">
        <w:rPr>
          <w:sz w:val="23"/>
          <w:lang w:val="es-MX"/>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2A1597" w:rsidRPr="002A1597" w:rsidRDefault="002A1597" w:rsidP="002A1597">
      <w:pPr>
        <w:pStyle w:val="Default"/>
        <w:rPr>
          <w:sz w:val="14"/>
          <w:szCs w:val="14"/>
          <w:lang w:val="es-MX"/>
        </w:rPr>
      </w:pPr>
      <w:r w:rsidRPr="002A1597">
        <w:rPr>
          <w:sz w:val="23"/>
          <w:lang w:val="es-MX"/>
        </w:rPr>
        <w:t xml:space="preserve"> </w:t>
      </w:r>
    </w:p>
    <w:p w:rsidR="002A1597" w:rsidRPr="002A1597" w:rsidRDefault="002A1597" w:rsidP="002A1597">
      <w:pPr>
        <w:pStyle w:val="Default"/>
        <w:rPr>
          <w:sz w:val="23"/>
          <w:szCs w:val="23"/>
          <w:lang w:val="es-MX"/>
        </w:rPr>
      </w:pPr>
      <w:r w:rsidRPr="002A1597">
        <w:rPr>
          <w:sz w:val="23"/>
          <w:lang w:val="es-MX"/>
        </w:rPr>
        <w:t xml:space="preserve">Nombres de testigos: _____________________________________________________________________ </w:t>
      </w:r>
    </w:p>
    <w:p w:rsidR="002A1597" w:rsidRPr="002A1597" w:rsidRDefault="002A1597" w:rsidP="002A1597">
      <w:pPr>
        <w:pStyle w:val="Default"/>
        <w:rPr>
          <w:sz w:val="23"/>
          <w:szCs w:val="23"/>
          <w:lang w:val="es-MX"/>
        </w:rPr>
      </w:pPr>
      <w:r w:rsidRPr="002A1597">
        <w:rPr>
          <w:sz w:val="23"/>
          <w:lang w:val="es-MX"/>
        </w:rPr>
        <w:t xml:space="preserve">_______________________________________________________________________________________ </w:t>
      </w:r>
    </w:p>
    <w:p w:rsidR="002A1597" w:rsidRPr="002A1597" w:rsidRDefault="002A1597" w:rsidP="002A1597">
      <w:pPr>
        <w:pStyle w:val="Default"/>
        <w:rPr>
          <w:sz w:val="23"/>
          <w:szCs w:val="23"/>
          <w:lang w:val="es-MX"/>
        </w:rPr>
      </w:pPr>
      <w:r w:rsidRPr="002A1597">
        <w:rPr>
          <w:sz w:val="23"/>
          <w:lang w:val="es-MX"/>
        </w:rPr>
        <w:t xml:space="preserve">¿Ha informado de esto a alguien más: Sí ___ No ___ Si es así, ¿quién? ___________________________ </w:t>
      </w:r>
    </w:p>
    <w:p w:rsidR="002A1597" w:rsidRPr="002A1597" w:rsidRDefault="002A1597" w:rsidP="002A1597">
      <w:pPr>
        <w:pStyle w:val="Default"/>
        <w:rPr>
          <w:sz w:val="16"/>
          <w:szCs w:val="16"/>
          <w:lang w:val="es-MX"/>
        </w:rPr>
      </w:pPr>
    </w:p>
    <w:p w:rsidR="002A1597" w:rsidRPr="002A1597" w:rsidRDefault="002A1597" w:rsidP="002A1597">
      <w:pPr>
        <w:pStyle w:val="Default"/>
        <w:rPr>
          <w:sz w:val="23"/>
          <w:szCs w:val="23"/>
          <w:lang w:val="es-MX"/>
        </w:rPr>
      </w:pPr>
    </w:p>
    <w:p w:rsidR="002A1597" w:rsidRPr="002A1597" w:rsidRDefault="002A1597" w:rsidP="002A1597">
      <w:pPr>
        <w:pStyle w:val="Default"/>
        <w:rPr>
          <w:sz w:val="23"/>
          <w:szCs w:val="23"/>
          <w:lang w:val="es-MX"/>
        </w:rPr>
      </w:pPr>
      <w:r w:rsidRPr="002A1597">
        <w:rPr>
          <w:sz w:val="23"/>
          <w:lang w:val="es-MX"/>
        </w:rPr>
        <w:t>Firma del Informante</w:t>
      </w:r>
      <w:r w:rsidRPr="002A1597">
        <w:rPr>
          <w:color w:val="auto"/>
          <w:sz w:val="23"/>
          <w:lang w:val="es-MX"/>
        </w:rPr>
        <w:t xml:space="preserve">: ____________________________ </w:t>
      </w:r>
      <w:r w:rsidRPr="002A1597">
        <w:rPr>
          <w:sz w:val="23"/>
          <w:lang w:val="es-MX"/>
        </w:rPr>
        <w:t xml:space="preserve">Fecha _________________ </w:t>
      </w:r>
    </w:p>
    <w:p w:rsidR="002A1597" w:rsidRPr="002A1597" w:rsidRDefault="002A1597" w:rsidP="002A1597">
      <w:pPr>
        <w:pStyle w:val="Default"/>
        <w:rPr>
          <w:sz w:val="16"/>
          <w:szCs w:val="16"/>
          <w:lang w:val="es-MX"/>
        </w:rPr>
      </w:pPr>
    </w:p>
    <w:p w:rsidR="002A1597" w:rsidRPr="002A1597" w:rsidRDefault="002A1597" w:rsidP="002A1597">
      <w:pPr>
        <w:pBdr>
          <w:top w:val="single" w:sz="4" w:space="1" w:color="auto"/>
          <w:left w:val="single" w:sz="4" w:space="4" w:color="auto"/>
          <w:bottom w:val="single" w:sz="4" w:space="1" w:color="auto"/>
          <w:right w:val="single" w:sz="4" w:space="4" w:color="auto"/>
        </w:pBdr>
        <w:rPr>
          <w:lang w:val="es-MX"/>
        </w:rPr>
      </w:pPr>
      <w:r w:rsidRPr="002A1597">
        <w:rPr>
          <w:sz w:val="19"/>
          <w:lang w:val="es-MX"/>
        </w:rPr>
        <w:t>Aviso: Al completar este formulario iniciará una investigación del presunto incidente de hostigamiento o acoso escolar descrito en este formulario. Toda la información será confidencial, excepto la que debe compartirse como parte de la investigación. La presentación de una queja de buena fe o informe de acoso u hostigamiento no afectará el futuro empleo, calificaciones, aprendizaje, ambiente de trabajo o asignación de trabajo del demandante o informante.  Al firmar arriba, usted está verificando que sus declaraciones son verdaderas y exactas según su mejor conocimiento.</w:t>
      </w:r>
    </w:p>
    <w:p w:rsidR="002A1597" w:rsidRPr="002A1597" w:rsidRDefault="002A1597" w:rsidP="002A1597">
      <w:pPr>
        <w:rPr>
          <w:sz w:val="20"/>
          <w:lang w:val="es-MX"/>
        </w:rPr>
      </w:pPr>
      <w:r w:rsidRPr="002A1597">
        <w:rPr>
          <w:sz w:val="20"/>
          <w:lang w:val="es-MX"/>
        </w:rPr>
        <w:t>Actualizado 6/12/2013</w:t>
      </w:r>
    </w:p>
    <w:p w:rsidR="00282780" w:rsidRPr="002A1597" w:rsidRDefault="00282780">
      <w:pPr>
        <w:rPr>
          <w:lang w:val="es-MX"/>
        </w:rPr>
      </w:pPr>
    </w:p>
    <w:p w:rsidR="00F70A14" w:rsidRPr="002A1597" w:rsidRDefault="00F70A14">
      <w:pPr>
        <w:rPr>
          <w:lang w:val="es-MX"/>
        </w:rPr>
      </w:pPr>
    </w:p>
    <w:p w:rsidR="00F70A14" w:rsidRPr="002A1597" w:rsidRDefault="00F70A14">
      <w:pPr>
        <w:rPr>
          <w:lang w:val="es-MX"/>
        </w:rPr>
      </w:pPr>
    </w:p>
    <w:p w:rsidR="00282780" w:rsidRPr="002A1597" w:rsidRDefault="00282780">
      <w:pPr>
        <w:rPr>
          <w:lang w:val="es-MX"/>
        </w:rPr>
      </w:pPr>
    </w:p>
    <w:p w:rsidR="002A1597" w:rsidRPr="002A1597" w:rsidRDefault="002A1597" w:rsidP="002A1597">
      <w:pPr>
        <w:jc w:val="center"/>
        <w:rPr>
          <w:rFonts w:ascii="Arial" w:hAnsi="Arial" w:cs="Arial"/>
          <w:b/>
          <w:sz w:val="28"/>
          <w:szCs w:val="28"/>
          <w:lang w:val="es-MX"/>
        </w:rPr>
      </w:pPr>
      <w:r w:rsidRPr="002A1597">
        <w:rPr>
          <w:rFonts w:ascii="Arial" w:hAnsi="Arial"/>
          <w:b/>
          <w:sz w:val="28"/>
          <w:lang w:val="es-MX"/>
        </w:rPr>
        <w:t>Distrito Escolar Unificado de Rialto</w:t>
      </w:r>
    </w:p>
    <w:p w:rsidR="002A1597" w:rsidRPr="002A1597" w:rsidRDefault="002A1597" w:rsidP="002A1597">
      <w:pPr>
        <w:jc w:val="center"/>
        <w:rPr>
          <w:rFonts w:ascii="Arial" w:hAnsi="Arial" w:cs="Arial"/>
          <w:b/>
          <w:sz w:val="28"/>
          <w:szCs w:val="28"/>
          <w:lang w:val="es-MX"/>
        </w:rPr>
      </w:pPr>
      <w:r w:rsidRPr="002A1597">
        <w:rPr>
          <w:rFonts w:ascii="Arial" w:hAnsi="Arial"/>
          <w:b/>
          <w:sz w:val="28"/>
          <w:lang w:val="es-MX"/>
        </w:rPr>
        <w:t>Avisos Legales Para Alumnos Y Padres/Tutores</w:t>
      </w:r>
    </w:p>
    <w:p w:rsidR="002A1597" w:rsidRPr="002A1597" w:rsidRDefault="002A1597" w:rsidP="002A1597">
      <w:pPr>
        <w:jc w:val="center"/>
        <w:rPr>
          <w:rFonts w:ascii="Arial" w:hAnsi="Arial" w:cs="Arial"/>
          <w:b/>
          <w:sz w:val="28"/>
          <w:szCs w:val="28"/>
          <w:lang w:val="es-MX"/>
        </w:rPr>
      </w:pPr>
      <w:r w:rsidRPr="002A1597">
        <w:rPr>
          <w:rFonts w:ascii="Arial" w:hAnsi="Arial"/>
          <w:b/>
          <w:sz w:val="28"/>
          <w:lang w:val="es-MX"/>
        </w:rPr>
        <w:t>Acoso Escolar e intimidación</w:t>
      </w:r>
    </w:p>
    <w:p w:rsidR="002A1597" w:rsidRPr="002A1597" w:rsidRDefault="002A1597" w:rsidP="002A1597">
      <w:pPr>
        <w:jc w:val="both"/>
        <w:rPr>
          <w:rFonts w:ascii="Arial" w:hAnsi="Arial" w:cs="Arial"/>
          <w:b/>
          <w:sz w:val="20"/>
          <w:lang w:val="es-MX"/>
        </w:rPr>
      </w:pPr>
    </w:p>
    <w:p w:rsidR="002A1597" w:rsidRPr="002A1597" w:rsidRDefault="002A1597" w:rsidP="002A1597">
      <w:pPr>
        <w:pBdr>
          <w:top w:val="single" w:sz="4" w:space="1" w:color="auto"/>
          <w:left w:val="single" w:sz="4" w:space="4" w:color="auto"/>
          <w:bottom w:val="single" w:sz="4" w:space="1" w:color="auto"/>
          <w:right w:val="single" w:sz="4" w:space="4" w:color="auto"/>
        </w:pBdr>
        <w:jc w:val="both"/>
        <w:rPr>
          <w:rFonts w:ascii="Arial Narrow" w:hAnsi="Arial Narrow" w:cs="Arial"/>
          <w:lang w:val="es-MX"/>
        </w:rPr>
      </w:pPr>
      <w:r w:rsidRPr="002A1597">
        <w:rPr>
          <w:rFonts w:ascii="Arial Narrow" w:hAnsi="Arial Narrow"/>
          <w:lang w:val="es-MX"/>
        </w:rPr>
        <w:t>El Distrito Escolar Unificado de Rialto prohíbe la discriminación, el acoso, la intimidación u hostigamiento de los estudiantes o el personal, incluyendo el acoso sexual, el comportamiento motivado por el odio, el acoso cibernético, la actividad de iniciación, la extorsión o cualquier otra conducta verbal, escrita o física que cause o amenace con causar violencia, daño corporal o interrupción sustancial. Esta política se aplica mientras se encuentra en las instalaciones de la escuela, va o viene de la escuela, en las actividades escolares o utiliza el transporte del distrito.</w:t>
      </w:r>
    </w:p>
    <w:p w:rsidR="002A1597" w:rsidRPr="002A1597" w:rsidRDefault="002A1597" w:rsidP="002A1597">
      <w:pPr>
        <w:pBdr>
          <w:top w:val="single" w:sz="4" w:space="1" w:color="auto"/>
          <w:left w:val="single" w:sz="4" w:space="4" w:color="auto"/>
          <w:bottom w:val="single" w:sz="4" w:space="1" w:color="auto"/>
          <w:right w:val="single" w:sz="4" w:space="4" w:color="auto"/>
        </w:pBdr>
        <w:jc w:val="both"/>
        <w:rPr>
          <w:rFonts w:ascii="Arial Narrow" w:hAnsi="Arial Narrow" w:cs="Arial"/>
          <w:i/>
          <w:sz w:val="20"/>
          <w:lang w:val="es-MX"/>
        </w:rPr>
      </w:pPr>
      <w:r w:rsidRPr="002A1597">
        <w:rPr>
          <w:rFonts w:ascii="Arial Narrow" w:hAnsi="Arial Narrow"/>
          <w:i/>
          <w:sz w:val="20"/>
          <w:lang w:val="es-MX"/>
        </w:rPr>
        <w:t>Política de la Mesa Directiva 5131</w:t>
      </w:r>
    </w:p>
    <w:p w:rsidR="002A1597" w:rsidRPr="002A1597" w:rsidRDefault="002A1597" w:rsidP="002A1597">
      <w:pPr>
        <w:pBdr>
          <w:top w:val="single" w:sz="4" w:space="1" w:color="auto"/>
          <w:left w:val="single" w:sz="4" w:space="4" w:color="auto"/>
          <w:bottom w:val="single" w:sz="4" w:space="1" w:color="auto"/>
          <w:right w:val="single" w:sz="4" w:space="4" w:color="auto"/>
        </w:pBdr>
        <w:jc w:val="both"/>
        <w:rPr>
          <w:rFonts w:ascii="Arial Narrow" w:hAnsi="Arial Narrow" w:cs="Arial"/>
          <w:sz w:val="20"/>
          <w:lang w:val="es-MX"/>
        </w:rPr>
      </w:pPr>
    </w:p>
    <w:p w:rsidR="002A1597" w:rsidRPr="002A1597" w:rsidRDefault="002A1597" w:rsidP="002A1597">
      <w:pPr>
        <w:pBdr>
          <w:top w:val="single" w:sz="4" w:space="1" w:color="auto"/>
          <w:left w:val="single" w:sz="4" w:space="4" w:color="auto"/>
          <w:bottom w:val="single" w:sz="4" w:space="1" w:color="auto"/>
          <w:right w:val="single" w:sz="4" w:space="4" w:color="auto"/>
        </w:pBdr>
        <w:jc w:val="both"/>
        <w:rPr>
          <w:rFonts w:ascii="Arial Narrow" w:hAnsi="Arial Narrow" w:cs="Arial"/>
          <w:lang w:val="es-MX"/>
        </w:rPr>
      </w:pPr>
      <w:r w:rsidRPr="002A1597">
        <w:rPr>
          <w:rFonts w:ascii="Arial Narrow" w:hAnsi="Arial Narrow"/>
          <w:lang w:val="es-MX"/>
        </w:rPr>
        <w:t xml:space="preserve">La intimidación se define como cualquier </w:t>
      </w:r>
      <w:r w:rsidRPr="002A1597">
        <w:rPr>
          <w:rFonts w:ascii="Arial Narrow" w:hAnsi="Arial Narrow"/>
          <w:b/>
          <w:i/>
          <w:lang w:val="es-MX"/>
        </w:rPr>
        <w:t>acto o conducta física o verbal grave o generalizada</w:t>
      </w:r>
      <w:r w:rsidRPr="002A1597">
        <w:rPr>
          <w:rFonts w:ascii="Arial Narrow" w:hAnsi="Arial Narrow"/>
          <w:lang w:val="es-MX"/>
        </w:rPr>
        <w:t xml:space="preserve"> , incluidas las comunicaciones realizadas por escrito o por medio de un acto electrónico, e incluyendo uno o más actos cometidos por un alumno o grupo de alumnos dirigidos a uno o más alumnos que tengan o puedan predecirse razonablemente que tienen el efecto de hacer que un alumno razonable experimente un efecto sustancialmente perjudicial en la salud física o mental del alumno, rendimiento académico, o capacidad para participar en actividades escolares.</w:t>
      </w:r>
    </w:p>
    <w:p w:rsidR="002A1597" w:rsidRPr="002A1597" w:rsidRDefault="002A1597" w:rsidP="002A1597">
      <w:pPr>
        <w:rPr>
          <w:rFonts w:ascii="Arial" w:hAnsi="Arial" w:cs="Arial"/>
          <w:b/>
          <w:bCs/>
          <w:sz w:val="16"/>
          <w:szCs w:val="16"/>
          <w:lang w:val="es-MX"/>
        </w:rPr>
      </w:pPr>
    </w:p>
    <w:p w:rsidR="002A1597" w:rsidRPr="0039149A" w:rsidRDefault="002A1597" w:rsidP="002A1597">
      <w:pPr>
        <w:spacing w:after="100"/>
        <w:rPr>
          <w:rFonts w:ascii="Arial" w:hAnsi="Arial" w:cs="Arial"/>
          <w:lang w:val="es-MX"/>
        </w:rPr>
      </w:pPr>
      <w:r w:rsidRPr="0039149A">
        <w:rPr>
          <w:rFonts w:ascii="Arial" w:hAnsi="Arial"/>
          <w:b/>
          <w:lang w:val="es-MX"/>
        </w:rPr>
        <w:t xml:space="preserve">INFORMELO </w:t>
      </w:r>
    </w:p>
    <w:p w:rsidR="002A1597" w:rsidRPr="002A1597" w:rsidRDefault="002A1597" w:rsidP="002A1597">
      <w:pPr>
        <w:jc w:val="both"/>
        <w:rPr>
          <w:rFonts w:ascii="Arial" w:hAnsi="Arial" w:cs="Arial"/>
          <w:lang w:val="es-MX"/>
        </w:rPr>
      </w:pPr>
      <w:r w:rsidRPr="002A1597">
        <w:rPr>
          <w:rFonts w:ascii="Arial" w:hAnsi="Arial"/>
          <w:lang w:val="es-MX"/>
        </w:rPr>
        <w:t xml:space="preserve">Cualquier persona que haya sido víctima de, o haya sido testigo de hostigamiento o acoso en las instalaciones escolares, durante las actividades escolares, o yendo y viniendo de la escuela es altamente animado a informar el incidente inmediatamente a un consejero, administrador u otro personal adulto en el plantel escolar. Los estudiantes tienen la opción de reportar el incidente de forma anónima a través del formulario de queja de acoso/hostigamiento ubicado en la escuela. </w:t>
      </w:r>
    </w:p>
    <w:p w:rsidR="002A1597" w:rsidRPr="002A1597" w:rsidRDefault="002A1597" w:rsidP="002A1597">
      <w:pPr>
        <w:jc w:val="both"/>
        <w:rPr>
          <w:rFonts w:ascii="Arial" w:hAnsi="Arial" w:cs="Arial"/>
          <w:lang w:val="es-MX"/>
        </w:rPr>
      </w:pPr>
    </w:p>
    <w:p w:rsidR="002A1597" w:rsidRPr="002A1597" w:rsidRDefault="002A1597" w:rsidP="002A1597">
      <w:pPr>
        <w:spacing w:after="100"/>
        <w:rPr>
          <w:rFonts w:ascii="Arial" w:hAnsi="Arial" w:cs="Arial"/>
          <w:lang w:val="es-MX"/>
        </w:rPr>
      </w:pPr>
      <w:r w:rsidRPr="002A1597">
        <w:rPr>
          <w:rFonts w:ascii="Arial" w:hAnsi="Arial"/>
          <w:b/>
          <w:lang w:val="es-MX"/>
        </w:rPr>
        <w:t xml:space="preserve">INVESTIGACIÓN </w:t>
      </w:r>
    </w:p>
    <w:p w:rsidR="002A1597" w:rsidRPr="002A1597" w:rsidRDefault="002A1597" w:rsidP="002A1597">
      <w:pPr>
        <w:spacing w:after="100"/>
        <w:jc w:val="both"/>
        <w:rPr>
          <w:rFonts w:ascii="Arial" w:hAnsi="Arial" w:cs="Arial"/>
          <w:lang w:val="es-MX"/>
        </w:rPr>
      </w:pPr>
      <w:r w:rsidRPr="002A1597">
        <w:rPr>
          <w:rFonts w:ascii="Arial" w:hAnsi="Arial"/>
          <w:lang w:val="es-MX"/>
        </w:rPr>
        <w:t xml:space="preserve">El director o la persona designada deberá investigar inmediatamente todas las quejas de acoso o acoso sexual. La persona que presentó la queja tendrá la oportunidad de describir el incidente, presentar testigos y otras pruebas de la </w:t>
      </w:r>
      <w:r w:rsidR="0039149A" w:rsidRPr="002A1597">
        <w:rPr>
          <w:rFonts w:ascii="Arial" w:hAnsi="Arial"/>
          <w:lang w:val="es-MX"/>
        </w:rPr>
        <w:t>hostigamiento</w:t>
      </w:r>
      <w:r w:rsidRPr="002A1597">
        <w:rPr>
          <w:rFonts w:ascii="Arial" w:hAnsi="Arial"/>
          <w:lang w:val="es-MX"/>
        </w:rPr>
        <w:t xml:space="preserve"> o acoso, y poner su queja por escrito. Dentro de los 10 días escolares del incidente reportado, el director o la persona designada deberá presentar un informe escrito a la persona que presentó la queja y al individuo acusado. El informe incluirá sus conclusiones, decisión y razón de la decisión. Si la persona está en desacuerdo con el resultado de la investigación, se puede presentar una apelación en el Departamento de Servicios Estudiantiles ubicado en 260 S. Willow Ave., Rialto, CA 92376.</w:t>
      </w:r>
    </w:p>
    <w:p w:rsidR="002A1597" w:rsidRPr="002A1597" w:rsidRDefault="002A1597" w:rsidP="002A1597">
      <w:pPr>
        <w:jc w:val="both"/>
        <w:rPr>
          <w:rFonts w:ascii="Arial" w:hAnsi="Arial" w:cs="Arial"/>
          <w:lang w:val="es-MX"/>
        </w:rPr>
      </w:pPr>
      <w:r w:rsidRPr="002A1597">
        <w:rPr>
          <w:rFonts w:ascii="Arial" w:hAnsi="Arial"/>
          <w:lang w:val="es-MX"/>
        </w:rPr>
        <w:t xml:space="preserve"> </w:t>
      </w:r>
    </w:p>
    <w:p w:rsidR="002A1597" w:rsidRPr="002A1597" w:rsidRDefault="002A1597" w:rsidP="002A1597">
      <w:pPr>
        <w:spacing w:after="100"/>
        <w:rPr>
          <w:rFonts w:ascii="Arial" w:hAnsi="Arial" w:cs="Arial"/>
          <w:lang w:val="es-MX"/>
        </w:rPr>
      </w:pPr>
      <w:r w:rsidRPr="002A1597">
        <w:rPr>
          <w:rFonts w:ascii="Arial" w:hAnsi="Arial"/>
          <w:b/>
          <w:lang w:val="es-MX"/>
        </w:rPr>
        <w:t xml:space="preserve">SOLICITUD DE TRASLADO </w:t>
      </w:r>
    </w:p>
    <w:p w:rsidR="002A1597" w:rsidRPr="002A1597" w:rsidRDefault="002A1597" w:rsidP="002A1597">
      <w:pPr>
        <w:jc w:val="both"/>
        <w:rPr>
          <w:rFonts w:ascii="Arial" w:hAnsi="Arial" w:cs="Arial"/>
          <w:lang w:val="es-MX"/>
        </w:rPr>
      </w:pPr>
      <w:r w:rsidRPr="002A1597">
        <w:rPr>
          <w:rFonts w:ascii="Arial" w:hAnsi="Arial"/>
          <w:lang w:val="es-MX"/>
        </w:rPr>
        <w:t xml:space="preserve">Un estudiante que ha sido reportado como víctima de un delito violento según lo definido por la ley estatal tiene derecho a trasladarse a otra escuela dentro o fuera del Distrito, bajo el Código de Educación de California 46600 (b). La colocación en una escuela solicitada depende de los </w:t>
      </w:r>
      <w:r w:rsidRPr="002A1597">
        <w:rPr>
          <w:rFonts w:ascii="Arial" w:hAnsi="Arial"/>
          <w:b/>
          <w:u w:val="single"/>
          <w:lang w:val="es-MX"/>
        </w:rPr>
        <w:t>vacantes disponibles</w:t>
      </w:r>
      <w:r w:rsidRPr="002A1597">
        <w:rPr>
          <w:rFonts w:ascii="Arial" w:hAnsi="Arial"/>
          <w:lang w:val="es-MX"/>
        </w:rPr>
        <w:t xml:space="preserve">. Las solicitudes de transferencia se pueden obtener en la Escuela Primaria Henry. </w:t>
      </w:r>
    </w:p>
    <w:p w:rsidR="002A1597" w:rsidRPr="002A1597" w:rsidRDefault="002A1597" w:rsidP="002A1597">
      <w:pPr>
        <w:jc w:val="center"/>
        <w:rPr>
          <w:rFonts w:ascii="Arial" w:hAnsi="Arial" w:cs="Arial"/>
          <w:b/>
          <w:bCs/>
          <w:sz w:val="20"/>
          <w:lang w:val="es-MX"/>
        </w:rPr>
      </w:pPr>
    </w:p>
    <w:p w:rsidR="002A1597" w:rsidRPr="002A1597" w:rsidRDefault="002A1597" w:rsidP="002A1597">
      <w:pPr>
        <w:jc w:val="center"/>
        <w:rPr>
          <w:rFonts w:ascii="Arial" w:hAnsi="Arial" w:cs="Arial"/>
          <w:b/>
          <w:bCs/>
          <w:sz w:val="20"/>
          <w:lang w:val="es-MX"/>
        </w:rPr>
      </w:pPr>
    </w:p>
    <w:p w:rsidR="002A1597" w:rsidRPr="002A1597" w:rsidRDefault="002A1597" w:rsidP="002A1597">
      <w:pPr>
        <w:jc w:val="center"/>
        <w:rPr>
          <w:rFonts w:ascii="Arial" w:hAnsi="Arial" w:cs="Arial"/>
          <w:sz w:val="20"/>
          <w:lang w:val="es-MX"/>
        </w:rPr>
      </w:pPr>
      <w:r w:rsidRPr="002A1597">
        <w:rPr>
          <w:rFonts w:ascii="Arial" w:hAnsi="Arial"/>
          <w:b/>
          <w:sz w:val="20"/>
          <w:lang w:val="es-MX"/>
        </w:rPr>
        <w:t>ENLACE ENTRE EL DISTRITO Y LA COMUNIDAD</w:t>
      </w:r>
    </w:p>
    <w:p w:rsidR="002A1597" w:rsidRPr="002A1597" w:rsidRDefault="002A1597" w:rsidP="002A1597">
      <w:pPr>
        <w:jc w:val="center"/>
        <w:rPr>
          <w:rFonts w:ascii="Arial" w:hAnsi="Arial" w:cs="Arial"/>
          <w:sz w:val="20"/>
          <w:lang w:val="es-MX"/>
        </w:rPr>
      </w:pPr>
      <w:r w:rsidRPr="002A1597">
        <w:rPr>
          <w:rFonts w:ascii="Arial" w:hAnsi="Arial"/>
          <w:sz w:val="20"/>
          <w:lang w:val="es-MX"/>
        </w:rPr>
        <w:t>Departamento de Servicios Estudiantiles</w:t>
      </w:r>
    </w:p>
    <w:p w:rsidR="002A1597" w:rsidRPr="002A1597" w:rsidRDefault="002A1597" w:rsidP="002A1597">
      <w:pPr>
        <w:jc w:val="center"/>
        <w:rPr>
          <w:rFonts w:ascii="Arial" w:hAnsi="Arial" w:cs="Arial"/>
          <w:sz w:val="20"/>
          <w:lang w:val="es-MX"/>
        </w:rPr>
      </w:pPr>
      <w:r w:rsidRPr="002A1597">
        <w:rPr>
          <w:rFonts w:ascii="Arial" w:hAnsi="Arial"/>
          <w:i/>
          <w:sz w:val="20"/>
          <w:lang w:val="es-MX"/>
        </w:rPr>
        <w:t>Agente Líder, Servicios para estudiantes o</w:t>
      </w:r>
    </w:p>
    <w:p w:rsidR="002A1597" w:rsidRPr="002A1597" w:rsidRDefault="002A1597" w:rsidP="002A1597">
      <w:pPr>
        <w:jc w:val="center"/>
        <w:rPr>
          <w:rFonts w:ascii="Arial" w:hAnsi="Arial" w:cs="Arial"/>
          <w:i/>
          <w:iCs/>
          <w:sz w:val="20"/>
          <w:lang w:val="es-MX"/>
        </w:rPr>
      </w:pPr>
      <w:r w:rsidRPr="002A1597">
        <w:rPr>
          <w:rFonts w:ascii="Arial" w:hAnsi="Arial"/>
          <w:i/>
          <w:sz w:val="20"/>
          <w:lang w:val="es-MX"/>
        </w:rPr>
        <w:t>Agente, Asistencia y Bienestar de los Estudiantes</w:t>
      </w:r>
    </w:p>
    <w:p w:rsidR="002A1597" w:rsidRPr="0039477F" w:rsidRDefault="002A1597" w:rsidP="002A1597">
      <w:pPr>
        <w:jc w:val="center"/>
        <w:rPr>
          <w:rFonts w:ascii="Arial" w:hAnsi="Arial" w:cs="Arial"/>
          <w:sz w:val="20"/>
        </w:rPr>
      </w:pPr>
      <w:r w:rsidRPr="0039477F">
        <w:rPr>
          <w:rFonts w:ascii="Arial" w:hAnsi="Arial"/>
          <w:i/>
          <w:sz w:val="20"/>
        </w:rPr>
        <w:t>260 S. Willow Ave., Rialto, CA 92376</w:t>
      </w:r>
    </w:p>
    <w:p w:rsidR="002A1597" w:rsidRPr="0039149A" w:rsidRDefault="002A1597" w:rsidP="002A1597">
      <w:pPr>
        <w:jc w:val="center"/>
        <w:rPr>
          <w:rFonts w:ascii="Arial" w:hAnsi="Arial" w:cs="Arial"/>
          <w:sz w:val="20"/>
          <w:lang w:val="es-MX"/>
        </w:rPr>
      </w:pPr>
      <w:r w:rsidRPr="0039477F">
        <w:rPr>
          <w:rFonts w:ascii="Arial" w:hAnsi="Arial"/>
          <w:sz w:val="20"/>
        </w:rPr>
        <w:t xml:space="preserve"> </w:t>
      </w:r>
      <w:r w:rsidRPr="0039149A">
        <w:rPr>
          <w:rFonts w:ascii="Arial" w:hAnsi="Arial"/>
          <w:sz w:val="20"/>
          <w:lang w:val="es-MX"/>
        </w:rPr>
        <w:t>(909) 873-4336</w:t>
      </w:r>
    </w:p>
    <w:p w:rsidR="000C70CB" w:rsidRPr="0039149A" w:rsidRDefault="000C70CB" w:rsidP="009E6F8B">
      <w:pPr>
        <w:jc w:val="center"/>
        <w:rPr>
          <w:rFonts w:ascii="Arial" w:hAnsi="Arial" w:cs="Arial"/>
          <w:sz w:val="20"/>
          <w:lang w:val="es-MX"/>
        </w:rPr>
      </w:pPr>
    </w:p>
    <w:p w:rsidR="000C70CB" w:rsidRPr="0039149A" w:rsidRDefault="000C70CB" w:rsidP="00536C5C">
      <w:pPr>
        <w:rPr>
          <w:rFonts w:ascii="Arial" w:hAnsi="Arial" w:cs="Arial"/>
          <w:sz w:val="20"/>
          <w:lang w:val="es-MX"/>
        </w:rPr>
      </w:pPr>
    </w:p>
    <w:p w:rsidR="00A81B11" w:rsidRPr="0039149A" w:rsidRDefault="00DC25E2" w:rsidP="00A81B11">
      <w:pPr>
        <w:pStyle w:val="NormalWeb"/>
        <w:rPr>
          <w:rFonts w:ascii="Times New Roman" w:hAnsi="Times New Roman"/>
          <w:noProof/>
          <w:szCs w:val="24"/>
          <w:lang w:val="es-MX"/>
        </w:rPr>
      </w:pPr>
      <w:r w:rsidRPr="00DC25E2">
        <w:rPr>
          <w:noProof/>
        </w:rPr>
        <w:lastRenderedPageBreak/>
        <w:drawing>
          <wp:inline distT="0" distB="0" distL="0" distR="0">
            <wp:extent cx="6400800" cy="8283388"/>
            <wp:effectExtent l="0" t="0" r="0" b="3810"/>
            <wp:docPr id="30" name="Picture 30" descr="C:\Users\MARIAGOMEZ\Desktop\NP Memorandum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GOMEZ\Desktop\NP Memorandum_Page_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8283388"/>
                    </a:xfrm>
                    <a:prstGeom prst="rect">
                      <a:avLst/>
                    </a:prstGeom>
                    <a:noFill/>
                    <a:ln>
                      <a:noFill/>
                    </a:ln>
                  </pic:spPr>
                </pic:pic>
              </a:graphicData>
            </a:graphic>
          </wp:inline>
        </w:drawing>
      </w:r>
      <w:r w:rsidRPr="0039149A">
        <w:rPr>
          <w:rFonts w:ascii="Times New Roman" w:hAnsi="Times New Roman"/>
          <w:noProof/>
          <w:szCs w:val="24"/>
          <w:lang w:val="es-MX"/>
        </w:rPr>
        <w:t xml:space="preserve"> </w:t>
      </w:r>
    </w:p>
    <w:p w:rsidR="00A81B11" w:rsidRPr="0039149A" w:rsidRDefault="00A81B11" w:rsidP="00A81B11">
      <w:pPr>
        <w:pStyle w:val="NormalWeb"/>
        <w:rPr>
          <w:rFonts w:ascii="Times New Roman" w:hAnsi="Times New Roman"/>
          <w:noProof/>
          <w:szCs w:val="24"/>
          <w:lang w:val="es-MX"/>
        </w:rPr>
      </w:pPr>
    </w:p>
    <w:p w:rsidR="00A81B11" w:rsidRPr="0039149A" w:rsidRDefault="00A81B11" w:rsidP="00A81B11">
      <w:pPr>
        <w:pStyle w:val="NormalWeb"/>
        <w:rPr>
          <w:rFonts w:ascii="Times New Roman" w:hAnsi="Times New Roman"/>
          <w:noProof/>
          <w:szCs w:val="24"/>
          <w:lang w:val="es-MX"/>
        </w:rPr>
      </w:pPr>
    </w:p>
    <w:p w:rsidR="00A81B11" w:rsidRPr="0039149A" w:rsidRDefault="00A81B11" w:rsidP="00A81B11">
      <w:pPr>
        <w:pStyle w:val="NormalWeb"/>
        <w:rPr>
          <w:rFonts w:ascii="Times New Roman" w:hAnsi="Times New Roman"/>
          <w:noProof/>
          <w:szCs w:val="24"/>
          <w:lang w:val="es-MX"/>
        </w:rPr>
      </w:pPr>
    </w:p>
    <w:p w:rsidR="00A81B11" w:rsidRPr="0039149A" w:rsidRDefault="00A81B11" w:rsidP="00A81B11">
      <w:pPr>
        <w:pStyle w:val="NormalWeb"/>
        <w:rPr>
          <w:rFonts w:ascii="Times New Roman" w:hAnsi="Times New Roman"/>
          <w:noProof/>
          <w:szCs w:val="24"/>
          <w:lang w:val="es-MX"/>
        </w:rPr>
      </w:pPr>
    </w:p>
    <w:p w:rsidR="00A81B11" w:rsidRPr="00A81B11" w:rsidRDefault="00A81B11" w:rsidP="00A81B11">
      <w:pPr>
        <w:rPr>
          <w:rFonts w:ascii="Times New Roman" w:hAnsi="Times New Roman"/>
          <w:sz w:val="28"/>
          <w:szCs w:val="28"/>
          <w:lang w:val="es-MX"/>
        </w:rPr>
      </w:pPr>
      <w:r w:rsidRPr="00A81B11">
        <w:rPr>
          <w:rFonts w:ascii="Times New Roman" w:hAnsi="Times New Roman"/>
          <w:b/>
          <w:i/>
          <w:color w:val="000000"/>
          <w:sz w:val="28"/>
          <w:lang w:val="es-MX"/>
        </w:rPr>
        <w:lastRenderedPageBreak/>
        <w:t>Política de Teléfonos Móviles (Dispositivos de Comunicación Móvil)</w:t>
      </w:r>
    </w:p>
    <w:p w:rsidR="00A81B11" w:rsidRPr="00A81B11" w:rsidRDefault="00A81B11" w:rsidP="00A81B11">
      <w:pPr>
        <w:rPr>
          <w:rFonts w:ascii="Times New Roman" w:hAnsi="Times New Roman"/>
          <w:sz w:val="28"/>
          <w:szCs w:val="28"/>
          <w:lang w:val="es-MX"/>
        </w:rPr>
      </w:pPr>
      <w:r w:rsidRPr="00A81B11">
        <w:rPr>
          <w:rFonts w:ascii="Times New Roman" w:hAnsi="Times New Roman"/>
          <w:b/>
          <w:i/>
          <w:color w:val="000000"/>
          <w:sz w:val="28"/>
          <w:lang w:val="es-MX"/>
        </w:rPr>
        <w:t>Distrito Escolar Unificado de Rialto</w:t>
      </w:r>
    </w:p>
    <w:p w:rsidR="00A81B11" w:rsidRPr="00A81B11" w:rsidRDefault="00A81B11" w:rsidP="00A81B11">
      <w:pPr>
        <w:rPr>
          <w:rFonts w:ascii="Times New Roman" w:hAnsi="Times New Roman"/>
          <w:szCs w:val="24"/>
          <w:lang w:val="es-MX"/>
        </w:rPr>
      </w:pPr>
    </w:p>
    <w:p w:rsidR="00A81B11" w:rsidRPr="00A81B11" w:rsidRDefault="00A81B11" w:rsidP="00A81B11">
      <w:pPr>
        <w:rPr>
          <w:rFonts w:ascii="Times New Roman" w:hAnsi="Times New Roman"/>
          <w:szCs w:val="24"/>
          <w:lang w:val="es-MX"/>
        </w:rPr>
      </w:pPr>
      <w:r w:rsidRPr="00A81B11">
        <w:rPr>
          <w:rFonts w:ascii="Times New Roman" w:hAnsi="Times New Roman"/>
          <w:b/>
          <w:color w:val="000000"/>
          <w:u w:val="single"/>
          <w:lang w:val="es-MX"/>
        </w:rPr>
        <w:t>Escuela Primaria e Intermedia</w:t>
      </w:r>
    </w:p>
    <w:p w:rsidR="00A81B11" w:rsidRPr="00A81B11" w:rsidRDefault="00A81B11" w:rsidP="00A81B11">
      <w:pPr>
        <w:rPr>
          <w:rFonts w:ascii="Times New Roman" w:hAnsi="Times New Roman"/>
          <w:szCs w:val="24"/>
          <w:lang w:val="es-MX"/>
        </w:rPr>
      </w:pPr>
      <w:r w:rsidRPr="00A81B11">
        <w:rPr>
          <w:rFonts w:ascii="Times New Roman" w:hAnsi="Times New Roman"/>
          <w:color w:val="1F497D"/>
          <w:lang w:val="es-MX"/>
        </w:rPr>
        <w:t xml:space="preserve">Los estudiantes pueden usar teléfonos celulares, relojes inteligentes, localizadores u otros dispositivos de comunicación móvil antes de que comience la escuela y después de que termine el día escolar regular.  Los dispositivos </w:t>
      </w:r>
      <w:r w:rsidRPr="00A81B11">
        <w:rPr>
          <w:rFonts w:ascii="Times New Roman" w:hAnsi="Times New Roman"/>
          <w:color w:val="1F497D"/>
          <w:u w:val="single"/>
          <w:lang w:val="es-MX"/>
        </w:rPr>
        <w:t>deben</w:t>
      </w:r>
      <w:r w:rsidRPr="00A81B11">
        <w:rPr>
          <w:rFonts w:ascii="Times New Roman" w:hAnsi="Times New Roman"/>
          <w:color w:val="1F497D"/>
          <w:lang w:val="es-MX"/>
        </w:rPr>
        <w:t xml:space="preserve"> estar apagados y no visibles durante el día escolar, lo que incluye períodos de paso, recesos y almuerzo.</w:t>
      </w:r>
    </w:p>
    <w:p w:rsidR="00A81B11" w:rsidRPr="00A81B11" w:rsidRDefault="00A81B11" w:rsidP="00A81B11">
      <w:pPr>
        <w:rPr>
          <w:rFonts w:ascii="Times New Roman" w:hAnsi="Times New Roman"/>
          <w:szCs w:val="24"/>
          <w:lang w:val="es-MX"/>
        </w:rPr>
      </w:pPr>
    </w:p>
    <w:p w:rsidR="00A81B11" w:rsidRPr="00A81B11" w:rsidRDefault="00A81B11" w:rsidP="00A81B11">
      <w:pPr>
        <w:rPr>
          <w:rFonts w:ascii="Times New Roman" w:hAnsi="Times New Roman"/>
          <w:szCs w:val="24"/>
          <w:lang w:val="es-MX"/>
        </w:rPr>
      </w:pPr>
      <w:r w:rsidRPr="00A81B11">
        <w:rPr>
          <w:rFonts w:ascii="Times New Roman" w:hAnsi="Times New Roman"/>
          <w:color w:val="000000"/>
          <w:lang w:val="es-MX"/>
        </w:rPr>
        <w:t>Cuando un estudiante usa un dispositivo de comunicación móvil de manera no autorizada, el estudiante estará sujeto a consecuencias progresivas y a un proceso restaurativo. </w:t>
      </w:r>
    </w:p>
    <w:p w:rsidR="00A81B11" w:rsidRPr="00A81B11" w:rsidRDefault="00A81B11" w:rsidP="00A81B11">
      <w:pPr>
        <w:rPr>
          <w:rFonts w:ascii="Times New Roman" w:hAnsi="Times New Roman"/>
          <w:szCs w:val="24"/>
          <w:lang w:val="es-MX"/>
        </w:rPr>
      </w:pPr>
      <w:r w:rsidRPr="00A81B11">
        <w:rPr>
          <w:rFonts w:ascii="Times New Roman" w:hAnsi="Times New Roman"/>
          <w:lang w:val="es-MX"/>
        </w:rPr>
        <w:br/>
      </w:r>
    </w:p>
    <w:p w:rsidR="00A81B11" w:rsidRPr="00A81B11" w:rsidRDefault="00A81B11" w:rsidP="00A81B11">
      <w:pPr>
        <w:numPr>
          <w:ilvl w:val="0"/>
          <w:numId w:val="33"/>
        </w:numPr>
        <w:textAlignment w:val="baseline"/>
        <w:rPr>
          <w:rFonts w:ascii="Times New Roman" w:hAnsi="Times New Roman"/>
          <w:color w:val="000000"/>
          <w:szCs w:val="24"/>
          <w:lang w:val="es-MX"/>
        </w:rPr>
      </w:pPr>
      <w:r w:rsidRPr="00A81B11">
        <w:rPr>
          <w:rFonts w:ascii="Times New Roman" w:hAnsi="Times New Roman"/>
          <w:color w:val="000000"/>
          <w:lang w:val="es-MX"/>
        </w:rPr>
        <w:t>La intervención temprana incluye la realización de conversaciones restaurativas con el estudiante.  </w:t>
      </w:r>
    </w:p>
    <w:p w:rsidR="00A81B11" w:rsidRPr="00A81B11" w:rsidRDefault="00A81B11" w:rsidP="00A81B11">
      <w:pPr>
        <w:numPr>
          <w:ilvl w:val="0"/>
          <w:numId w:val="33"/>
        </w:numPr>
        <w:textAlignment w:val="baseline"/>
        <w:rPr>
          <w:rFonts w:ascii="Times New Roman" w:hAnsi="Times New Roman"/>
          <w:color w:val="000000"/>
          <w:szCs w:val="24"/>
          <w:lang w:val="es-MX"/>
        </w:rPr>
      </w:pPr>
      <w:r w:rsidRPr="00A81B11">
        <w:rPr>
          <w:rFonts w:ascii="Times New Roman" w:hAnsi="Times New Roman"/>
          <w:color w:val="000000"/>
          <w:lang w:val="es-MX"/>
        </w:rPr>
        <w:t>Si un estudiante no sigue la expectativa de la política después de las conversaciones de restauración, la consecuencia incluirá la confiscación del teléfono por un funcionario de la escuela de acuerdo con la ley. </w:t>
      </w:r>
    </w:p>
    <w:p w:rsidR="00A81B11" w:rsidRPr="00A81B11" w:rsidRDefault="00A81B11" w:rsidP="00A81B11">
      <w:pPr>
        <w:numPr>
          <w:ilvl w:val="1"/>
          <w:numId w:val="34"/>
        </w:numPr>
        <w:textAlignment w:val="baseline"/>
        <w:rPr>
          <w:rFonts w:ascii="Times New Roman" w:hAnsi="Times New Roman"/>
          <w:color w:val="000000"/>
          <w:szCs w:val="24"/>
          <w:lang w:val="es-MX"/>
        </w:rPr>
      </w:pPr>
      <w:r w:rsidRPr="00A81B11">
        <w:rPr>
          <w:rFonts w:ascii="Times New Roman" w:hAnsi="Times New Roman"/>
          <w:color w:val="000000"/>
          <w:lang w:val="es-MX"/>
        </w:rPr>
        <w:t>El empleado deberá guardar el dispositivo de forma segura hasta que sea devuelto al estudiante o entregado al director o persona designada, según corresponda. Cuando un dispositivo sea confiscado, se le deberá entregar al estudiante al final del período o día escolar. </w:t>
      </w:r>
    </w:p>
    <w:p w:rsidR="00A81B11" w:rsidRPr="00A81B11" w:rsidRDefault="00A81B11" w:rsidP="00A81B11">
      <w:pPr>
        <w:numPr>
          <w:ilvl w:val="0"/>
          <w:numId w:val="34"/>
        </w:numPr>
        <w:textAlignment w:val="baseline"/>
        <w:rPr>
          <w:rFonts w:ascii="Times New Roman" w:hAnsi="Times New Roman"/>
          <w:color w:val="000000"/>
          <w:szCs w:val="24"/>
          <w:lang w:val="es-MX"/>
        </w:rPr>
      </w:pPr>
      <w:r w:rsidRPr="00A81B11">
        <w:rPr>
          <w:rFonts w:ascii="Times New Roman" w:hAnsi="Times New Roman"/>
          <w:color w:val="000000"/>
          <w:lang w:val="es-MX"/>
        </w:rPr>
        <w:t>Se requerirá que los padres recojan el dispositivo al final del día escolar para los estudiantes que no hayan seguido las expectativas de la política en múltiples ocasiones.  </w:t>
      </w:r>
    </w:p>
    <w:p w:rsidR="00A81B11" w:rsidRPr="00A81B11" w:rsidRDefault="00A81B11" w:rsidP="00A81B11">
      <w:pPr>
        <w:numPr>
          <w:ilvl w:val="0"/>
          <w:numId w:val="34"/>
        </w:numPr>
        <w:textAlignment w:val="baseline"/>
        <w:rPr>
          <w:rFonts w:ascii="Times New Roman" w:hAnsi="Times New Roman"/>
          <w:color w:val="000000"/>
          <w:szCs w:val="24"/>
          <w:lang w:val="es-MX"/>
        </w:rPr>
      </w:pPr>
      <w:r w:rsidRPr="00A81B11">
        <w:rPr>
          <w:rFonts w:ascii="Times New Roman" w:hAnsi="Times New Roman"/>
          <w:color w:val="000000"/>
          <w:lang w:val="es-MX"/>
        </w:rPr>
        <w:t>Si un estudiante continúa sin cumplir con las expectativas de la política, el estudiante tendrá sus privilegios de teléfono celular revocados por el resto del trimestre / semestre / trimestre. </w:t>
      </w:r>
    </w:p>
    <w:p w:rsidR="00A81B11" w:rsidRPr="00A81B11" w:rsidRDefault="00A81B11" w:rsidP="00A81B11">
      <w:pPr>
        <w:numPr>
          <w:ilvl w:val="0"/>
          <w:numId w:val="34"/>
        </w:numPr>
        <w:textAlignment w:val="baseline"/>
        <w:rPr>
          <w:rFonts w:ascii="Times New Roman" w:hAnsi="Times New Roman"/>
          <w:color w:val="000000"/>
          <w:szCs w:val="24"/>
          <w:lang w:val="es-MX"/>
        </w:rPr>
      </w:pPr>
      <w:r w:rsidRPr="00A81B11">
        <w:rPr>
          <w:rFonts w:ascii="Times New Roman" w:hAnsi="Times New Roman"/>
          <w:color w:val="000000"/>
          <w:lang w:val="es-MX"/>
        </w:rPr>
        <w:t>En casos de incidentes graves, como la distribución de pornografía, acoso cibernético severo o amenazas terroristas, se le prohibirá al estudiante tener teléfonos celulares, relojes inteligentes o localizadores mientras esté en las instalaciones de la escuela por el resto del año escolar en curso.</w:t>
      </w:r>
    </w:p>
    <w:p w:rsidR="00A81B11" w:rsidRPr="00A81B11" w:rsidRDefault="00A81B11" w:rsidP="00A81B11">
      <w:pPr>
        <w:rPr>
          <w:rFonts w:ascii="Times New Roman" w:hAnsi="Times New Roman"/>
          <w:szCs w:val="24"/>
          <w:lang w:val="es-MX"/>
        </w:rPr>
      </w:pPr>
    </w:p>
    <w:p w:rsidR="00A81B11" w:rsidRPr="00A81B11" w:rsidRDefault="00A81B11" w:rsidP="00A81B11">
      <w:pPr>
        <w:rPr>
          <w:rFonts w:ascii="Times New Roman" w:hAnsi="Times New Roman"/>
          <w:szCs w:val="24"/>
          <w:lang w:val="es-MX"/>
        </w:rPr>
      </w:pPr>
      <w:r w:rsidRPr="00A81B11">
        <w:rPr>
          <w:rFonts w:ascii="Times New Roman" w:hAnsi="Times New Roman"/>
          <w:i/>
          <w:color w:val="000000"/>
          <w:lang w:val="es-MX"/>
        </w:rPr>
        <w:t>**A un estudiante no se le prohibirá poseer o usar un dispositivo de comunicación móvil en cualquiera de las siguientes circunstancias: </w:t>
      </w:r>
    </w:p>
    <w:p w:rsidR="00A81B11" w:rsidRPr="00A81B11" w:rsidRDefault="00A81B11" w:rsidP="00A81B11">
      <w:pPr>
        <w:rPr>
          <w:rFonts w:ascii="Times New Roman" w:hAnsi="Times New Roman"/>
          <w:szCs w:val="24"/>
          <w:lang w:val="es-MX"/>
        </w:rPr>
      </w:pPr>
      <w:r w:rsidRPr="00A81B11">
        <w:rPr>
          <w:rFonts w:ascii="Times New Roman" w:hAnsi="Times New Roman"/>
          <w:lang w:val="es-MX"/>
        </w:rPr>
        <w:br/>
      </w:r>
    </w:p>
    <w:p w:rsidR="00A81B11" w:rsidRPr="00A81B11" w:rsidRDefault="00A81B11" w:rsidP="00A81B11">
      <w:pPr>
        <w:numPr>
          <w:ilvl w:val="0"/>
          <w:numId w:val="35"/>
        </w:numPr>
        <w:textAlignment w:val="baseline"/>
        <w:rPr>
          <w:rFonts w:ascii="Times New Roman" w:hAnsi="Times New Roman"/>
          <w:i/>
          <w:iCs/>
          <w:color w:val="000000"/>
          <w:szCs w:val="24"/>
          <w:lang w:val="es-MX"/>
        </w:rPr>
      </w:pPr>
      <w:r w:rsidRPr="00A81B11">
        <w:rPr>
          <w:rFonts w:ascii="Times New Roman" w:hAnsi="Times New Roman"/>
          <w:i/>
          <w:color w:val="000000"/>
          <w:lang w:val="es-MX"/>
        </w:rPr>
        <w:t>En caso de una emergencia, o en respuesta a una amenaza de peligro percibida </w:t>
      </w:r>
    </w:p>
    <w:p w:rsidR="00A81B11" w:rsidRPr="00A81B11" w:rsidRDefault="00A81B11" w:rsidP="00A81B11">
      <w:pPr>
        <w:numPr>
          <w:ilvl w:val="0"/>
          <w:numId w:val="35"/>
        </w:numPr>
        <w:textAlignment w:val="baseline"/>
        <w:rPr>
          <w:rFonts w:ascii="Times New Roman" w:hAnsi="Times New Roman"/>
          <w:i/>
          <w:iCs/>
          <w:color w:val="000000"/>
          <w:szCs w:val="24"/>
          <w:lang w:val="es-MX"/>
        </w:rPr>
      </w:pPr>
      <w:r w:rsidRPr="00A81B11">
        <w:rPr>
          <w:rFonts w:ascii="Times New Roman" w:hAnsi="Times New Roman"/>
          <w:i/>
          <w:color w:val="000000"/>
          <w:lang w:val="es-MX"/>
        </w:rPr>
        <w:t>Cuando un maestro o administrador otorga permiso al estudiante para poseer o usar un dispositivo de comunicación móvil, sujeto a cualquier limitación razonable impuesta por ese maestro o administrador</w:t>
      </w:r>
    </w:p>
    <w:p w:rsidR="00A81B11" w:rsidRPr="00A81B11" w:rsidRDefault="00A81B11" w:rsidP="00A81B11">
      <w:pPr>
        <w:numPr>
          <w:ilvl w:val="0"/>
          <w:numId w:val="35"/>
        </w:numPr>
        <w:textAlignment w:val="baseline"/>
        <w:rPr>
          <w:rFonts w:ascii="Times New Roman" w:hAnsi="Times New Roman"/>
          <w:i/>
          <w:iCs/>
          <w:color w:val="000000"/>
          <w:szCs w:val="24"/>
          <w:lang w:val="es-MX"/>
        </w:rPr>
      </w:pPr>
      <w:r w:rsidRPr="00A81B11">
        <w:rPr>
          <w:rFonts w:ascii="Times New Roman" w:hAnsi="Times New Roman"/>
          <w:i/>
          <w:color w:val="000000"/>
          <w:lang w:val="es-MX"/>
        </w:rPr>
        <w:t>Cuando un médico o cirujano con licencia determina que la posesión o uso es necesario para la salud y el bienestar del estudiante  </w:t>
      </w:r>
    </w:p>
    <w:p w:rsidR="00A81B11" w:rsidRPr="00A81B11" w:rsidRDefault="00A81B11" w:rsidP="00A81B11">
      <w:pPr>
        <w:numPr>
          <w:ilvl w:val="0"/>
          <w:numId w:val="35"/>
        </w:numPr>
        <w:textAlignment w:val="baseline"/>
        <w:rPr>
          <w:rFonts w:ascii="Times New Roman" w:hAnsi="Times New Roman"/>
          <w:i/>
          <w:iCs/>
          <w:color w:val="000000"/>
          <w:szCs w:val="24"/>
          <w:lang w:val="es-MX"/>
        </w:rPr>
      </w:pPr>
      <w:r w:rsidRPr="00A81B11">
        <w:rPr>
          <w:rFonts w:ascii="Times New Roman" w:hAnsi="Times New Roman"/>
          <w:i/>
          <w:color w:val="000000"/>
          <w:lang w:val="es-MX"/>
        </w:rPr>
        <w:t>Cuando la posesión o uso es requerido por el programa de educación individualizada del estudiante </w:t>
      </w:r>
    </w:p>
    <w:p w:rsidR="00152E75" w:rsidRPr="00A81B11" w:rsidRDefault="00152E75">
      <w:pPr>
        <w:rPr>
          <w:lang w:val="es-MX"/>
        </w:rPr>
      </w:pPr>
    </w:p>
    <w:p w:rsidR="00B3259B" w:rsidRPr="00A81B11" w:rsidRDefault="00B3259B">
      <w:pPr>
        <w:rPr>
          <w:lang w:val="es-MX"/>
        </w:rPr>
      </w:pPr>
    </w:p>
    <w:p w:rsidR="00B3259B" w:rsidRPr="00A81B11" w:rsidRDefault="00B3259B">
      <w:pPr>
        <w:rPr>
          <w:lang w:val="es-MX"/>
        </w:rPr>
      </w:pPr>
    </w:p>
    <w:p w:rsidR="00B3259B" w:rsidRPr="00A81B11" w:rsidRDefault="00B3259B">
      <w:pPr>
        <w:rPr>
          <w:lang w:val="es-MX"/>
        </w:rPr>
      </w:pPr>
    </w:p>
    <w:p w:rsidR="00B3259B" w:rsidRPr="00A81B11" w:rsidRDefault="00B3259B">
      <w:pPr>
        <w:rPr>
          <w:lang w:val="es-MX"/>
        </w:rPr>
      </w:pPr>
    </w:p>
    <w:p w:rsidR="00B3259B" w:rsidRPr="00A81B11" w:rsidRDefault="00B3259B">
      <w:pPr>
        <w:rPr>
          <w:lang w:val="es-MX"/>
        </w:rPr>
      </w:pPr>
    </w:p>
    <w:p w:rsidR="00B3259B" w:rsidRPr="00A81B11" w:rsidRDefault="00B3259B">
      <w:pPr>
        <w:rPr>
          <w:lang w:val="es-MX"/>
        </w:rPr>
      </w:pPr>
    </w:p>
    <w:p w:rsidR="00B3259B" w:rsidRPr="00A81B11" w:rsidRDefault="00B3259B">
      <w:pPr>
        <w:rPr>
          <w:lang w:val="es-MX"/>
        </w:rPr>
      </w:pPr>
    </w:p>
    <w:p w:rsidR="00B3259B" w:rsidRPr="000C105C" w:rsidRDefault="000C105C" w:rsidP="00B3259B">
      <w:pPr>
        <w:jc w:val="center"/>
        <w:rPr>
          <w:rFonts w:ascii="Times New Roman" w:hAnsi="Times New Roman"/>
          <w:szCs w:val="24"/>
          <w:lang w:val="es-MX"/>
        </w:rPr>
      </w:pPr>
      <w:r w:rsidRPr="000C105C">
        <w:rPr>
          <w:rFonts w:ascii="Arial" w:hAnsi="Arial" w:cs="Arial"/>
          <w:b/>
          <w:bCs/>
          <w:color w:val="000000"/>
          <w:szCs w:val="24"/>
          <w:lang w:val="es-MX"/>
        </w:rPr>
        <w:lastRenderedPageBreak/>
        <w:t xml:space="preserve">Escuela </w:t>
      </w:r>
      <w:r>
        <w:rPr>
          <w:rFonts w:ascii="Arial" w:hAnsi="Arial" w:cs="Arial"/>
          <w:b/>
          <w:bCs/>
          <w:color w:val="000000"/>
          <w:szCs w:val="24"/>
          <w:lang w:val="es-MX"/>
        </w:rPr>
        <w:t>P</w:t>
      </w:r>
      <w:r w:rsidRPr="000C105C">
        <w:rPr>
          <w:rFonts w:ascii="Arial" w:hAnsi="Arial" w:cs="Arial"/>
          <w:b/>
          <w:bCs/>
          <w:color w:val="000000"/>
          <w:szCs w:val="24"/>
          <w:lang w:val="es-MX"/>
        </w:rPr>
        <w:t xml:space="preserve">rimaria Henry de </w:t>
      </w:r>
      <w:r>
        <w:rPr>
          <w:rFonts w:ascii="Arial" w:hAnsi="Arial" w:cs="Arial"/>
          <w:b/>
          <w:bCs/>
          <w:color w:val="000000"/>
          <w:szCs w:val="24"/>
          <w:lang w:val="es-MX"/>
        </w:rPr>
        <w:t>A</w:t>
      </w:r>
      <w:r w:rsidRPr="000C105C">
        <w:rPr>
          <w:rFonts w:ascii="Arial" w:hAnsi="Arial" w:cs="Arial"/>
          <w:b/>
          <w:bCs/>
          <w:color w:val="000000"/>
          <w:szCs w:val="24"/>
          <w:lang w:val="es-MX"/>
        </w:rPr>
        <w:t xml:space="preserve">rtes </w:t>
      </w:r>
      <w:r>
        <w:rPr>
          <w:rFonts w:ascii="Arial" w:hAnsi="Arial" w:cs="Arial"/>
          <w:b/>
          <w:bCs/>
          <w:color w:val="000000"/>
          <w:szCs w:val="24"/>
          <w:lang w:val="es-MX"/>
        </w:rPr>
        <w:t>V</w:t>
      </w:r>
      <w:r w:rsidRPr="000C105C">
        <w:rPr>
          <w:rFonts w:ascii="Arial" w:hAnsi="Arial" w:cs="Arial"/>
          <w:b/>
          <w:bCs/>
          <w:color w:val="000000"/>
          <w:szCs w:val="24"/>
          <w:lang w:val="es-MX"/>
        </w:rPr>
        <w:t xml:space="preserve">isuales, </w:t>
      </w:r>
      <w:r>
        <w:rPr>
          <w:rFonts w:ascii="Arial" w:hAnsi="Arial" w:cs="Arial"/>
          <w:b/>
          <w:bCs/>
          <w:color w:val="000000"/>
          <w:szCs w:val="24"/>
          <w:lang w:val="es-MX"/>
        </w:rPr>
        <w:t>E</w:t>
      </w:r>
      <w:r w:rsidRPr="000C105C">
        <w:rPr>
          <w:rFonts w:ascii="Arial" w:hAnsi="Arial" w:cs="Arial"/>
          <w:b/>
          <w:bCs/>
          <w:color w:val="000000"/>
          <w:szCs w:val="24"/>
          <w:lang w:val="es-MX"/>
        </w:rPr>
        <w:t xml:space="preserve">scénicas y </w:t>
      </w:r>
      <w:r>
        <w:rPr>
          <w:rFonts w:ascii="Arial" w:hAnsi="Arial" w:cs="Arial"/>
          <w:b/>
          <w:bCs/>
          <w:color w:val="000000"/>
          <w:szCs w:val="24"/>
          <w:lang w:val="es-MX"/>
        </w:rPr>
        <w:t>M</w:t>
      </w:r>
      <w:r w:rsidRPr="000C105C">
        <w:rPr>
          <w:rFonts w:ascii="Arial" w:hAnsi="Arial" w:cs="Arial"/>
          <w:b/>
          <w:bCs/>
          <w:color w:val="000000"/>
          <w:szCs w:val="24"/>
          <w:lang w:val="es-MX"/>
        </w:rPr>
        <w:t xml:space="preserve">edios de </w:t>
      </w:r>
      <w:r>
        <w:rPr>
          <w:rFonts w:ascii="Arial" w:hAnsi="Arial" w:cs="Arial"/>
          <w:b/>
          <w:bCs/>
          <w:color w:val="000000"/>
          <w:szCs w:val="24"/>
          <w:lang w:val="es-MX"/>
        </w:rPr>
        <w:t>C</w:t>
      </w:r>
      <w:r w:rsidRPr="000C105C">
        <w:rPr>
          <w:rFonts w:ascii="Arial" w:hAnsi="Arial" w:cs="Arial"/>
          <w:b/>
          <w:bCs/>
          <w:color w:val="000000"/>
          <w:szCs w:val="24"/>
          <w:lang w:val="es-MX"/>
        </w:rPr>
        <w:t>omunicación</w:t>
      </w:r>
    </w:p>
    <w:p w:rsidR="00B3259B" w:rsidRPr="000C105C" w:rsidRDefault="00B3259B" w:rsidP="00B3259B">
      <w:pPr>
        <w:rPr>
          <w:rFonts w:ascii="Times New Roman" w:hAnsi="Times New Roman"/>
          <w:szCs w:val="24"/>
          <w:lang w:val="es-MX"/>
        </w:rPr>
      </w:pPr>
    </w:p>
    <w:p w:rsidR="00B3259B" w:rsidRDefault="000C105C" w:rsidP="000C105C">
      <w:pPr>
        <w:jc w:val="center"/>
        <w:rPr>
          <w:rFonts w:ascii="Arial" w:hAnsi="Arial" w:cs="Arial"/>
          <w:b/>
          <w:bCs/>
          <w:color w:val="000000"/>
          <w:szCs w:val="24"/>
          <w:lang w:val="es-MX"/>
        </w:rPr>
      </w:pPr>
      <w:r w:rsidRPr="000C105C">
        <w:rPr>
          <w:rFonts w:ascii="Arial" w:hAnsi="Arial" w:cs="Arial"/>
          <w:b/>
          <w:bCs/>
          <w:color w:val="000000"/>
          <w:szCs w:val="24"/>
          <w:lang w:val="es-MX"/>
        </w:rPr>
        <w:t>Política de participación de los padres y las familias en las escuelas de Título I</w:t>
      </w:r>
    </w:p>
    <w:p w:rsidR="000C105C" w:rsidRPr="000C105C" w:rsidRDefault="000C105C" w:rsidP="000C105C">
      <w:pPr>
        <w:jc w:val="center"/>
        <w:rPr>
          <w:rFonts w:ascii="Times New Roman" w:hAnsi="Times New Roman"/>
          <w:szCs w:val="24"/>
          <w:lang w:val="es-MX"/>
        </w:rPr>
      </w:pPr>
    </w:p>
    <w:p w:rsidR="00B3259B" w:rsidRPr="000C105C" w:rsidRDefault="000C105C" w:rsidP="00B3259B">
      <w:pPr>
        <w:rPr>
          <w:rFonts w:ascii="Times New Roman" w:hAnsi="Times New Roman"/>
          <w:sz w:val="26"/>
          <w:szCs w:val="26"/>
          <w:lang w:val="es-MX"/>
        </w:rPr>
      </w:pPr>
      <w:r w:rsidRPr="000C105C">
        <w:rPr>
          <w:rFonts w:ascii="Arial" w:hAnsi="Arial" w:cs="Arial"/>
          <w:color w:val="000000"/>
          <w:sz w:val="26"/>
          <w:szCs w:val="26"/>
          <w:lang w:val="es-MX"/>
        </w:rPr>
        <w:t>La escuela primaria Henry ha desarrollado, con la participación de los padres, una política de participación y compromiso de los padres en el marco del Título I.  Fue acordado conjuntamente durante la reunión del consejo escolar, como se evidencia en el orden del día y las actas de la reunión. La política se incluye en el manual de padres/alumnos, y también está disponible en el sitio web de la escuela.</w:t>
      </w:r>
    </w:p>
    <w:p w:rsidR="00B3259B" w:rsidRPr="000C105C" w:rsidRDefault="00B3259B" w:rsidP="00B3259B">
      <w:pPr>
        <w:rPr>
          <w:rFonts w:ascii="Times New Roman" w:hAnsi="Times New Roman"/>
          <w:sz w:val="26"/>
          <w:szCs w:val="26"/>
          <w:lang w:val="es-MX"/>
        </w:rPr>
      </w:pPr>
    </w:p>
    <w:p w:rsidR="00B3259B" w:rsidRPr="000C105C" w:rsidRDefault="000C105C" w:rsidP="00B3259B">
      <w:pPr>
        <w:jc w:val="center"/>
        <w:rPr>
          <w:rFonts w:ascii="Times New Roman" w:hAnsi="Times New Roman"/>
          <w:sz w:val="26"/>
          <w:szCs w:val="26"/>
          <w:lang w:val="es-MX"/>
        </w:rPr>
      </w:pPr>
      <w:r w:rsidRPr="000C105C">
        <w:rPr>
          <w:rFonts w:ascii="Arial" w:hAnsi="Arial" w:cs="Arial"/>
          <w:b/>
          <w:bCs/>
          <w:color w:val="000000"/>
          <w:sz w:val="26"/>
          <w:szCs w:val="26"/>
          <w:lang w:val="es-MX"/>
        </w:rPr>
        <w:t>Participación de los padres en el programa del Título I</w:t>
      </w:r>
    </w:p>
    <w:p w:rsidR="00B3259B" w:rsidRPr="000C105C" w:rsidRDefault="00B3259B" w:rsidP="00B3259B">
      <w:pPr>
        <w:rPr>
          <w:rFonts w:ascii="Times New Roman" w:hAnsi="Times New Roman"/>
          <w:sz w:val="26"/>
          <w:szCs w:val="26"/>
          <w:lang w:val="es-MX"/>
        </w:rPr>
      </w:pPr>
    </w:p>
    <w:p w:rsidR="00B3259B" w:rsidRPr="000C105C" w:rsidRDefault="000C105C" w:rsidP="00B3259B">
      <w:pPr>
        <w:rPr>
          <w:rFonts w:ascii="Times New Roman" w:hAnsi="Times New Roman"/>
          <w:sz w:val="26"/>
          <w:szCs w:val="26"/>
          <w:lang w:val="es-MX"/>
        </w:rPr>
      </w:pPr>
      <w:r w:rsidRPr="000C105C">
        <w:rPr>
          <w:rFonts w:ascii="Arial" w:hAnsi="Arial" w:cs="Arial"/>
          <w:b/>
          <w:bCs/>
          <w:color w:val="000000"/>
          <w:sz w:val="26"/>
          <w:szCs w:val="26"/>
          <w:lang w:val="es-MX"/>
        </w:rPr>
        <w:t>Título I Presentación</w:t>
      </w:r>
    </w:p>
    <w:p w:rsidR="00B3259B" w:rsidRPr="000C105C" w:rsidRDefault="00B3259B" w:rsidP="00B3259B">
      <w:pPr>
        <w:rPr>
          <w:rFonts w:ascii="Times New Roman" w:hAnsi="Times New Roman"/>
          <w:sz w:val="26"/>
          <w:szCs w:val="26"/>
          <w:lang w:val="es-MX"/>
        </w:rPr>
      </w:pPr>
      <w:r w:rsidRPr="000C105C">
        <w:rPr>
          <w:rFonts w:ascii="Arial" w:hAnsi="Arial" w:cs="Arial"/>
          <w:color w:val="000000"/>
          <w:sz w:val="26"/>
          <w:szCs w:val="26"/>
          <w:lang w:val="es-MX"/>
        </w:rPr>
        <w:tab/>
      </w:r>
      <w:r w:rsidR="00FC0475">
        <w:rPr>
          <w:rFonts w:ascii="Arial" w:hAnsi="Arial" w:cs="Arial"/>
          <w:color w:val="000000"/>
          <w:sz w:val="26"/>
          <w:szCs w:val="26"/>
          <w:lang w:val="es-MX"/>
        </w:rPr>
        <w:t>L</w:t>
      </w:r>
      <w:r w:rsidR="000C105C">
        <w:rPr>
          <w:rFonts w:ascii="Arial" w:hAnsi="Arial" w:cs="Arial"/>
          <w:color w:val="000000"/>
          <w:sz w:val="26"/>
          <w:szCs w:val="26"/>
          <w:lang w:val="es-MX"/>
        </w:rPr>
        <w:t>a Primaria Henry</w:t>
      </w:r>
      <w:r w:rsidR="000C105C" w:rsidRPr="000C105C">
        <w:rPr>
          <w:rFonts w:ascii="Arial" w:hAnsi="Arial" w:cs="Arial"/>
          <w:color w:val="000000"/>
          <w:sz w:val="26"/>
          <w:szCs w:val="26"/>
          <w:lang w:val="es-MX"/>
        </w:rPr>
        <w:t xml:space="preserve"> realiza una reunión anual para informar a los padres sobre los requisitos del Título I y sobre los derechos de los padres que deben participar en el programa del Título I.</w:t>
      </w:r>
    </w:p>
    <w:p w:rsidR="00B3259B" w:rsidRPr="000C105C" w:rsidRDefault="00B3259B" w:rsidP="00B3259B">
      <w:pPr>
        <w:rPr>
          <w:rFonts w:ascii="Times New Roman" w:hAnsi="Times New Roman"/>
          <w:sz w:val="26"/>
          <w:szCs w:val="26"/>
          <w:lang w:val="es-MX"/>
        </w:rPr>
      </w:pPr>
    </w:p>
    <w:p w:rsidR="00B3259B" w:rsidRPr="00FC0475" w:rsidRDefault="0039149A" w:rsidP="00B3259B">
      <w:pPr>
        <w:rPr>
          <w:rFonts w:ascii="Times New Roman" w:hAnsi="Times New Roman"/>
          <w:sz w:val="26"/>
          <w:szCs w:val="26"/>
          <w:lang w:val="es-MX"/>
        </w:rPr>
      </w:pPr>
      <w:r w:rsidRPr="00FC0475">
        <w:rPr>
          <w:rFonts w:ascii="Arial" w:hAnsi="Arial" w:cs="Arial"/>
          <w:b/>
          <w:bCs/>
          <w:color w:val="000000"/>
          <w:sz w:val="26"/>
          <w:szCs w:val="26"/>
          <w:lang w:val="es-MX"/>
        </w:rPr>
        <w:t>Enmiendas</w:t>
      </w:r>
    </w:p>
    <w:p w:rsidR="00FC0475" w:rsidRPr="00FC0475" w:rsidRDefault="00FC0475" w:rsidP="00FC0475">
      <w:pPr>
        <w:ind w:firstLine="720"/>
        <w:rPr>
          <w:rFonts w:ascii="Arial" w:hAnsi="Arial" w:cs="Arial"/>
          <w:color w:val="000000"/>
          <w:sz w:val="26"/>
          <w:szCs w:val="26"/>
          <w:lang w:val="es-MX"/>
        </w:rPr>
      </w:pPr>
      <w:r w:rsidRPr="00FC0475">
        <w:rPr>
          <w:rFonts w:ascii="Arial" w:hAnsi="Arial" w:cs="Arial"/>
          <w:color w:val="000000"/>
          <w:sz w:val="26"/>
          <w:szCs w:val="26"/>
          <w:lang w:val="es-MX"/>
        </w:rPr>
        <w:t xml:space="preserve">En el caso de que se necesiten hacer enmiendas, los padres pueden solicitar que las enmiendas sean votadas durante la próxima reunión del </w:t>
      </w:r>
      <w:r>
        <w:rPr>
          <w:rFonts w:ascii="Arial" w:hAnsi="Arial" w:cs="Arial"/>
          <w:color w:val="000000"/>
          <w:sz w:val="26"/>
          <w:szCs w:val="26"/>
          <w:lang w:val="es-MX"/>
        </w:rPr>
        <w:t>Concilio Escolar</w:t>
      </w:r>
      <w:r w:rsidRPr="00FC0475">
        <w:rPr>
          <w:rFonts w:ascii="Arial" w:hAnsi="Arial" w:cs="Arial"/>
          <w:color w:val="000000"/>
          <w:sz w:val="26"/>
          <w:szCs w:val="26"/>
          <w:lang w:val="es-MX"/>
        </w:rPr>
        <w:t xml:space="preserve"> o una reunión especial puede ser convocada para tratar las enmiendas antes. </w:t>
      </w:r>
    </w:p>
    <w:p w:rsidR="00B3259B" w:rsidRPr="00FC0475" w:rsidRDefault="00FC0475" w:rsidP="00FC0475">
      <w:pPr>
        <w:rPr>
          <w:rFonts w:ascii="Times New Roman" w:hAnsi="Times New Roman"/>
          <w:sz w:val="26"/>
          <w:szCs w:val="26"/>
          <w:lang w:val="es-MX"/>
        </w:rPr>
      </w:pPr>
      <w:r w:rsidRPr="00FC0475">
        <w:rPr>
          <w:rFonts w:ascii="Arial" w:hAnsi="Arial" w:cs="Arial"/>
          <w:color w:val="000000"/>
          <w:sz w:val="26"/>
          <w:szCs w:val="26"/>
          <w:lang w:val="es-MX"/>
        </w:rPr>
        <w:tab/>
        <w:t xml:space="preserve">Si los padres consideran que la política de participación no es satisfactoria, presentan comentarios para que se revisen y se puedan hacer cambios durante una reunión del </w:t>
      </w:r>
      <w:r>
        <w:rPr>
          <w:rFonts w:ascii="Arial" w:hAnsi="Arial" w:cs="Arial"/>
          <w:color w:val="000000"/>
          <w:sz w:val="26"/>
          <w:szCs w:val="26"/>
          <w:lang w:val="es-MX"/>
        </w:rPr>
        <w:t>concilio</w:t>
      </w:r>
      <w:r w:rsidRPr="00FC0475">
        <w:rPr>
          <w:rFonts w:ascii="Arial" w:hAnsi="Arial" w:cs="Arial"/>
          <w:color w:val="000000"/>
          <w:sz w:val="26"/>
          <w:szCs w:val="26"/>
          <w:lang w:val="es-MX"/>
        </w:rPr>
        <w:t xml:space="preserve"> escolar.  </w:t>
      </w:r>
    </w:p>
    <w:p w:rsidR="00B3259B" w:rsidRPr="00FC0475" w:rsidRDefault="00B3259B" w:rsidP="00B3259B">
      <w:pPr>
        <w:rPr>
          <w:rFonts w:ascii="Times New Roman" w:hAnsi="Times New Roman"/>
          <w:sz w:val="26"/>
          <w:szCs w:val="26"/>
          <w:lang w:val="es-MX"/>
        </w:rPr>
      </w:pPr>
    </w:p>
    <w:p w:rsidR="00FC0475" w:rsidRPr="0039149A" w:rsidRDefault="00FC0475" w:rsidP="00FC0475">
      <w:pPr>
        <w:rPr>
          <w:rFonts w:ascii="Arial" w:hAnsi="Arial" w:cs="Arial"/>
          <w:b/>
          <w:bCs/>
          <w:color w:val="000000"/>
          <w:sz w:val="26"/>
          <w:szCs w:val="26"/>
          <w:lang w:val="es-MX"/>
        </w:rPr>
      </w:pPr>
      <w:r w:rsidRPr="0039149A">
        <w:rPr>
          <w:rFonts w:ascii="Arial" w:hAnsi="Arial" w:cs="Arial"/>
          <w:b/>
          <w:bCs/>
          <w:color w:val="000000"/>
          <w:sz w:val="26"/>
          <w:szCs w:val="26"/>
          <w:lang w:val="es-MX"/>
        </w:rPr>
        <w:t>Reuniones y participación</w:t>
      </w:r>
    </w:p>
    <w:p w:rsidR="00B3259B" w:rsidRPr="00FC0475" w:rsidRDefault="00FC0475" w:rsidP="00FC0475">
      <w:pPr>
        <w:rPr>
          <w:rFonts w:ascii="Times New Roman" w:hAnsi="Times New Roman"/>
          <w:sz w:val="26"/>
          <w:szCs w:val="26"/>
          <w:lang w:val="es-MX"/>
        </w:rPr>
      </w:pPr>
      <w:r w:rsidRPr="0039149A">
        <w:rPr>
          <w:rFonts w:ascii="Arial" w:hAnsi="Arial" w:cs="Arial"/>
          <w:b/>
          <w:bCs/>
          <w:color w:val="000000"/>
          <w:sz w:val="26"/>
          <w:szCs w:val="26"/>
          <w:lang w:val="es-MX"/>
        </w:rPr>
        <w:tab/>
      </w:r>
      <w:r w:rsidRPr="00FC0475">
        <w:rPr>
          <w:rFonts w:ascii="Arial" w:hAnsi="Arial" w:cs="Arial"/>
          <w:bCs/>
          <w:color w:val="000000"/>
          <w:sz w:val="26"/>
          <w:szCs w:val="26"/>
          <w:lang w:val="es-MX"/>
        </w:rPr>
        <w:t>Se realiza una encuesta a los padres para determinar el mejor momento y modo (tipo de reunión, p. ej., virtual o en persona) de las reuniones con el fin de obtener la mayor participación de los padres y su asistencia.  Las reuniones virtuales se grabarán para que los padres puedan verlas si no pueden asistir. Los horarios y modos de reunión pueden ser cambiados si es necesario para acomodar a nuestras familias.</w:t>
      </w:r>
    </w:p>
    <w:p w:rsidR="00B3259B" w:rsidRPr="00FC0475" w:rsidRDefault="00B3259B" w:rsidP="00B3259B">
      <w:pPr>
        <w:rPr>
          <w:rFonts w:ascii="Times New Roman" w:hAnsi="Times New Roman"/>
          <w:sz w:val="26"/>
          <w:szCs w:val="26"/>
          <w:lang w:val="es-MX"/>
        </w:rPr>
      </w:pPr>
    </w:p>
    <w:p w:rsidR="00FC0475" w:rsidRPr="0066768E" w:rsidRDefault="00FC0475" w:rsidP="00FC0475">
      <w:pPr>
        <w:rPr>
          <w:rFonts w:ascii="Arial" w:hAnsi="Arial" w:cs="Arial"/>
          <w:b/>
          <w:bCs/>
          <w:color w:val="000000"/>
          <w:sz w:val="26"/>
          <w:szCs w:val="26"/>
          <w:lang w:val="es-MX"/>
        </w:rPr>
      </w:pPr>
      <w:r w:rsidRPr="0066768E">
        <w:rPr>
          <w:rFonts w:ascii="Arial" w:hAnsi="Arial" w:cs="Arial"/>
          <w:b/>
          <w:bCs/>
          <w:color w:val="000000"/>
          <w:sz w:val="26"/>
          <w:szCs w:val="26"/>
          <w:lang w:val="es-MX"/>
        </w:rPr>
        <w:t>Supervisión</w:t>
      </w:r>
    </w:p>
    <w:p w:rsidR="00B3259B" w:rsidRPr="0066768E" w:rsidRDefault="00FC0475" w:rsidP="00FC0475">
      <w:pPr>
        <w:rPr>
          <w:rFonts w:ascii="Times New Roman" w:hAnsi="Times New Roman"/>
          <w:sz w:val="26"/>
          <w:szCs w:val="26"/>
          <w:lang w:val="es-MX"/>
        </w:rPr>
      </w:pPr>
      <w:r w:rsidRPr="0066768E">
        <w:rPr>
          <w:rFonts w:ascii="Arial" w:hAnsi="Arial" w:cs="Arial"/>
          <w:b/>
          <w:bCs/>
          <w:color w:val="000000"/>
          <w:sz w:val="26"/>
          <w:szCs w:val="26"/>
          <w:lang w:val="es-MX"/>
        </w:rPr>
        <w:tab/>
      </w:r>
      <w:r w:rsidRPr="0066768E">
        <w:rPr>
          <w:rFonts w:ascii="Arial" w:hAnsi="Arial" w:cs="Arial"/>
          <w:bCs/>
          <w:color w:val="000000"/>
          <w:sz w:val="26"/>
          <w:szCs w:val="26"/>
          <w:lang w:val="es-MX"/>
        </w:rPr>
        <w:t xml:space="preserve">Durante cada reunión del </w:t>
      </w:r>
      <w:r w:rsidR="0066768E">
        <w:rPr>
          <w:rFonts w:ascii="Arial" w:hAnsi="Arial" w:cs="Arial"/>
          <w:bCs/>
          <w:color w:val="000000"/>
          <w:sz w:val="26"/>
          <w:szCs w:val="26"/>
          <w:lang w:val="es-MX"/>
        </w:rPr>
        <w:t>concilio escolar</w:t>
      </w:r>
      <w:r w:rsidRPr="0066768E">
        <w:rPr>
          <w:rFonts w:ascii="Arial" w:hAnsi="Arial" w:cs="Arial"/>
          <w:bCs/>
          <w:color w:val="000000"/>
          <w:sz w:val="26"/>
          <w:szCs w:val="26"/>
          <w:lang w:val="es-MX"/>
        </w:rPr>
        <w:t xml:space="preserve"> y ELAC, se monitorean y discuten los progresos de los programas del Título I para evaluar la implementación y efectividad de los programas en </w:t>
      </w:r>
      <w:r w:rsidR="0066768E">
        <w:rPr>
          <w:rFonts w:ascii="Arial" w:hAnsi="Arial" w:cs="Arial"/>
          <w:bCs/>
          <w:color w:val="000000"/>
          <w:sz w:val="26"/>
          <w:szCs w:val="26"/>
          <w:lang w:val="es-MX"/>
        </w:rPr>
        <w:t xml:space="preserve">la Primaria </w:t>
      </w:r>
      <w:r w:rsidRPr="0066768E">
        <w:rPr>
          <w:rFonts w:ascii="Arial" w:hAnsi="Arial" w:cs="Arial"/>
          <w:bCs/>
          <w:color w:val="000000"/>
          <w:sz w:val="26"/>
          <w:szCs w:val="26"/>
          <w:lang w:val="es-MX"/>
        </w:rPr>
        <w:t xml:space="preserve">Henry a través del monitoreo de las acciones del Plan Escolar.  Los cambios y modificaciones se pueden hacer a lo largo del año si es necesario.  Si más del 10% del plan necesita corrección, entonces se debe hacer una votación a través del </w:t>
      </w:r>
      <w:r w:rsidR="0066768E">
        <w:rPr>
          <w:rFonts w:ascii="Arial" w:hAnsi="Arial" w:cs="Arial"/>
          <w:bCs/>
          <w:color w:val="000000"/>
          <w:sz w:val="26"/>
          <w:szCs w:val="26"/>
          <w:lang w:val="es-MX"/>
        </w:rPr>
        <w:t>concilio escolar</w:t>
      </w:r>
      <w:r w:rsidRPr="0066768E">
        <w:rPr>
          <w:rFonts w:ascii="Arial" w:hAnsi="Arial" w:cs="Arial"/>
          <w:bCs/>
          <w:color w:val="000000"/>
          <w:sz w:val="26"/>
          <w:szCs w:val="26"/>
          <w:lang w:val="es-MX"/>
        </w:rPr>
        <w:t xml:space="preserve"> para aprobar los cambios.</w:t>
      </w:r>
    </w:p>
    <w:p w:rsidR="00B3259B" w:rsidRPr="00FC0475" w:rsidRDefault="00B3259B" w:rsidP="00B3259B">
      <w:pPr>
        <w:pStyle w:val="z-TopofForm"/>
        <w:tabs>
          <w:tab w:val="left" w:pos="2640"/>
        </w:tabs>
        <w:rPr>
          <w:rFonts w:cs="Arial"/>
          <w:color w:val="000000"/>
          <w:sz w:val="26"/>
          <w:szCs w:val="26"/>
          <w:lang w:val="es-MX"/>
        </w:rPr>
      </w:pPr>
      <w:r w:rsidRPr="00FC0475">
        <w:rPr>
          <w:rFonts w:ascii="Times New Roman" w:hAnsi="Times New Roman"/>
          <w:sz w:val="26"/>
          <w:szCs w:val="26"/>
          <w:lang w:val="es-MX"/>
        </w:rPr>
        <w:br/>
      </w:r>
    </w:p>
    <w:p w:rsidR="00E02F23" w:rsidRPr="00FC0475" w:rsidRDefault="00E02F23" w:rsidP="00B3259B">
      <w:pPr>
        <w:pStyle w:val="z-TopofForm"/>
        <w:tabs>
          <w:tab w:val="left" w:pos="2640"/>
        </w:tabs>
        <w:rPr>
          <w:rFonts w:cs="Arial"/>
          <w:color w:val="000000"/>
          <w:sz w:val="26"/>
          <w:szCs w:val="26"/>
          <w:lang w:val="es-MX"/>
        </w:rPr>
      </w:pPr>
    </w:p>
    <w:p w:rsidR="00E02F23" w:rsidRPr="00FC0475" w:rsidRDefault="00E02F23" w:rsidP="00B3259B">
      <w:pPr>
        <w:pStyle w:val="z-TopofForm"/>
        <w:tabs>
          <w:tab w:val="left" w:pos="2640"/>
        </w:tabs>
        <w:rPr>
          <w:rFonts w:cs="Arial"/>
          <w:color w:val="000000"/>
          <w:sz w:val="26"/>
          <w:szCs w:val="26"/>
          <w:lang w:val="es-MX"/>
        </w:rPr>
      </w:pPr>
    </w:p>
    <w:p w:rsidR="00E02F23" w:rsidRPr="00FC0475" w:rsidRDefault="00E02F23" w:rsidP="00B3259B">
      <w:pPr>
        <w:pStyle w:val="z-TopofForm"/>
        <w:tabs>
          <w:tab w:val="left" w:pos="2640"/>
        </w:tabs>
        <w:rPr>
          <w:rFonts w:cs="Arial"/>
          <w:color w:val="000000"/>
          <w:sz w:val="26"/>
          <w:szCs w:val="26"/>
          <w:lang w:val="es-MX"/>
        </w:rPr>
      </w:pPr>
    </w:p>
    <w:p w:rsidR="00E02F23" w:rsidRPr="00FC0475" w:rsidRDefault="00E02F23" w:rsidP="00B3259B">
      <w:pPr>
        <w:pStyle w:val="z-TopofForm"/>
        <w:tabs>
          <w:tab w:val="left" w:pos="2640"/>
        </w:tabs>
        <w:rPr>
          <w:rFonts w:cs="Arial"/>
          <w:color w:val="000000"/>
          <w:sz w:val="26"/>
          <w:szCs w:val="26"/>
          <w:lang w:val="es-MX"/>
        </w:rPr>
      </w:pPr>
    </w:p>
    <w:p w:rsidR="00E02F23" w:rsidRPr="00FC0475" w:rsidRDefault="00E02F23" w:rsidP="00B3259B">
      <w:pPr>
        <w:pStyle w:val="z-TopofForm"/>
        <w:tabs>
          <w:tab w:val="left" w:pos="2640"/>
        </w:tabs>
        <w:rPr>
          <w:rFonts w:cs="Arial"/>
          <w:color w:val="000000"/>
          <w:sz w:val="28"/>
          <w:szCs w:val="28"/>
          <w:lang w:val="es-MX"/>
        </w:rPr>
      </w:pPr>
    </w:p>
    <w:p w:rsidR="00B3259B" w:rsidRPr="00FC0475" w:rsidRDefault="00B3259B">
      <w:pPr>
        <w:rPr>
          <w:lang w:val="es-MX"/>
        </w:rPr>
      </w:pPr>
    </w:p>
    <w:p w:rsidR="00B3259B" w:rsidRPr="00FC0475" w:rsidRDefault="00B3259B">
      <w:pPr>
        <w:rPr>
          <w:lang w:val="es-MX"/>
        </w:rPr>
      </w:pPr>
    </w:p>
    <w:p w:rsidR="00B3259B" w:rsidRPr="00FC0475" w:rsidRDefault="00E02F23">
      <w:pPr>
        <w:rPr>
          <w:lang w:val="es-MX"/>
        </w:rPr>
      </w:pPr>
      <w:r>
        <w:rPr>
          <w:rFonts w:ascii="Arial" w:hAnsi="Arial"/>
          <w:noProof/>
        </w:rPr>
        <w:lastRenderedPageBreak/>
        <mc:AlternateContent>
          <mc:Choice Requires="wps">
            <w:drawing>
              <wp:anchor distT="0" distB="0" distL="114300" distR="114300" simplePos="0" relativeHeight="251736576" behindDoc="0" locked="0" layoutInCell="1" allowOverlap="1" wp14:anchorId="65BFCC03" wp14:editId="0A027AFD">
                <wp:simplePos x="0" y="0"/>
                <wp:positionH relativeFrom="page">
                  <wp:posOffset>1266825</wp:posOffset>
                </wp:positionH>
                <wp:positionV relativeFrom="paragraph">
                  <wp:posOffset>-187960</wp:posOffset>
                </wp:positionV>
                <wp:extent cx="5410200" cy="1019175"/>
                <wp:effectExtent l="0" t="0" r="0" b="9525"/>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68E" w:rsidRPr="0066768E" w:rsidRDefault="0066768E" w:rsidP="00B3259B">
                            <w:pPr>
                              <w:pStyle w:val="Heading1"/>
                              <w:jc w:val="center"/>
                              <w:rPr>
                                <w:sz w:val="22"/>
                                <w:szCs w:val="22"/>
                                <w:lang w:val="es-MX"/>
                              </w:rPr>
                            </w:pPr>
                            <w:r w:rsidRPr="0066768E">
                              <w:rPr>
                                <w:rFonts w:ascii="Arial" w:hAnsi="Arial" w:cs="Arial"/>
                                <w:bCs w:val="0"/>
                                <w:color w:val="000000"/>
                                <w:sz w:val="22"/>
                                <w:szCs w:val="22"/>
                                <w:lang w:val="es-MX"/>
                              </w:rPr>
                              <w:t>Escuela Primaria Henry de Artes Visuales, Escénicas y Medios de Comunicación</w:t>
                            </w:r>
                            <w:r w:rsidRPr="0066768E">
                              <w:rPr>
                                <w:sz w:val="22"/>
                                <w:szCs w:val="22"/>
                                <w:lang w:val="es-MX"/>
                              </w:rPr>
                              <w:t xml:space="preserve"> </w:t>
                            </w:r>
                          </w:p>
                          <w:p w:rsidR="000C105C" w:rsidRPr="0066768E" w:rsidRDefault="0066768E" w:rsidP="00B3259B">
                            <w:pPr>
                              <w:pStyle w:val="Heading1"/>
                              <w:jc w:val="center"/>
                              <w:rPr>
                                <w:lang w:val="es-MX"/>
                              </w:rPr>
                            </w:pPr>
                            <w:r w:rsidRPr="0066768E">
                              <w:rPr>
                                <w:lang w:val="es-MX"/>
                              </w:rPr>
                              <w:t>Distrito Escolar Unificado de Rialto</w:t>
                            </w:r>
                          </w:p>
                          <w:p w:rsidR="00E20FCB" w:rsidRPr="00E20FCB" w:rsidRDefault="0066768E" w:rsidP="00E20FCB">
                            <w:pPr>
                              <w:pStyle w:val="Heading2"/>
                              <w:rPr>
                                <w:lang w:val="es-MX"/>
                              </w:rPr>
                            </w:pPr>
                            <w:r w:rsidRPr="0039149A">
                              <w:rPr>
                                <w:lang w:val="es-MX"/>
                              </w:rPr>
                              <w:t>Acuerdo Escolar Familiar</w:t>
                            </w:r>
                          </w:p>
                          <w:p w:rsidR="000C105C" w:rsidRDefault="000C105C" w:rsidP="00B3259B">
                            <w:pPr>
                              <w:jc w:val="center"/>
                              <w:rPr>
                                <w:rFonts w:ascii="Arial" w:hAnsi="Arial"/>
                                <w:b/>
                              </w:rPr>
                            </w:pPr>
                            <w:r>
                              <w:rPr>
                                <w:rFonts w:ascii="Arial" w:hAnsi="Arial"/>
                                <w:b/>
                              </w:rPr>
                              <w:t>2024 - 2025</w:t>
                            </w:r>
                          </w:p>
                          <w:p w:rsidR="000C105C" w:rsidRDefault="000C105C" w:rsidP="00B325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FCC03" id="_x0000_t202" coordsize="21600,21600" o:spt="202" path="m,l,21600r21600,l21600,xe">
                <v:stroke joinstyle="miter"/>
                <v:path gradientshapeok="t" o:connecttype="rect"/>
              </v:shapetype>
              <v:shape id="Text Box 8" o:spid="_x0000_s1060" type="#_x0000_t202" style="position:absolute;margin-left:99.75pt;margin-top:-14.8pt;width:426pt;height:80.2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W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" filled="f" stroked="f">
                <v:textbox>
                  <w:txbxContent>
                    <w:p w:rsidR="0066768E" w:rsidRPr="0066768E" w:rsidRDefault="0066768E" w:rsidP="00B3259B">
                      <w:pPr>
                        <w:pStyle w:val="Heading1"/>
                        <w:jc w:val="center"/>
                        <w:rPr>
                          <w:sz w:val="22"/>
                          <w:szCs w:val="22"/>
                          <w:lang w:val="es-MX"/>
                        </w:rPr>
                      </w:pPr>
                      <w:r w:rsidRPr="0066768E">
                        <w:rPr>
                          <w:rFonts w:ascii="Arial" w:hAnsi="Arial" w:cs="Arial"/>
                          <w:bCs w:val="0"/>
                          <w:color w:val="000000"/>
                          <w:sz w:val="22"/>
                          <w:szCs w:val="22"/>
                          <w:lang w:val="es-MX"/>
                        </w:rPr>
                        <w:t>Escuela Primaria Henry de Artes Visuales, Escénicas y Medios de Comunicación</w:t>
                      </w:r>
                      <w:r w:rsidRPr="0066768E">
                        <w:rPr>
                          <w:sz w:val="22"/>
                          <w:szCs w:val="22"/>
                          <w:lang w:val="es-MX"/>
                        </w:rPr>
                        <w:t xml:space="preserve"> </w:t>
                      </w:r>
                    </w:p>
                    <w:p w:rsidR="000C105C" w:rsidRPr="0066768E" w:rsidRDefault="0066768E" w:rsidP="00B3259B">
                      <w:pPr>
                        <w:pStyle w:val="Heading1"/>
                        <w:jc w:val="center"/>
                        <w:rPr>
                          <w:lang w:val="es-MX"/>
                        </w:rPr>
                      </w:pPr>
                      <w:r w:rsidRPr="0066768E">
                        <w:rPr>
                          <w:lang w:val="es-MX"/>
                        </w:rPr>
                        <w:t>Distrito Escolar Unificado de Rialto</w:t>
                      </w:r>
                    </w:p>
                    <w:p w:rsidR="00E20FCB" w:rsidRPr="00E20FCB" w:rsidRDefault="0066768E" w:rsidP="00E20FCB">
                      <w:pPr>
                        <w:pStyle w:val="Heading2"/>
                        <w:rPr>
                          <w:lang w:val="es-MX"/>
                        </w:rPr>
                      </w:pPr>
                      <w:r w:rsidRPr="0039149A">
                        <w:rPr>
                          <w:lang w:val="es-MX"/>
                        </w:rPr>
                        <w:t>Acuerdo Escolar Familiar</w:t>
                      </w:r>
                    </w:p>
                    <w:p w:rsidR="000C105C" w:rsidRDefault="000C105C" w:rsidP="00B3259B">
                      <w:pPr>
                        <w:jc w:val="center"/>
                        <w:rPr>
                          <w:rFonts w:ascii="Arial" w:hAnsi="Arial"/>
                          <w:b/>
                        </w:rPr>
                      </w:pPr>
                      <w:r>
                        <w:rPr>
                          <w:rFonts w:ascii="Arial" w:hAnsi="Arial"/>
                          <w:b/>
                        </w:rPr>
                        <w:t>2024 - 2025</w:t>
                      </w:r>
                    </w:p>
                    <w:p w:rsidR="000C105C" w:rsidRDefault="000C105C" w:rsidP="00B3259B"/>
                  </w:txbxContent>
                </v:textbox>
                <w10:wrap anchorx="page"/>
              </v:shape>
            </w:pict>
          </mc:Fallback>
        </mc:AlternateContent>
      </w:r>
    </w:p>
    <w:p w:rsidR="00B3259B" w:rsidRPr="00FC0475" w:rsidRDefault="00B3259B" w:rsidP="00B3259B">
      <w:pPr>
        <w:pStyle w:val="BodyText"/>
        <w:rPr>
          <w:sz w:val="22"/>
          <w:lang w:val="es-MX"/>
        </w:rPr>
      </w:pPr>
    </w:p>
    <w:p w:rsidR="00B3259B" w:rsidRPr="00FC0475" w:rsidRDefault="00B3259B" w:rsidP="00B3259B">
      <w:pPr>
        <w:pStyle w:val="BodyText"/>
        <w:rPr>
          <w:sz w:val="22"/>
          <w:lang w:val="es-MX"/>
        </w:rPr>
      </w:pPr>
    </w:p>
    <w:p w:rsidR="00E02F23" w:rsidRPr="00FC0475" w:rsidRDefault="00E02F23" w:rsidP="00B3259B">
      <w:pPr>
        <w:pStyle w:val="BodyText"/>
        <w:rPr>
          <w:sz w:val="22"/>
          <w:lang w:val="es-MX"/>
        </w:rPr>
      </w:pPr>
    </w:p>
    <w:p w:rsidR="00B3259B" w:rsidRPr="0066768E" w:rsidRDefault="0066768E" w:rsidP="00B3259B">
      <w:pPr>
        <w:pStyle w:val="BodyText"/>
        <w:rPr>
          <w:lang w:val="es-MX"/>
        </w:rPr>
      </w:pPr>
      <w:r w:rsidRPr="0066768E">
        <w:rPr>
          <w:sz w:val="22"/>
          <w:lang w:val="es-MX"/>
        </w:rPr>
        <w:t>La escuela primaria Henry Media VAPA garantiza un entorno de aprendizaje positivo y seguro a través de asociaciones comunitarias y un compromiso con la excelencia.</w:t>
      </w:r>
    </w:p>
    <w:p w:rsidR="00B3259B" w:rsidRPr="0066768E" w:rsidRDefault="00B3259B" w:rsidP="00B3259B">
      <w:pPr>
        <w:rPr>
          <w:rFonts w:ascii="Arial" w:hAnsi="Arial"/>
          <w:b/>
          <w:u w:val="single"/>
          <w:lang w:val="es-MX"/>
        </w:rPr>
      </w:pPr>
      <w:bookmarkStart w:id="15" w:name="_GoBack"/>
      <w:bookmarkEnd w:id="15"/>
    </w:p>
    <w:p w:rsidR="00B3259B" w:rsidRPr="0066768E" w:rsidRDefault="0066768E" w:rsidP="00B3259B">
      <w:pPr>
        <w:rPr>
          <w:rFonts w:ascii="Arial" w:hAnsi="Arial"/>
          <w:b/>
          <w:sz w:val="22"/>
          <w:szCs w:val="22"/>
          <w:u w:val="single"/>
          <w:lang w:val="es-MX"/>
        </w:rPr>
      </w:pPr>
      <w:r w:rsidRPr="0066768E">
        <w:rPr>
          <w:rFonts w:ascii="Arial" w:hAnsi="Arial"/>
          <w:b/>
          <w:sz w:val="22"/>
          <w:szCs w:val="22"/>
          <w:u w:val="single"/>
          <w:lang w:val="es-MX"/>
        </w:rPr>
        <w:t>PROMESA DEL MAESTRO</w:t>
      </w:r>
      <w:r w:rsidR="00B3259B" w:rsidRPr="0066768E">
        <w:rPr>
          <w:rFonts w:ascii="Arial" w:hAnsi="Arial"/>
          <w:b/>
          <w:sz w:val="22"/>
          <w:szCs w:val="22"/>
          <w:u w:val="single"/>
          <w:lang w:val="es-MX"/>
        </w:rPr>
        <w:t>:</w:t>
      </w:r>
    </w:p>
    <w:p w:rsidR="00B3259B" w:rsidRPr="0066768E" w:rsidRDefault="0066768E" w:rsidP="0066768E">
      <w:pPr>
        <w:rPr>
          <w:rFonts w:ascii="Times New Roman" w:hAnsi="Times New Roman"/>
          <w:b/>
          <w:sz w:val="22"/>
          <w:szCs w:val="22"/>
          <w:u w:val="single"/>
          <w:lang w:val="es-MX"/>
        </w:rPr>
      </w:pPr>
      <w:r w:rsidRPr="0066768E">
        <w:rPr>
          <w:rFonts w:ascii="Times New Roman" w:hAnsi="Times New Roman"/>
          <w:b/>
          <w:sz w:val="22"/>
          <w:szCs w:val="22"/>
          <w:u w:val="single"/>
          <w:lang w:val="es-MX"/>
        </w:rPr>
        <w:t>Entendemos la importancia de la experiencia escolar para cada estudiante y nuestro papel como educadores y modelos.  Por lo tanto, acordamos cumplir las siguientes responsabilidades de la mejor manera posible:</w:t>
      </w:r>
    </w:p>
    <w:p w:rsidR="0066768E" w:rsidRPr="0066768E" w:rsidRDefault="0066768E" w:rsidP="0066768E">
      <w:pPr>
        <w:pStyle w:val="BodyText2"/>
        <w:numPr>
          <w:ilvl w:val="0"/>
          <w:numId w:val="22"/>
        </w:numPr>
        <w:rPr>
          <w:b w:val="0"/>
          <w:sz w:val="18"/>
          <w:lang w:val="es-MX"/>
        </w:rPr>
      </w:pPr>
      <w:r w:rsidRPr="0066768E">
        <w:rPr>
          <w:b w:val="0"/>
          <w:sz w:val="18"/>
          <w:lang w:val="es-MX"/>
        </w:rPr>
        <w:t>• Brindar un entorno de aprendizaje seguro, positivo y saludable para su estudiante</w:t>
      </w:r>
    </w:p>
    <w:p w:rsidR="0066768E" w:rsidRPr="0066768E" w:rsidRDefault="0066768E" w:rsidP="0066768E">
      <w:pPr>
        <w:pStyle w:val="BodyText2"/>
        <w:numPr>
          <w:ilvl w:val="0"/>
          <w:numId w:val="22"/>
        </w:numPr>
        <w:rPr>
          <w:b w:val="0"/>
          <w:sz w:val="18"/>
          <w:lang w:val="es-MX"/>
        </w:rPr>
      </w:pPr>
      <w:r w:rsidRPr="0066768E">
        <w:rPr>
          <w:b w:val="0"/>
          <w:sz w:val="18"/>
          <w:lang w:val="es-MX"/>
        </w:rPr>
        <w:t>• Enseñar estándares de contenido de nivel de grado y apoyar las necesidades individuales de su hijo</w:t>
      </w:r>
    </w:p>
    <w:p w:rsidR="0066768E" w:rsidRPr="0066768E" w:rsidRDefault="0066768E" w:rsidP="0066768E">
      <w:pPr>
        <w:pStyle w:val="BodyText2"/>
        <w:numPr>
          <w:ilvl w:val="0"/>
          <w:numId w:val="22"/>
        </w:numPr>
        <w:rPr>
          <w:b w:val="0"/>
          <w:sz w:val="18"/>
          <w:lang w:val="es-MX"/>
        </w:rPr>
      </w:pPr>
      <w:r w:rsidRPr="0066768E">
        <w:rPr>
          <w:b w:val="0"/>
          <w:sz w:val="18"/>
          <w:lang w:val="es-MX"/>
        </w:rPr>
        <w:t>• Comunicarse regularmente con usted sobre el progreso de su estudiante</w:t>
      </w:r>
    </w:p>
    <w:p w:rsidR="0066768E" w:rsidRPr="0066768E" w:rsidRDefault="0066768E" w:rsidP="0066768E">
      <w:pPr>
        <w:pStyle w:val="BodyText2"/>
        <w:numPr>
          <w:ilvl w:val="0"/>
          <w:numId w:val="22"/>
        </w:numPr>
        <w:rPr>
          <w:b w:val="0"/>
          <w:sz w:val="18"/>
          <w:lang w:val="es-MX"/>
        </w:rPr>
      </w:pPr>
      <w:r w:rsidRPr="0066768E">
        <w:rPr>
          <w:b w:val="0"/>
          <w:sz w:val="18"/>
          <w:lang w:val="es-MX"/>
        </w:rPr>
        <w:t>• Comunicar las expectativas de trabajo en clase y tareas</w:t>
      </w:r>
    </w:p>
    <w:p w:rsidR="0066768E" w:rsidRDefault="0066768E" w:rsidP="0066768E">
      <w:pPr>
        <w:pStyle w:val="BodyText2"/>
        <w:numPr>
          <w:ilvl w:val="0"/>
          <w:numId w:val="22"/>
        </w:numPr>
        <w:rPr>
          <w:b w:val="0"/>
          <w:sz w:val="18"/>
          <w:lang w:val="es-MX"/>
        </w:rPr>
      </w:pPr>
      <w:r w:rsidRPr="0066768E">
        <w:rPr>
          <w:b w:val="0"/>
          <w:sz w:val="18"/>
          <w:lang w:val="es-MX"/>
        </w:rPr>
        <w:t>• Fomentar la participación de los padres y el voluntariado en las actividades escolares</w:t>
      </w:r>
    </w:p>
    <w:p w:rsidR="00B3259B" w:rsidRPr="0066768E" w:rsidRDefault="00B3259B" w:rsidP="0066768E">
      <w:pPr>
        <w:pStyle w:val="BodyText2"/>
        <w:numPr>
          <w:ilvl w:val="0"/>
          <w:numId w:val="22"/>
        </w:numPr>
        <w:rPr>
          <w:b w:val="0"/>
          <w:sz w:val="18"/>
          <w:lang w:val="es-MX"/>
        </w:rPr>
      </w:pPr>
      <w:r w:rsidRPr="0066768E">
        <w:rPr>
          <w:b w:val="0"/>
          <w:sz w:val="18"/>
          <w:lang w:val="es-MX"/>
        </w:rPr>
        <w:t>_______________________________________________________________________________</w:t>
      </w:r>
    </w:p>
    <w:p w:rsidR="00B3259B" w:rsidRPr="0066768E" w:rsidRDefault="00B3259B" w:rsidP="00B3259B">
      <w:pPr>
        <w:pStyle w:val="BodyText2"/>
        <w:rPr>
          <w:b w:val="0"/>
          <w:sz w:val="18"/>
          <w:lang w:val="es-MX"/>
        </w:rPr>
      </w:pPr>
    </w:p>
    <w:p w:rsidR="00B3259B" w:rsidRDefault="0066768E" w:rsidP="00B3259B">
      <w:pPr>
        <w:pStyle w:val="BodyText2"/>
        <w:ind w:left="360"/>
        <w:rPr>
          <w:b w:val="0"/>
        </w:rPr>
      </w:pPr>
      <w:r>
        <w:rPr>
          <w:b w:val="0"/>
        </w:rPr>
        <w:t>Firma del maestro: _</w:t>
      </w:r>
      <w:r w:rsidR="00B3259B">
        <w:rPr>
          <w:b w:val="0"/>
        </w:rPr>
        <w:t xml:space="preserve">________________________________ </w:t>
      </w:r>
      <w:r>
        <w:rPr>
          <w:b w:val="0"/>
        </w:rPr>
        <w:t>Fecha: _</w:t>
      </w:r>
      <w:r w:rsidR="00B3259B">
        <w:rPr>
          <w:b w:val="0"/>
        </w:rPr>
        <w:t>___________________</w:t>
      </w:r>
    </w:p>
    <w:p w:rsidR="00B3259B" w:rsidRDefault="00B3259B" w:rsidP="00B3259B">
      <w:pPr>
        <w:pStyle w:val="BodyText2"/>
        <w:ind w:left="360"/>
        <w:rPr>
          <w:b w:val="0"/>
        </w:rPr>
      </w:pPr>
    </w:p>
    <w:p w:rsidR="00B3259B" w:rsidRPr="003F51FC" w:rsidRDefault="0066768E" w:rsidP="00B3259B">
      <w:pPr>
        <w:pStyle w:val="BodyText2"/>
        <w:jc w:val="both"/>
        <w:rPr>
          <w:sz w:val="22"/>
          <w:szCs w:val="22"/>
        </w:rPr>
      </w:pPr>
      <w:r>
        <w:rPr>
          <w:sz w:val="22"/>
          <w:szCs w:val="22"/>
        </w:rPr>
        <w:t>PROMESA DEL ESTUDIANTE</w:t>
      </w:r>
      <w:r w:rsidR="00B3259B" w:rsidRPr="003F51FC">
        <w:rPr>
          <w:sz w:val="22"/>
          <w:szCs w:val="22"/>
        </w:rPr>
        <w:t>:</w:t>
      </w:r>
    </w:p>
    <w:p w:rsidR="00B3259B" w:rsidRPr="0066768E" w:rsidRDefault="0066768E" w:rsidP="00B3259B">
      <w:pPr>
        <w:pStyle w:val="BodyText2"/>
        <w:jc w:val="both"/>
        <w:rPr>
          <w:sz w:val="22"/>
          <w:szCs w:val="22"/>
          <w:lang w:val="es-MX"/>
        </w:rPr>
      </w:pPr>
      <w:r>
        <w:rPr>
          <w:sz w:val="22"/>
          <w:szCs w:val="22"/>
          <w:lang w:val="es-MX"/>
        </w:rPr>
        <w:t xml:space="preserve">Soy </w:t>
      </w:r>
      <w:r w:rsidR="001C61B8">
        <w:rPr>
          <w:sz w:val="22"/>
          <w:szCs w:val="22"/>
          <w:lang w:val="es-MX"/>
        </w:rPr>
        <w:t>consciente</w:t>
      </w:r>
      <w:r w:rsidRPr="0066768E">
        <w:rPr>
          <w:sz w:val="22"/>
          <w:szCs w:val="22"/>
          <w:lang w:val="es-MX"/>
        </w:rPr>
        <w:t xml:space="preserve"> de que mi educación es muy importante.  También entiendo que mi familia y mi maestro quieren ayudarme a </w:t>
      </w:r>
      <w:r w:rsidR="001C61B8">
        <w:rPr>
          <w:sz w:val="22"/>
          <w:szCs w:val="22"/>
          <w:lang w:val="es-MX"/>
        </w:rPr>
        <w:t>dar</w:t>
      </w:r>
      <w:r w:rsidRPr="0066768E">
        <w:rPr>
          <w:sz w:val="22"/>
          <w:szCs w:val="22"/>
          <w:lang w:val="es-MX"/>
        </w:rPr>
        <w:t xml:space="preserve"> lo mejor</w:t>
      </w:r>
      <w:r w:rsidR="001C61B8">
        <w:rPr>
          <w:sz w:val="22"/>
          <w:szCs w:val="22"/>
          <w:lang w:val="es-MX"/>
        </w:rPr>
        <w:t xml:space="preserve"> de </w:t>
      </w:r>
      <w:r w:rsidR="001C61B8" w:rsidRPr="001C61B8">
        <w:rPr>
          <w:sz w:val="22"/>
          <w:szCs w:val="22"/>
          <w:lang w:val="es-MX"/>
        </w:rPr>
        <w:t>mí</w:t>
      </w:r>
      <w:r w:rsidRPr="0066768E">
        <w:rPr>
          <w:sz w:val="22"/>
          <w:szCs w:val="22"/>
          <w:lang w:val="es-MX"/>
        </w:rPr>
        <w:t xml:space="preserve"> en la escuela.  Sé que soy el responsable de mi propio éxito, y que debo trabajar duro para lograrlo.  Por lo tanto, acepto cumplir las siguientes responsabilidades de la mejor manera posible</w:t>
      </w:r>
      <w:r w:rsidR="00B3259B" w:rsidRPr="0066768E">
        <w:rPr>
          <w:sz w:val="22"/>
          <w:szCs w:val="22"/>
          <w:lang w:val="es-MX"/>
        </w:rPr>
        <w:t>:</w:t>
      </w:r>
    </w:p>
    <w:p w:rsidR="00B3259B" w:rsidRPr="0066768E" w:rsidRDefault="00B3259B" w:rsidP="00B3259B">
      <w:pPr>
        <w:pStyle w:val="BodyText2"/>
        <w:jc w:val="both"/>
        <w:rPr>
          <w:lang w:val="es-MX"/>
        </w:rPr>
      </w:pPr>
    </w:p>
    <w:p w:rsidR="001C61B8" w:rsidRPr="0039149A" w:rsidRDefault="001C61B8" w:rsidP="001C61B8">
      <w:pPr>
        <w:pStyle w:val="BodyText2"/>
        <w:numPr>
          <w:ilvl w:val="0"/>
          <w:numId w:val="23"/>
        </w:numPr>
        <w:rPr>
          <w:b w:val="0"/>
          <w:sz w:val="18"/>
          <w:lang w:val="es-MX"/>
        </w:rPr>
      </w:pPr>
      <w:r w:rsidRPr="0039149A">
        <w:rPr>
          <w:b w:val="0"/>
          <w:sz w:val="18"/>
          <w:lang w:val="es-MX"/>
        </w:rPr>
        <w:t>• Ser responsable de mis acciones</w:t>
      </w:r>
    </w:p>
    <w:p w:rsidR="001C61B8" w:rsidRPr="0039149A" w:rsidRDefault="001C61B8" w:rsidP="001C61B8">
      <w:pPr>
        <w:pStyle w:val="BodyText2"/>
        <w:numPr>
          <w:ilvl w:val="0"/>
          <w:numId w:val="23"/>
        </w:numPr>
        <w:rPr>
          <w:b w:val="0"/>
          <w:sz w:val="18"/>
          <w:lang w:val="es-MX"/>
        </w:rPr>
      </w:pPr>
      <w:r w:rsidRPr="0039149A">
        <w:rPr>
          <w:b w:val="0"/>
          <w:sz w:val="18"/>
          <w:lang w:val="es-MX"/>
        </w:rPr>
        <w:t>• Seguir las reglas de la escuela y del aula</w:t>
      </w:r>
    </w:p>
    <w:p w:rsidR="001C61B8" w:rsidRPr="0039149A" w:rsidRDefault="001C61B8" w:rsidP="001C61B8">
      <w:pPr>
        <w:pStyle w:val="BodyText2"/>
        <w:numPr>
          <w:ilvl w:val="0"/>
          <w:numId w:val="23"/>
        </w:numPr>
        <w:rPr>
          <w:b w:val="0"/>
          <w:sz w:val="18"/>
          <w:lang w:val="es-MX"/>
        </w:rPr>
      </w:pPr>
      <w:r w:rsidRPr="0039149A">
        <w:rPr>
          <w:b w:val="0"/>
          <w:sz w:val="18"/>
          <w:lang w:val="es-MX"/>
        </w:rPr>
        <w:t>• Ser un estudiante cooperativo</w:t>
      </w:r>
    </w:p>
    <w:p w:rsidR="001C61B8" w:rsidRPr="0039149A" w:rsidRDefault="001C61B8" w:rsidP="001C61B8">
      <w:pPr>
        <w:pStyle w:val="BodyText2"/>
        <w:numPr>
          <w:ilvl w:val="0"/>
          <w:numId w:val="23"/>
        </w:numPr>
        <w:rPr>
          <w:b w:val="0"/>
          <w:sz w:val="18"/>
          <w:lang w:val="es-MX"/>
        </w:rPr>
      </w:pPr>
      <w:r w:rsidRPr="0039149A">
        <w:rPr>
          <w:b w:val="0"/>
          <w:sz w:val="18"/>
          <w:lang w:val="es-MX"/>
        </w:rPr>
        <w:t>• Leer al menos 20 minutos por noche</w:t>
      </w:r>
    </w:p>
    <w:p w:rsidR="001C61B8" w:rsidRPr="0039149A" w:rsidRDefault="001C61B8" w:rsidP="001C61B8">
      <w:pPr>
        <w:pStyle w:val="BodyText2"/>
        <w:numPr>
          <w:ilvl w:val="0"/>
          <w:numId w:val="23"/>
        </w:numPr>
        <w:rPr>
          <w:b w:val="0"/>
          <w:sz w:val="18"/>
          <w:lang w:val="es-MX"/>
        </w:rPr>
      </w:pPr>
      <w:r w:rsidRPr="0039149A">
        <w:rPr>
          <w:b w:val="0"/>
          <w:sz w:val="18"/>
          <w:lang w:val="es-MX"/>
        </w:rPr>
        <w:t>• Pedir ayuda cuando la necesito</w:t>
      </w:r>
    </w:p>
    <w:p w:rsidR="001C61B8" w:rsidRPr="0039149A" w:rsidRDefault="001C61B8" w:rsidP="001C61B8">
      <w:pPr>
        <w:pStyle w:val="BodyText2"/>
        <w:numPr>
          <w:ilvl w:val="0"/>
          <w:numId w:val="23"/>
        </w:numPr>
        <w:rPr>
          <w:b w:val="0"/>
          <w:sz w:val="18"/>
          <w:lang w:val="es-MX"/>
        </w:rPr>
      </w:pPr>
      <w:r w:rsidRPr="0039149A">
        <w:rPr>
          <w:b w:val="0"/>
          <w:sz w:val="18"/>
          <w:lang w:val="es-MX"/>
        </w:rPr>
        <w:t>• Mostrar orgullo por mí mismo y por mi escuela</w:t>
      </w:r>
    </w:p>
    <w:p w:rsidR="001C61B8" w:rsidRPr="0039149A" w:rsidRDefault="001C61B8" w:rsidP="001C61B8">
      <w:pPr>
        <w:pStyle w:val="BodyText2"/>
        <w:numPr>
          <w:ilvl w:val="0"/>
          <w:numId w:val="23"/>
        </w:numPr>
        <w:rPr>
          <w:sz w:val="18"/>
          <w:lang w:val="es-MX"/>
        </w:rPr>
      </w:pPr>
      <w:r w:rsidRPr="0039149A">
        <w:rPr>
          <w:b w:val="0"/>
          <w:sz w:val="18"/>
          <w:lang w:val="es-MX"/>
        </w:rPr>
        <w:t>• Completar y devolver mi tarea a tiempo</w:t>
      </w:r>
    </w:p>
    <w:p w:rsidR="00B3259B" w:rsidRPr="0039149A" w:rsidRDefault="00B3259B" w:rsidP="001C61B8">
      <w:pPr>
        <w:pStyle w:val="BodyText2"/>
        <w:numPr>
          <w:ilvl w:val="0"/>
          <w:numId w:val="23"/>
        </w:numPr>
        <w:rPr>
          <w:sz w:val="18"/>
          <w:lang w:val="es-MX"/>
        </w:rPr>
      </w:pPr>
      <w:r w:rsidRPr="0039149A">
        <w:rPr>
          <w:sz w:val="18"/>
          <w:lang w:val="es-MX"/>
        </w:rPr>
        <w:t>_______________________________________________________________________________</w:t>
      </w:r>
    </w:p>
    <w:p w:rsidR="00B3259B" w:rsidRPr="0039149A" w:rsidRDefault="00B3259B" w:rsidP="00B3259B">
      <w:pPr>
        <w:pStyle w:val="BodyText2"/>
        <w:jc w:val="both"/>
        <w:rPr>
          <w:b w:val="0"/>
          <w:sz w:val="18"/>
          <w:lang w:val="es-MX"/>
        </w:rPr>
      </w:pPr>
    </w:p>
    <w:p w:rsidR="00B3259B" w:rsidRPr="0039149A" w:rsidRDefault="001C61B8" w:rsidP="00B3259B">
      <w:pPr>
        <w:pStyle w:val="BodyText2"/>
        <w:jc w:val="both"/>
        <w:rPr>
          <w:b w:val="0"/>
          <w:lang w:val="es-MX"/>
        </w:rPr>
      </w:pPr>
      <w:r w:rsidRPr="0039149A">
        <w:rPr>
          <w:b w:val="0"/>
          <w:sz w:val="22"/>
          <w:szCs w:val="22"/>
          <w:lang w:val="es-MX"/>
        </w:rPr>
        <w:t>Firma del estudiante</w:t>
      </w:r>
      <w:r w:rsidR="00B3259B" w:rsidRPr="0039149A">
        <w:rPr>
          <w:b w:val="0"/>
          <w:sz w:val="22"/>
          <w:szCs w:val="22"/>
          <w:lang w:val="es-MX"/>
        </w:rPr>
        <w:t xml:space="preserve">: _____________________________________ </w:t>
      </w:r>
      <w:r w:rsidR="0039149A" w:rsidRPr="0039149A">
        <w:rPr>
          <w:b w:val="0"/>
          <w:sz w:val="22"/>
          <w:szCs w:val="22"/>
          <w:lang w:val="es-MX"/>
        </w:rPr>
        <w:t>Fecha</w:t>
      </w:r>
      <w:r w:rsidR="0039149A" w:rsidRPr="0039149A">
        <w:rPr>
          <w:b w:val="0"/>
          <w:lang w:val="es-MX"/>
        </w:rPr>
        <w:t>: _</w:t>
      </w:r>
      <w:r w:rsidR="00B3259B" w:rsidRPr="0039149A">
        <w:rPr>
          <w:b w:val="0"/>
          <w:lang w:val="es-MX"/>
        </w:rPr>
        <w:t>__________________</w:t>
      </w:r>
    </w:p>
    <w:p w:rsidR="00B3259B" w:rsidRPr="0039149A" w:rsidRDefault="00B3259B" w:rsidP="00B3259B">
      <w:pPr>
        <w:pStyle w:val="BodyText2"/>
        <w:jc w:val="both"/>
        <w:rPr>
          <w:b w:val="0"/>
          <w:lang w:val="es-MX"/>
        </w:rPr>
      </w:pPr>
    </w:p>
    <w:p w:rsidR="00B3259B" w:rsidRPr="003F51FC" w:rsidRDefault="001C61B8" w:rsidP="00B3259B">
      <w:pPr>
        <w:pStyle w:val="BodyText2"/>
        <w:jc w:val="both"/>
        <w:rPr>
          <w:sz w:val="22"/>
          <w:szCs w:val="22"/>
        </w:rPr>
      </w:pPr>
      <w:r>
        <w:rPr>
          <w:sz w:val="22"/>
          <w:szCs w:val="22"/>
        </w:rPr>
        <w:t>PROMEA DEL PADRE</w:t>
      </w:r>
      <w:r w:rsidR="00B3259B" w:rsidRPr="003F51FC">
        <w:rPr>
          <w:sz w:val="22"/>
          <w:szCs w:val="22"/>
        </w:rPr>
        <w:t>:</w:t>
      </w:r>
    </w:p>
    <w:p w:rsidR="00B3259B" w:rsidRPr="001C61B8" w:rsidRDefault="001C61B8" w:rsidP="00B3259B">
      <w:pPr>
        <w:pStyle w:val="BodyText2"/>
        <w:jc w:val="both"/>
        <w:rPr>
          <w:sz w:val="22"/>
          <w:szCs w:val="22"/>
          <w:lang w:val="es-MX"/>
        </w:rPr>
      </w:pPr>
      <w:r w:rsidRPr="001C61B8">
        <w:rPr>
          <w:sz w:val="22"/>
          <w:szCs w:val="22"/>
          <w:lang w:val="es-MX"/>
        </w:rPr>
        <w:t>Estoy consciente de que la educación de mi hijo(a) es muy importante y entiendo que mi participación en la educación de mi hijo(a) ayudará a su aprovechamiento y actitud.  Por lo tanto, estoy de acuerdo en llevar a cabo las siguientes responsabilidades lo mejor que pueda</w:t>
      </w:r>
      <w:r w:rsidR="00B3259B" w:rsidRPr="001C61B8">
        <w:rPr>
          <w:sz w:val="22"/>
          <w:szCs w:val="22"/>
          <w:lang w:val="es-MX"/>
        </w:rPr>
        <w:t>:</w:t>
      </w:r>
    </w:p>
    <w:p w:rsidR="00B3259B" w:rsidRPr="001C61B8" w:rsidRDefault="00B3259B" w:rsidP="00B3259B">
      <w:pPr>
        <w:pStyle w:val="BodyText2"/>
        <w:jc w:val="both"/>
        <w:rPr>
          <w:lang w:val="es-MX"/>
        </w:rPr>
      </w:pPr>
    </w:p>
    <w:p w:rsidR="001C61B8" w:rsidRPr="001C61B8" w:rsidRDefault="001C61B8" w:rsidP="001C61B8">
      <w:pPr>
        <w:pStyle w:val="BodyText2"/>
        <w:numPr>
          <w:ilvl w:val="0"/>
          <w:numId w:val="24"/>
        </w:numPr>
        <w:rPr>
          <w:b w:val="0"/>
          <w:sz w:val="18"/>
          <w:lang w:val="es-MX"/>
        </w:rPr>
      </w:pPr>
      <w:r w:rsidRPr="001C61B8">
        <w:rPr>
          <w:b w:val="0"/>
          <w:sz w:val="18"/>
          <w:lang w:val="es-MX"/>
        </w:rPr>
        <w:t>• Asegurarse de que mi hijo duerma lo suficiente y tenga una dieta saludable</w:t>
      </w:r>
    </w:p>
    <w:p w:rsidR="001C61B8" w:rsidRPr="001C61B8" w:rsidRDefault="001C61B8" w:rsidP="001C61B8">
      <w:pPr>
        <w:pStyle w:val="BodyText2"/>
        <w:numPr>
          <w:ilvl w:val="0"/>
          <w:numId w:val="24"/>
        </w:numPr>
        <w:rPr>
          <w:b w:val="0"/>
          <w:sz w:val="18"/>
          <w:lang w:val="es-MX"/>
        </w:rPr>
      </w:pPr>
      <w:r w:rsidRPr="001C61B8">
        <w:rPr>
          <w:b w:val="0"/>
          <w:sz w:val="18"/>
          <w:lang w:val="es-MX"/>
        </w:rPr>
        <w:t>• Asegurarse de que mi hijo llegue a la escuela a tiempo todos los días</w:t>
      </w:r>
    </w:p>
    <w:p w:rsidR="001C61B8" w:rsidRPr="001C61B8" w:rsidRDefault="001C61B8" w:rsidP="001C61B8">
      <w:pPr>
        <w:pStyle w:val="BodyText2"/>
        <w:numPr>
          <w:ilvl w:val="0"/>
          <w:numId w:val="24"/>
        </w:numPr>
        <w:rPr>
          <w:b w:val="0"/>
          <w:sz w:val="18"/>
          <w:lang w:val="es-MX"/>
        </w:rPr>
      </w:pPr>
      <w:r w:rsidRPr="001C61B8">
        <w:rPr>
          <w:b w:val="0"/>
          <w:sz w:val="18"/>
          <w:lang w:val="es-MX"/>
        </w:rPr>
        <w:t>• Apoyar a mi hijo en la escuela con las expectativas escolares</w:t>
      </w:r>
    </w:p>
    <w:p w:rsidR="001C61B8" w:rsidRPr="001C61B8" w:rsidRDefault="001C61B8" w:rsidP="001C61B8">
      <w:pPr>
        <w:pStyle w:val="BodyText2"/>
        <w:numPr>
          <w:ilvl w:val="0"/>
          <w:numId w:val="24"/>
        </w:numPr>
        <w:rPr>
          <w:b w:val="0"/>
          <w:sz w:val="18"/>
          <w:lang w:val="es-MX"/>
        </w:rPr>
      </w:pPr>
      <w:r w:rsidRPr="001C61B8">
        <w:rPr>
          <w:b w:val="0"/>
          <w:sz w:val="18"/>
          <w:lang w:val="es-MX"/>
        </w:rPr>
        <w:t>• Proporcionar un lugar tranquilo, así como los materiales necesarios para que mi hijo estudie en casa</w:t>
      </w:r>
    </w:p>
    <w:p w:rsidR="001C61B8" w:rsidRPr="001C61B8" w:rsidRDefault="001C61B8" w:rsidP="001C61B8">
      <w:pPr>
        <w:pStyle w:val="BodyText2"/>
        <w:numPr>
          <w:ilvl w:val="0"/>
          <w:numId w:val="24"/>
        </w:numPr>
        <w:rPr>
          <w:b w:val="0"/>
          <w:sz w:val="18"/>
          <w:lang w:val="es-MX"/>
        </w:rPr>
      </w:pPr>
      <w:r w:rsidRPr="001C61B8">
        <w:rPr>
          <w:b w:val="0"/>
          <w:sz w:val="18"/>
          <w:lang w:val="es-MX"/>
        </w:rPr>
        <w:t>• Asegurarse de que mi hijo lea entre 20 y 30 minutos cada día</w:t>
      </w:r>
    </w:p>
    <w:p w:rsidR="001C61B8" w:rsidRPr="001C61B8" w:rsidRDefault="001C61B8" w:rsidP="001C61B8">
      <w:pPr>
        <w:pStyle w:val="BodyText2"/>
        <w:numPr>
          <w:ilvl w:val="0"/>
          <w:numId w:val="24"/>
        </w:numPr>
        <w:rPr>
          <w:b w:val="0"/>
          <w:sz w:val="18"/>
          <w:lang w:val="es-MX"/>
        </w:rPr>
      </w:pPr>
      <w:r w:rsidRPr="001C61B8">
        <w:rPr>
          <w:b w:val="0"/>
          <w:sz w:val="18"/>
          <w:lang w:val="es-MX"/>
        </w:rPr>
        <w:t>• Enfatizarle a mi hijo la importancia de aprender y hacer su mejor trabajo</w:t>
      </w:r>
    </w:p>
    <w:p w:rsidR="001C61B8" w:rsidRPr="001C61B8" w:rsidRDefault="001C61B8" w:rsidP="001C61B8">
      <w:pPr>
        <w:pStyle w:val="BodyText2"/>
        <w:numPr>
          <w:ilvl w:val="0"/>
          <w:numId w:val="24"/>
        </w:numPr>
        <w:rPr>
          <w:b w:val="0"/>
          <w:sz w:val="18"/>
          <w:lang w:val="es-MX"/>
        </w:rPr>
      </w:pPr>
      <w:r w:rsidRPr="001C61B8">
        <w:rPr>
          <w:b w:val="0"/>
          <w:sz w:val="18"/>
          <w:lang w:val="es-MX"/>
        </w:rPr>
        <w:t>• Comunicarse regularmente con el maestro de mi hijo</w:t>
      </w:r>
    </w:p>
    <w:p w:rsidR="001C61B8" w:rsidRDefault="001C61B8" w:rsidP="001C61B8">
      <w:pPr>
        <w:pStyle w:val="BodyText2"/>
        <w:numPr>
          <w:ilvl w:val="0"/>
          <w:numId w:val="24"/>
        </w:numPr>
        <w:rPr>
          <w:b w:val="0"/>
          <w:sz w:val="18"/>
          <w:lang w:val="es-MX"/>
        </w:rPr>
      </w:pPr>
      <w:r w:rsidRPr="001C61B8">
        <w:rPr>
          <w:b w:val="0"/>
          <w:sz w:val="18"/>
          <w:lang w:val="es-MX"/>
        </w:rPr>
        <w:t>• Participar en actividades escolares como la Noche de regreso a la escuela, las Conferencias de padres, maestros y estudiantes, la jornada de puertas abiertas y los eventos de la Asociación de Padres y Maestros</w:t>
      </w:r>
    </w:p>
    <w:p w:rsidR="00B3259B" w:rsidRPr="001C61B8" w:rsidRDefault="00B3259B" w:rsidP="001C61B8">
      <w:pPr>
        <w:pStyle w:val="BodyText2"/>
        <w:numPr>
          <w:ilvl w:val="0"/>
          <w:numId w:val="24"/>
        </w:numPr>
        <w:rPr>
          <w:b w:val="0"/>
          <w:sz w:val="18"/>
          <w:lang w:val="es-MX"/>
        </w:rPr>
      </w:pPr>
      <w:r w:rsidRPr="001C61B8">
        <w:rPr>
          <w:b w:val="0"/>
          <w:sz w:val="18"/>
          <w:lang w:val="es-MX"/>
        </w:rPr>
        <w:t>_______________________________________________________________________________</w:t>
      </w:r>
    </w:p>
    <w:p w:rsidR="00B3259B" w:rsidRPr="001C61B8" w:rsidRDefault="00B3259B" w:rsidP="00B3259B">
      <w:pPr>
        <w:pStyle w:val="BodyText2"/>
        <w:ind w:left="360"/>
        <w:jc w:val="both"/>
        <w:rPr>
          <w:b w:val="0"/>
          <w:lang w:val="es-MX"/>
        </w:rPr>
      </w:pPr>
    </w:p>
    <w:p w:rsidR="00B3259B" w:rsidRPr="001C61B8" w:rsidRDefault="001C61B8" w:rsidP="00B3259B">
      <w:pPr>
        <w:pStyle w:val="BodyText2"/>
        <w:jc w:val="both"/>
        <w:rPr>
          <w:b w:val="0"/>
          <w:sz w:val="22"/>
          <w:szCs w:val="22"/>
          <w:lang w:val="pt-BR"/>
        </w:rPr>
      </w:pPr>
      <w:r w:rsidRPr="001C61B8">
        <w:rPr>
          <w:b w:val="0"/>
          <w:sz w:val="22"/>
          <w:szCs w:val="22"/>
          <w:lang w:val="pt-BR"/>
        </w:rPr>
        <w:t>Firma del padre</w:t>
      </w:r>
      <w:r w:rsidR="00B3259B" w:rsidRPr="001C61B8">
        <w:rPr>
          <w:b w:val="0"/>
          <w:sz w:val="22"/>
          <w:szCs w:val="22"/>
          <w:lang w:val="pt-BR"/>
        </w:rPr>
        <w:t xml:space="preserve">: ___________________________________ </w:t>
      </w:r>
      <w:r w:rsidRPr="001C61B8">
        <w:rPr>
          <w:b w:val="0"/>
          <w:sz w:val="22"/>
          <w:szCs w:val="22"/>
          <w:lang w:val="pt-BR"/>
        </w:rPr>
        <w:t>Fecha</w:t>
      </w:r>
      <w:r w:rsidR="00B3259B" w:rsidRPr="001C61B8">
        <w:rPr>
          <w:b w:val="0"/>
          <w:sz w:val="22"/>
          <w:szCs w:val="22"/>
          <w:lang w:val="pt-BR"/>
        </w:rPr>
        <w:t>:______________________</w:t>
      </w:r>
    </w:p>
    <w:p w:rsidR="00B3259B" w:rsidRDefault="00B3259B"/>
    <w:p w:rsidR="00536C5C" w:rsidRPr="00536C5C" w:rsidRDefault="00536C5C">
      <w:pPr>
        <w:rPr>
          <w:lang w:val="es-MX"/>
        </w:rPr>
      </w:pPr>
    </w:p>
    <w:sectPr w:rsidR="00536C5C" w:rsidRPr="00536C5C" w:rsidSect="009C7564">
      <w:headerReference w:type="default" r:id="rId48"/>
      <w:footerReference w:type="even" r:id="rId49"/>
      <w:footerReference w:type="default" r:id="rId50"/>
      <w:headerReference w:type="first" r:id="rId51"/>
      <w:pgSz w:w="12240" w:h="15840" w:code="1"/>
      <w:pgMar w:top="360" w:right="720" w:bottom="547" w:left="1440" w:header="360" w:footer="36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A83" w:rsidRDefault="00A27A83">
      <w:r>
        <w:separator/>
      </w:r>
    </w:p>
  </w:endnote>
  <w:endnote w:type="continuationSeparator" w:id="0">
    <w:p w:rsidR="00A27A83" w:rsidRDefault="00A27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bcKids">
    <w:altName w:val="Courier New"/>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listo MT">
    <w:altName w:val="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05C" w:rsidRDefault="000C105C" w:rsidP="00C364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105C" w:rsidRDefault="000C1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05C" w:rsidRPr="00C364FC" w:rsidRDefault="000C105C" w:rsidP="006A4FF2">
    <w:pPr>
      <w:pStyle w:val="Footer"/>
      <w:framePr w:wrap="around" w:vAnchor="text" w:hAnchor="margin" w:xAlign="center" w:y="1"/>
      <w:rPr>
        <w:rStyle w:val="PageNumber"/>
        <w:b/>
        <w:i w:val="0"/>
      </w:rPr>
    </w:pPr>
    <w:r w:rsidRPr="00C364FC">
      <w:rPr>
        <w:rStyle w:val="PageNumber"/>
        <w:b/>
        <w:i w:val="0"/>
      </w:rPr>
      <w:fldChar w:fldCharType="begin"/>
    </w:r>
    <w:r w:rsidRPr="00C364FC">
      <w:rPr>
        <w:rStyle w:val="PageNumber"/>
        <w:b/>
        <w:i w:val="0"/>
      </w:rPr>
      <w:instrText xml:space="preserve">PAGE  </w:instrText>
    </w:r>
    <w:r w:rsidRPr="00C364FC">
      <w:rPr>
        <w:rStyle w:val="PageNumber"/>
        <w:b/>
        <w:i w:val="0"/>
      </w:rPr>
      <w:fldChar w:fldCharType="separate"/>
    </w:r>
    <w:r w:rsidR="00E20FCB">
      <w:rPr>
        <w:rStyle w:val="PageNumber"/>
        <w:b/>
        <w:i w:val="0"/>
        <w:noProof/>
      </w:rPr>
      <w:t>53</w:t>
    </w:r>
    <w:r w:rsidRPr="00C364FC">
      <w:rPr>
        <w:rStyle w:val="PageNumber"/>
        <w:b/>
        <w:i w:val="0"/>
      </w:rPr>
      <w:fldChar w:fldCharType="end"/>
    </w:r>
  </w:p>
  <w:p w:rsidR="000C105C" w:rsidRDefault="000C105C" w:rsidP="006A4FF2">
    <w:pPr>
      <w:pStyle w:val="Footer"/>
      <w:framePr w:wrap="around" w:vAnchor="text" w:hAnchor="margin" w:xAlign="center" w:y="1"/>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A83" w:rsidRDefault="00A27A83">
      <w:r>
        <w:separator/>
      </w:r>
    </w:p>
  </w:footnote>
  <w:footnote w:type="continuationSeparator" w:id="0">
    <w:p w:rsidR="00A27A83" w:rsidRDefault="00A27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05C" w:rsidRDefault="000C105C">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05C" w:rsidRDefault="000C105C">
    <w:r>
      <w:c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6B9"/>
    <w:multiLevelType w:val="multilevel"/>
    <w:tmpl w:val="1F0E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40188"/>
    <w:multiLevelType w:val="multilevel"/>
    <w:tmpl w:val="BAD4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60B4E"/>
    <w:multiLevelType w:val="hybridMultilevel"/>
    <w:tmpl w:val="DEC83578"/>
    <w:lvl w:ilvl="0" w:tplc="8626C72A">
      <w:start w:val="2"/>
      <w:numFmt w:val="upperLetter"/>
      <w:lvlText w:val="%1."/>
      <w:lvlJc w:val="left"/>
      <w:pPr>
        <w:tabs>
          <w:tab w:val="num" w:pos="720"/>
        </w:tabs>
        <w:ind w:left="720" w:hanging="360"/>
      </w:pPr>
    </w:lvl>
    <w:lvl w:ilvl="1" w:tplc="1B1A02CA" w:tentative="1">
      <w:start w:val="1"/>
      <w:numFmt w:val="decimal"/>
      <w:lvlText w:val="%2."/>
      <w:lvlJc w:val="left"/>
      <w:pPr>
        <w:tabs>
          <w:tab w:val="num" w:pos="1440"/>
        </w:tabs>
        <w:ind w:left="1440" w:hanging="360"/>
      </w:pPr>
    </w:lvl>
    <w:lvl w:ilvl="2" w:tplc="6FD6F3F4" w:tentative="1">
      <w:start w:val="1"/>
      <w:numFmt w:val="decimal"/>
      <w:lvlText w:val="%3."/>
      <w:lvlJc w:val="left"/>
      <w:pPr>
        <w:tabs>
          <w:tab w:val="num" w:pos="2160"/>
        </w:tabs>
        <w:ind w:left="2160" w:hanging="360"/>
      </w:pPr>
    </w:lvl>
    <w:lvl w:ilvl="3" w:tplc="9F70128A" w:tentative="1">
      <w:start w:val="1"/>
      <w:numFmt w:val="decimal"/>
      <w:lvlText w:val="%4."/>
      <w:lvlJc w:val="left"/>
      <w:pPr>
        <w:tabs>
          <w:tab w:val="num" w:pos="2880"/>
        </w:tabs>
        <w:ind w:left="2880" w:hanging="360"/>
      </w:pPr>
    </w:lvl>
    <w:lvl w:ilvl="4" w:tplc="74BA8C76" w:tentative="1">
      <w:start w:val="1"/>
      <w:numFmt w:val="decimal"/>
      <w:lvlText w:val="%5."/>
      <w:lvlJc w:val="left"/>
      <w:pPr>
        <w:tabs>
          <w:tab w:val="num" w:pos="3600"/>
        </w:tabs>
        <w:ind w:left="3600" w:hanging="360"/>
      </w:pPr>
    </w:lvl>
    <w:lvl w:ilvl="5" w:tplc="ECF2A92C" w:tentative="1">
      <w:start w:val="1"/>
      <w:numFmt w:val="decimal"/>
      <w:lvlText w:val="%6."/>
      <w:lvlJc w:val="left"/>
      <w:pPr>
        <w:tabs>
          <w:tab w:val="num" w:pos="4320"/>
        </w:tabs>
        <w:ind w:left="4320" w:hanging="360"/>
      </w:pPr>
    </w:lvl>
    <w:lvl w:ilvl="6" w:tplc="947CEF20" w:tentative="1">
      <w:start w:val="1"/>
      <w:numFmt w:val="decimal"/>
      <w:lvlText w:val="%7."/>
      <w:lvlJc w:val="left"/>
      <w:pPr>
        <w:tabs>
          <w:tab w:val="num" w:pos="5040"/>
        </w:tabs>
        <w:ind w:left="5040" w:hanging="360"/>
      </w:pPr>
    </w:lvl>
    <w:lvl w:ilvl="7" w:tplc="1F2887D2" w:tentative="1">
      <w:start w:val="1"/>
      <w:numFmt w:val="decimal"/>
      <w:lvlText w:val="%8."/>
      <w:lvlJc w:val="left"/>
      <w:pPr>
        <w:tabs>
          <w:tab w:val="num" w:pos="5760"/>
        </w:tabs>
        <w:ind w:left="5760" w:hanging="360"/>
      </w:pPr>
    </w:lvl>
    <w:lvl w:ilvl="8" w:tplc="01A0B1B4" w:tentative="1">
      <w:start w:val="1"/>
      <w:numFmt w:val="decimal"/>
      <w:lvlText w:val="%9."/>
      <w:lvlJc w:val="left"/>
      <w:pPr>
        <w:tabs>
          <w:tab w:val="num" w:pos="6480"/>
        </w:tabs>
        <w:ind w:left="6480" w:hanging="360"/>
      </w:pPr>
    </w:lvl>
  </w:abstractNum>
  <w:abstractNum w:abstractNumId="3" w15:restartNumberingAfterBreak="0">
    <w:nsid w:val="00F7223F"/>
    <w:multiLevelType w:val="multilevel"/>
    <w:tmpl w:val="2094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FA7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897754"/>
    <w:multiLevelType w:val="multilevel"/>
    <w:tmpl w:val="44B0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F576D3"/>
    <w:multiLevelType w:val="multilevel"/>
    <w:tmpl w:val="A896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723B33"/>
    <w:multiLevelType w:val="hybridMultilevel"/>
    <w:tmpl w:val="76B0A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A15861"/>
    <w:multiLevelType w:val="multilevel"/>
    <w:tmpl w:val="8EAA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123C16"/>
    <w:multiLevelType w:val="multilevel"/>
    <w:tmpl w:val="8B5810C2"/>
    <w:lvl w:ilvl="0">
      <w:start w:val="1"/>
      <w:numFmt w:val="decimal"/>
      <w:lvlText w:val="(%1)"/>
      <w:lvlJc w:val="left"/>
      <w:pPr>
        <w:ind w:left="1351" w:hanging="359"/>
      </w:pPr>
      <w:rPr>
        <w:rFonts w:ascii="Calibri" w:eastAsia="Calibri" w:hAnsi="Calibri" w:cs="Calibri"/>
        <w:sz w:val="24"/>
        <w:szCs w:val="24"/>
      </w:rPr>
    </w:lvl>
    <w:lvl w:ilvl="1">
      <w:start w:val="1"/>
      <w:numFmt w:val="bullet"/>
      <w:lvlText w:val="•"/>
      <w:lvlJc w:val="left"/>
      <w:pPr>
        <w:ind w:left="2448" w:hanging="359"/>
      </w:pPr>
    </w:lvl>
    <w:lvl w:ilvl="2">
      <w:start w:val="1"/>
      <w:numFmt w:val="bullet"/>
      <w:lvlText w:val="•"/>
      <w:lvlJc w:val="left"/>
      <w:pPr>
        <w:ind w:left="3536" w:hanging="358"/>
      </w:pPr>
    </w:lvl>
    <w:lvl w:ilvl="3">
      <w:start w:val="1"/>
      <w:numFmt w:val="bullet"/>
      <w:lvlText w:val="•"/>
      <w:lvlJc w:val="left"/>
      <w:pPr>
        <w:ind w:left="4624" w:hanging="359"/>
      </w:pPr>
    </w:lvl>
    <w:lvl w:ilvl="4">
      <w:start w:val="1"/>
      <w:numFmt w:val="bullet"/>
      <w:lvlText w:val="•"/>
      <w:lvlJc w:val="left"/>
      <w:pPr>
        <w:ind w:left="5712" w:hanging="357"/>
      </w:pPr>
    </w:lvl>
    <w:lvl w:ilvl="5">
      <w:start w:val="1"/>
      <w:numFmt w:val="bullet"/>
      <w:lvlText w:val="•"/>
      <w:lvlJc w:val="left"/>
      <w:pPr>
        <w:ind w:left="6800" w:hanging="359"/>
      </w:pPr>
    </w:lvl>
    <w:lvl w:ilvl="6">
      <w:start w:val="1"/>
      <w:numFmt w:val="bullet"/>
      <w:lvlText w:val="•"/>
      <w:lvlJc w:val="left"/>
      <w:pPr>
        <w:ind w:left="7888" w:hanging="359"/>
      </w:pPr>
    </w:lvl>
    <w:lvl w:ilvl="7">
      <w:start w:val="1"/>
      <w:numFmt w:val="bullet"/>
      <w:lvlText w:val="•"/>
      <w:lvlJc w:val="left"/>
      <w:pPr>
        <w:ind w:left="8976" w:hanging="359"/>
      </w:pPr>
    </w:lvl>
    <w:lvl w:ilvl="8">
      <w:start w:val="1"/>
      <w:numFmt w:val="bullet"/>
      <w:lvlText w:val="•"/>
      <w:lvlJc w:val="left"/>
      <w:pPr>
        <w:ind w:left="10064" w:hanging="359"/>
      </w:pPr>
    </w:lvl>
  </w:abstractNum>
  <w:abstractNum w:abstractNumId="10" w15:restartNumberingAfterBreak="0">
    <w:nsid w:val="0CFD6A16"/>
    <w:multiLevelType w:val="multilevel"/>
    <w:tmpl w:val="475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71255B"/>
    <w:multiLevelType w:val="multilevel"/>
    <w:tmpl w:val="B1BC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21129A"/>
    <w:multiLevelType w:val="multilevel"/>
    <w:tmpl w:val="A762D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1809C4"/>
    <w:multiLevelType w:val="multilevel"/>
    <w:tmpl w:val="92043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0362798"/>
    <w:multiLevelType w:val="hybridMultilevel"/>
    <w:tmpl w:val="6542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652CD3"/>
    <w:multiLevelType w:val="multilevel"/>
    <w:tmpl w:val="8BD2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B80E6A"/>
    <w:multiLevelType w:val="hybridMultilevel"/>
    <w:tmpl w:val="35BA8A74"/>
    <w:lvl w:ilvl="0" w:tplc="E7400B14">
      <w:start w:val="2"/>
      <w:numFmt w:val="upperRoman"/>
      <w:lvlText w:val="%1."/>
      <w:lvlJc w:val="right"/>
      <w:pPr>
        <w:tabs>
          <w:tab w:val="num" w:pos="720"/>
        </w:tabs>
        <w:ind w:left="720" w:hanging="360"/>
      </w:pPr>
    </w:lvl>
    <w:lvl w:ilvl="1" w:tplc="7130B25A" w:tentative="1">
      <w:start w:val="1"/>
      <w:numFmt w:val="decimal"/>
      <w:lvlText w:val="%2."/>
      <w:lvlJc w:val="left"/>
      <w:pPr>
        <w:tabs>
          <w:tab w:val="num" w:pos="1440"/>
        </w:tabs>
        <w:ind w:left="1440" w:hanging="360"/>
      </w:pPr>
    </w:lvl>
    <w:lvl w:ilvl="2" w:tplc="C444DAE0" w:tentative="1">
      <w:start w:val="1"/>
      <w:numFmt w:val="decimal"/>
      <w:lvlText w:val="%3."/>
      <w:lvlJc w:val="left"/>
      <w:pPr>
        <w:tabs>
          <w:tab w:val="num" w:pos="2160"/>
        </w:tabs>
        <w:ind w:left="2160" w:hanging="360"/>
      </w:pPr>
    </w:lvl>
    <w:lvl w:ilvl="3" w:tplc="8698F254" w:tentative="1">
      <w:start w:val="1"/>
      <w:numFmt w:val="decimal"/>
      <w:lvlText w:val="%4."/>
      <w:lvlJc w:val="left"/>
      <w:pPr>
        <w:tabs>
          <w:tab w:val="num" w:pos="2880"/>
        </w:tabs>
        <w:ind w:left="2880" w:hanging="360"/>
      </w:pPr>
    </w:lvl>
    <w:lvl w:ilvl="4" w:tplc="457C1BA2" w:tentative="1">
      <w:start w:val="1"/>
      <w:numFmt w:val="decimal"/>
      <w:lvlText w:val="%5."/>
      <w:lvlJc w:val="left"/>
      <w:pPr>
        <w:tabs>
          <w:tab w:val="num" w:pos="3600"/>
        </w:tabs>
        <w:ind w:left="3600" w:hanging="360"/>
      </w:pPr>
    </w:lvl>
    <w:lvl w:ilvl="5" w:tplc="74EAA4E8" w:tentative="1">
      <w:start w:val="1"/>
      <w:numFmt w:val="decimal"/>
      <w:lvlText w:val="%6."/>
      <w:lvlJc w:val="left"/>
      <w:pPr>
        <w:tabs>
          <w:tab w:val="num" w:pos="4320"/>
        </w:tabs>
        <w:ind w:left="4320" w:hanging="360"/>
      </w:pPr>
    </w:lvl>
    <w:lvl w:ilvl="6" w:tplc="DE7CC92E" w:tentative="1">
      <w:start w:val="1"/>
      <w:numFmt w:val="decimal"/>
      <w:lvlText w:val="%7."/>
      <w:lvlJc w:val="left"/>
      <w:pPr>
        <w:tabs>
          <w:tab w:val="num" w:pos="5040"/>
        </w:tabs>
        <w:ind w:left="5040" w:hanging="360"/>
      </w:pPr>
    </w:lvl>
    <w:lvl w:ilvl="7" w:tplc="63227236" w:tentative="1">
      <w:start w:val="1"/>
      <w:numFmt w:val="decimal"/>
      <w:lvlText w:val="%8."/>
      <w:lvlJc w:val="left"/>
      <w:pPr>
        <w:tabs>
          <w:tab w:val="num" w:pos="5760"/>
        </w:tabs>
        <w:ind w:left="5760" w:hanging="360"/>
      </w:pPr>
    </w:lvl>
    <w:lvl w:ilvl="8" w:tplc="141CCD6E" w:tentative="1">
      <w:start w:val="1"/>
      <w:numFmt w:val="decimal"/>
      <w:lvlText w:val="%9."/>
      <w:lvlJc w:val="left"/>
      <w:pPr>
        <w:tabs>
          <w:tab w:val="num" w:pos="6480"/>
        </w:tabs>
        <w:ind w:left="6480" w:hanging="360"/>
      </w:pPr>
    </w:lvl>
  </w:abstractNum>
  <w:abstractNum w:abstractNumId="17" w15:restartNumberingAfterBreak="0">
    <w:nsid w:val="112B6013"/>
    <w:multiLevelType w:val="hybridMultilevel"/>
    <w:tmpl w:val="A52E8194"/>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11C156B8"/>
    <w:multiLevelType w:val="hybridMultilevel"/>
    <w:tmpl w:val="DAAA50AA"/>
    <w:lvl w:ilvl="0" w:tplc="FFFFFFFF">
      <w:start w:val="1"/>
      <w:numFmt w:val="lowerLetter"/>
      <w:lvlText w:val="%1."/>
      <w:lvlJc w:val="left"/>
      <w:pPr>
        <w:tabs>
          <w:tab w:val="num" w:pos="2160"/>
        </w:tabs>
        <w:ind w:left="2160" w:hanging="720"/>
      </w:pPr>
      <w:rPr>
        <w:rFonts w:hint="default"/>
      </w:rPr>
    </w:lvl>
    <w:lvl w:ilvl="1" w:tplc="18E097F4">
      <w:start w:val="1"/>
      <w:numFmt w:val="decimal"/>
      <w:lvlText w:val="%2."/>
      <w:lvlJc w:val="left"/>
      <w:pPr>
        <w:tabs>
          <w:tab w:val="num" w:pos="2520"/>
        </w:tabs>
        <w:ind w:left="2520" w:hanging="360"/>
      </w:pPr>
      <w:rPr>
        <w:rFonts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9" w15:restartNumberingAfterBreak="0">
    <w:nsid w:val="12D2253A"/>
    <w:multiLevelType w:val="hybridMultilevel"/>
    <w:tmpl w:val="B3B814E6"/>
    <w:lvl w:ilvl="0" w:tplc="C592EA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15F17137"/>
    <w:multiLevelType w:val="multilevel"/>
    <w:tmpl w:val="1354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34448D"/>
    <w:multiLevelType w:val="hybridMultilevel"/>
    <w:tmpl w:val="DAE29B20"/>
    <w:lvl w:ilvl="0" w:tplc="0409000F">
      <w:start w:val="1"/>
      <w:numFmt w:val="decimal"/>
      <w:lvlText w:val="%1."/>
      <w:lvlJc w:val="left"/>
      <w:pPr>
        <w:tabs>
          <w:tab w:val="num" w:pos="720"/>
        </w:tabs>
        <w:ind w:left="720" w:hanging="360"/>
      </w:pPr>
      <w:rPr>
        <w:rFonts w:hint="default"/>
      </w:rPr>
    </w:lvl>
    <w:lvl w:ilvl="1" w:tplc="84145A60">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8D3089A"/>
    <w:multiLevelType w:val="singleLevel"/>
    <w:tmpl w:val="39F82CE4"/>
    <w:lvl w:ilvl="0">
      <w:start w:val="1"/>
      <w:numFmt w:val="upperRoman"/>
      <w:lvlText w:val="%1."/>
      <w:lvlJc w:val="left"/>
      <w:pPr>
        <w:tabs>
          <w:tab w:val="num" w:pos="720"/>
        </w:tabs>
        <w:ind w:left="720" w:hanging="720"/>
      </w:pPr>
      <w:rPr>
        <w:rFonts w:hint="default"/>
        <w:b/>
        <w:sz w:val="24"/>
      </w:rPr>
    </w:lvl>
  </w:abstractNum>
  <w:abstractNum w:abstractNumId="23" w15:restartNumberingAfterBreak="0">
    <w:nsid w:val="1A4172FC"/>
    <w:multiLevelType w:val="multilevel"/>
    <w:tmpl w:val="0E74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0F326D"/>
    <w:multiLevelType w:val="hybridMultilevel"/>
    <w:tmpl w:val="0EA2DF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3A065F4"/>
    <w:multiLevelType w:val="multilevel"/>
    <w:tmpl w:val="217C18EC"/>
    <w:lvl w:ilvl="0">
      <w:start w:val="1"/>
      <w:numFmt w:val="decimal"/>
      <w:lvlText w:val="(%1)"/>
      <w:lvlJc w:val="left"/>
      <w:pPr>
        <w:ind w:left="1351" w:hanging="359"/>
      </w:pPr>
      <w:rPr>
        <w:rFonts w:ascii="Calibri" w:eastAsia="Calibri" w:hAnsi="Calibri" w:cs="Calibri"/>
        <w:sz w:val="24"/>
        <w:szCs w:val="24"/>
      </w:rPr>
    </w:lvl>
    <w:lvl w:ilvl="1">
      <w:start w:val="1"/>
      <w:numFmt w:val="bullet"/>
      <w:lvlText w:val="•"/>
      <w:lvlJc w:val="left"/>
      <w:pPr>
        <w:ind w:left="2448" w:hanging="359"/>
      </w:pPr>
    </w:lvl>
    <w:lvl w:ilvl="2">
      <w:start w:val="1"/>
      <w:numFmt w:val="bullet"/>
      <w:lvlText w:val="•"/>
      <w:lvlJc w:val="left"/>
      <w:pPr>
        <w:ind w:left="3536" w:hanging="358"/>
      </w:pPr>
    </w:lvl>
    <w:lvl w:ilvl="3">
      <w:start w:val="1"/>
      <w:numFmt w:val="bullet"/>
      <w:lvlText w:val="•"/>
      <w:lvlJc w:val="left"/>
      <w:pPr>
        <w:ind w:left="4624" w:hanging="359"/>
      </w:pPr>
    </w:lvl>
    <w:lvl w:ilvl="4">
      <w:start w:val="1"/>
      <w:numFmt w:val="bullet"/>
      <w:lvlText w:val="•"/>
      <w:lvlJc w:val="left"/>
      <w:pPr>
        <w:ind w:left="5712" w:hanging="357"/>
      </w:pPr>
    </w:lvl>
    <w:lvl w:ilvl="5">
      <w:start w:val="1"/>
      <w:numFmt w:val="bullet"/>
      <w:lvlText w:val="•"/>
      <w:lvlJc w:val="left"/>
      <w:pPr>
        <w:ind w:left="6800" w:hanging="359"/>
      </w:pPr>
    </w:lvl>
    <w:lvl w:ilvl="6">
      <w:start w:val="1"/>
      <w:numFmt w:val="bullet"/>
      <w:lvlText w:val="•"/>
      <w:lvlJc w:val="left"/>
      <w:pPr>
        <w:ind w:left="7888" w:hanging="359"/>
      </w:pPr>
    </w:lvl>
    <w:lvl w:ilvl="7">
      <w:start w:val="1"/>
      <w:numFmt w:val="bullet"/>
      <w:lvlText w:val="•"/>
      <w:lvlJc w:val="left"/>
      <w:pPr>
        <w:ind w:left="8976" w:hanging="359"/>
      </w:pPr>
    </w:lvl>
    <w:lvl w:ilvl="8">
      <w:start w:val="1"/>
      <w:numFmt w:val="bullet"/>
      <w:lvlText w:val="•"/>
      <w:lvlJc w:val="left"/>
      <w:pPr>
        <w:ind w:left="10064" w:hanging="359"/>
      </w:pPr>
    </w:lvl>
  </w:abstractNum>
  <w:abstractNum w:abstractNumId="26" w15:restartNumberingAfterBreak="0">
    <w:nsid w:val="24A80C59"/>
    <w:multiLevelType w:val="multilevel"/>
    <w:tmpl w:val="B8F41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5E74ED9"/>
    <w:multiLevelType w:val="multilevel"/>
    <w:tmpl w:val="52AC2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6647858"/>
    <w:multiLevelType w:val="multilevel"/>
    <w:tmpl w:val="2432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293D69"/>
    <w:multiLevelType w:val="hybridMultilevel"/>
    <w:tmpl w:val="59765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2277E3"/>
    <w:multiLevelType w:val="multilevel"/>
    <w:tmpl w:val="2000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4C377D"/>
    <w:multiLevelType w:val="multilevel"/>
    <w:tmpl w:val="FBC08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F741F12"/>
    <w:multiLevelType w:val="multilevel"/>
    <w:tmpl w:val="50EA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9A5E8F"/>
    <w:multiLevelType w:val="hybridMultilevel"/>
    <w:tmpl w:val="AC1A0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705C58"/>
    <w:multiLevelType w:val="singleLevel"/>
    <w:tmpl w:val="C3F891AE"/>
    <w:lvl w:ilvl="0">
      <w:start w:val="12"/>
      <w:numFmt w:val="decimal"/>
      <w:lvlText w:val="%1."/>
      <w:lvlJc w:val="left"/>
      <w:pPr>
        <w:tabs>
          <w:tab w:val="num" w:pos="420"/>
        </w:tabs>
        <w:ind w:left="420" w:hanging="360"/>
      </w:pPr>
      <w:rPr>
        <w:rFonts w:hint="default"/>
      </w:rPr>
    </w:lvl>
  </w:abstractNum>
  <w:abstractNum w:abstractNumId="35" w15:restartNumberingAfterBreak="0">
    <w:nsid w:val="35036A67"/>
    <w:multiLevelType w:val="multilevel"/>
    <w:tmpl w:val="83DE5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63602AC"/>
    <w:multiLevelType w:val="multilevel"/>
    <w:tmpl w:val="510C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6153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368B359C"/>
    <w:multiLevelType w:val="hybridMultilevel"/>
    <w:tmpl w:val="B95C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D51EF6"/>
    <w:multiLevelType w:val="multilevel"/>
    <w:tmpl w:val="E31E808A"/>
    <w:lvl w:ilvl="0">
      <w:start w:val="1"/>
      <w:numFmt w:val="lowerLetter"/>
      <w:lvlText w:val="(%1)"/>
      <w:lvlJc w:val="left"/>
      <w:pPr>
        <w:ind w:left="720" w:hanging="358"/>
      </w:pPr>
      <w:rPr>
        <w:rFonts w:ascii="Calibri" w:eastAsia="Calibri" w:hAnsi="Calibri" w:cs="Calibri"/>
        <w:sz w:val="24"/>
        <w:szCs w:val="24"/>
      </w:rPr>
    </w:lvl>
    <w:lvl w:ilvl="1">
      <w:start w:val="1"/>
      <w:numFmt w:val="upperLetter"/>
      <w:lvlText w:val="(%2)"/>
      <w:lvlJc w:val="left"/>
      <w:pPr>
        <w:ind w:left="1351" w:hanging="359"/>
      </w:pPr>
      <w:rPr>
        <w:rFonts w:ascii="Calibri" w:eastAsia="Calibri" w:hAnsi="Calibri" w:cs="Calibri"/>
        <w:sz w:val="24"/>
        <w:szCs w:val="24"/>
      </w:rPr>
    </w:lvl>
    <w:lvl w:ilvl="2">
      <w:start w:val="1"/>
      <w:numFmt w:val="lowerRoman"/>
      <w:lvlText w:val="%3."/>
      <w:lvlJc w:val="left"/>
      <w:pPr>
        <w:ind w:left="1620" w:hanging="296"/>
      </w:pPr>
      <w:rPr>
        <w:rFonts w:ascii="Calibri" w:eastAsia="Calibri" w:hAnsi="Calibri" w:cs="Calibri"/>
        <w:sz w:val="24"/>
        <w:szCs w:val="24"/>
      </w:rPr>
    </w:lvl>
    <w:lvl w:ilvl="3">
      <w:start w:val="1"/>
      <w:numFmt w:val="bullet"/>
      <w:lvlText w:val="•"/>
      <w:lvlJc w:val="left"/>
      <w:pPr>
        <w:ind w:left="2947" w:hanging="296"/>
      </w:pPr>
    </w:lvl>
    <w:lvl w:ilvl="4">
      <w:start w:val="1"/>
      <w:numFmt w:val="bullet"/>
      <w:lvlText w:val="•"/>
      <w:lvlJc w:val="left"/>
      <w:pPr>
        <w:ind w:left="4275" w:hanging="296"/>
      </w:pPr>
    </w:lvl>
    <w:lvl w:ilvl="5">
      <w:start w:val="1"/>
      <w:numFmt w:val="bullet"/>
      <w:lvlText w:val="•"/>
      <w:lvlJc w:val="left"/>
      <w:pPr>
        <w:ind w:left="5602" w:hanging="296"/>
      </w:pPr>
    </w:lvl>
    <w:lvl w:ilvl="6">
      <w:start w:val="1"/>
      <w:numFmt w:val="bullet"/>
      <w:lvlText w:val="•"/>
      <w:lvlJc w:val="left"/>
      <w:pPr>
        <w:ind w:left="6930" w:hanging="296"/>
      </w:pPr>
    </w:lvl>
    <w:lvl w:ilvl="7">
      <w:start w:val="1"/>
      <w:numFmt w:val="bullet"/>
      <w:lvlText w:val="•"/>
      <w:lvlJc w:val="left"/>
      <w:pPr>
        <w:ind w:left="8257" w:hanging="296"/>
      </w:pPr>
    </w:lvl>
    <w:lvl w:ilvl="8">
      <w:start w:val="1"/>
      <w:numFmt w:val="bullet"/>
      <w:lvlText w:val="•"/>
      <w:lvlJc w:val="left"/>
      <w:pPr>
        <w:ind w:left="9585" w:hanging="296"/>
      </w:pPr>
    </w:lvl>
  </w:abstractNum>
  <w:abstractNum w:abstractNumId="40" w15:restartNumberingAfterBreak="0">
    <w:nsid w:val="3816685D"/>
    <w:multiLevelType w:val="multilevel"/>
    <w:tmpl w:val="1B9E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7B0501"/>
    <w:multiLevelType w:val="multilevel"/>
    <w:tmpl w:val="3988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A7D0A8E"/>
    <w:multiLevelType w:val="multilevel"/>
    <w:tmpl w:val="13BA4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BD17811"/>
    <w:multiLevelType w:val="multilevel"/>
    <w:tmpl w:val="DED2A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DBA56E2"/>
    <w:multiLevelType w:val="singleLevel"/>
    <w:tmpl w:val="DB3E603A"/>
    <w:lvl w:ilvl="0">
      <w:start w:val="1"/>
      <w:numFmt w:val="decimal"/>
      <w:lvlText w:val="%1."/>
      <w:lvlJc w:val="left"/>
      <w:pPr>
        <w:tabs>
          <w:tab w:val="num" w:pos="1080"/>
        </w:tabs>
        <w:ind w:left="1080" w:hanging="360"/>
      </w:pPr>
      <w:rPr>
        <w:rFonts w:hint="default"/>
      </w:rPr>
    </w:lvl>
  </w:abstractNum>
  <w:abstractNum w:abstractNumId="45" w15:restartNumberingAfterBreak="0">
    <w:nsid w:val="3DCD2B13"/>
    <w:multiLevelType w:val="multilevel"/>
    <w:tmpl w:val="673CD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4512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3E6C6B53"/>
    <w:multiLevelType w:val="multilevel"/>
    <w:tmpl w:val="1EDE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E17000"/>
    <w:multiLevelType w:val="multilevel"/>
    <w:tmpl w:val="200A6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2A6778"/>
    <w:multiLevelType w:val="multilevel"/>
    <w:tmpl w:val="81B817C8"/>
    <w:lvl w:ilvl="0">
      <w:start w:val="1"/>
      <w:numFmt w:val="decimal"/>
      <w:lvlText w:val="(%1)"/>
      <w:lvlJc w:val="left"/>
      <w:pPr>
        <w:ind w:left="1800" w:hanging="360"/>
      </w:pPr>
      <w:rPr>
        <w:rFonts w:ascii="Calibri" w:eastAsia="Calibri" w:hAnsi="Calibri" w:cs="Calibri"/>
        <w:sz w:val="24"/>
        <w:szCs w:val="24"/>
      </w:rPr>
    </w:lvl>
    <w:lvl w:ilvl="1">
      <w:start w:val="1"/>
      <w:numFmt w:val="bullet"/>
      <w:lvlText w:val="•"/>
      <w:lvlJc w:val="left"/>
      <w:pPr>
        <w:ind w:left="2844" w:hanging="360"/>
      </w:pPr>
    </w:lvl>
    <w:lvl w:ilvl="2">
      <w:start w:val="1"/>
      <w:numFmt w:val="bullet"/>
      <w:lvlText w:val="•"/>
      <w:lvlJc w:val="left"/>
      <w:pPr>
        <w:ind w:left="3888" w:hanging="360"/>
      </w:pPr>
    </w:lvl>
    <w:lvl w:ilvl="3">
      <w:start w:val="1"/>
      <w:numFmt w:val="bullet"/>
      <w:lvlText w:val="•"/>
      <w:lvlJc w:val="left"/>
      <w:pPr>
        <w:ind w:left="4932" w:hanging="360"/>
      </w:pPr>
    </w:lvl>
    <w:lvl w:ilvl="4">
      <w:start w:val="1"/>
      <w:numFmt w:val="bullet"/>
      <w:lvlText w:val="•"/>
      <w:lvlJc w:val="left"/>
      <w:pPr>
        <w:ind w:left="5976" w:hanging="360"/>
      </w:pPr>
    </w:lvl>
    <w:lvl w:ilvl="5">
      <w:start w:val="1"/>
      <w:numFmt w:val="bullet"/>
      <w:lvlText w:val="•"/>
      <w:lvlJc w:val="left"/>
      <w:pPr>
        <w:ind w:left="7020" w:hanging="360"/>
      </w:pPr>
    </w:lvl>
    <w:lvl w:ilvl="6">
      <w:start w:val="1"/>
      <w:numFmt w:val="bullet"/>
      <w:lvlText w:val="•"/>
      <w:lvlJc w:val="left"/>
      <w:pPr>
        <w:ind w:left="8064" w:hanging="360"/>
      </w:pPr>
    </w:lvl>
    <w:lvl w:ilvl="7">
      <w:start w:val="1"/>
      <w:numFmt w:val="bullet"/>
      <w:lvlText w:val="•"/>
      <w:lvlJc w:val="left"/>
      <w:pPr>
        <w:ind w:left="9108" w:hanging="360"/>
      </w:pPr>
    </w:lvl>
    <w:lvl w:ilvl="8">
      <w:start w:val="1"/>
      <w:numFmt w:val="bullet"/>
      <w:lvlText w:val="•"/>
      <w:lvlJc w:val="left"/>
      <w:pPr>
        <w:ind w:left="10152" w:hanging="360"/>
      </w:pPr>
    </w:lvl>
  </w:abstractNum>
  <w:abstractNum w:abstractNumId="50" w15:restartNumberingAfterBreak="0">
    <w:nsid w:val="416330A1"/>
    <w:multiLevelType w:val="multilevel"/>
    <w:tmpl w:val="98045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7A2E7A"/>
    <w:multiLevelType w:val="hybridMultilevel"/>
    <w:tmpl w:val="6D4C7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19A6C61"/>
    <w:multiLevelType w:val="multilevel"/>
    <w:tmpl w:val="03D43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287658C"/>
    <w:multiLevelType w:val="hybridMultilevel"/>
    <w:tmpl w:val="725A4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455B2A"/>
    <w:multiLevelType w:val="multilevel"/>
    <w:tmpl w:val="64A45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5713532"/>
    <w:multiLevelType w:val="hybridMultilevel"/>
    <w:tmpl w:val="F5C668D4"/>
    <w:lvl w:ilvl="0" w:tplc="2340D544">
      <w:start w:val="3"/>
      <w:numFmt w:val="upperLetter"/>
      <w:lvlText w:val="%1."/>
      <w:lvlJc w:val="left"/>
      <w:pPr>
        <w:tabs>
          <w:tab w:val="num" w:pos="720"/>
        </w:tabs>
        <w:ind w:left="720" w:hanging="360"/>
      </w:pPr>
    </w:lvl>
    <w:lvl w:ilvl="1" w:tplc="0E66E31E" w:tentative="1">
      <w:start w:val="1"/>
      <w:numFmt w:val="decimal"/>
      <w:lvlText w:val="%2."/>
      <w:lvlJc w:val="left"/>
      <w:pPr>
        <w:tabs>
          <w:tab w:val="num" w:pos="1440"/>
        </w:tabs>
        <w:ind w:left="1440" w:hanging="360"/>
      </w:pPr>
    </w:lvl>
    <w:lvl w:ilvl="2" w:tplc="79E4A4D2" w:tentative="1">
      <w:start w:val="1"/>
      <w:numFmt w:val="decimal"/>
      <w:lvlText w:val="%3."/>
      <w:lvlJc w:val="left"/>
      <w:pPr>
        <w:tabs>
          <w:tab w:val="num" w:pos="2160"/>
        </w:tabs>
        <w:ind w:left="2160" w:hanging="360"/>
      </w:pPr>
    </w:lvl>
    <w:lvl w:ilvl="3" w:tplc="756ADBE8" w:tentative="1">
      <w:start w:val="1"/>
      <w:numFmt w:val="decimal"/>
      <w:lvlText w:val="%4."/>
      <w:lvlJc w:val="left"/>
      <w:pPr>
        <w:tabs>
          <w:tab w:val="num" w:pos="2880"/>
        </w:tabs>
        <w:ind w:left="2880" w:hanging="360"/>
      </w:pPr>
    </w:lvl>
    <w:lvl w:ilvl="4" w:tplc="113EFB20" w:tentative="1">
      <w:start w:val="1"/>
      <w:numFmt w:val="decimal"/>
      <w:lvlText w:val="%5."/>
      <w:lvlJc w:val="left"/>
      <w:pPr>
        <w:tabs>
          <w:tab w:val="num" w:pos="3600"/>
        </w:tabs>
        <w:ind w:left="3600" w:hanging="360"/>
      </w:pPr>
    </w:lvl>
    <w:lvl w:ilvl="5" w:tplc="B20E38DC" w:tentative="1">
      <w:start w:val="1"/>
      <w:numFmt w:val="decimal"/>
      <w:lvlText w:val="%6."/>
      <w:lvlJc w:val="left"/>
      <w:pPr>
        <w:tabs>
          <w:tab w:val="num" w:pos="4320"/>
        </w:tabs>
        <w:ind w:left="4320" w:hanging="360"/>
      </w:pPr>
    </w:lvl>
    <w:lvl w:ilvl="6" w:tplc="BA28195A" w:tentative="1">
      <w:start w:val="1"/>
      <w:numFmt w:val="decimal"/>
      <w:lvlText w:val="%7."/>
      <w:lvlJc w:val="left"/>
      <w:pPr>
        <w:tabs>
          <w:tab w:val="num" w:pos="5040"/>
        </w:tabs>
        <w:ind w:left="5040" w:hanging="360"/>
      </w:pPr>
    </w:lvl>
    <w:lvl w:ilvl="7" w:tplc="DF98728E" w:tentative="1">
      <w:start w:val="1"/>
      <w:numFmt w:val="decimal"/>
      <w:lvlText w:val="%8."/>
      <w:lvlJc w:val="left"/>
      <w:pPr>
        <w:tabs>
          <w:tab w:val="num" w:pos="5760"/>
        </w:tabs>
        <w:ind w:left="5760" w:hanging="360"/>
      </w:pPr>
    </w:lvl>
    <w:lvl w:ilvl="8" w:tplc="10D625F4" w:tentative="1">
      <w:start w:val="1"/>
      <w:numFmt w:val="decimal"/>
      <w:lvlText w:val="%9."/>
      <w:lvlJc w:val="left"/>
      <w:pPr>
        <w:tabs>
          <w:tab w:val="num" w:pos="6480"/>
        </w:tabs>
        <w:ind w:left="6480" w:hanging="360"/>
      </w:pPr>
    </w:lvl>
  </w:abstractNum>
  <w:abstractNum w:abstractNumId="56" w15:restartNumberingAfterBreak="0">
    <w:nsid w:val="472F1056"/>
    <w:multiLevelType w:val="multilevel"/>
    <w:tmpl w:val="D774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797400B"/>
    <w:multiLevelType w:val="multilevel"/>
    <w:tmpl w:val="4D08C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7F82BDF"/>
    <w:multiLevelType w:val="multilevel"/>
    <w:tmpl w:val="81368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7FB3471"/>
    <w:multiLevelType w:val="hybridMultilevel"/>
    <w:tmpl w:val="056EC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61505C"/>
    <w:multiLevelType w:val="singleLevel"/>
    <w:tmpl w:val="82E4C8FA"/>
    <w:lvl w:ilvl="0">
      <w:start w:val="1"/>
      <w:numFmt w:val="bullet"/>
      <w:lvlText w:val=""/>
      <w:lvlJc w:val="left"/>
      <w:pPr>
        <w:tabs>
          <w:tab w:val="num" w:pos="360"/>
        </w:tabs>
        <w:ind w:left="360" w:hanging="360"/>
      </w:pPr>
      <w:rPr>
        <w:rFonts w:ascii="Symbol" w:hAnsi="Symbol" w:hint="default"/>
        <w:sz w:val="18"/>
        <w:szCs w:val="18"/>
      </w:rPr>
    </w:lvl>
  </w:abstractNum>
  <w:abstractNum w:abstractNumId="61" w15:restartNumberingAfterBreak="0">
    <w:nsid w:val="4B6A543F"/>
    <w:multiLevelType w:val="hybridMultilevel"/>
    <w:tmpl w:val="603C4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BD72C13"/>
    <w:multiLevelType w:val="hybridMultilevel"/>
    <w:tmpl w:val="DB364E82"/>
    <w:lvl w:ilvl="0" w:tplc="FFFFFFFF">
      <w:start w:val="9"/>
      <w:numFmt w:val="bullet"/>
      <w:lvlText w:val=""/>
      <w:lvlJc w:val="left"/>
      <w:pPr>
        <w:tabs>
          <w:tab w:val="num" w:pos="1080"/>
        </w:tabs>
        <w:ind w:left="1080" w:hanging="720"/>
      </w:pPr>
      <w:rPr>
        <w:rFonts w:ascii="Symbol" w:eastAsia="Times New Roman" w:hAnsi="Symbol" w:cs="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C9C3F9A"/>
    <w:multiLevelType w:val="multilevel"/>
    <w:tmpl w:val="6634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E6E0CE3"/>
    <w:multiLevelType w:val="hybridMultilevel"/>
    <w:tmpl w:val="39EC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ED1320"/>
    <w:multiLevelType w:val="multilevel"/>
    <w:tmpl w:val="ABD6D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FD264E5"/>
    <w:multiLevelType w:val="multilevel"/>
    <w:tmpl w:val="03DE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074428"/>
    <w:multiLevelType w:val="multilevel"/>
    <w:tmpl w:val="0B5E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74C35E2"/>
    <w:multiLevelType w:val="singleLevel"/>
    <w:tmpl w:val="2DE2B09E"/>
    <w:lvl w:ilvl="0">
      <w:start w:val="9"/>
      <w:numFmt w:val="decimal"/>
      <w:lvlText w:val="%1."/>
      <w:lvlJc w:val="left"/>
      <w:pPr>
        <w:tabs>
          <w:tab w:val="num" w:pos="540"/>
        </w:tabs>
        <w:ind w:left="540" w:hanging="360"/>
      </w:pPr>
      <w:rPr>
        <w:rFonts w:hint="default"/>
      </w:rPr>
    </w:lvl>
  </w:abstractNum>
  <w:abstractNum w:abstractNumId="69" w15:restartNumberingAfterBreak="0">
    <w:nsid w:val="58D10FAC"/>
    <w:multiLevelType w:val="multilevel"/>
    <w:tmpl w:val="B952EDEC"/>
    <w:lvl w:ilvl="0">
      <w:start w:val="1"/>
      <w:numFmt w:val="lowerLetter"/>
      <w:lvlText w:val="(%1)"/>
      <w:lvlJc w:val="left"/>
      <w:pPr>
        <w:ind w:left="720" w:hanging="351"/>
      </w:pPr>
      <w:rPr>
        <w:rFonts w:ascii="Calibri" w:eastAsia="Calibri" w:hAnsi="Calibri" w:cs="Calibri"/>
        <w:sz w:val="24"/>
        <w:szCs w:val="24"/>
      </w:rPr>
    </w:lvl>
    <w:lvl w:ilvl="1">
      <w:start w:val="1"/>
      <w:numFmt w:val="bullet"/>
      <w:lvlText w:val="•"/>
      <w:lvlJc w:val="left"/>
      <w:pPr>
        <w:ind w:left="1872" w:hanging="351"/>
      </w:pPr>
    </w:lvl>
    <w:lvl w:ilvl="2">
      <w:start w:val="1"/>
      <w:numFmt w:val="bullet"/>
      <w:lvlText w:val="•"/>
      <w:lvlJc w:val="left"/>
      <w:pPr>
        <w:ind w:left="3024" w:hanging="351"/>
      </w:pPr>
    </w:lvl>
    <w:lvl w:ilvl="3">
      <w:start w:val="1"/>
      <w:numFmt w:val="bullet"/>
      <w:lvlText w:val="•"/>
      <w:lvlJc w:val="left"/>
      <w:pPr>
        <w:ind w:left="4176" w:hanging="351"/>
      </w:pPr>
    </w:lvl>
    <w:lvl w:ilvl="4">
      <w:start w:val="1"/>
      <w:numFmt w:val="bullet"/>
      <w:lvlText w:val="•"/>
      <w:lvlJc w:val="left"/>
      <w:pPr>
        <w:ind w:left="5328" w:hanging="351"/>
      </w:pPr>
    </w:lvl>
    <w:lvl w:ilvl="5">
      <w:start w:val="1"/>
      <w:numFmt w:val="bullet"/>
      <w:lvlText w:val="•"/>
      <w:lvlJc w:val="left"/>
      <w:pPr>
        <w:ind w:left="6480" w:hanging="351"/>
      </w:pPr>
    </w:lvl>
    <w:lvl w:ilvl="6">
      <w:start w:val="1"/>
      <w:numFmt w:val="bullet"/>
      <w:lvlText w:val="•"/>
      <w:lvlJc w:val="left"/>
      <w:pPr>
        <w:ind w:left="7632" w:hanging="351"/>
      </w:pPr>
    </w:lvl>
    <w:lvl w:ilvl="7">
      <w:start w:val="1"/>
      <w:numFmt w:val="bullet"/>
      <w:lvlText w:val="•"/>
      <w:lvlJc w:val="left"/>
      <w:pPr>
        <w:ind w:left="8784" w:hanging="351"/>
      </w:pPr>
    </w:lvl>
    <w:lvl w:ilvl="8">
      <w:start w:val="1"/>
      <w:numFmt w:val="bullet"/>
      <w:lvlText w:val="•"/>
      <w:lvlJc w:val="left"/>
      <w:pPr>
        <w:ind w:left="9936" w:hanging="351"/>
      </w:pPr>
    </w:lvl>
  </w:abstractNum>
  <w:abstractNum w:abstractNumId="70" w15:restartNumberingAfterBreak="0">
    <w:nsid w:val="5A2A3CB4"/>
    <w:multiLevelType w:val="multilevel"/>
    <w:tmpl w:val="241E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EF29C6"/>
    <w:multiLevelType w:val="hybridMultilevel"/>
    <w:tmpl w:val="8194A7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5C6560F4"/>
    <w:multiLevelType w:val="multilevel"/>
    <w:tmpl w:val="7ABCF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1C57D30"/>
    <w:multiLevelType w:val="hybridMultilevel"/>
    <w:tmpl w:val="2968CCDE"/>
    <w:lvl w:ilvl="0" w:tplc="564868D2">
      <w:start w:val="1"/>
      <w:numFmt w:val="decimal"/>
      <w:lvlText w:val="%1."/>
      <w:lvlJc w:val="left"/>
      <w:pPr>
        <w:tabs>
          <w:tab w:val="num" w:pos="810"/>
        </w:tabs>
        <w:ind w:left="810" w:hanging="360"/>
      </w:pPr>
      <w:rPr>
        <w:rFonts w:hint="default"/>
        <w:b w:val="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74" w15:restartNumberingAfterBreak="0">
    <w:nsid w:val="62D30922"/>
    <w:multiLevelType w:val="multilevel"/>
    <w:tmpl w:val="19F2A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36974E7"/>
    <w:multiLevelType w:val="hybridMultilevel"/>
    <w:tmpl w:val="0254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4960A9"/>
    <w:multiLevelType w:val="multilevel"/>
    <w:tmpl w:val="1D800A4A"/>
    <w:lvl w:ilvl="0">
      <w:start w:val="1"/>
      <w:numFmt w:val="decimal"/>
      <w:lvlText w:val="(%1)"/>
      <w:lvlJc w:val="left"/>
      <w:pPr>
        <w:ind w:left="1351" w:hanging="359"/>
      </w:pPr>
      <w:rPr>
        <w:rFonts w:ascii="Calibri" w:eastAsia="Calibri" w:hAnsi="Calibri" w:cs="Calibri"/>
        <w:sz w:val="24"/>
        <w:szCs w:val="24"/>
      </w:rPr>
    </w:lvl>
    <w:lvl w:ilvl="1">
      <w:start w:val="1"/>
      <w:numFmt w:val="bullet"/>
      <w:lvlText w:val="•"/>
      <w:lvlJc w:val="left"/>
      <w:pPr>
        <w:ind w:left="2448" w:hanging="359"/>
      </w:pPr>
    </w:lvl>
    <w:lvl w:ilvl="2">
      <w:start w:val="1"/>
      <w:numFmt w:val="bullet"/>
      <w:lvlText w:val="•"/>
      <w:lvlJc w:val="left"/>
      <w:pPr>
        <w:ind w:left="3536" w:hanging="358"/>
      </w:pPr>
    </w:lvl>
    <w:lvl w:ilvl="3">
      <w:start w:val="1"/>
      <w:numFmt w:val="bullet"/>
      <w:lvlText w:val="•"/>
      <w:lvlJc w:val="left"/>
      <w:pPr>
        <w:ind w:left="4624" w:hanging="359"/>
      </w:pPr>
    </w:lvl>
    <w:lvl w:ilvl="4">
      <w:start w:val="1"/>
      <w:numFmt w:val="bullet"/>
      <w:lvlText w:val="•"/>
      <w:lvlJc w:val="left"/>
      <w:pPr>
        <w:ind w:left="5712" w:hanging="357"/>
      </w:pPr>
    </w:lvl>
    <w:lvl w:ilvl="5">
      <w:start w:val="1"/>
      <w:numFmt w:val="bullet"/>
      <w:lvlText w:val="•"/>
      <w:lvlJc w:val="left"/>
      <w:pPr>
        <w:ind w:left="6800" w:hanging="359"/>
      </w:pPr>
    </w:lvl>
    <w:lvl w:ilvl="6">
      <w:start w:val="1"/>
      <w:numFmt w:val="bullet"/>
      <w:lvlText w:val="•"/>
      <w:lvlJc w:val="left"/>
      <w:pPr>
        <w:ind w:left="7888" w:hanging="359"/>
      </w:pPr>
    </w:lvl>
    <w:lvl w:ilvl="7">
      <w:start w:val="1"/>
      <w:numFmt w:val="bullet"/>
      <w:lvlText w:val="•"/>
      <w:lvlJc w:val="left"/>
      <w:pPr>
        <w:ind w:left="8976" w:hanging="359"/>
      </w:pPr>
    </w:lvl>
    <w:lvl w:ilvl="8">
      <w:start w:val="1"/>
      <w:numFmt w:val="bullet"/>
      <w:lvlText w:val="•"/>
      <w:lvlJc w:val="left"/>
      <w:pPr>
        <w:ind w:left="10064" w:hanging="359"/>
      </w:pPr>
    </w:lvl>
  </w:abstractNum>
  <w:abstractNum w:abstractNumId="77" w15:restartNumberingAfterBreak="0">
    <w:nsid w:val="678A5D39"/>
    <w:multiLevelType w:val="multilevel"/>
    <w:tmpl w:val="27845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A45292F"/>
    <w:multiLevelType w:val="multilevel"/>
    <w:tmpl w:val="6ACA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B0F78F8"/>
    <w:multiLevelType w:val="singleLevel"/>
    <w:tmpl w:val="18F49924"/>
    <w:lvl w:ilvl="0">
      <w:start w:val="3"/>
      <w:numFmt w:val="decimal"/>
      <w:lvlText w:val="%1."/>
      <w:lvlJc w:val="left"/>
      <w:pPr>
        <w:tabs>
          <w:tab w:val="num" w:pos="1080"/>
        </w:tabs>
        <w:ind w:left="1080" w:hanging="360"/>
      </w:pPr>
      <w:rPr>
        <w:rFonts w:hint="default"/>
        <w:b w:val="0"/>
        <w:u w:val="none"/>
      </w:rPr>
    </w:lvl>
  </w:abstractNum>
  <w:abstractNum w:abstractNumId="80" w15:restartNumberingAfterBreak="0">
    <w:nsid w:val="6BDF0AEC"/>
    <w:multiLevelType w:val="multilevel"/>
    <w:tmpl w:val="46F23E5E"/>
    <w:lvl w:ilvl="0">
      <w:start w:val="1"/>
      <w:numFmt w:val="decimal"/>
      <w:lvlText w:val="(%1)"/>
      <w:lvlJc w:val="left"/>
      <w:pPr>
        <w:ind w:left="1354" w:hanging="359"/>
      </w:pPr>
      <w:rPr>
        <w:rFonts w:ascii="Calibri" w:eastAsia="Calibri" w:hAnsi="Calibri" w:cs="Calibri"/>
        <w:sz w:val="24"/>
        <w:szCs w:val="24"/>
      </w:rPr>
    </w:lvl>
    <w:lvl w:ilvl="1">
      <w:start w:val="1"/>
      <w:numFmt w:val="bullet"/>
      <w:lvlText w:val="•"/>
      <w:lvlJc w:val="left"/>
      <w:pPr>
        <w:ind w:left="2448" w:hanging="359"/>
      </w:pPr>
    </w:lvl>
    <w:lvl w:ilvl="2">
      <w:start w:val="1"/>
      <w:numFmt w:val="bullet"/>
      <w:lvlText w:val="•"/>
      <w:lvlJc w:val="left"/>
      <w:pPr>
        <w:ind w:left="3536" w:hanging="358"/>
      </w:pPr>
    </w:lvl>
    <w:lvl w:ilvl="3">
      <w:start w:val="1"/>
      <w:numFmt w:val="bullet"/>
      <w:lvlText w:val="•"/>
      <w:lvlJc w:val="left"/>
      <w:pPr>
        <w:ind w:left="4624" w:hanging="359"/>
      </w:pPr>
    </w:lvl>
    <w:lvl w:ilvl="4">
      <w:start w:val="1"/>
      <w:numFmt w:val="bullet"/>
      <w:lvlText w:val="•"/>
      <w:lvlJc w:val="left"/>
      <w:pPr>
        <w:ind w:left="5712" w:hanging="357"/>
      </w:pPr>
    </w:lvl>
    <w:lvl w:ilvl="5">
      <w:start w:val="1"/>
      <w:numFmt w:val="bullet"/>
      <w:lvlText w:val="•"/>
      <w:lvlJc w:val="left"/>
      <w:pPr>
        <w:ind w:left="6800" w:hanging="359"/>
      </w:pPr>
    </w:lvl>
    <w:lvl w:ilvl="6">
      <w:start w:val="1"/>
      <w:numFmt w:val="bullet"/>
      <w:lvlText w:val="•"/>
      <w:lvlJc w:val="left"/>
      <w:pPr>
        <w:ind w:left="7888" w:hanging="359"/>
      </w:pPr>
    </w:lvl>
    <w:lvl w:ilvl="7">
      <w:start w:val="1"/>
      <w:numFmt w:val="bullet"/>
      <w:lvlText w:val="•"/>
      <w:lvlJc w:val="left"/>
      <w:pPr>
        <w:ind w:left="8976" w:hanging="359"/>
      </w:pPr>
    </w:lvl>
    <w:lvl w:ilvl="8">
      <w:start w:val="1"/>
      <w:numFmt w:val="bullet"/>
      <w:lvlText w:val="•"/>
      <w:lvlJc w:val="left"/>
      <w:pPr>
        <w:ind w:left="10064" w:hanging="359"/>
      </w:pPr>
    </w:lvl>
  </w:abstractNum>
  <w:abstractNum w:abstractNumId="81" w15:restartNumberingAfterBreak="0">
    <w:nsid w:val="6C716ED0"/>
    <w:multiLevelType w:val="hybridMultilevel"/>
    <w:tmpl w:val="FCF0503A"/>
    <w:lvl w:ilvl="0" w:tplc="564868D2">
      <w:start w:val="1"/>
      <w:numFmt w:val="decimal"/>
      <w:lvlText w:val="%1."/>
      <w:lvlJc w:val="left"/>
      <w:pPr>
        <w:tabs>
          <w:tab w:val="num" w:pos="1068"/>
        </w:tabs>
        <w:ind w:left="1068" w:hanging="360"/>
      </w:pPr>
      <w:rPr>
        <w:rFonts w:hint="default"/>
        <w:b w:val="0"/>
      </w:rPr>
    </w:lvl>
    <w:lvl w:ilvl="1" w:tplc="04090019" w:tentative="1">
      <w:start w:val="1"/>
      <w:numFmt w:val="lowerLetter"/>
      <w:lvlText w:val="%2."/>
      <w:lvlJc w:val="left"/>
      <w:pPr>
        <w:ind w:left="1698" w:hanging="360"/>
      </w:pPr>
    </w:lvl>
    <w:lvl w:ilvl="2" w:tplc="0409001B" w:tentative="1">
      <w:start w:val="1"/>
      <w:numFmt w:val="lowerRoman"/>
      <w:lvlText w:val="%3."/>
      <w:lvlJc w:val="right"/>
      <w:pPr>
        <w:ind w:left="2418" w:hanging="180"/>
      </w:pPr>
    </w:lvl>
    <w:lvl w:ilvl="3" w:tplc="0409000F" w:tentative="1">
      <w:start w:val="1"/>
      <w:numFmt w:val="decimal"/>
      <w:lvlText w:val="%4."/>
      <w:lvlJc w:val="left"/>
      <w:pPr>
        <w:ind w:left="3138" w:hanging="360"/>
      </w:pPr>
    </w:lvl>
    <w:lvl w:ilvl="4" w:tplc="04090019" w:tentative="1">
      <w:start w:val="1"/>
      <w:numFmt w:val="lowerLetter"/>
      <w:lvlText w:val="%5."/>
      <w:lvlJc w:val="left"/>
      <w:pPr>
        <w:ind w:left="3858" w:hanging="360"/>
      </w:pPr>
    </w:lvl>
    <w:lvl w:ilvl="5" w:tplc="0409001B" w:tentative="1">
      <w:start w:val="1"/>
      <w:numFmt w:val="lowerRoman"/>
      <w:lvlText w:val="%6."/>
      <w:lvlJc w:val="right"/>
      <w:pPr>
        <w:ind w:left="4578" w:hanging="180"/>
      </w:pPr>
    </w:lvl>
    <w:lvl w:ilvl="6" w:tplc="0409000F" w:tentative="1">
      <w:start w:val="1"/>
      <w:numFmt w:val="decimal"/>
      <w:lvlText w:val="%7."/>
      <w:lvlJc w:val="left"/>
      <w:pPr>
        <w:ind w:left="5298" w:hanging="360"/>
      </w:pPr>
    </w:lvl>
    <w:lvl w:ilvl="7" w:tplc="04090019" w:tentative="1">
      <w:start w:val="1"/>
      <w:numFmt w:val="lowerLetter"/>
      <w:lvlText w:val="%8."/>
      <w:lvlJc w:val="left"/>
      <w:pPr>
        <w:ind w:left="6018" w:hanging="360"/>
      </w:pPr>
    </w:lvl>
    <w:lvl w:ilvl="8" w:tplc="0409001B" w:tentative="1">
      <w:start w:val="1"/>
      <w:numFmt w:val="lowerRoman"/>
      <w:lvlText w:val="%9."/>
      <w:lvlJc w:val="right"/>
      <w:pPr>
        <w:ind w:left="6738" w:hanging="180"/>
      </w:pPr>
    </w:lvl>
  </w:abstractNum>
  <w:abstractNum w:abstractNumId="82" w15:restartNumberingAfterBreak="0">
    <w:nsid w:val="6DB75BBE"/>
    <w:multiLevelType w:val="multilevel"/>
    <w:tmpl w:val="A9E8B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E0A500F"/>
    <w:multiLevelType w:val="multilevel"/>
    <w:tmpl w:val="3A84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369517C"/>
    <w:multiLevelType w:val="hybridMultilevel"/>
    <w:tmpl w:val="D37018E4"/>
    <w:lvl w:ilvl="0" w:tplc="494A19CA">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3C9327F"/>
    <w:multiLevelType w:val="multilevel"/>
    <w:tmpl w:val="FCF6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63F1716"/>
    <w:multiLevelType w:val="multilevel"/>
    <w:tmpl w:val="CE18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9586D1E"/>
    <w:multiLevelType w:val="multilevel"/>
    <w:tmpl w:val="B9826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9964F1B"/>
    <w:multiLevelType w:val="singleLevel"/>
    <w:tmpl w:val="28CA419A"/>
    <w:lvl w:ilvl="0">
      <w:start w:val="1"/>
      <w:numFmt w:val="decimal"/>
      <w:lvlText w:val="%1."/>
      <w:lvlJc w:val="left"/>
      <w:pPr>
        <w:tabs>
          <w:tab w:val="num" w:pos="540"/>
        </w:tabs>
        <w:ind w:left="540" w:hanging="360"/>
      </w:pPr>
      <w:rPr>
        <w:rFonts w:hint="default"/>
      </w:rPr>
    </w:lvl>
  </w:abstractNum>
  <w:abstractNum w:abstractNumId="89" w15:restartNumberingAfterBreak="0">
    <w:nsid w:val="79D53790"/>
    <w:multiLevelType w:val="multilevel"/>
    <w:tmpl w:val="C1E0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C2C7E7F"/>
    <w:multiLevelType w:val="multilevel"/>
    <w:tmpl w:val="569A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2421E4"/>
    <w:multiLevelType w:val="multilevel"/>
    <w:tmpl w:val="C0A8645A"/>
    <w:lvl w:ilvl="0">
      <w:start w:val="1"/>
      <w:numFmt w:val="decimal"/>
      <w:lvlText w:val="%1."/>
      <w:lvlJc w:val="left"/>
      <w:pPr>
        <w:ind w:left="1080" w:hanging="360"/>
      </w:pPr>
      <w:rPr>
        <w:rFonts w:ascii="Calibri" w:eastAsia="Calibri" w:hAnsi="Calibri" w:cs="Calibri"/>
        <w:sz w:val="24"/>
        <w:szCs w:val="24"/>
      </w:rPr>
    </w:lvl>
    <w:lvl w:ilvl="1">
      <w:start w:val="1"/>
      <w:numFmt w:val="lowerLetter"/>
      <w:lvlText w:val="(%2)"/>
      <w:lvlJc w:val="left"/>
      <w:pPr>
        <w:ind w:left="1440" w:hanging="361"/>
      </w:pPr>
      <w:rPr>
        <w:rFonts w:ascii="Calibri" w:eastAsia="Calibri" w:hAnsi="Calibri" w:cs="Calibri"/>
        <w:sz w:val="24"/>
        <w:szCs w:val="24"/>
      </w:rPr>
    </w:lvl>
    <w:lvl w:ilvl="2">
      <w:start w:val="1"/>
      <w:numFmt w:val="lowerRoman"/>
      <w:lvlText w:val="%3."/>
      <w:lvlJc w:val="right"/>
      <w:pPr>
        <w:ind w:left="2640" w:hanging="361"/>
      </w:pPr>
    </w:lvl>
    <w:lvl w:ilvl="3">
      <w:start w:val="1"/>
      <w:numFmt w:val="bullet"/>
      <w:lvlText w:val="•"/>
      <w:lvlJc w:val="left"/>
      <w:pPr>
        <w:ind w:left="3840" w:hanging="361"/>
      </w:pPr>
    </w:lvl>
    <w:lvl w:ilvl="4">
      <w:start w:val="1"/>
      <w:numFmt w:val="bullet"/>
      <w:lvlText w:val="•"/>
      <w:lvlJc w:val="left"/>
      <w:pPr>
        <w:ind w:left="5040" w:hanging="361"/>
      </w:pPr>
    </w:lvl>
    <w:lvl w:ilvl="5">
      <w:start w:val="1"/>
      <w:numFmt w:val="bullet"/>
      <w:lvlText w:val="•"/>
      <w:lvlJc w:val="left"/>
      <w:pPr>
        <w:ind w:left="6240" w:hanging="361"/>
      </w:pPr>
    </w:lvl>
    <w:lvl w:ilvl="6">
      <w:start w:val="1"/>
      <w:numFmt w:val="bullet"/>
      <w:lvlText w:val="•"/>
      <w:lvlJc w:val="left"/>
      <w:pPr>
        <w:ind w:left="7440" w:hanging="361"/>
      </w:pPr>
    </w:lvl>
    <w:lvl w:ilvl="7">
      <w:start w:val="1"/>
      <w:numFmt w:val="bullet"/>
      <w:lvlText w:val="•"/>
      <w:lvlJc w:val="left"/>
      <w:pPr>
        <w:ind w:left="8640" w:hanging="361"/>
      </w:pPr>
    </w:lvl>
    <w:lvl w:ilvl="8">
      <w:start w:val="1"/>
      <w:numFmt w:val="bullet"/>
      <w:lvlText w:val="•"/>
      <w:lvlJc w:val="left"/>
      <w:pPr>
        <w:ind w:left="9840" w:hanging="361"/>
      </w:pPr>
    </w:lvl>
  </w:abstractNum>
  <w:abstractNum w:abstractNumId="92" w15:restartNumberingAfterBreak="0">
    <w:nsid w:val="7E8514E0"/>
    <w:multiLevelType w:val="singleLevel"/>
    <w:tmpl w:val="0C022DF8"/>
    <w:lvl w:ilvl="0">
      <w:start w:val="1"/>
      <w:numFmt w:val="decimal"/>
      <w:lvlText w:val="(%1)"/>
      <w:lvlJc w:val="left"/>
      <w:pPr>
        <w:tabs>
          <w:tab w:val="num" w:pos="1440"/>
        </w:tabs>
        <w:ind w:left="1440" w:hanging="720"/>
      </w:pPr>
      <w:rPr>
        <w:rFonts w:hint="default"/>
      </w:rPr>
    </w:lvl>
  </w:abstractNum>
  <w:abstractNum w:abstractNumId="93" w15:restartNumberingAfterBreak="0">
    <w:nsid w:val="7F0D73CE"/>
    <w:multiLevelType w:val="hybridMultilevel"/>
    <w:tmpl w:val="CB2CD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F1A6EF0"/>
    <w:multiLevelType w:val="singleLevel"/>
    <w:tmpl w:val="7D6AB2BA"/>
    <w:lvl w:ilvl="0">
      <w:start w:val="10"/>
      <w:numFmt w:val="decimal"/>
      <w:lvlText w:val="%1"/>
      <w:lvlJc w:val="left"/>
      <w:pPr>
        <w:tabs>
          <w:tab w:val="num" w:pos="420"/>
        </w:tabs>
        <w:ind w:left="420" w:hanging="360"/>
      </w:pPr>
      <w:rPr>
        <w:rFonts w:hint="default"/>
      </w:rPr>
    </w:lvl>
  </w:abstractNum>
  <w:abstractNum w:abstractNumId="95" w15:restartNumberingAfterBreak="0">
    <w:nsid w:val="7F246E57"/>
    <w:multiLevelType w:val="hybridMultilevel"/>
    <w:tmpl w:val="82B4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2"/>
  </w:num>
  <w:num w:numId="2">
    <w:abstractNumId w:val="79"/>
  </w:num>
  <w:num w:numId="3">
    <w:abstractNumId w:val="22"/>
  </w:num>
  <w:num w:numId="4">
    <w:abstractNumId w:val="92"/>
  </w:num>
  <w:num w:numId="5">
    <w:abstractNumId w:val="17"/>
  </w:num>
  <w:num w:numId="6">
    <w:abstractNumId w:val="19"/>
  </w:num>
  <w:num w:numId="7">
    <w:abstractNumId w:val="73"/>
  </w:num>
  <w:num w:numId="8">
    <w:abstractNumId w:val="44"/>
  </w:num>
  <w:num w:numId="9">
    <w:abstractNumId w:val="88"/>
  </w:num>
  <w:num w:numId="10">
    <w:abstractNumId w:val="68"/>
  </w:num>
  <w:num w:numId="11">
    <w:abstractNumId w:val="94"/>
  </w:num>
  <w:num w:numId="12">
    <w:abstractNumId w:val="34"/>
  </w:num>
  <w:num w:numId="13">
    <w:abstractNumId w:val="18"/>
  </w:num>
  <w:num w:numId="14">
    <w:abstractNumId w:val="7"/>
  </w:num>
  <w:num w:numId="15">
    <w:abstractNumId w:val="71"/>
  </w:num>
  <w:num w:numId="16">
    <w:abstractNumId w:val="61"/>
  </w:num>
  <w:num w:numId="17">
    <w:abstractNumId w:val="51"/>
  </w:num>
  <w:num w:numId="18">
    <w:abstractNumId w:val="24"/>
  </w:num>
  <w:num w:numId="19">
    <w:abstractNumId w:val="21"/>
  </w:num>
  <w:num w:numId="20">
    <w:abstractNumId w:val="37"/>
  </w:num>
  <w:num w:numId="21">
    <w:abstractNumId w:val="4"/>
  </w:num>
  <w:num w:numId="22">
    <w:abstractNumId w:val="46"/>
  </w:num>
  <w:num w:numId="23">
    <w:abstractNumId w:val="60"/>
  </w:num>
  <w:num w:numId="24">
    <w:abstractNumId w:val="84"/>
  </w:num>
  <w:num w:numId="25">
    <w:abstractNumId w:val="95"/>
  </w:num>
  <w:num w:numId="26">
    <w:abstractNumId w:val="64"/>
  </w:num>
  <w:num w:numId="27">
    <w:abstractNumId w:val="38"/>
  </w:num>
  <w:num w:numId="28">
    <w:abstractNumId w:val="59"/>
  </w:num>
  <w:num w:numId="29">
    <w:abstractNumId w:val="33"/>
  </w:num>
  <w:num w:numId="30">
    <w:abstractNumId w:val="93"/>
  </w:num>
  <w:num w:numId="31">
    <w:abstractNumId w:val="29"/>
  </w:num>
  <w:num w:numId="32">
    <w:abstractNumId w:val="75"/>
  </w:num>
  <w:num w:numId="33">
    <w:abstractNumId w:val="74"/>
  </w:num>
  <w:num w:numId="34">
    <w:abstractNumId w:val="74"/>
    <w:lvlOverride w:ilvl="1">
      <w:lvl w:ilvl="1">
        <w:numFmt w:val="bullet"/>
        <w:lvlText w:val=""/>
        <w:lvlJc w:val="left"/>
        <w:pPr>
          <w:tabs>
            <w:tab w:val="num" w:pos="1440"/>
          </w:tabs>
          <w:ind w:left="1440" w:hanging="360"/>
        </w:pPr>
        <w:rPr>
          <w:rFonts w:ascii="Symbol" w:hAnsi="Symbol" w:hint="default"/>
          <w:sz w:val="20"/>
        </w:rPr>
      </w:lvl>
    </w:lvlOverride>
  </w:num>
  <w:num w:numId="35">
    <w:abstractNumId w:val="47"/>
  </w:num>
  <w:num w:numId="36">
    <w:abstractNumId w:val="20"/>
  </w:num>
  <w:num w:numId="37">
    <w:abstractNumId w:val="10"/>
  </w:num>
  <w:num w:numId="38">
    <w:abstractNumId w:val="80"/>
  </w:num>
  <w:num w:numId="39">
    <w:abstractNumId w:val="9"/>
  </w:num>
  <w:num w:numId="40">
    <w:abstractNumId w:val="25"/>
  </w:num>
  <w:num w:numId="41">
    <w:abstractNumId w:val="49"/>
  </w:num>
  <w:num w:numId="42">
    <w:abstractNumId w:val="69"/>
  </w:num>
  <w:num w:numId="43">
    <w:abstractNumId w:val="91"/>
  </w:num>
  <w:num w:numId="44">
    <w:abstractNumId w:val="39"/>
  </w:num>
  <w:num w:numId="45">
    <w:abstractNumId w:val="76"/>
  </w:num>
  <w:num w:numId="46">
    <w:abstractNumId w:val="15"/>
  </w:num>
  <w:num w:numId="47">
    <w:abstractNumId w:val="78"/>
  </w:num>
  <w:num w:numId="48">
    <w:abstractNumId w:val="53"/>
  </w:num>
  <w:num w:numId="49">
    <w:abstractNumId w:val="14"/>
  </w:num>
  <w:num w:numId="50">
    <w:abstractNumId w:val="30"/>
  </w:num>
  <w:num w:numId="51">
    <w:abstractNumId w:val="32"/>
  </w:num>
  <w:num w:numId="52">
    <w:abstractNumId w:val="11"/>
  </w:num>
  <w:num w:numId="53">
    <w:abstractNumId w:val="56"/>
  </w:num>
  <w:num w:numId="54">
    <w:abstractNumId w:val="28"/>
  </w:num>
  <w:num w:numId="55">
    <w:abstractNumId w:val="86"/>
  </w:num>
  <w:num w:numId="56">
    <w:abstractNumId w:val="70"/>
  </w:num>
  <w:num w:numId="57">
    <w:abstractNumId w:val="3"/>
  </w:num>
  <w:num w:numId="58">
    <w:abstractNumId w:val="36"/>
  </w:num>
  <w:num w:numId="59">
    <w:abstractNumId w:val="45"/>
  </w:num>
  <w:num w:numId="60">
    <w:abstractNumId w:val="1"/>
  </w:num>
  <w:num w:numId="61">
    <w:abstractNumId w:val="0"/>
  </w:num>
  <w:num w:numId="62">
    <w:abstractNumId w:val="6"/>
  </w:num>
  <w:num w:numId="63">
    <w:abstractNumId w:val="83"/>
  </w:num>
  <w:num w:numId="64">
    <w:abstractNumId w:val="8"/>
  </w:num>
  <w:num w:numId="65">
    <w:abstractNumId w:val="26"/>
  </w:num>
  <w:num w:numId="66">
    <w:abstractNumId w:val="57"/>
  </w:num>
  <w:num w:numId="67">
    <w:abstractNumId w:val="27"/>
  </w:num>
  <w:num w:numId="68">
    <w:abstractNumId w:val="13"/>
  </w:num>
  <w:num w:numId="69">
    <w:abstractNumId w:val="58"/>
  </w:num>
  <w:num w:numId="70">
    <w:abstractNumId w:val="12"/>
  </w:num>
  <w:num w:numId="71">
    <w:abstractNumId w:val="77"/>
  </w:num>
  <w:num w:numId="72">
    <w:abstractNumId w:val="87"/>
  </w:num>
  <w:num w:numId="73">
    <w:abstractNumId w:val="43"/>
  </w:num>
  <w:num w:numId="74">
    <w:abstractNumId w:val="31"/>
  </w:num>
  <w:num w:numId="75">
    <w:abstractNumId w:val="72"/>
  </w:num>
  <w:num w:numId="76">
    <w:abstractNumId w:val="54"/>
  </w:num>
  <w:num w:numId="77">
    <w:abstractNumId w:val="82"/>
  </w:num>
  <w:num w:numId="78">
    <w:abstractNumId w:val="35"/>
  </w:num>
  <w:num w:numId="79">
    <w:abstractNumId w:val="52"/>
  </w:num>
  <w:num w:numId="80">
    <w:abstractNumId w:val="42"/>
    <w:lvlOverride w:ilvl="0">
      <w:lvl w:ilvl="0">
        <w:numFmt w:val="upperRoman"/>
        <w:lvlText w:val="%1."/>
        <w:lvlJc w:val="right"/>
      </w:lvl>
    </w:lvlOverride>
  </w:num>
  <w:num w:numId="81">
    <w:abstractNumId w:val="48"/>
  </w:num>
  <w:num w:numId="82">
    <w:abstractNumId w:val="16"/>
  </w:num>
  <w:num w:numId="83">
    <w:abstractNumId w:val="65"/>
    <w:lvlOverride w:ilvl="0">
      <w:lvl w:ilvl="0">
        <w:numFmt w:val="upperLetter"/>
        <w:lvlText w:val="%1."/>
        <w:lvlJc w:val="left"/>
      </w:lvl>
    </w:lvlOverride>
  </w:num>
  <w:num w:numId="84">
    <w:abstractNumId w:val="66"/>
    <w:lvlOverride w:ilvl="0">
      <w:lvl w:ilvl="0">
        <w:numFmt w:val="bullet"/>
        <w:lvlText w:val="o"/>
        <w:lvlJc w:val="left"/>
        <w:pPr>
          <w:tabs>
            <w:tab w:val="num" w:pos="720"/>
          </w:tabs>
          <w:ind w:left="720" w:hanging="360"/>
        </w:pPr>
        <w:rPr>
          <w:rFonts w:ascii="Courier New" w:hAnsi="Courier New" w:hint="default"/>
          <w:sz w:val="20"/>
        </w:rPr>
      </w:lvl>
    </w:lvlOverride>
  </w:num>
  <w:num w:numId="85">
    <w:abstractNumId w:val="2"/>
  </w:num>
  <w:num w:numId="86">
    <w:abstractNumId w:val="90"/>
    <w:lvlOverride w:ilvl="0">
      <w:lvl w:ilvl="0">
        <w:numFmt w:val="bullet"/>
        <w:lvlText w:val="o"/>
        <w:lvlJc w:val="left"/>
        <w:pPr>
          <w:tabs>
            <w:tab w:val="num" w:pos="720"/>
          </w:tabs>
          <w:ind w:left="720" w:hanging="360"/>
        </w:pPr>
        <w:rPr>
          <w:rFonts w:ascii="Courier New" w:hAnsi="Courier New" w:hint="default"/>
          <w:sz w:val="20"/>
        </w:rPr>
      </w:lvl>
    </w:lvlOverride>
  </w:num>
  <w:num w:numId="87">
    <w:abstractNumId w:val="55"/>
  </w:num>
  <w:num w:numId="88">
    <w:abstractNumId w:val="50"/>
    <w:lvlOverride w:ilvl="0">
      <w:lvl w:ilvl="0">
        <w:numFmt w:val="bullet"/>
        <w:lvlText w:val="o"/>
        <w:lvlJc w:val="left"/>
        <w:pPr>
          <w:tabs>
            <w:tab w:val="num" w:pos="720"/>
          </w:tabs>
          <w:ind w:left="720" w:hanging="360"/>
        </w:pPr>
        <w:rPr>
          <w:rFonts w:ascii="Courier New" w:hAnsi="Courier New" w:hint="default"/>
          <w:sz w:val="20"/>
        </w:rPr>
      </w:lvl>
    </w:lvlOverride>
  </w:num>
  <w:num w:numId="89">
    <w:abstractNumId w:val="41"/>
  </w:num>
  <w:num w:numId="90">
    <w:abstractNumId w:val="40"/>
  </w:num>
  <w:num w:numId="91">
    <w:abstractNumId w:val="89"/>
  </w:num>
  <w:num w:numId="92">
    <w:abstractNumId w:val="5"/>
  </w:num>
  <w:num w:numId="93">
    <w:abstractNumId w:val="23"/>
  </w:num>
  <w:num w:numId="94">
    <w:abstractNumId w:val="67"/>
  </w:num>
  <w:num w:numId="95">
    <w:abstractNumId w:val="85"/>
  </w:num>
  <w:num w:numId="96">
    <w:abstractNumId w:val="63"/>
  </w:num>
  <w:num w:numId="97">
    <w:abstractNumId w:val="8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4FC"/>
    <w:rsid w:val="00000030"/>
    <w:rsid w:val="00001450"/>
    <w:rsid w:val="00001790"/>
    <w:rsid w:val="000027FB"/>
    <w:rsid w:val="0000340D"/>
    <w:rsid w:val="00004118"/>
    <w:rsid w:val="0001130B"/>
    <w:rsid w:val="0001352F"/>
    <w:rsid w:val="0001458F"/>
    <w:rsid w:val="00024C5A"/>
    <w:rsid w:val="00033649"/>
    <w:rsid w:val="000345B6"/>
    <w:rsid w:val="00036C5D"/>
    <w:rsid w:val="00046681"/>
    <w:rsid w:val="00051C53"/>
    <w:rsid w:val="000632E3"/>
    <w:rsid w:val="000656A7"/>
    <w:rsid w:val="0008210D"/>
    <w:rsid w:val="0008220F"/>
    <w:rsid w:val="00085AA6"/>
    <w:rsid w:val="00087FF8"/>
    <w:rsid w:val="00090311"/>
    <w:rsid w:val="000932F4"/>
    <w:rsid w:val="00097C9D"/>
    <w:rsid w:val="000B3B63"/>
    <w:rsid w:val="000C105C"/>
    <w:rsid w:val="000C22DF"/>
    <w:rsid w:val="000C2BFE"/>
    <w:rsid w:val="000C6572"/>
    <w:rsid w:val="000C70CB"/>
    <w:rsid w:val="000C77F7"/>
    <w:rsid w:val="000D6438"/>
    <w:rsid w:val="000F3636"/>
    <w:rsid w:val="00101FB4"/>
    <w:rsid w:val="00103573"/>
    <w:rsid w:val="001041DD"/>
    <w:rsid w:val="001067B2"/>
    <w:rsid w:val="001079C6"/>
    <w:rsid w:val="001130FA"/>
    <w:rsid w:val="00115033"/>
    <w:rsid w:val="00122B1E"/>
    <w:rsid w:val="00125843"/>
    <w:rsid w:val="00136250"/>
    <w:rsid w:val="00140788"/>
    <w:rsid w:val="00140BC4"/>
    <w:rsid w:val="001432BB"/>
    <w:rsid w:val="0014484B"/>
    <w:rsid w:val="00151085"/>
    <w:rsid w:val="0015117C"/>
    <w:rsid w:val="00152E75"/>
    <w:rsid w:val="00160B10"/>
    <w:rsid w:val="0016167B"/>
    <w:rsid w:val="00161A5E"/>
    <w:rsid w:val="00165134"/>
    <w:rsid w:val="00165878"/>
    <w:rsid w:val="00165DD0"/>
    <w:rsid w:val="00170E27"/>
    <w:rsid w:val="001821E9"/>
    <w:rsid w:val="00182AD0"/>
    <w:rsid w:val="00184115"/>
    <w:rsid w:val="001845BB"/>
    <w:rsid w:val="00186E31"/>
    <w:rsid w:val="00187690"/>
    <w:rsid w:val="0019709E"/>
    <w:rsid w:val="001A1EF6"/>
    <w:rsid w:val="001A31CA"/>
    <w:rsid w:val="001A5EA4"/>
    <w:rsid w:val="001B0F2B"/>
    <w:rsid w:val="001B1449"/>
    <w:rsid w:val="001B1EBF"/>
    <w:rsid w:val="001B492F"/>
    <w:rsid w:val="001B4AA1"/>
    <w:rsid w:val="001C2F06"/>
    <w:rsid w:val="001C564F"/>
    <w:rsid w:val="001C5E23"/>
    <w:rsid w:val="001C61B8"/>
    <w:rsid w:val="001C72F6"/>
    <w:rsid w:val="001E308D"/>
    <w:rsid w:val="001E43CA"/>
    <w:rsid w:val="001E6B13"/>
    <w:rsid w:val="001F2F71"/>
    <w:rsid w:val="002069C6"/>
    <w:rsid w:val="0021256A"/>
    <w:rsid w:val="0021300E"/>
    <w:rsid w:val="0021516D"/>
    <w:rsid w:val="002305F4"/>
    <w:rsid w:val="002338B8"/>
    <w:rsid w:val="0024026B"/>
    <w:rsid w:val="00241FD6"/>
    <w:rsid w:val="00242AD8"/>
    <w:rsid w:val="0024581D"/>
    <w:rsid w:val="002524A0"/>
    <w:rsid w:val="00253935"/>
    <w:rsid w:val="00255BC9"/>
    <w:rsid w:val="00256773"/>
    <w:rsid w:val="00256F8F"/>
    <w:rsid w:val="00262373"/>
    <w:rsid w:val="00262F1A"/>
    <w:rsid w:val="0026690B"/>
    <w:rsid w:val="00270D07"/>
    <w:rsid w:val="002715DB"/>
    <w:rsid w:val="00271B22"/>
    <w:rsid w:val="002726A4"/>
    <w:rsid w:val="00273D7F"/>
    <w:rsid w:val="00274032"/>
    <w:rsid w:val="0027741A"/>
    <w:rsid w:val="002814AA"/>
    <w:rsid w:val="00282780"/>
    <w:rsid w:val="00291A57"/>
    <w:rsid w:val="002922CF"/>
    <w:rsid w:val="00296880"/>
    <w:rsid w:val="002A1597"/>
    <w:rsid w:val="002A6328"/>
    <w:rsid w:val="002B4C5B"/>
    <w:rsid w:val="002C35C3"/>
    <w:rsid w:val="002C6DEF"/>
    <w:rsid w:val="002C783A"/>
    <w:rsid w:val="002D230D"/>
    <w:rsid w:val="002E34BE"/>
    <w:rsid w:val="002E62E9"/>
    <w:rsid w:val="002E6F8B"/>
    <w:rsid w:val="002F0514"/>
    <w:rsid w:val="002F0C2F"/>
    <w:rsid w:val="002F6AB9"/>
    <w:rsid w:val="00301486"/>
    <w:rsid w:val="00315D30"/>
    <w:rsid w:val="00323BBF"/>
    <w:rsid w:val="00326B69"/>
    <w:rsid w:val="00326F68"/>
    <w:rsid w:val="003278B3"/>
    <w:rsid w:val="0033057E"/>
    <w:rsid w:val="00332BB2"/>
    <w:rsid w:val="00337546"/>
    <w:rsid w:val="003472B1"/>
    <w:rsid w:val="0034797A"/>
    <w:rsid w:val="00356DEF"/>
    <w:rsid w:val="00371DAA"/>
    <w:rsid w:val="00372E7E"/>
    <w:rsid w:val="00375AF9"/>
    <w:rsid w:val="00376507"/>
    <w:rsid w:val="003827B9"/>
    <w:rsid w:val="00385DC6"/>
    <w:rsid w:val="0038689B"/>
    <w:rsid w:val="0039149A"/>
    <w:rsid w:val="003B48B8"/>
    <w:rsid w:val="003B7E4D"/>
    <w:rsid w:val="003C7371"/>
    <w:rsid w:val="003C76C5"/>
    <w:rsid w:val="003D7C4E"/>
    <w:rsid w:val="003F071B"/>
    <w:rsid w:val="003F113E"/>
    <w:rsid w:val="003F37D7"/>
    <w:rsid w:val="003F51FC"/>
    <w:rsid w:val="003F5498"/>
    <w:rsid w:val="003F6A90"/>
    <w:rsid w:val="003F6ED1"/>
    <w:rsid w:val="00405450"/>
    <w:rsid w:val="004057C9"/>
    <w:rsid w:val="0040639C"/>
    <w:rsid w:val="00420FE0"/>
    <w:rsid w:val="004246B5"/>
    <w:rsid w:val="0043213D"/>
    <w:rsid w:val="00446BFE"/>
    <w:rsid w:val="00450537"/>
    <w:rsid w:val="0045415B"/>
    <w:rsid w:val="00457352"/>
    <w:rsid w:val="00460D30"/>
    <w:rsid w:val="00465ECD"/>
    <w:rsid w:val="004702B5"/>
    <w:rsid w:val="00483D10"/>
    <w:rsid w:val="004846FB"/>
    <w:rsid w:val="0049061F"/>
    <w:rsid w:val="00492285"/>
    <w:rsid w:val="00494D26"/>
    <w:rsid w:val="004A1EC3"/>
    <w:rsid w:val="004A24EF"/>
    <w:rsid w:val="004A58B5"/>
    <w:rsid w:val="004B054E"/>
    <w:rsid w:val="004B34D6"/>
    <w:rsid w:val="004C6CA3"/>
    <w:rsid w:val="004C6CA9"/>
    <w:rsid w:val="004D01D6"/>
    <w:rsid w:val="004D62BE"/>
    <w:rsid w:val="004E3530"/>
    <w:rsid w:val="004E3E86"/>
    <w:rsid w:val="004E601E"/>
    <w:rsid w:val="004E7C5B"/>
    <w:rsid w:val="004F0EFB"/>
    <w:rsid w:val="004F10AB"/>
    <w:rsid w:val="004F2149"/>
    <w:rsid w:val="005003B3"/>
    <w:rsid w:val="00504EB7"/>
    <w:rsid w:val="005154E8"/>
    <w:rsid w:val="00517FD1"/>
    <w:rsid w:val="00534F7A"/>
    <w:rsid w:val="0053650B"/>
    <w:rsid w:val="00536A7D"/>
    <w:rsid w:val="00536C5C"/>
    <w:rsid w:val="00540BBA"/>
    <w:rsid w:val="00550BF9"/>
    <w:rsid w:val="00553605"/>
    <w:rsid w:val="0055589F"/>
    <w:rsid w:val="00562A98"/>
    <w:rsid w:val="0056459C"/>
    <w:rsid w:val="005710B2"/>
    <w:rsid w:val="0057366A"/>
    <w:rsid w:val="00573EF1"/>
    <w:rsid w:val="00574782"/>
    <w:rsid w:val="00586153"/>
    <w:rsid w:val="00586C03"/>
    <w:rsid w:val="00590C27"/>
    <w:rsid w:val="005916EF"/>
    <w:rsid w:val="0059211B"/>
    <w:rsid w:val="00597F1D"/>
    <w:rsid w:val="005A31DD"/>
    <w:rsid w:val="005A7C46"/>
    <w:rsid w:val="005B28AE"/>
    <w:rsid w:val="005C05C4"/>
    <w:rsid w:val="005D2E73"/>
    <w:rsid w:val="005D66EE"/>
    <w:rsid w:val="005E2149"/>
    <w:rsid w:val="005E4331"/>
    <w:rsid w:val="005E5B34"/>
    <w:rsid w:val="005F25B8"/>
    <w:rsid w:val="005F58B4"/>
    <w:rsid w:val="00604B03"/>
    <w:rsid w:val="00607286"/>
    <w:rsid w:val="006171F8"/>
    <w:rsid w:val="0061781B"/>
    <w:rsid w:val="006270E0"/>
    <w:rsid w:val="00642029"/>
    <w:rsid w:val="00642B0E"/>
    <w:rsid w:val="00646282"/>
    <w:rsid w:val="006531C5"/>
    <w:rsid w:val="00657576"/>
    <w:rsid w:val="00660297"/>
    <w:rsid w:val="0066768E"/>
    <w:rsid w:val="00667A19"/>
    <w:rsid w:val="00673B9B"/>
    <w:rsid w:val="00675CAC"/>
    <w:rsid w:val="00676CF2"/>
    <w:rsid w:val="006776BF"/>
    <w:rsid w:val="00682557"/>
    <w:rsid w:val="00684B7A"/>
    <w:rsid w:val="00691A28"/>
    <w:rsid w:val="006A2ACB"/>
    <w:rsid w:val="006A4718"/>
    <w:rsid w:val="006A4FF2"/>
    <w:rsid w:val="006A63BE"/>
    <w:rsid w:val="006B3F5E"/>
    <w:rsid w:val="006B5653"/>
    <w:rsid w:val="006C3635"/>
    <w:rsid w:val="006C394E"/>
    <w:rsid w:val="006C4AE0"/>
    <w:rsid w:val="006C7A84"/>
    <w:rsid w:val="006D306D"/>
    <w:rsid w:val="006D7987"/>
    <w:rsid w:val="006E04ED"/>
    <w:rsid w:val="006F2A9B"/>
    <w:rsid w:val="006F2ED0"/>
    <w:rsid w:val="006F78B7"/>
    <w:rsid w:val="00706F52"/>
    <w:rsid w:val="00715702"/>
    <w:rsid w:val="007172AE"/>
    <w:rsid w:val="00717A1F"/>
    <w:rsid w:val="00723573"/>
    <w:rsid w:val="00724418"/>
    <w:rsid w:val="0072493A"/>
    <w:rsid w:val="007258D6"/>
    <w:rsid w:val="00737EAF"/>
    <w:rsid w:val="00742753"/>
    <w:rsid w:val="00743B32"/>
    <w:rsid w:val="00752D90"/>
    <w:rsid w:val="00770200"/>
    <w:rsid w:val="007740A2"/>
    <w:rsid w:val="007772C5"/>
    <w:rsid w:val="00794066"/>
    <w:rsid w:val="007A35C4"/>
    <w:rsid w:val="007A6433"/>
    <w:rsid w:val="007B29B4"/>
    <w:rsid w:val="007B66C6"/>
    <w:rsid w:val="007C5906"/>
    <w:rsid w:val="007D03CC"/>
    <w:rsid w:val="007D681A"/>
    <w:rsid w:val="007E0E33"/>
    <w:rsid w:val="007E1533"/>
    <w:rsid w:val="007E37FA"/>
    <w:rsid w:val="007E4DF7"/>
    <w:rsid w:val="007F6304"/>
    <w:rsid w:val="007F6361"/>
    <w:rsid w:val="00806162"/>
    <w:rsid w:val="008116D7"/>
    <w:rsid w:val="008164F9"/>
    <w:rsid w:val="008203C4"/>
    <w:rsid w:val="008214E3"/>
    <w:rsid w:val="00824FA7"/>
    <w:rsid w:val="008254BF"/>
    <w:rsid w:val="008325E6"/>
    <w:rsid w:val="00836295"/>
    <w:rsid w:val="008413D7"/>
    <w:rsid w:val="00841939"/>
    <w:rsid w:val="00846064"/>
    <w:rsid w:val="00853A7A"/>
    <w:rsid w:val="00857C1B"/>
    <w:rsid w:val="00862593"/>
    <w:rsid w:val="00862941"/>
    <w:rsid w:val="008653DF"/>
    <w:rsid w:val="0086788A"/>
    <w:rsid w:val="008755C7"/>
    <w:rsid w:val="00877715"/>
    <w:rsid w:val="00877D97"/>
    <w:rsid w:val="00880980"/>
    <w:rsid w:val="00882E75"/>
    <w:rsid w:val="00890303"/>
    <w:rsid w:val="008922CD"/>
    <w:rsid w:val="008949A7"/>
    <w:rsid w:val="008A3D36"/>
    <w:rsid w:val="008A54DE"/>
    <w:rsid w:val="008A56F5"/>
    <w:rsid w:val="008A699E"/>
    <w:rsid w:val="008C2216"/>
    <w:rsid w:val="008C2DCA"/>
    <w:rsid w:val="008C7627"/>
    <w:rsid w:val="008D0CE3"/>
    <w:rsid w:val="008D260D"/>
    <w:rsid w:val="008D3762"/>
    <w:rsid w:val="008D6CD9"/>
    <w:rsid w:val="008E1B78"/>
    <w:rsid w:val="008E384D"/>
    <w:rsid w:val="008F496A"/>
    <w:rsid w:val="008F686C"/>
    <w:rsid w:val="00904F44"/>
    <w:rsid w:val="00906339"/>
    <w:rsid w:val="00915E00"/>
    <w:rsid w:val="00921E93"/>
    <w:rsid w:val="00925ED6"/>
    <w:rsid w:val="0092711B"/>
    <w:rsid w:val="0093057C"/>
    <w:rsid w:val="0093068B"/>
    <w:rsid w:val="009344AD"/>
    <w:rsid w:val="0093617C"/>
    <w:rsid w:val="00936889"/>
    <w:rsid w:val="00943E92"/>
    <w:rsid w:val="00945E3A"/>
    <w:rsid w:val="0094642E"/>
    <w:rsid w:val="00951C02"/>
    <w:rsid w:val="00953C9E"/>
    <w:rsid w:val="00957A6E"/>
    <w:rsid w:val="009611A7"/>
    <w:rsid w:val="009651B9"/>
    <w:rsid w:val="00971F2B"/>
    <w:rsid w:val="009776B1"/>
    <w:rsid w:val="00990319"/>
    <w:rsid w:val="00992B5F"/>
    <w:rsid w:val="009A2DC4"/>
    <w:rsid w:val="009A2F21"/>
    <w:rsid w:val="009B0051"/>
    <w:rsid w:val="009B158B"/>
    <w:rsid w:val="009B1957"/>
    <w:rsid w:val="009B1F6E"/>
    <w:rsid w:val="009B494A"/>
    <w:rsid w:val="009B4BD1"/>
    <w:rsid w:val="009B4FAA"/>
    <w:rsid w:val="009B65CD"/>
    <w:rsid w:val="009C1455"/>
    <w:rsid w:val="009C1C96"/>
    <w:rsid w:val="009C7564"/>
    <w:rsid w:val="009E57D6"/>
    <w:rsid w:val="009E6F8B"/>
    <w:rsid w:val="009E74E8"/>
    <w:rsid w:val="009F591E"/>
    <w:rsid w:val="009F5CE3"/>
    <w:rsid w:val="00A0194F"/>
    <w:rsid w:val="00A03576"/>
    <w:rsid w:val="00A037F0"/>
    <w:rsid w:val="00A03A6E"/>
    <w:rsid w:val="00A05CA4"/>
    <w:rsid w:val="00A0615C"/>
    <w:rsid w:val="00A11570"/>
    <w:rsid w:val="00A12911"/>
    <w:rsid w:val="00A1312A"/>
    <w:rsid w:val="00A17053"/>
    <w:rsid w:val="00A175BD"/>
    <w:rsid w:val="00A179D5"/>
    <w:rsid w:val="00A27A83"/>
    <w:rsid w:val="00A336B9"/>
    <w:rsid w:val="00A36BEC"/>
    <w:rsid w:val="00A443F8"/>
    <w:rsid w:val="00A45F9F"/>
    <w:rsid w:val="00A52FAF"/>
    <w:rsid w:val="00A543C2"/>
    <w:rsid w:val="00A5571C"/>
    <w:rsid w:val="00A55D63"/>
    <w:rsid w:val="00A56767"/>
    <w:rsid w:val="00A65AD5"/>
    <w:rsid w:val="00A701B1"/>
    <w:rsid w:val="00A70230"/>
    <w:rsid w:val="00A70857"/>
    <w:rsid w:val="00A71304"/>
    <w:rsid w:val="00A71A5E"/>
    <w:rsid w:val="00A77E61"/>
    <w:rsid w:val="00A81B11"/>
    <w:rsid w:val="00A82F9B"/>
    <w:rsid w:val="00A83087"/>
    <w:rsid w:val="00A85945"/>
    <w:rsid w:val="00A91813"/>
    <w:rsid w:val="00A95DE3"/>
    <w:rsid w:val="00AB1A82"/>
    <w:rsid w:val="00AC05FF"/>
    <w:rsid w:val="00AC19EB"/>
    <w:rsid w:val="00AC2501"/>
    <w:rsid w:val="00AC503A"/>
    <w:rsid w:val="00AC5EBB"/>
    <w:rsid w:val="00AD0C3A"/>
    <w:rsid w:val="00AD29EE"/>
    <w:rsid w:val="00AD30E1"/>
    <w:rsid w:val="00AD5838"/>
    <w:rsid w:val="00AD63BC"/>
    <w:rsid w:val="00AE39A3"/>
    <w:rsid w:val="00AE61B3"/>
    <w:rsid w:val="00AE6C5D"/>
    <w:rsid w:val="00AF095D"/>
    <w:rsid w:val="00AF26E9"/>
    <w:rsid w:val="00AF601A"/>
    <w:rsid w:val="00AF7271"/>
    <w:rsid w:val="00B11BC3"/>
    <w:rsid w:val="00B14553"/>
    <w:rsid w:val="00B22582"/>
    <w:rsid w:val="00B25F42"/>
    <w:rsid w:val="00B30F87"/>
    <w:rsid w:val="00B3259B"/>
    <w:rsid w:val="00B35B23"/>
    <w:rsid w:val="00B40035"/>
    <w:rsid w:val="00B46D50"/>
    <w:rsid w:val="00B53D21"/>
    <w:rsid w:val="00B60181"/>
    <w:rsid w:val="00B632DD"/>
    <w:rsid w:val="00B66E52"/>
    <w:rsid w:val="00B67BB7"/>
    <w:rsid w:val="00B748D3"/>
    <w:rsid w:val="00B835C8"/>
    <w:rsid w:val="00B85DCE"/>
    <w:rsid w:val="00B8642A"/>
    <w:rsid w:val="00BB4DC6"/>
    <w:rsid w:val="00BC0ECB"/>
    <w:rsid w:val="00BC621D"/>
    <w:rsid w:val="00BC7885"/>
    <w:rsid w:val="00BD14D5"/>
    <w:rsid w:val="00BD1DE7"/>
    <w:rsid w:val="00BD2F5C"/>
    <w:rsid w:val="00BD35F4"/>
    <w:rsid w:val="00BD602C"/>
    <w:rsid w:val="00BD63D0"/>
    <w:rsid w:val="00BD74EF"/>
    <w:rsid w:val="00BE1C14"/>
    <w:rsid w:val="00BE6E6B"/>
    <w:rsid w:val="00BE703A"/>
    <w:rsid w:val="00BE78F7"/>
    <w:rsid w:val="00BF0060"/>
    <w:rsid w:val="00BF42D5"/>
    <w:rsid w:val="00BF743A"/>
    <w:rsid w:val="00C01586"/>
    <w:rsid w:val="00C021F4"/>
    <w:rsid w:val="00C10D53"/>
    <w:rsid w:val="00C14DCE"/>
    <w:rsid w:val="00C231ED"/>
    <w:rsid w:val="00C30A73"/>
    <w:rsid w:val="00C34004"/>
    <w:rsid w:val="00C34506"/>
    <w:rsid w:val="00C364FC"/>
    <w:rsid w:val="00C41661"/>
    <w:rsid w:val="00C45141"/>
    <w:rsid w:val="00C46B1F"/>
    <w:rsid w:val="00C51ADC"/>
    <w:rsid w:val="00C51F3F"/>
    <w:rsid w:val="00C536EA"/>
    <w:rsid w:val="00C556FF"/>
    <w:rsid w:val="00C55747"/>
    <w:rsid w:val="00C64B5C"/>
    <w:rsid w:val="00C6520E"/>
    <w:rsid w:val="00C673D7"/>
    <w:rsid w:val="00C67D4C"/>
    <w:rsid w:val="00C722B3"/>
    <w:rsid w:val="00C80EAF"/>
    <w:rsid w:val="00C93AE0"/>
    <w:rsid w:val="00C949B1"/>
    <w:rsid w:val="00C95538"/>
    <w:rsid w:val="00C966ED"/>
    <w:rsid w:val="00CA1924"/>
    <w:rsid w:val="00CB0A34"/>
    <w:rsid w:val="00CB7BA6"/>
    <w:rsid w:val="00CC0F2F"/>
    <w:rsid w:val="00CC74F5"/>
    <w:rsid w:val="00CD6046"/>
    <w:rsid w:val="00CD658E"/>
    <w:rsid w:val="00CE04FB"/>
    <w:rsid w:val="00CF563B"/>
    <w:rsid w:val="00D1058B"/>
    <w:rsid w:val="00D128B2"/>
    <w:rsid w:val="00D12DF8"/>
    <w:rsid w:val="00D22E31"/>
    <w:rsid w:val="00D23FD1"/>
    <w:rsid w:val="00D24192"/>
    <w:rsid w:val="00D243A2"/>
    <w:rsid w:val="00D2593E"/>
    <w:rsid w:val="00D351E8"/>
    <w:rsid w:val="00D375C2"/>
    <w:rsid w:val="00D510F3"/>
    <w:rsid w:val="00D52F01"/>
    <w:rsid w:val="00D5495B"/>
    <w:rsid w:val="00D62BD7"/>
    <w:rsid w:val="00D67D35"/>
    <w:rsid w:val="00D724B9"/>
    <w:rsid w:val="00D76148"/>
    <w:rsid w:val="00D8076F"/>
    <w:rsid w:val="00D8781C"/>
    <w:rsid w:val="00D92419"/>
    <w:rsid w:val="00DA0670"/>
    <w:rsid w:val="00DA1010"/>
    <w:rsid w:val="00DA5DB7"/>
    <w:rsid w:val="00DA6DFC"/>
    <w:rsid w:val="00DB184F"/>
    <w:rsid w:val="00DB2797"/>
    <w:rsid w:val="00DB44E2"/>
    <w:rsid w:val="00DC04E2"/>
    <w:rsid w:val="00DC25E2"/>
    <w:rsid w:val="00DC3E85"/>
    <w:rsid w:val="00DC451A"/>
    <w:rsid w:val="00DC5850"/>
    <w:rsid w:val="00DC6677"/>
    <w:rsid w:val="00DC7E13"/>
    <w:rsid w:val="00DE1633"/>
    <w:rsid w:val="00DE484D"/>
    <w:rsid w:val="00DE5FF4"/>
    <w:rsid w:val="00DE6017"/>
    <w:rsid w:val="00DF6EF9"/>
    <w:rsid w:val="00E02066"/>
    <w:rsid w:val="00E02F23"/>
    <w:rsid w:val="00E036A6"/>
    <w:rsid w:val="00E03865"/>
    <w:rsid w:val="00E04748"/>
    <w:rsid w:val="00E07972"/>
    <w:rsid w:val="00E13C8F"/>
    <w:rsid w:val="00E16EEE"/>
    <w:rsid w:val="00E20FCB"/>
    <w:rsid w:val="00E21001"/>
    <w:rsid w:val="00E41A7F"/>
    <w:rsid w:val="00E424F8"/>
    <w:rsid w:val="00E43DAF"/>
    <w:rsid w:val="00E45BB2"/>
    <w:rsid w:val="00E4640B"/>
    <w:rsid w:val="00E55D16"/>
    <w:rsid w:val="00E56435"/>
    <w:rsid w:val="00E6138B"/>
    <w:rsid w:val="00E66019"/>
    <w:rsid w:val="00E74F77"/>
    <w:rsid w:val="00E75E12"/>
    <w:rsid w:val="00E82F19"/>
    <w:rsid w:val="00E92C45"/>
    <w:rsid w:val="00E9428E"/>
    <w:rsid w:val="00E96617"/>
    <w:rsid w:val="00E97E1A"/>
    <w:rsid w:val="00EA037C"/>
    <w:rsid w:val="00EA74A9"/>
    <w:rsid w:val="00EA7D85"/>
    <w:rsid w:val="00EB153A"/>
    <w:rsid w:val="00EB2248"/>
    <w:rsid w:val="00EB2C01"/>
    <w:rsid w:val="00EC07BA"/>
    <w:rsid w:val="00EC4929"/>
    <w:rsid w:val="00ED0CAE"/>
    <w:rsid w:val="00ED1A25"/>
    <w:rsid w:val="00ED344D"/>
    <w:rsid w:val="00EE535C"/>
    <w:rsid w:val="00EF203D"/>
    <w:rsid w:val="00EF7DF1"/>
    <w:rsid w:val="00EF7E2A"/>
    <w:rsid w:val="00EF7FC1"/>
    <w:rsid w:val="00F00A7B"/>
    <w:rsid w:val="00F04A5B"/>
    <w:rsid w:val="00F062D0"/>
    <w:rsid w:val="00F149E8"/>
    <w:rsid w:val="00F21751"/>
    <w:rsid w:val="00F227B1"/>
    <w:rsid w:val="00F22D0F"/>
    <w:rsid w:val="00F2367C"/>
    <w:rsid w:val="00F40695"/>
    <w:rsid w:val="00F42248"/>
    <w:rsid w:val="00F439AD"/>
    <w:rsid w:val="00F4658D"/>
    <w:rsid w:val="00F4726C"/>
    <w:rsid w:val="00F47AE8"/>
    <w:rsid w:val="00F50812"/>
    <w:rsid w:val="00F51729"/>
    <w:rsid w:val="00F5476C"/>
    <w:rsid w:val="00F621E2"/>
    <w:rsid w:val="00F64856"/>
    <w:rsid w:val="00F65E78"/>
    <w:rsid w:val="00F67951"/>
    <w:rsid w:val="00F70A14"/>
    <w:rsid w:val="00F75B6A"/>
    <w:rsid w:val="00F82B0A"/>
    <w:rsid w:val="00F85DB2"/>
    <w:rsid w:val="00F86E75"/>
    <w:rsid w:val="00F87051"/>
    <w:rsid w:val="00FA393B"/>
    <w:rsid w:val="00FB7C55"/>
    <w:rsid w:val="00FC0475"/>
    <w:rsid w:val="00FC4C0A"/>
    <w:rsid w:val="00FD6D06"/>
    <w:rsid w:val="00FE05C4"/>
    <w:rsid w:val="00FE5C6B"/>
    <w:rsid w:val="00FE7021"/>
    <w:rsid w:val="00FF0152"/>
    <w:rsid w:val="00FF2F47"/>
    <w:rsid w:val="00FF53EB"/>
    <w:rsid w:val="00FF5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4:docId w14:val="1D4701A2"/>
  <w15:docId w15:val="{704D221F-E35B-4321-8119-9371C15FB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4FC"/>
    <w:rPr>
      <w:rFonts w:ascii="Book Antiqua" w:hAnsi="Book Antiqua"/>
      <w:sz w:val="24"/>
    </w:rPr>
  </w:style>
  <w:style w:type="paragraph" w:styleId="Heading1">
    <w:name w:val="heading 1"/>
    <w:basedOn w:val="Normal"/>
    <w:next w:val="Normal"/>
    <w:link w:val="Heading1Char"/>
    <w:qFormat/>
    <w:rsid w:val="00C364FC"/>
    <w:pPr>
      <w:keepNext/>
      <w:outlineLvl w:val="0"/>
    </w:pPr>
    <w:rPr>
      <w:rFonts w:ascii="Times New Roman" w:hAnsi="Times New Roman"/>
      <w:b/>
      <w:bCs/>
      <w:szCs w:val="24"/>
    </w:rPr>
  </w:style>
  <w:style w:type="paragraph" w:styleId="Heading2">
    <w:name w:val="heading 2"/>
    <w:basedOn w:val="Normal"/>
    <w:next w:val="Normal"/>
    <w:link w:val="Heading2Char"/>
    <w:qFormat/>
    <w:rsid w:val="00C364FC"/>
    <w:pPr>
      <w:keepNext/>
      <w:jc w:val="center"/>
      <w:outlineLvl w:val="1"/>
    </w:pPr>
    <w:rPr>
      <w:rFonts w:ascii="Arial" w:hAnsi="Arial"/>
      <w:b/>
      <w:u w:val="single"/>
    </w:rPr>
  </w:style>
  <w:style w:type="paragraph" w:styleId="Heading5">
    <w:name w:val="heading 5"/>
    <w:basedOn w:val="Normal"/>
    <w:next w:val="Normal"/>
    <w:qFormat/>
    <w:rsid w:val="009B65C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rsid w:val="00C364FC"/>
    <w:rPr>
      <w:rFonts w:ascii="Arial" w:hAnsi="Arial"/>
    </w:rPr>
  </w:style>
  <w:style w:type="character" w:customStyle="1" w:styleId="z-BottomofForm1">
    <w:name w:val="z-Bottom of Form1"/>
    <w:rsid w:val="00C364FC"/>
    <w:rPr>
      <w:rFonts w:ascii="Arial" w:hAnsi="Arial"/>
      <w:sz w:val="18"/>
    </w:rPr>
  </w:style>
  <w:style w:type="paragraph" w:styleId="Header">
    <w:name w:val="header"/>
    <w:basedOn w:val="z-TopofForm"/>
    <w:rsid w:val="00C364FC"/>
    <w:pPr>
      <w:jc w:val="center"/>
    </w:pPr>
    <w:rPr>
      <w:b/>
      <w:sz w:val="28"/>
    </w:rPr>
  </w:style>
  <w:style w:type="paragraph" w:styleId="NormalWeb">
    <w:name w:val="Normal (Web)"/>
    <w:basedOn w:val="z-TopofForm"/>
    <w:uiPriority w:val="99"/>
    <w:rsid w:val="00C364FC"/>
  </w:style>
  <w:style w:type="paragraph" w:styleId="Footer">
    <w:name w:val="footer"/>
    <w:basedOn w:val="z-TopofForm"/>
    <w:rsid w:val="00C364FC"/>
    <w:pPr>
      <w:jc w:val="center"/>
    </w:pPr>
    <w:rPr>
      <w:i/>
    </w:rPr>
  </w:style>
  <w:style w:type="paragraph" w:customStyle="1" w:styleId="HTMLAcronym1">
    <w:name w:val="HTML Acronym1"/>
    <w:basedOn w:val="z-TopofForm"/>
    <w:rsid w:val="00C364FC"/>
    <w:rPr>
      <w:sz w:val="20"/>
    </w:rPr>
  </w:style>
  <w:style w:type="character" w:customStyle="1" w:styleId="HTMLAddress1">
    <w:name w:val="HTML Address1"/>
    <w:rsid w:val="00C364FC"/>
    <w:rPr>
      <w:rFonts w:ascii="Arial" w:hAnsi="Arial"/>
      <w:sz w:val="20"/>
      <w:vertAlign w:val="superscript"/>
    </w:rPr>
  </w:style>
  <w:style w:type="character" w:styleId="PageNumber">
    <w:name w:val="page number"/>
    <w:rsid w:val="00C364FC"/>
    <w:rPr>
      <w:rFonts w:ascii="Times New Roman" w:hAnsi="Times New Roman"/>
    </w:rPr>
  </w:style>
  <w:style w:type="paragraph" w:styleId="BodyText2">
    <w:name w:val="Body Text 2"/>
    <w:basedOn w:val="Normal"/>
    <w:rsid w:val="00C231ED"/>
    <w:rPr>
      <w:rFonts w:ascii="Times New Roman" w:hAnsi="Times New Roman"/>
      <w:b/>
      <w:u w:val="single"/>
    </w:rPr>
  </w:style>
  <w:style w:type="paragraph" w:styleId="BalloonText">
    <w:name w:val="Balloon Text"/>
    <w:basedOn w:val="Normal"/>
    <w:semiHidden/>
    <w:rsid w:val="00F4658D"/>
    <w:rPr>
      <w:rFonts w:ascii="Tahoma" w:hAnsi="Tahoma" w:cs="Tahoma"/>
      <w:sz w:val="16"/>
      <w:szCs w:val="16"/>
    </w:rPr>
  </w:style>
  <w:style w:type="paragraph" w:styleId="BodyText">
    <w:name w:val="Body Text"/>
    <w:basedOn w:val="Normal"/>
    <w:rsid w:val="00F64856"/>
    <w:pPr>
      <w:spacing w:after="120"/>
    </w:pPr>
  </w:style>
  <w:style w:type="paragraph" w:customStyle="1" w:styleId="Default">
    <w:name w:val="Default"/>
    <w:rsid w:val="00282780"/>
    <w:pPr>
      <w:autoSpaceDE w:val="0"/>
      <w:autoSpaceDN w:val="0"/>
      <w:adjustRightInd w:val="0"/>
    </w:pPr>
    <w:rPr>
      <w:color w:val="000000"/>
      <w:sz w:val="24"/>
      <w:szCs w:val="24"/>
    </w:rPr>
  </w:style>
  <w:style w:type="paragraph" w:styleId="ListParagraph">
    <w:name w:val="List Paragraph"/>
    <w:basedOn w:val="Normal"/>
    <w:uiPriority w:val="34"/>
    <w:qFormat/>
    <w:rsid w:val="008C2216"/>
    <w:pPr>
      <w:ind w:left="720"/>
    </w:pPr>
  </w:style>
  <w:style w:type="character" w:customStyle="1" w:styleId="apple-tab-span">
    <w:name w:val="apple-tab-span"/>
    <w:basedOn w:val="DefaultParagraphFont"/>
    <w:rsid w:val="00152E75"/>
  </w:style>
  <w:style w:type="character" w:customStyle="1" w:styleId="Heading1Char">
    <w:name w:val="Heading 1 Char"/>
    <w:basedOn w:val="DefaultParagraphFont"/>
    <w:link w:val="Heading1"/>
    <w:rsid w:val="00B3259B"/>
    <w:rPr>
      <w:b/>
      <w:bCs/>
      <w:sz w:val="24"/>
      <w:szCs w:val="24"/>
    </w:rPr>
  </w:style>
  <w:style w:type="character" w:customStyle="1" w:styleId="Heading2Char">
    <w:name w:val="Heading 2 Char"/>
    <w:basedOn w:val="DefaultParagraphFont"/>
    <w:link w:val="Heading2"/>
    <w:rsid w:val="00B3259B"/>
    <w:rPr>
      <w:rFonts w:ascii="Arial" w:hAnsi="Arial"/>
      <w:b/>
      <w:sz w:val="24"/>
      <w:u w:val="single"/>
    </w:rPr>
  </w:style>
  <w:style w:type="paragraph" w:styleId="Title">
    <w:name w:val="Title"/>
    <w:basedOn w:val="Normal"/>
    <w:next w:val="Normal"/>
    <w:link w:val="TitleChar"/>
    <w:rsid w:val="00E82F19"/>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rsid w:val="00E82F19"/>
    <w:rPr>
      <w:rFonts w:ascii="Arial" w:eastAsia="Arial" w:hAnsi="Arial" w:cs="Arial"/>
      <w:sz w:val="52"/>
      <w:szCs w:val="5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15623">
      <w:bodyDiv w:val="1"/>
      <w:marLeft w:val="0"/>
      <w:marRight w:val="0"/>
      <w:marTop w:val="0"/>
      <w:marBottom w:val="0"/>
      <w:divBdr>
        <w:top w:val="none" w:sz="0" w:space="0" w:color="auto"/>
        <w:left w:val="none" w:sz="0" w:space="0" w:color="auto"/>
        <w:bottom w:val="none" w:sz="0" w:space="0" w:color="auto"/>
        <w:right w:val="none" w:sz="0" w:space="0" w:color="auto"/>
      </w:divBdr>
    </w:div>
    <w:div w:id="151411268">
      <w:bodyDiv w:val="1"/>
      <w:marLeft w:val="0"/>
      <w:marRight w:val="0"/>
      <w:marTop w:val="0"/>
      <w:marBottom w:val="0"/>
      <w:divBdr>
        <w:top w:val="none" w:sz="0" w:space="0" w:color="auto"/>
        <w:left w:val="none" w:sz="0" w:space="0" w:color="auto"/>
        <w:bottom w:val="none" w:sz="0" w:space="0" w:color="auto"/>
        <w:right w:val="none" w:sz="0" w:space="0" w:color="auto"/>
      </w:divBdr>
    </w:div>
    <w:div w:id="170995594">
      <w:bodyDiv w:val="1"/>
      <w:marLeft w:val="0"/>
      <w:marRight w:val="0"/>
      <w:marTop w:val="0"/>
      <w:marBottom w:val="0"/>
      <w:divBdr>
        <w:top w:val="none" w:sz="0" w:space="0" w:color="auto"/>
        <w:left w:val="none" w:sz="0" w:space="0" w:color="auto"/>
        <w:bottom w:val="none" w:sz="0" w:space="0" w:color="auto"/>
        <w:right w:val="none" w:sz="0" w:space="0" w:color="auto"/>
      </w:divBdr>
    </w:div>
    <w:div w:id="228619984">
      <w:bodyDiv w:val="1"/>
      <w:marLeft w:val="0"/>
      <w:marRight w:val="0"/>
      <w:marTop w:val="0"/>
      <w:marBottom w:val="0"/>
      <w:divBdr>
        <w:top w:val="none" w:sz="0" w:space="0" w:color="auto"/>
        <w:left w:val="none" w:sz="0" w:space="0" w:color="auto"/>
        <w:bottom w:val="none" w:sz="0" w:space="0" w:color="auto"/>
        <w:right w:val="none" w:sz="0" w:space="0" w:color="auto"/>
      </w:divBdr>
    </w:div>
    <w:div w:id="247496332">
      <w:bodyDiv w:val="1"/>
      <w:marLeft w:val="0"/>
      <w:marRight w:val="0"/>
      <w:marTop w:val="0"/>
      <w:marBottom w:val="0"/>
      <w:divBdr>
        <w:top w:val="none" w:sz="0" w:space="0" w:color="auto"/>
        <w:left w:val="none" w:sz="0" w:space="0" w:color="auto"/>
        <w:bottom w:val="none" w:sz="0" w:space="0" w:color="auto"/>
        <w:right w:val="none" w:sz="0" w:space="0" w:color="auto"/>
      </w:divBdr>
    </w:div>
    <w:div w:id="263854077">
      <w:bodyDiv w:val="1"/>
      <w:marLeft w:val="0"/>
      <w:marRight w:val="0"/>
      <w:marTop w:val="0"/>
      <w:marBottom w:val="0"/>
      <w:divBdr>
        <w:top w:val="none" w:sz="0" w:space="0" w:color="auto"/>
        <w:left w:val="none" w:sz="0" w:space="0" w:color="auto"/>
        <w:bottom w:val="none" w:sz="0" w:space="0" w:color="auto"/>
        <w:right w:val="none" w:sz="0" w:space="0" w:color="auto"/>
      </w:divBdr>
    </w:div>
    <w:div w:id="316694900">
      <w:bodyDiv w:val="1"/>
      <w:marLeft w:val="0"/>
      <w:marRight w:val="0"/>
      <w:marTop w:val="0"/>
      <w:marBottom w:val="0"/>
      <w:divBdr>
        <w:top w:val="none" w:sz="0" w:space="0" w:color="auto"/>
        <w:left w:val="none" w:sz="0" w:space="0" w:color="auto"/>
        <w:bottom w:val="none" w:sz="0" w:space="0" w:color="auto"/>
        <w:right w:val="none" w:sz="0" w:space="0" w:color="auto"/>
      </w:divBdr>
    </w:div>
    <w:div w:id="326789513">
      <w:bodyDiv w:val="1"/>
      <w:marLeft w:val="0"/>
      <w:marRight w:val="0"/>
      <w:marTop w:val="0"/>
      <w:marBottom w:val="0"/>
      <w:divBdr>
        <w:top w:val="none" w:sz="0" w:space="0" w:color="auto"/>
        <w:left w:val="none" w:sz="0" w:space="0" w:color="auto"/>
        <w:bottom w:val="none" w:sz="0" w:space="0" w:color="auto"/>
        <w:right w:val="none" w:sz="0" w:space="0" w:color="auto"/>
      </w:divBdr>
    </w:div>
    <w:div w:id="351104615">
      <w:bodyDiv w:val="1"/>
      <w:marLeft w:val="0"/>
      <w:marRight w:val="0"/>
      <w:marTop w:val="0"/>
      <w:marBottom w:val="0"/>
      <w:divBdr>
        <w:top w:val="none" w:sz="0" w:space="0" w:color="auto"/>
        <w:left w:val="none" w:sz="0" w:space="0" w:color="auto"/>
        <w:bottom w:val="none" w:sz="0" w:space="0" w:color="auto"/>
        <w:right w:val="none" w:sz="0" w:space="0" w:color="auto"/>
      </w:divBdr>
    </w:div>
    <w:div w:id="400567309">
      <w:bodyDiv w:val="1"/>
      <w:marLeft w:val="0"/>
      <w:marRight w:val="0"/>
      <w:marTop w:val="0"/>
      <w:marBottom w:val="0"/>
      <w:divBdr>
        <w:top w:val="none" w:sz="0" w:space="0" w:color="auto"/>
        <w:left w:val="none" w:sz="0" w:space="0" w:color="auto"/>
        <w:bottom w:val="none" w:sz="0" w:space="0" w:color="auto"/>
        <w:right w:val="none" w:sz="0" w:space="0" w:color="auto"/>
      </w:divBdr>
    </w:div>
    <w:div w:id="421684288">
      <w:bodyDiv w:val="1"/>
      <w:marLeft w:val="0"/>
      <w:marRight w:val="0"/>
      <w:marTop w:val="0"/>
      <w:marBottom w:val="0"/>
      <w:divBdr>
        <w:top w:val="none" w:sz="0" w:space="0" w:color="auto"/>
        <w:left w:val="none" w:sz="0" w:space="0" w:color="auto"/>
        <w:bottom w:val="none" w:sz="0" w:space="0" w:color="auto"/>
        <w:right w:val="none" w:sz="0" w:space="0" w:color="auto"/>
      </w:divBdr>
    </w:div>
    <w:div w:id="438528709">
      <w:bodyDiv w:val="1"/>
      <w:marLeft w:val="0"/>
      <w:marRight w:val="0"/>
      <w:marTop w:val="0"/>
      <w:marBottom w:val="0"/>
      <w:divBdr>
        <w:top w:val="none" w:sz="0" w:space="0" w:color="auto"/>
        <w:left w:val="none" w:sz="0" w:space="0" w:color="auto"/>
        <w:bottom w:val="none" w:sz="0" w:space="0" w:color="auto"/>
        <w:right w:val="none" w:sz="0" w:space="0" w:color="auto"/>
      </w:divBdr>
    </w:div>
    <w:div w:id="444424360">
      <w:bodyDiv w:val="1"/>
      <w:marLeft w:val="0"/>
      <w:marRight w:val="0"/>
      <w:marTop w:val="0"/>
      <w:marBottom w:val="0"/>
      <w:divBdr>
        <w:top w:val="none" w:sz="0" w:space="0" w:color="auto"/>
        <w:left w:val="none" w:sz="0" w:space="0" w:color="auto"/>
        <w:bottom w:val="none" w:sz="0" w:space="0" w:color="auto"/>
        <w:right w:val="none" w:sz="0" w:space="0" w:color="auto"/>
      </w:divBdr>
    </w:div>
    <w:div w:id="448621600">
      <w:bodyDiv w:val="1"/>
      <w:marLeft w:val="0"/>
      <w:marRight w:val="0"/>
      <w:marTop w:val="0"/>
      <w:marBottom w:val="0"/>
      <w:divBdr>
        <w:top w:val="none" w:sz="0" w:space="0" w:color="auto"/>
        <w:left w:val="none" w:sz="0" w:space="0" w:color="auto"/>
        <w:bottom w:val="none" w:sz="0" w:space="0" w:color="auto"/>
        <w:right w:val="none" w:sz="0" w:space="0" w:color="auto"/>
      </w:divBdr>
    </w:div>
    <w:div w:id="493378766">
      <w:bodyDiv w:val="1"/>
      <w:marLeft w:val="0"/>
      <w:marRight w:val="0"/>
      <w:marTop w:val="0"/>
      <w:marBottom w:val="0"/>
      <w:divBdr>
        <w:top w:val="none" w:sz="0" w:space="0" w:color="auto"/>
        <w:left w:val="none" w:sz="0" w:space="0" w:color="auto"/>
        <w:bottom w:val="none" w:sz="0" w:space="0" w:color="auto"/>
        <w:right w:val="none" w:sz="0" w:space="0" w:color="auto"/>
      </w:divBdr>
    </w:div>
    <w:div w:id="562715147">
      <w:bodyDiv w:val="1"/>
      <w:marLeft w:val="0"/>
      <w:marRight w:val="0"/>
      <w:marTop w:val="0"/>
      <w:marBottom w:val="0"/>
      <w:divBdr>
        <w:top w:val="none" w:sz="0" w:space="0" w:color="auto"/>
        <w:left w:val="none" w:sz="0" w:space="0" w:color="auto"/>
        <w:bottom w:val="none" w:sz="0" w:space="0" w:color="auto"/>
        <w:right w:val="none" w:sz="0" w:space="0" w:color="auto"/>
      </w:divBdr>
    </w:div>
    <w:div w:id="652952246">
      <w:bodyDiv w:val="1"/>
      <w:marLeft w:val="0"/>
      <w:marRight w:val="0"/>
      <w:marTop w:val="0"/>
      <w:marBottom w:val="0"/>
      <w:divBdr>
        <w:top w:val="none" w:sz="0" w:space="0" w:color="auto"/>
        <w:left w:val="none" w:sz="0" w:space="0" w:color="auto"/>
        <w:bottom w:val="none" w:sz="0" w:space="0" w:color="auto"/>
        <w:right w:val="none" w:sz="0" w:space="0" w:color="auto"/>
      </w:divBdr>
    </w:div>
    <w:div w:id="805317255">
      <w:bodyDiv w:val="1"/>
      <w:marLeft w:val="0"/>
      <w:marRight w:val="0"/>
      <w:marTop w:val="0"/>
      <w:marBottom w:val="0"/>
      <w:divBdr>
        <w:top w:val="none" w:sz="0" w:space="0" w:color="auto"/>
        <w:left w:val="none" w:sz="0" w:space="0" w:color="auto"/>
        <w:bottom w:val="none" w:sz="0" w:space="0" w:color="auto"/>
        <w:right w:val="none" w:sz="0" w:space="0" w:color="auto"/>
      </w:divBdr>
    </w:div>
    <w:div w:id="816605897">
      <w:bodyDiv w:val="1"/>
      <w:marLeft w:val="0"/>
      <w:marRight w:val="0"/>
      <w:marTop w:val="0"/>
      <w:marBottom w:val="0"/>
      <w:divBdr>
        <w:top w:val="none" w:sz="0" w:space="0" w:color="auto"/>
        <w:left w:val="none" w:sz="0" w:space="0" w:color="auto"/>
        <w:bottom w:val="none" w:sz="0" w:space="0" w:color="auto"/>
        <w:right w:val="none" w:sz="0" w:space="0" w:color="auto"/>
      </w:divBdr>
    </w:div>
    <w:div w:id="840315429">
      <w:bodyDiv w:val="1"/>
      <w:marLeft w:val="0"/>
      <w:marRight w:val="0"/>
      <w:marTop w:val="0"/>
      <w:marBottom w:val="0"/>
      <w:divBdr>
        <w:top w:val="none" w:sz="0" w:space="0" w:color="auto"/>
        <w:left w:val="none" w:sz="0" w:space="0" w:color="auto"/>
        <w:bottom w:val="none" w:sz="0" w:space="0" w:color="auto"/>
        <w:right w:val="none" w:sz="0" w:space="0" w:color="auto"/>
      </w:divBdr>
    </w:div>
    <w:div w:id="874805956">
      <w:bodyDiv w:val="1"/>
      <w:marLeft w:val="0"/>
      <w:marRight w:val="0"/>
      <w:marTop w:val="0"/>
      <w:marBottom w:val="0"/>
      <w:divBdr>
        <w:top w:val="none" w:sz="0" w:space="0" w:color="auto"/>
        <w:left w:val="none" w:sz="0" w:space="0" w:color="auto"/>
        <w:bottom w:val="none" w:sz="0" w:space="0" w:color="auto"/>
        <w:right w:val="none" w:sz="0" w:space="0" w:color="auto"/>
      </w:divBdr>
    </w:div>
    <w:div w:id="877204713">
      <w:bodyDiv w:val="1"/>
      <w:marLeft w:val="0"/>
      <w:marRight w:val="0"/>
      <w:marTop w:val="0"/>
      <w:marBottom w:val="0"/>
      <w:divBdr>
        <w:top w:val="none" w:sz="0" w:space="0" w:color="auto"/>
        <w:left w:val="none" w:sz="0" w:space="0" w:color="auto"/>
        <w:bottom w:val="none" w:sz="0" w:space="0" w:color="auto"/>
        <w:right w:val="none" w:sz="0" w:space="0" w:color="auto"/>
      </w:divBdr>
    </w:div>
    <w:div w:id="964700386">
      <w:bodyDiv w:val="1"/>
      <w:marLeft w:val="0"/>
      <w:marRight w:val="0"/>
      <w:marTop w:val="0"/>
      <w:marBottom w:val="0"/>
      <w:divBdr>
        <w:top w:val="none" w:sz="0" w:space="0" w:color="auto"/>
        <w:left w:val="none" w:sz="0" w:space="0" w:color="auto"/>
        <w:bottom w:val="none" w:sz="0" w:space="0" w:color="auto"/>
        <w:right w:val="none" w:sz="0" w:space="0" w:color="auto"/>
      </w:divBdr>
    </w:div>
    <w:div w:id="1050494852">
      <w:bodyDiv w:val="1"/>
      <w:marLeft w:val="0"/>
      <w:marRight w:val="0"/>
      <w:marTop w:val="0"/>
      <w:marBottom w:val="0"/>
      <w:divBdr>
        <w:top w:val="none" w:sz="0" w:space="0" w:color="auto"/>
        <w:left w:val="none" w:sz="0" w:space="0" w:color="auto"/>
        <w:bottom w:val="none" w:sz="0" w:space="0" w:color="auto"/>
        <w:right w:val="none" w:sz="0" w:space="0" w:color="auto"/>
      </w:divBdr>
      <w:divsChild>
        <w:div w:id="763308889">
          <w:marLeft w:val="-108"/>
          <w:marRight w:val="0"/>
          <w:marTop w:val="0"/>
          <w:marBottom w:val="0"/>
          <w:divBdr>
            <w:top w:val="none" w:sz="0" w:space="0" w:color="auto"/>
            <w:left w:val="none" w:sz="0" w:space="0" w:color="auto"/>
            <w:bottom w:val="none" w:sz="0" w:space="0" w:color="auto"/>
            <w:right w:val="none" w:sz="0" w:space="0" w:color="auto"/>
          </w:divBdr>
        </w:div>
        <w:div w:id="1058821114">
          <w:marLeft w:val="-108"/>
          <w:marRight w:val="0"/>
          <w:marTop w:val="0"/>
          <w:marBottom w:val="0"/>
          <w:divBdr>
            <w:top w:val="none" w:sz="0" w:space="0" w:color="auto"/>
            <w:left w:val="none" w:sz="0" w:space="0" w:color="auto"/>
            <w:bottom w:val="none" w:sz="0" w:space="0" w:color="auto"/>
            <w:right w:val="none" w:sz="0" w:space="0" w:color="auto"/>
          </w:divBdr>
        </w:div>
      </w:divsChild>
    </w:div>
    <w:div w:id="1100680868">
      <w:bodyDiv w:val="1"/>
      <w:marLeft w:val="0"/>
      <w:marRight w:val="0"/>
      <w:marTop w:val="0"/>
      <w:marBottom w:val="0"/>
      <w:divBdr>
        <w:top w:val="none" w:sz="0" w:space="0" w:color="auto"/>
        <w:left w:val="none" w:sz="0" w:space="0" w:color="auto"/>
        <w:bottom w:val="none" w:sz="0" w:space="0" w:color="auto"/>
        <w:right w:val="none" w:sz="0" w:space="0" w:color="auto"/>
      </w:divBdr>
    </w:div>
    <w:div w:id="1255086552">
      <w:bodyDiv w:val="1"/>
      <w:marLeft w:val="0"/>
      <w:marRight w:val="0"/>
      <w:marTop w:val="0"/>
      <w:marBottom w:val="0"/>
      <w:divBdr>
        <w:top w:val="none" w:sz="0" w:space="0" w:color="auto"/>
        <w:left w:val="none" w:sz="0" w:space="0" w:color="auto"/>
        <w:bottom w:val="none" w:sz="0" w:space="0" w:color="auto"/>
        <w:right w:val="none" w:sz="0" w:space="0" w:color="auto"/>
      </w:divBdr>
    </w:div>
    <w:div w:id="1282880778">
      <w:bodyDiv w:val="1"/>
      <w:marLeft w:val="0"/>
      <w:marRight w:val="0"/>
      <w:marTop w:val="0"/>
      <w:marBottom w:val="0"/>
      <w:divBdr>
        <w:top w:val="none" w:sz="0" w:space="0" w:color="auto"/>
        <w:left w:val="none" w:sz="0" w:space="0" w:color="auto"/>
        <w:bottom w:val="none" w:sz="0" w:space="0" w:color="auto"/>
        <w:right w:val="none" w:sz="0" w:space="0" w:color="auto"/>
      </w:divBdr>
    </w:div>
    <w:div w:id="1367485549">
      <w:bodyDiv w:val="1"/>
      <w:marLeft w:val="0"/>
      <w:marRight w:val="0"/>
      <w:marTop w:val="0"/>
      <w:marBottom w:val="0"/>
      <w:divBdr>
        <w:top w:val="none" w:sz="0" w:space="0" w:color="auto"/>
        <w:left w:val="none" w:sz="0" w:space="0" w:color="auto"/>
        <w:bottom w:val="none" w:sz="0" w:space="0" w:color="auto"/>
        <w:right w:val="none" w:sz="0" w:space="0" w:color="auto"/>
      </w:divBdr>
    </w:div>
    <w:div w:id="1426421831">
      <w:bodyDiv w:val="1"/>
      <w:marLeft w:val="0"/>
      <w:marRight w:val="0"/>
      <w:marTop w:val="0"/>
      <w:marBottom w:val="0"/>
      <w:divBdr>
        <w:top w:val="none" w:sz="0" w:space="0" w:color="auto"/>
        <w:left w:val="none" w:sz="0" w:space="0" w:color="auto"/>
        <w:bottom w:val="none" w:sz="0" w:space="0" w:color="auto"/>
        <w:right w:val="none" w:sz="0" w:space="0" w:color="auto"/>
      </w:divBdr>
    </w:div>
    <w:div w:id="1515918861">
      <w:bodyDiv w:val="1"/>
      <w:marLeft w:val="0"/>
      <w:marRight w:val="0"/>
      <w:marTop w:val="0"/>
      <w:marBottom w:val="0"/>
      <w:divBdr>
        <w:top w:val="none" w:sz="0" w:space="0" w:color="auto"/>
        <w:left w:val="none" w:sz="0" w:space="0" w:color="auto"/>
        <w:bottom w:val="none" w:sz="0" w:space="0" w:color="auto"/>
        <w:right w:val="none" w:sz="0" w:space="0" w:color="auto"/>
      </w:divBdr>
    </w:div>
    <w:div w:id="1562904195">
      <w:bodyDiv w:val="1"/>
      <w:marLeft w:val="0"/>
      <w:marRight w:val="0"/>
      <w:marTop w:val="0"/>
      <w:marBottom w:val="0"/>
      <w:divBdr>
        <w:top w:val="none" w:sz="0" w:space="0" w:color="auto"/>
        <w:left w:val="none" w:sz="0" w:space="0" w:color="auto"/>
        <w:bottom w:val="none" w:sz="0" w:space="0" w:color="auto"/>
        <w:right w:val="none" w:sz="0" w:space="0" w:color="auto"/>
      </w:divBdr>
    </w:div>
    <w:div w:id="1590843992">
      <w:bodyDiv w:val="1"/>
      <w:marLeft w:val="0"/>
      <w:marRight w:val="0"/>
      <w:marTop w:val="0"/>
      <w:marBottom w:val="0"/>
      <w:divBdr>
        <w:top w:val="none" w:sz="0" w:space="0" w:color="auto"/>
        <w:left w:val="none" w:sz="0" w:space="0" w:color="auto"/>
        <w:bottom w:val="none" w:sz="0" w:space="0" w:color="auto"/>
        <w:right w:val="none" w:sz="0" w:space="0" w:color="auto"/>
      </w:divBdr>
    </w:div>
    <w:div w:id="1597791125">
      <w:bodyDiv w:val="1"/>
      <w:marLeft w:val="0"/>
      <w:marRight w:val="0"/>
      <w:marTop w:val="0"/>
      <w:marBottom w:val="0"/>
      <w:divBdr>
        <w:top w:val="none" w:sz="0" w:space="0" w:color="auto"/>
        <w:left w:val="none" w:sz="0" w:space="0" w:color="auto"/>
        <w:bottom w:val="none" w:sz="0" w:space="0" w:color="auto"/>
        <w:right w:val="none" w:sz="0" w:space="0" w:color="auto"/>
      </w:divBdr>
    </w:div>
    <w:div w:id="1604454390">
      <w:bodyDiv w:val="1"/>
      <w:marLeft w:val="0"/>
      <w:marRight w:val="0"/>
      <w:marTop w:val="0"/>
      <w:marBottom w:val="0"/>
      <w:divBdr>
        <w:top w:val="none" w:sz="0" w:space="0" w:color="auto"/>
        <w:left w:val="none" w:sz="0" w:space="0" w:color="auto"/>
        <w:bottom w:val="none" w:sz="0" w:space="0" w:color="auto"/>
        <w:right w:val="none" w:sz="0" w:space="0" w:color="auto"/>
      </w:divBdr>
    </w:div>
    <w:div w:id="1636108154">
      <w:bodyDiv w:val="1"/>
      <w:marLeft w:val="0"/>
      <w:marRight w:val="0"/>
      <w:marTop w:val="0"/>
      <w:marBottom w:val="0"/>
      <w:divBdr>
        <w:top w:val="none" w:sz="0" w:space="0" w:color="auto"/>
        <w:left w:val="none" w:sz="0" w:space="0" w:color="auto"/>
        <w:bottom w:val="none" w:sz="0" w:space="0" w:color="auto"/>
        <w:right w:val="none" w:sz="0" w:space="0" w:color="auto"/>
      </w:divBdr>
    </w:div>
    <w:div w:id="1645626264">
      <w:bodyDiv w:val="1"/>
      <w:marLeft w:val="0"/>
      <w:marRight w:val="0"/>
      <w:marTop w:val="0"/>
      <w:marBottom w:val="0"/>
      <w:divBdr>
        <w:top w:val="none" w:sz="0" w:space="0" w:color="auto"/>
        <w:left w:val="none" w:sz="0" w:space="0" w:color="auto"/>
        <w:bottom w:val="none" w:sz="0" w:space="0" w:color="auto"/>
        <w:right w:val="none" w:sz="0" w:space="0" w:color="auto"/>
      </w:divBdr>
    </w:div>
    <w:div w:id="1703050490">
      <w:bodyDiv w:val="1"/>
      <w:marLeft w:val="0"/>
      <w:marRight w:val="0"/>
      <w:marTop w:val="0"/>
      <w:marBottom w:val="0"/>
      <w:divBdr>
        <w:top w:val="none" w:sz="0" w:space="0" w:color="auto"/>
        <w:left w:val="none" w:sz="0" w:space="0" w:color="auto"/>
        <w:bottom w:val="none" w:sz="0" w:space="0" w:color="auto"/>
        <w:right w:val="none" w:sz="0" w:space="0" w:color="auto"/>
      </w:divBdr>
    </w:div>
    <w:div w:id="1711568214">
      <w:bodyDiv w:val="1"/>
      <w:marLeft w:val="0"/>
      <w:marRight w:val="0"/>
      <w:marTop w:val="0"/>
      <w:marBottom w:val="0"/>
      <w:divBdr>
        <w:top w:val="none" w:sz="0" w:space="0" w:color="auto"/>
        <w:left w:val="none" w:sz="0" w:space="0" w:color="auto"/>
        <w:bottom w:val="none" w:sz="0" w:space="0" w:color="auto"/>
        <w:right w:val="none" w:sz="0" w:space="0" w:color="auto"/>
      </w:divBdr>
      <w:divsChild>
        <w:div w:id="163280360">
          <w:marLeft w:val="-100"/>
          <w:marRight w:val="0"/>
          <w:marTop w:val="0"/>
          <w:marBottom w:val="0"/>
          <w:divBdr>
            <w:top w:val="none" w:sz="0" w:space="0" w:color="auto"/>
            <w:left w:val="none" w:sz="0" w:space="0" w:color="auto"/>
            <w:bottom w:val="none" w:sz="0" w:space="0" w:color="auto"/>
            <w:right w:val="none" w:sz="0" w:space="0" w:color="auto"/>
          </w:divBdr>
        </w:div>
      </w:divsChild>
    </w:div>
    <w:div w:id="1716614519">
      <w:bodyDiv w:val="1"/>
      <w:marLeft w:val="0"/>
      <w:marRight w:val="0"/>
      <w:marTop w:val="0"/>
      <w:marBottom w:val="0"/>
      <w:divBdr>
        <w:top w:val="none" w:sz="0" w:space="0" w:color="auto"/>
        <w:left w:val="none" w:sz="0" w:space="0" w:color="auto"/>
        <w:bottom w:val="none" w:sz="0" w:space="0" w:color="auto"/>
        <w:right w:val="none" w:sz="0" w:space="0" w:color="auto"/>
      </w:divBdr>
    </w:div>
    <w:div w:id="1727727119">
      <w:bodyDiv w:val="1"/>
      <w:marLeft w:val="0"/>
      <w:marRight w:val="0"/>
      <w:marTop w:val="0"/>
      <w:marBottom w:val="0"/>
      <w:divBdr>
        <w:top w:val="none" w:sz="0" w:space="0" w:color="auto"/>
        <w:left w:val="none" w:sz="0" w:space="0" w:color="auto"/>
        <w:bottom w:val="none" w:sz="0" w:space="0" w:color="auto"/>
        <w:right w:val="none" w:sz="0" w:space="0" w:color="auto"/>
      </w:divBdr>
    </w:div>
    <w:div w:id="1762991954">
      <w:bodyDiv w:val="1"/>
      <w:marLeft w:val="0"/>
      <w:marRight w:val="0"/>
      <w:marTop w:val="0"/>
      <w:marBottom w:val="0"/>
      <w:divBdr>
        <w:top w:val="none" w:sz="0" w:space="0" w:color="auto"/>
        <w:left w:val="none" w:sz="0" w:space="0" w:color="auto"/>
        <w:bottom w:val="none" w:sz="0" w:space="0" w:color="auto"/>
        <w:right w:val="none" w:sz="0" w:space="0" w:color="auto"/>
      </w:divBdr>
    </w:div>
    <w:div w:id="1827241199">
      <w:bodyDiv w:val="1"/>
      <w:marLeft w:val="0"/>
      <w:marRight w:val="0"/>
      <w:marTop w:val="0"/>
      <w:marBottom w:val="0"/>
      <w:divBdr>
        <w:top w:val="none" w:sz="0" w:space="0" w:color="auto"/>
        <w:left w:val="none" w:sz="0" w:space="0" w:color="auto"/>
        <w:bottom w:val="none" w:sz="0" w:space="0" w:color="auto"/>
        <w:right w:val="none" w:sz="0" w:space="0" w:color="auto"/>
      </w:divBdr>
    </w:div>
    <w:div w:id="1859007781">
      <w:bodyDiv w:val="1"/>
      <w:marLeft w:val="0"/>
      <w:marRight w:val="0"/>
      <w:marTop w:val="0"/>
      <w:marBottom w:val="0"/>
      <w:divBdr>
        <w:top w:val="none" w:sz="0" w:space="0" w:color="auto"/>
        <w:left w:val="none" w:sz="0" w:space="0" w:color="auto"/>
        <w:bottom w:val="none" w:sz="0" w:space="0" w:color="auto"/>
        <w:right w:val="none" w:sz="0" w:space="0" w:color="auto"/>
      </w:divBdr>
    </w:div>
    <w:div w:id="2049600721">
      <w:bodyDiv w:val="1"/>
      <w:marLeft w:val="0"/>
      <w:marRight w:val="0"/>
      <w:marTop w:val="0"/>
      <w:marBottom w:val="0"/>
      <w:divBdr>
        <w:top w:val="none" w:sz="0" w:space="0" w:color="auto"/>
        <w:left w:val="none" w:sz="0" w:space="0" w:color="auto"/>
        <w:bottom w:val="none" w:sz="0" w:space="0" w:color="auto"/>
        <w:right w:val="none" w:sz="0" w:space="0" w:color="auto"/>
      </w:divBdr>
    </w:div>
    <w:div w:id="213047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2D09F-7FAE-4BF5-9D93-2157C4C1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18836</Words>
  <Characters>101636</Characters>
  <Application>Microsoft Office Word</Application>
  <DocSecurity>0</DocSecurity>
  <Lines>846</Lines>
  <Paragraphs>240</Paragraphs>
  <ScaleCrop>false</ScaleCrop>
  <HeadingPairs>
    <vt:vector size="2" baseType="variant">
      <vt:variant>
        <vt:lpstr>Title</vt:lpstr>
      </vt:variant>
      <vt:variant>
        <vt:i4>1</vt:i4>
      </vt:variant>
    </vt:vector>
  </HeadingPairs>
  <TitlesOfParts>
    <vt:vector size="1" baseType="lpstr">
      <vt:lpstr>PLEASE KEEP THIS PARENT/STUDENT HANDBOOK FOR FUTURE REFERENCE</vt:lpstr>
    </vt:vector>
  </TitlesOfParts>
  <Company>RUSD</Company>
  <LinksUpToDate>false</LinksUpToDate>
  <CharactersWithSpaces>120232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KEEP THIS PARENT/STUDENT HANDBOOK FOR FUTURE REFERENCE</dc:title>
  <dc:creator>ROBINMCIVER</dc:creator>
  <cp:lastModifiedBy>ROCIO ESPINOZA</cp:lastModifiedBy>
  <cp:revision>2</cp:revision>
  <cp:lastPrinted>2024-07-17T20:32:00Z</cp:lastPrinted>
  <dcterms:created xsi:type="dcterms:W3CDTF">2024-08-12T20:53:00Z</dcterms:created>
  <dcterms:modified xsi:type="dcterms:W3CDTF">2024-08-12T20:53:00Z</dcterms:modified>
</cp:coreProperties>
</file>