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30594" w:rsidRDefault="0000000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Students</w:t>
      </w:r>
    </w:p>
    <w:p w14:paraId="00000002" w14:textId="77777777" w:rsidR="00630594" w:rsidRDefault="00630594">
      <w:pPr>
        <w:jc w:val="both"/>
        <w:rPr>
          <w:sz w:val="24"/>
          <w:szCs w:val="24"/>
          <w:u w:val="single"/>
        </w:rPr>
      </w:pPr>
    </w:p>
    <w:p w14:paraId="00000003" w14:textId="77777777" w:rsidR="00630594" w:rsidRDefault="00000000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5012 Military Recruiters</w:t>
      </w:r>
    </w:p>
    <w:p w14:paraId="00000004" w14:textId="77777777" w:rsidR="00630594" w:rsidRDefault="00630594">
      <w:pPr>
        <w:jc w:val="both"/>
        <w:rPr>
          <w:sz w:val="24"/>
          <w:szCs w:val="24"/>
        </w:rPr>
      </w:pPr>
    </w:p>
    <w:p w14:paraId="00000005" w14:textId="77777777" w:rsidR="0063059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The District will provide access to routine directory information to each student in a high school grade upon a request made by a military recruiter, unless the student’s parent or guardian has submitted a written request that the student’s information not be shared with a military recruiter.  The District will provide military recruiters with the same access to a student in a high school grade as the District provides to postsecondary educational institutions or to prospective employers of such students.</w:t>
      </w:r>
    </w:p>
    <w:p w14:paraId="00000006" w14:textId="77777777" w:rsidR="00630594" w:rsidRDefault="00630594">
      <w:pPr>
        <w:jc w:val="both"/>
        <w:rPr>
          <w:sz w:val="24"/>
          <w:szCs w:val="24"/>
        </w:rPr>
      </w:pPr>
    </w:p>
    <w:p w14:paraId="00000007" w14:textId="77777777" w:rsidR="0063059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a parent or guardian does not want his or her student’s information to be provided to a military recruiter, the parent must submit a written request to the Superintendent.  </w:t>
      </w:r>
    </w:p>
    <w:p w14:paraId="00000008" w14:textId="77777777" w:rsidR="00630594" w:rsidRDefault="00630594">
      <w:pPr>
        <w:jc w:val="both"/>
      </w:pPr>
    </w:p>
    <w:p w14:paraId="00000009" w14:textId="77777777" w:rsidR="0063059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Legal Reference:</w:t>
      </w:r>
      <w:r>
        <w:rPr>
          <w:sz w:val="24"/>
          <w:szCs w:val="24"/>
        </w:rPr>
        <w:tab/>
        <w:t>LB 575 (2019)</w:t>
      </w:r>
    </w:p>
    <w:p w14:paraId="0000000A" w14:textId="77777777" w:rsidR="00630594" w:rsidRDefault="00630594">
      <w:pPr>
        <w:jc w:val="both"/>
        <w:rPr>
          <w:sz w:val="24"/>
          <w:szCs w:val="24"/>
        </w:rPr>
      </w:pPr>
    </w:p>
    <w:p w14:paraId="0000000B" w14:textId="77777777" w:rsidR="0063059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Date of Adoption: July 8, 2019</w:t>
      </w:r>
    </w:p>
    <w:p w14:paraId="70E3399C" w14:textId="77777777" w:rsidR="008D4A08" w:rsidRPr="00D25872" w:rsidRDefault="00000000" w:rsidP="008D4A08">
      <w:pPr>
        <w:jc w:val="both"/>
        <w:rPr>
          <w:sz w:val="24"/>
          <w:szCs w:val="24"/>
        </w:rPr>
      </w:pPr>
      <w:r>
        <w:rPr>
          <w:sz w:val="24"/>
          <w:szCs w:val="24"/>
        </w:rPr>
        <w:t>Reviewed: August 10, 2020, May 10, 2021, May 9, 2022, May 8, 2023, May 13, 2024</w:t>
      </w:r>
      <w:r w:rsidR="008D4A08" w:rsidRPr="00D25872">
        <w:rPr>
          <w:sz w:val="24"/>
          <w:szCs w:val="24"/>
        </w:rPr>
        <w:t>, May 12, 2025</w:t>
      </w:r>
    </w:p>
    <w:p w14:paraId="0000000C" w14:textId="5825FFB2" w:rsidR="00630594" w:rsidRDefault="00630594">
      <w:pPr>
        <w:jc w:val="both"/>
        <w:rPr>
          <w:sz w:val="24"/>
          <w:szCs w:val="24"/>
        </w:rPr>
      </w:pPr>
    </w:p>
    <w:sectPr w:rsidR="00630594">
      <w:headerReference w:type="default" r:id="rId7"/>
      <w:footerReference w:type="default" r:id="rId8"/>
      <w:pgSz w:w="12240" w:h="15840"/>
      <w:pgMar w:top="1080" w:right="1440" w:bottom="720" w:left="1440" w:header="86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48093" w14:textId="77777777" w:rsidR="00C74942" w:rsidRDefault="00C74942">
      <w:r>
        <w:separator/>
      </w:r>
    </w:p>
  </w:endnote>
  <w:endnote w:type="continuationSeparator" w:id="0">
    <w:p w14:paraId="023B4159" w14:textId="77777777" w:rsidR="00C74942" w:rsidRDefault="00C7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0" w14:textId="50D3D79A" w:rsidR="0063059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Page </w:t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34428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  <w:r>
      <w:rPr>
        <w:color w:val="000000"/>
        <w:sz w:val="24"/>
        <w:szCs w:val="24"/>
      </w:rPr>
      <w:t xml:space="preserve"> of  </w:t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NUMPAGES</w:instrText>
    </w:r>
    <w:r>
      <w:rPr>
        <w:color w:val="000000"/>
        <w:sz w:val="24"/>
        <w:szCs w:val="24"/>
      </w:rPr>
      <w:fldChar w:fldCharType="separate"/>
    </w:r>
    <w:r w:rsidR="00B34428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F3639" w14:textId="77777777" w:rsidR="00C74942" w:rsidRDefault="00C74942">
      <w:r>
        <w:separator/>
      </w:r>
    </w:p>
  </w:footnote>
  <w:footnote w:type="continuationSeparator" w:id="0">
    <w:p w14:paraId="3B080A19" w14:textId="77777777" w:rsidR="00C74942" w:rsidRDefault="00C74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D" w14:textId="77777777" w:rsidR="0063059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590"/>
      </w:tabs>
      <w:ind w:right="-90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Article 5 </w:t>
    </w:r>
    <w:r>
      <w:rPr>
        <w:color w:val="000000"/>
        <w:sz w:val="24"/>
        <w:szCs w:val="24"/>
      </w:rPr>
      <w:tab/>
      <w:t xml:space="preserve">                                                   </w:t>
    </w:r>
    <w:r>
      <w:rPr>
        <w:b/>
        <w:color w:val="000000"/>
        <w:sz w:val="24"/>
        <w:szCs w:val="24"/>
      </w:rPr>
      <w:t>STUDENTS</w:t>
    </w:r>
    <w:r>
      <w:rPr>
        <w:color w:val="000000"/>
        <w:sz w:val="24"/>
        <w:szCs w:val="24"/>
      </w:rPr>
      <w:t xml:space="preserve">                                             Policy 5012</w:t>
    </w:r>
  </w:p>
  <w:p w14:paraId="0000000E" w14:textId="77777777" w:rsidR="00630594" w:rsidRDefault="0063059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590"/>
      </w:tabs>
      <w:rPr>
        <w:color w:val="000000"/>
        <w:sz w:val="24"/>
        <w:szCs w:val="24"/>
      </w:rPr>
    </w:pPr>
  </w:p>
  <w:p w14:paraId="0000000F" w14:textId="77777777" w:rsidR="00630594" w:rsidRDefault="0063059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590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594"/>
    <w:rsid w:val="00310D4B"/>
    <w:rsid w:val="00630594"/>
    <w:rsid w:val="008D4A08"/>
    <w:rsid w:val="00A1737F"/>
    <w:rsid w:val="00B34428"/>
    <w:rsid w:val="00C74942"/>
    <w:rsid w:val="00D3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D3DE9B"/>
  <w15:docId w15:val="{377C35A9-115F-3C42-ACF3-BEDC2515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7E259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F2280"/>
  </w:style>
  <w:style w:type="character" w:styleId="FootnoteReference">
    <w:name w:val="footnote reference"/>
    <w:semiHidden/>
    <w:rsid w:val="006F2280"/>
    <w:rPr>
      <w:vertAlign w:val="superscript"/>
    </w:rPr>
  </w:style>
  <w:style w:type="character" w:styleId="Hyperlink">
    <w:name w:val="Hyperlink"/>
    <w:rsid w:val="00005E8F"/>
    <w:rPr>
      <w:color w:val="0000FF"/>
      <w:u w:val="single"/>
    </w:rPr>
  </w:style>
  <w:style w:type="paragraph" w:styleId="Header">
    <w:name w:val="header"/>
    <w:basedOn w:val="Normal"/>
    <w:rsid w:val="000979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79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48B9"/>
  </w:style>
  <w:style w:type="paragraph" w:customStyle="1" w:styleId="Default">
    <w:name w:val="Default"/>
    <w:uiPriority w:val="99"/>
    <w:rsid w:val="00A56A3A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Pa3">
    <w:name w:val="Pa3"/>
    <w:basedOn w:val="Default"/>
    <w:next w:val="Default"/>
    <w:rsid w:val="00A56A3A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rsid w:val="00A56A3A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rsid w:val="00A56A3A"/>
    <w:rPr>
      <w:rFonts w:cs="Helvetica"/>
      <w:color w:val="211D1E"/>
      <w:sz w:val="20"/>
      <w:szCs w:val="20"/>
    </w:rPr>
  </w:style>
  <w:style w:type="paragraph" w:customStyle="1" w:styleId="Pa2">
    <w:name w:val="Pa2"/>
    <w:basedOn w:val="Default"/>
    <w:next w:val="Default"/>
    <w:rsid w:val="00A56A3A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rsid w:val="00A56A3A"/>
    <w:pPr>
      <w:spacing w:line="161" w:lineRule="atLeast"/>
    </w:pPr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CD509B"/>
    <w:pPr>
      <w:ind w:left="7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sw9cDry2j5Kl964jiS7Uch66RQ==">CgMxLjA4AHIhMWJHd0VRa2M1ZUo0N0laWFRJNFhrWFdlaUdlMzlXa2l1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Perry</dc:creator>
  <cp:lastModifiedBy>Morlan, Emily (eemorlan)</cp:lastModifiedBy>
  <cp:revision>3</cp:revision>
  <dcterms:created xsi:type="dcterms:W3CDTF">2024-05-28T16:50:00Z</dcterms:created>
  <dcterms:modified xsi:type="dcterms:W3CDTF">2025-05-16T14:56:00Z</dcterms:modified>
</cp:coreProperties>
</file>