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915" w:rsidRDefault="00600ECA" w:rsidP="006F3915">
      <w:pPr>
        <w:spacing w:after="0"/>
        <w:jc w:val="center"/>
        <w:rPr>
          <w:sz w:val="36"/>
          <w:szCs w:val="36"/>
        </w:rPr>
      </w:pPr>
      <w:r w:rsidRPr="00600ECA">
        <w:rPr>
          <w:sz w:val="36"/>
          <w:szCs w:val="36"/>
        </w:rPr>
        <w:t>Richland School Uniforms</w:t>
      </w:r>
    </w:p>
    <w:p w:rsidR="00600ECA" w:rsidRPr="006F3915" w:rsidRDefault="007C73FF" w:rsidP="006F3915">
      <w:pPr>
        <w:spacing w:after="0"/>
        <w:jc w:val="center"/>
        <w:rPr>
          <w:sz w:val="36"/>
          <w:szCs w:val="36"/>
        </w:rPr>
      </w:pPr>
      <w:r>
        <w:rPr>
          <w:sz w:val="28"/>
          <w:szCs w:val="28"/>
        </w:rPr>
        <w:t>What can be Worn at Richland</w:t>
      </w:r>
      <w:bookmarkStart w:id="0" w:name="_GoBack"/>
      <w:bookmarkEnd w:id="0"/>
      <w:r w:rsidR="00600ECA" w:rsidRPr="00F21B98">
        <w:rPr>
          <w:sz w:val="28"/>
          <w:szCs w:val="28"/>
        </w:rPr>
        <w:t xml:space="preserve"> </w:t>
      </w:r>
      <w:r w:rsidR="00274AAE" w:rsidRPr="00F21B98">
        <w:rPr>
          <w:sz w:val="28"/>
          <w:szCs w:val="28"/>
        </w:rPr>
        <w:t>as an approved School Uniform?</w:t>
      </w:r>
    </w:p>
    <w:p w:rsidR="00600ECA" w:rsidRDefault="00600ECA" w:rsidP="00600ECA">
      <w:pPr>
        <w:pStyle w:val="ListParagraph"/>
        <w:numPr>
          <w:ilvl w:val="0"/>
          <w:numId w:val="1"/>
        </w:numPr>
      </w:pPr>
      <w:r>
        <w:t>Khaki, navy blue, or black, knee-lengt</w:t>
      </w:r>
      <w:r w:rsidR="008C1449">
        <w:t>h shorts, skirts, and jumpers (</w:t>
      </w:r>
      <w:r>
        <w:t>Jumpers have straps and collared shirt is worn underneath)- See Picture below.</w:t>
      </w:r>
    </w:p>
    <w:p w:rsidR="00600ECA" w:rsidRDefault="00600ECA" w:rsidP="00600ECA">
      <w:pPr>
        <w:pStyle w:val="ListParagraph"/>
      </w:pPr>
      <w:r>
        <w:rPr>
          <w:noProof/>
        </w:rPr>
        <w:drawing>
          <wp:inline distT="0" distB="0" distL="0" distR="0" wp14:anchorId="3C8CD546" wp14:editId="01DEA2D8">
            <wp:extent cx="1285875" cy="1715840"/>
            <wp:effectExtent l="0" t="0" r="0" b="0"/>
            <wp:docPr id="1" name="Picture 1" descr="C:\Users\mcnarysk\Dropbox\My Pictures\uniforms\IMG_13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cnarysk\Dropbox\My Pictures\uniforms\IMG_1329.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85875" cy="1715840"/>
                    </a:xfrm>
                    <a:prstGeom prst="rect">
                      <a:avLst/>
                    </a:prstGeom>
                    <a:noFill/>
                    <a:ln>
                      <a:noFill/>
                    </a:ln>
                  </pic:spPr>
                </pic:pic>
              </a:graphicData>
            </a:graphic>
          </wp:inline>
        </w:drawing>
      </w:r>
      <w:r>
        <w:tab/>
      </w:r>
      <w:r>
        <w:tab/>
      </w:r>
      <w:r>
        <w:rPr>
          <w:noProof/>
        </w:rPr>
        <w:drawing>
          <wp:inline distT="0" distB="0" distL="0" distR="0">
            <wp:extent cx="1228725" cy="1639580"/>
            <wp:effectExtent l="0" t="0" r="0" b="0"/>
            <wp:docPr id="3" name="Picture 3" descr="C:\Users\mcnarysk\Dropbox\My Pictures\uniforms\IMG_13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cnarysk\Dropbox\My Pictures\uniforms\IMG_133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9685" cy="1640861"/>
                    </a:xfrm>
                    <a:prstGeom prst="rect">
                      <a:avLst/>
                    </a:prstGeom>
                    <a:noFill/>
                    <a:ln>
                      <a:noFill/>
                    </a:ln>
                  </pic:spPr>
                </pic:pic>
              </a:graphicData>
            </a:graphic>
          </wp:inline>
        </w:drawing>
      </w:r>
      <w:r>
        <w:tab/>
      </w:r>
    </w:p>
    <w:p w:rsidR="00600ECA" w:rsidRPr="00600ECA" w:rsidRDefault="00600ECA" w:rsidP="00600ECA">
      <w:pPr>
        <w:pStyle w:val="ListParagraph"/>
        <w:rPr>
          <w:sz w:val="12"/>
          <w:szCs w:val="12"/>
        </w:rPr>
      </w:pPr>
    </w:p>
    <w:p w:rsidR="00600ECA" w:rsidRPr="00600ECA" w:rsidRDefault="00600ECA" w:rsidP="00600ECA">
      <w:pPr>
        <w:pStyle w:val="ListParagraph"/>
        <w:numPr>
          <w:ilvl w:val="0"/>
          <w:numId w:val="1"/>
        </w:numPr>
      </w:pPr>
      <w:r>
        <w:t xml:space="preserve">Solid white, red, or light gray shirts or solid dresses (dresses must be shirt colors- red, white, or </w:t>
      </w:r>
      <w:r w:rsidRPr="00600ECA">
        <w:rPr>
          <w:b/>
          <w:u w:val="single"/>
        </w:rPr>
        <w:t>light gray</w:t>
      </w:r>
      <w:r>
        <w:rPr>
          <w:b/>
        </w:rPr>
        <w:t>)</w:t>
      </w:r>
      <w:r w:rsidR="00274AAE">
        <w:rPr>
          <w:b/>
        </w:rPr>
        <w:t xml:space="preserve">. </w:t>
      </w:r>
      <w:r w:rsidR="00274AAE">
        <w:t xml:space="preserve">Turtle Necks are considered a collared shirt. </w:t>
      </w:r>
    </w:p>
    <w:p w:rsidR="008344BA" w:rsidRDefault="00600ECA" w:rsidP="008344BA">
      <w:pPr>
        <w:pStyle w:val="ListParagraph"/>
        <w:rPr>
          <w:noProof/>
        </w:rPr>
      </w:pPr>
      <w:r>
        <w:rPr>
          <w:noProof/>
        </w:rPr>
        <w:drawing>
          <wp:inline distT="0" distB="0" distL="0" distR="0" wp14:anchorId="44F5175F" wp14:editId="098E818A">
            <wp:extent cx="1362075" cy="1676400"/>
            <wp:effectExtent l="0" t="0" r="9525" b="0"/>
            <wp:docPr id="2" name="Picture 2" descr="C:\Users\mcnarysk\Dropbox\My Pictures\uniforms\IMG_13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cnarysk\Dropbox\My Pictures\uniforms\IMG_1341.jpg"/>
                    <pic:cNvPicPr>
                      <a:picLocks noChangeAspect="1" noChangeArrowheads="1"/>
                    </pic:cNvPicPr>
                  </pic:nvPicPr>
                  <pic:blipFill>
                    <a:blip r:embed="rId8">
                      <a:duotone>
                        <a:schemeClr val="bg2">
                          <a:shade val="45000"/>
                          <a:satMod val="135000"/>
                        </a:schemeClr>
                        <a:prstClr val="white"/>
                      </a:duotone>
                      <a:extLst>
                        <a:ext uri="{BEBA8EAE-BF5A-486C-A8C5-ECC9F3942E4B}">
                          <a14:imgProps xmlns:a14="http://schemas.microsoft.com/office/drawing/2010/main">
                            <a14:imgLayer r:embed="rId9">
                              <a14:imgEffect>
                                <a14:colorTemperature colorTemp="11200"/>
                              </a14:imgEffect>
                              <a14:imgEffect>
                                <a14:saturation sat="33000"/>
                              </a14:imgEffect>
                            </a14:imgLayer>
                          </a14:imgProps>
                        </a:ext>
                        <a:ext uri="{28A0092B-C50C-407E-A947-70E740481C1C}">
                          <a14:useLocalDpi xmlns:a14="http://schemas.microsoft.com/office/drawing/2010/main" val="0"/>
                        </a:ext>
                      </a:extLst>
                    </a:blip>
                    <a:srcRect/>
                    <a:stretch>
                      <a:fillRect/>
                    </a:stretch>
                  </pic:blipFill>
                  <pic:spPr bwMode="auto">
                    <a:xfrm>
                      <a:off x="0" y="0"/>
                      <a:ext cx="1362075" cy="1676400"/>
                    </a:xfrm>
                    <a:prstGeom prst="rect">
                      <a:avLst/>
                    </a:prstGeom>
                    <a:noFill/>
                    <a:ln>
                      <a:noFill/>
                    </a:ln>
                  </pic:spPr>
                </pic:pic>
              </a:graphicData>
            </a:graphic>
          </wp:inline>
        </w:drawing>
      </w:r>
      <w:r w:rsidR="00F21B98">
        <w:rPr>
          <w:noProof/>
        </w:rPr>
        <w:t xml:space="preserve">   </w:t>
      </w:r>
      <w:r>
        <w:rPr>
          <w:noProof/>
        </w:rPr>
        <w:t xml:space="preserve">   </w:t>
      </w:r>
      <w:r w:rsidR="00274AAE">
        <w:rPr>
          <w:noProof/>
        </w:rPr>
        <w:drawing>
          <wp:inline distT="0" distB="0" distL="0" distR="0" wp14:anchorId="3B0C3F6F" wp14:editId="5FEA56EB">
            <wp:extent cx="1266825" cy="1648325"/>
            <wp:effectExtent l="0" t="0" r="0" b="9525"/>
            <wp:docPr id="7" name="Picture 7" descr="C:\Users\mcnarysk\AppData\Local\Microsoft\Windows\Temporary Internet Files\Content.Word\IMG_13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cnarysk\AppData\Local\Microsoft\Windows\Temporary Internet Files\Content.Word\IMG_1337.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66825" cy="1648325"/>
                    </a:xfrm>
                    <a:prstGeom prst="rect">
                      <a:avLst/>
                    </a:prstGeom>
                    <a:noFill/>
                    <a:ln>
                      <a:noFill/>
                    </a:ln>
                  </pic:spPr>
                </pic:pic>
              </a:graphicData>
            </a:graphic>
          </wp:inline>
        </w:drawing>
      </w:r>
      <w:r w:rsidR="00F21B98">
        <w:rPr>
          <w:noProof/>
        </w:rPr>
        <w:t xml:space="preserve">  </w:t>
      </w:r>
      <w:r w:rsidR="00274AAE">
        <w:rPr>
          <w:noProof/>
        </w:rPr>
        <w:drawing>
          <wp:inline distT="0" distB="0" distL="0" distR="0" wp14:anchorId="3C156E28" wp14:editId="1D2FC6E1">
            <wp:extent cx="1247775" cy="1655475"/>
            <wp:effectExtent l="0" t="0" r="0" b="1905"/>
            <wp:docPr id="8" name="Picture 8" descr="C:\Users\mcnarysk\AppData\Local\Microsoft\Windows\Temporary Internet Files\Content.Word\IMG_1340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mcnarysk\AppData\Local\Microsoft\Windows\Temporary Internet Files\Content.Word\IMG_1340 (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7775" cy="1655475"/>
                    </a:xfrm>
                    <a:prstGeom prst="rect">
                      <a:avLst/>
                    </a:prstGeom>
                    <a:noFill/>
                    <a:ln>
                      <a:noFill/>
                    </a:ln>
                  </pic:spPr>
                </pic:pic>
              </a:graphicData>
            </a:graphic>
          </wp:inline>
        </w:drawing>
      </w:r>
      <w:r w:rsidR="00F21B98" w:rsidRPr="00F21B98">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F21B98">
        <w:rPr>
          <w:noProof/>
        </w:rPr>
        <w:t xml:space="preserve">    </w:t>
      </w:r>
      <w:r w:rsidR="00F21B98">
        <w:rPr>
          <w:noProof/>
        </w:rPr>
        <w:drawing>
          <wp:inline distT="0" distB="0" distL="0" distR="0" wp14:anchorId="4CED711E" wp14:editId="4C195B66">
            <wp:extent cx="1120692" cy="1647825"/>
            <wp:effectExtent l="0" t="0" r="3810" b="0"/>
            <wp:docPr id="9" name="Picture 9" descr="C:\Users\mcnarysk\Dropbox\My Pictures\uniforms\IMG_13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mcnarysk\Dropbox\My Pictures\uniforms\IMG_133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27335" cy="1657592"/>
                    </a:xfrm>
                    <a:prstGeom prst="rect">
                      <a:avLst/>
                    </a:prstGeom>
                    <a:noFill/>
                    <a:ln>
                      <a:noFill/>
                    </a:ln>
                  </pic:spPr>
                </pic:pic>
              </a:graphicData>
            </a:graphic>
          </wp:inline>
        </w:drawing>
      </w:r>
    </w:p>
    <w:p w:rsidR="0030732B" w:rsidRPr="006F3915" w:rsidRDefault="0030732B" w:rsidP="006F3915">
      <w:pPr>
        <w:pStyle w:val="ListParagraph"/>
        <w:rPr>
          <w:noProof/>
        </w:rPr>
      </w:pPr>
      <w:r>
        <w:rPr>
          <w:noProof/>
        </w:rPr>
        <w:drawing>
          <wp:inline distT="0" distB="0" distL="0" distR="0" wp14:anchorId="4B205377" wp14:editId="322ECF1A">
            <wp:extent cx="1457325" cy="1304925"/>
            <wp:effectExtent l="0" t="0" r="9525" b="9525"/>
            <wp:docPr id="4" name="Picture 4" descr="C:\Users\mcnarysk\Dropbox\My Pictures\uniforms\FullSizeRe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cnarysk\Dropbox\My Pictures\uniforms\FullSizeRender.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57325" cy="1304925"/>
                    </a:xfrm>
                    <a:prstGeom prst="rect">
                      <a:avLst/>
                    </a:prstGeom>
                    <a:noFill/>
                    <a:ln>
                      <a:noFill/>
                    </a:ln>
                  </pic:spPr>
                </pic:pic>
              </a:graphicData>
            </a:graphic>
          </wp:inline>
        </w:drawing>
      </w:r>
      <w:r w:rsidRPr="0030732B">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Pr>
          <w:rFonts w:ascii="Times New Roman" w:eastAsia="Times New Roman" w:hAnsi="Times New Roman" w:cs="Times New Roman"/>
          <w:noProof/>
          <w:color w:val="000000"/>
          <w:w w:val="0"/>
          <w:sz w:val="0"/>
          <w:szCs w:val="0"/>
          <w:u w:color="000000"/>
          <w:bdr w:val="none" w:sz="0" w:space="0" w:color="000000"/>
          <w:shd w:val="clear" w:color="000000" w:fill="000000"/>
        </w:rPr>
        <w:drawing>
          <wp:inline distT="0" distB="0" distL="0" distR="0">
            <wp:extent cx="1713952" cy="1362075"/>
            <wp:effectExtent l="0" t="0" r="635" b="0"/>
            <wp:docPr id="12" name="Picture 12" descr="C:\Users\mcnarysk\Dropbox\My Pictures\uniforms\FullSizeRende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cnarysk\Dropbox\My Pictures\uniforms\FullSizeRender (2).jpg"/>
                    <pic:cNvPicPr>
                      <a:picLocks noChangeAspect="1" noChangeArrowheads="1"/>
                    </pic:cNvPicPr>
                  </pic:nvPicPr>
                  <pic:blipFill>
                    <a:blip r:embed="rId14">
                      <a:extLst>
                        <a:ext uri="{BEBA8EAE-BF5A-486C-A8C5-ECC9F3942E4B}">
                          <a14:imgProps xmlns:a14="http://schemas.microsoft.com/office/drawing/2010/main">
                            <a14:imgLayer r:embed="rId15">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713952" cy="1362075"/>
                    </a:xfrm>
                    <a:prstGeom prst="rect">
                      <a:avLst/>
                    </a:prstGeom>
                    <a:noFill/>
                    <a:ln>
                      <a:noFill/>
                    </a:ln>
                  </pic:spPr>
                </pic:pic>
              </a:graphicData>
            </a:graphic>
          </wp:inline>
        </w:drawing>
      </w:r>
      <w:r>
        <w:rPr>
          <w:rFonts w:ascii="Times New Roman" w:eastAsia="Times New Roman" w:hAnsi="Times New Roman" w:cs="Times New Roman"/>
          <w:noProof/>
          <w:color w:val="000000"/>
          <w:w w:val="0"/>
          <w:sz w:val="0"/>
          <w:szCs w:val="0"/>
          <w:u w:color="000000"/>
          <w:bdr w:val="none" w:sz="0" w:space="0" w:color="000000"/>
          <w:shd w:val="clear" w:color="000000" w:fill="000000"/>
        </w:rPr>
        <w:drawing>
          <wp:inline distT="0" distB="0" distL="0" distR="0">
            <wp:extent cx="1724025" cy="1389263"/>
            <wp:effectExtent l="0" t="0" r="0" b="1905"/>
            <wp:docPr id="14" name="Picture 14" descr="C:\Users\mcnarysk\Dropbox\My Pictures\uniforms\FullSizeRender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cnarysk\Dropbox\My Pictures\uniforms\FullSizeRender (3).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24025" cy="1389263"/>
                    </a:xfrm>
                    <a:prstGeom prst="rect">
                      <a:avLst/>
                    </a:prstGeom>
                    <a:noFill/>
                    <a:ln>
                      <a:noFill/>
                    </a:ln>
                  </pic:spPr>
                </pic:pic>
              </a:graphicData>
            </a:graphic>
          </wp:inline>
        </w:drawing>
      </w:r>
    </w:p>
    <w:p w:rsidR="008344BA" w:rsidRPr="008344BA" w:rsidRDefault="008344BA" w:rsidP="008344BA">
      <w:pPr>
        <w:pStyle w:val="ListParagraph"/>
        <w:rPr>
          <w:noProof/>
          <w:sz w:val="12"/>
          <w:szCs w:val="12"/>
        </w:rPr>
      </w:pPr>
    </w:p>
    <w:p w:rsidR="008344BA" w:rsidRDefault="008344BA" w:rsidP="008344BA">
      <w:pPr>
        <w:pStyle w:val="ListParagraph"/>
        <w:numPr>
          <w:ilvl w:val="0"/>
          <w:numId w:val="1"/>
        </w:numPr>
      </w:pPr>
      <w:r>
        <w:t xml:space="preserve">White, red, or light gray </w:t>
      </w:r>
      <w:proofErr w:type="gramStart"/>
      <w:r>
        <w:t>spirit wear</w:t>
      </w:r>
      <w:proofErr w:type="gramEnd"/>
      <w:r>
        <w:t xml:space="preserve"> shirts- Shirts that have Richland written or embroidered on the shirts or dresses. (These do not have to a collar if they are Spirt wear. </w:t>
      </w:r>
    </w:p>
    <w:p w:rsidR="008344BA" w:rsidRDefault="008344BA" w:rsidP="006F3915">
      <w:pPr>
        <w:pStyle w:val="ListParagraph"/>
        <w:numPr>
          <w:ilvl w:val="0"/>
          <w:numId w:val="1"/>
        </w:numPr>
      </w:pPr>
      <w:r>
        <w:t xml:space="preserve">Solid tights or leggings in any uniform colors may be worn (red, white, gray, navy blue, black, or khaki) </w:t>
      </w:r>
      <w:r w:rsidRPr="008344BA">
        <w:rPr>
          <w:u w:val="single"/>
        </w:rPr>
        <w:t>under</w:t>
      </w:r>
      <w:r>
        <w:t xml:space="preserve"> the uniform. They may not be worn as the uniform pants. </w:t>
      </w:r>
    </w:p>
    <w:p w:rsidR="00274AAE" w:rsidRDefault="00274AAE" w:rsidP="00274AAE">
      <w:pPr>
        <w:pStyle w:val="ListParagraph"/>
        <w:numPr>
          <w:ilvl w:val="0"/>
          <w:numId w:val="2"/>
        </w:numPr>
      </w:pPr>
      <w:r>
        <w:t xml:space="preserve">Solid navy blue, khaki, red, light gray or white sweaters or light jackets in the building (with or without Richland logo). Any type of heavy winter outer wear may be worn outside for recess. </w:t>
      </w:r>
    </w:p>
    <w:p w:rsidR="00274AAE" w:rsidRDefault="00274AAE" w:rsidP="00274AAE">
      <w:pPr>
        <w:pStyle w:val="ListParagraph"/>
        <w:numPr>
          <w:ilvl w:val="0"/>
          <w:numId w:val="2"/>
        </w:numPr>
      </w:pPr>
      <w:r>
        <w:t xml:space="preserve">Shoes must have a strap around the heel. </w:t>
      </w:r>
    </w:p>
    <w:p w:rsidR="006F3915" w:rsidRDefault="006F3915" w:rsidP="00274AAE">
      <w:pPr>
        <w:rPr>
          <w:sz w:val="28"/>
          <w:szCs w:val="28"/>
        </w:rPr>
      </w:pPr>
    </w:p>
    <w:p w:rsidR="00274AAE" w:rsidRPr="00F21B98" w:rsidRDefault="00274AAE" w:rsidP="00274AAE">
      <w:pPr>
        <w:rPr>
          <w:sz w:val="28"/>
          <w:szCs w:val="28"/>
        </w:rPr>
      </w:pPr>
      <w:r w:rsidRPr="00F21B98">
        <w:rPr>
          <w:sz w:val="28"/>
          <w:szCs w:val="28"/>
        </w:rPr>
        <w:lastRenderedPageBreak/>
        <w:t xml:space="preserve">What </w:t>
      </w:r>
      <w:r w:rsidRPr="00F21B98">
        <w:rPr>
          <w:b/>
          <w:sz w:val="28"/>
          <w:szCs w:val="28"/>
          <w:u w:val="single"/>
        </w:rPr>
        <w:t>cannot</w:t>
      </w:r>
      <w:r w:rsidRPr="00F21B98">
        <w:rPr>
          <w:sz w:val="28"/>
          <w:szCs w:val="28"/>
        </w:rPr>
        <w:t xml:space="preserve"> be worn at Richland as part of the approved uniform?</w:t>
      </w:r>
    </w:p>
    <w:p w:rsidR="00274AAE" w:rsidRDefault="00274AAE" w:rsidP="00274AAE">
      <w:pPr>
        <w:pStyle w:val="ListParagraph"/>
        <w:numPr>
          <w:ilvl w:val="0"/>
          <w:numId w:val="3"/>
        </w:numPr>
      </w:pPr>
      <w:r>
        <w:t xml:space="preserve">Navy blue, dark </w:t>
      </w:r>
      <w:proofErr w:type="gramStart"/>
      <w:r>
        <w:t>gray,</w:t>
      </w:r>
      <w:proofErr w:type="gramEnd"/>
      <w:r>
        <w:t xml:space="preserve"> or black shirts or dresses (dresses m</w:t>
      </w:r>
      <w:r w:rsidR="006F3915">
        <w:t>ust</w:t>
      </w:r>
      <w:r>
        <w:t xml:space="preserve"> be shirt color).</w:t>
      </w:r>
    </w:p>
    <w:p w:rsidR="00274AAE" w:rsidRDefault="00274AAE" w:rsidP="00274AAE">
      <w:pPr>
        <w:pStyle w:val="ListParagraph"/>
        <w:numPr>
          <w:ilvl w:val="0"/>
          <w:numId w:val="3"/>
        </w:numPr>
      </w:pPr>
      <w:r>
        <w:t xml:space="preserve">Extremely loose or tight pants or tights/leggings worn as the pants. </w:t>
      </w:r>
    </w:p>
    <w:p w:rsidR="00274AAE" w:rsidRDefault="00274AAE" w:rsidP="00274AAE">
      <w:pPr>
        <w:pStyle w:val="ListParagraph"/>
        <w:numPr>
          <w:ilvl w:val="0"/>
          <w:numId w:val="3"/>
        </w:numPr>
      </w:pPr>
      <w:r>
        <w:t>Green, yellow, pink, orange, or other non-approved colored jackets or sweaters</w:t>
      </w:r>
    </w:p>
    <w:p w:rsidR="00274AAE" w:rsidRDefault="00F21B98" w:rsidP="00274AAE">
      <w:pPr>
        <w:pStyle w:val="ListParagraph"/>
        <w:numPr>
          <w:ilvl w:val="0"/>
          <w:numId w:val="3"/>
        </w:numPr>
      </w:pPr>
      <w:r>
        <w:t xml:space="preserve">College, professional team or store brand logos on shirts or jackets. (Only Richland Logos can be worn at school) </w:t>
      </w:r>
    </w:p>
    <w:p w:rsidR="00F21B98" w:rsidRDefault="00F21B98" w:rsidP="00F21B98">
      <w:pPr>
        <w:pStyle w:val="ListParagraph"/>
        <w:numPr>
          <w:ilvl w:val="0"/>
          <w:numId w:val="3"/>
        </w:numPr>
      </w:pPr>
      <w:r>
        <w:t>Crocs</w:t>
      </w:r>
    </w:p>
    <w:p w:rsidR="00F21B98" w:rsidRDefault="00F21B98" w:rsidP="00F21B98">
      <w:pPr>
        <w:rPr>
          <w:sz w:val="28"/>
          <w:szCs w:val="28"/>
        </w:rPr>
      </w:pPr>
      <w:r w:rsidRPr="00F21B98">
        <w:rPr>
          <w:sz w:val="28"/>
          <w:szCs w:val="28"/>
        </w:rPr>
        <w:t>What is the difference between solid dresses and jumpers?</w:t>
      </w:r>
    </w:p>
    <w:p w:rsidR="00F21B98" w:rsidRDefault="00F21B98" w:rsidP="00F21B98">
      <w:pPr>
        <w:pStyle w:val="ListParagraph"/>
        <w:numPr>
          <w:ilvl w:val="0"/>
          <w:numId w:val="6"/>
        </w:numPr>
      </w:pPr>
      <w:r>
        <w:t>Dresses are treated like the shirt and must be the shirt color (red, white, or light gray)</w:t>
      </w:r>
    </w:p>
    <w:p w:rsidR="00274AAE" w:rsidRDefault="00F21B98" w:rsidP="006F3915">
      <w:pPr>
        <w:pStyle w:val="ListParagraph"/>
        <w:numPr>
          <w:ilvl w:val="0"/>
          <w:numId w:val="6"/>
        </w:numPr>
      </w:pPr>
      <w:r>
        <w:t>Jumpers are treated as like pants and must be in the pant color (navy blue, black, or khaki) because a collared shirt is worn under them.</w:t>
      </w:r>
    </w:p>
    <w:p w:rsidR="00274AAE" w:rsidRDefault="006F3915" w:rsidP="008344BA">
      <w:pPr>
        <w:pStyle w:val="ListParagraph"/>
      </w:pPr>
      <w:r>
        <w:rPr>
          <w:noProof/>
        </w:rPr>
        <w:drawing>
          <wp:inline distT="0" distB="0" distL="0" distR="0" wp14:anchorId="673D1AAB" wp14:editId="2E34FDB8">
            <wp:extent cx="1285875" cy="1715840"/>
            <wp:effectExtent l="0" t="0" r="0" b="0"/>
            <wp:docPr id="15" name="Picture 15" descr="C:\Users\mcnarysk\Dropbox\My Pictures\uniforms\IMG_13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cnarysk\Dropbox\My Pictures\uniforms\IMG_1329.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85875" cy="1715840"/>
                    </a:xfrm>
                    <a:prstGeom prst="rect">
                      <a:avLst/>
                    </a:prstGeom>
                    <a:noFill/>
                    <a:ln>
                      <a:noFill/>
                    </a:ln>
                  </pic:spPr>
                </pic:pic>
              </a:graphicData>
            </a:graphic>
          </wp:inline>
        </w:drawing>
      </w:r>
      <w:r>
        <w:t xml:space="preserve">                                                               </w:t>
      </w:r>
    </w:p>
    <w:p w:rsidR="006F3915" w:rsidRDefault="006F3915" w:rsidP="006F3915">
      <w:pPr>
        <w:pStyle w:val="ListParagraph"/>
        <w:ind w:left="5040" w:hanging="4320"/>
      </w:pPr>
      <w:r>
        <w:t xml:space="preserve">Jumpers have straps and a shirt is worn underneath. Jumpers must be one of the </w:t>
      </w:r>
      <w:proofErr w:type="gramStart"/>
      <w:r>
        <w:t>pant</w:t>
      </w:r>
      <w:proofErr w:type="gramEnd"/>
      <w:r>
        <w:t xml:space="preserve"> </w:t>
      </w:r>
    </w:p>
    <w:p w:rsidR="008C1449" w:rsidRPr="00600ECA" w:rsidRDefault="008C1449" w:rsidP="006F3915">
      <w:pPr>
        <w:pStyle w:val="ListParagraph"/>
        <w:ind w:left="5040" w:hanging="4320"/>
      </w:pPr>
      <w:proofErr w:type="gramStart"/>
      <w:r>
        <w:t>colors</w:t>
      </w:r>
      <w:proofErr w:type="gramEnd"/>
      <w:r>
        <w:t xml:space="preserve"> (navy blue, black, or khaki)</w:t>
      </w:r>
    </w:p>
    <w:p w:rsidR="006F3915" w:rsidRDefault="006F3915" w:rsidP="006F3915">
      <w:pPr>
        <w:pStyle w:val="ListParagraph"/>
        <w:ind w:left="5040" w:hanging="4320"/>
      </w:pPr>
      <w:r>
        <w:t xml:space="preserve"> </w:t>
      </w:r>
      <w:r>
        <w:tab/>
      </w:r>
    </w:p>
    <w:p w:rsidR="006F3915" w:rsidRDefault="006F3915" w:rsidP="006F3915">
      <w:pPr>
        <w:pStyle w:val="ListParagraph"/>
        <w:ind w:left="5040" w:hanging="4320"/>
      </w:pPr>
    </w:p>
    <w:p w:rsidR="008C1449" w:rsidRDefault="006F3915" w:rsidP="008C1449">
      <w:pPr>
        <w:pStyle w:val="ListParagraph"/>
        <w:ind w:left="5040" w:hanging="4320"/>
      </w:pPr>
      <w:r>
        <w:rPr>
          <w:noProof/>
        </w:rPr>
        <w:drawing>
          <wp:inline distT="0" distB="0" distL="0" distR="0" wp14:anchorId="00CB315A" wp14:editId="0E30E92B">
            <wp:extent cx="1362075" cy="1676400"/>
            <wp:effectExtent l="0" t="0" r="9525" b="0"/>
            <wp:docPr id="16" name="Picture 16" descr="C:\Users\mcnarysk\Dropbox\My Pictures\uniforms\IMG_13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cnarysk\Dropbox\My Pictures\uniforms\IMG_1341.jpg"/>
                    <pic:cNvPicPr>
                      <a:picLocks noChangeAspect="1" noChangeArrowheads="1"/>
                    </pic:cNvPicPr>
                  </pic:nvPicPr>
                  <pic:blipFill>
                    <a:blip r:embed="rId8">
                      <a:duotone>
                        <a:prstClr val="black"/>
                        <a:srgbClr val="FF0000">
                          <a:tint val="45000"/>
                          <a:satMod val="400000"/>
                        </a:srgbClr>
                      </a:duotone>
                      <a:extLst>
                        <a:ext uri="{BEBA8EAE-BF5A-486C-A8C5-ECC9F3942E4B}">
                          <a14:imgProps xmlns:a14="http://schemas.microsoft.com/office/drawing/2010/main">
                            <a14:imgLayer r:embed="rId9">
                              <a14:imgEffect>
                                <a14:colorTemperature colorTemp="11200"/>
                              </a14:imgEffect>
                              <a14:imgEffect>
                                <a14:saturation sat="33000"/>
                              </a14:imgEffect>
                            </a14:imgLayer>
                          </a14:imgProps>
                        </a:ext>
                        <a:ext uri="{28A0092B-C50C-407E-A947-70E740481C1C}">
                          <a14:useLocalDpi xmlns:a14="http://schemas.microsoft.com/office/drawing/2010/main" val="0"/>
                        </a:ext>
                      </a:extLst>
                    </a:blip>
                    <a:srcRect/>
                    <a:stretch>
                      <a:fillRect/>
                    </a:stretch>
                  </pic:blipFill>
                  <pic:spPr bwMode="auto">
                    <a:xfrm>
                      <a:off x="0" y="0"/>
                      <a:ext cx="1362075" cy="1676400"/>
                    </a:xfrm>
                    <a:prstGeom prst="rect">
                      <a:avLst/>
                    </a:prstGeom>
                    <a:noFill/>
                    <a:ln>
                      <a:noFill/>
                    </a:ln>
                  </pic:spPr>
                </pic:pic>
              </a:graphicData>
            </a:graphic>
          </wp:inline>
        </w:drawing>
      </w:r>
    </w:p>
    <w:p w:rsidR="006F3915" w:rsidRDefault="006F3915" w:rsidP="008C1449">
      <w:pPr>
        <w:pStyle w:val="ListParagraph"/>
        <w:ind w:left="5040" w:hanging="4320"/>
      </w:pPr>
      <w:r>
        <w:t>Dresses are solid and with sleeves and must be one of the shirt colors (red, white, or light gray)</w:t>
      </w:r>
    </w:p>
    <w:sectPr w:rsidR="006F39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03DB9"/>
    <w:multiLevelType w:val="hybridMultilevel"/>
    <w:tmpl w:val="247AE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793ABF"/>
    <w:multiLevelType w:val="hybridMultilevel"/>
    <w:tmpl w:val="D004D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D283215"/>
    <w:multiLevelType w:val="hybridMultilevel"/>
    <w:tmpl w:val="058E9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7B7D59"/>
    <w:multiLevelType w:val="hybridMultilevel"/>
    <w:tmpl w:val="351039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7BCA3CBB"/>
    <w:multiLevelType w:val="hybridMultilevel"/>
    <w:tmpl w:val="0D4A3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D1F5F0C"/>
    <w:multiLevelType w:val="hybridMultilevel"/>
    <w:tmpl w:val="535C6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ECA"/>
    <w:rsid w:val="00260ECC"/>
    <w:rsid w:val="00274AAE"/>
    <w:rsid w:val="0030732B"/>
    <w:rsid w:val="004B0ACD"/>
    <w:rsid w:val="00600ECA"/>
    <w:rsid w:val="006F3915"/>
    <w:rsid w:val="007C73FF"/>
    <w:rsid w:val="008344BA"/>
    <w:rsid w:val="008C1449"/>
    <w:rsid w:val="00F21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0ECA"/>
    <w:pPr>
      <w:ind w:left="720"/>
      <w:contextualSpacing/>
    </w:pPr>
  </w:style>
  <w:style w:type="paragraph" w:styleId="BalloonText">
    <w:name w:val="Balloon Text"/>
    <w:basedOn w:val="Normal"/>
    <w:link w:val="BalloonTextChar"/>
    <w:uiPriority w:val="99"/>
    <w:semiHidden/>
    <w:unhideWhenUsed/>
    <w:rsid w:val="00600E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E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0ECA"/>
    <w:pPr>
      <w:ind w:left="720"/>
      <w:contextualSpacing/>
    </w:pPr>
  </w:style>
  <w:style w:type="paragraph" w:styleId="BalloonText">
    <w:name w:val="Balloon Text"/>
    <w:basedOn w:val="Normal"/>
    <w:link w:val="BalloonTextChar"/>
    <w:uiPriority w:val="99"/>
    <w:semiHidden/>
    <w:unhideWhenUsed/>
    <w:rsid w:val="00600E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E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webSettings" Target="webSettings.xml"/><Relationship Id="rId15" Type="http://schemas.microsoft.com/office/2007/relationships/hdphoto" Target="media/hdphoto2.wdp"/><Relationship Id="rId10" Type="http://schemas.openxmlformats.org/officeDocument/2006/relationships/image" Target="media/image4.jpe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298</Words>
  <Characters>1703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Memphis City Schools</Company>
  <LinksUpToDate>false</LinksUpToDate>
  <CharactersWithSpaces>1998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Unistar</dc:creator>
  <cp:lastModifiedBy>Unistar</cp:lastModifiedBy>
  <cp:revision>4</cp:revision>
  <dcterms:created xsi:type="dcterms:W3CDTF">2015-06-05T21:09:00Z</dcterms:created>
  <dcterms:modified xsi:type="dcterms:W3CDTF">2015-06-25T20:09:00Z</dcterms:modified>
</cp:coreProperties>
</file>