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49AE" w14:textId="414B0F45" w:rsidR="003D261C" w:rsidRDefault="003D261C" w:rsidP="003D261C">
      <w:pPr>
        <w:widowControl w:val="0"/>
        <w:shd w:val="clear" w:color="auto" w:fill="FFFFFF"/>
        <w:tabs>
          <w:tab w:val="left" w:pos="5842"/>
        </w:tabs>
        <w:spacing w:line="274" w:lineRule="auto"/>
        <w:ind w:left="82"/>
        <w:rPr>
          <w:sz w:val="28"/>
          <w:szCs w:val="28"/>
        </w:rPr>
      </w:pPr>
      <w:bookmarkStart w:id="0" w:name="_heading=h.gjdgxs" w:colFirst="0" w:colLast="0"/>
      <w:bookmarkEnd w:id="0"/>
      <w:r>
        <w:rPr>
          <w:color w:val="000000"/>
          <w:sz w:val="28"/>
          <w:szCs w:val="28"/>
        </w:rPr>
        <w:t>Syllabus 20</w:t>
      </w:r>
      <w:r w:rsidR="008905CD">
        <w:rPr>
          <w:sz w:val="28"/>
          <w:szCs w:val="28"/>
        </w:rPr>
        <w:t>23</w:t>
      </w:r>
      <w:r>
        <w:rPr>
          <w:color w:val="000000"/>
          <w:sz w:val="28"/>
          <w:szCs w:val="28"/>
        </w:rPr>
        <w:t>-202</w:t>
      </w:r>
      <w:r w:rsidR="008905CD">
        <w:rPr>
          <w:sz w:val="28"/>
          <w:szCs w:val="28"/>
        </w:rPr>
        <w:t>4</w:t>
      </w:r>
      <w:r>
        <w:rPr>
          <w:color w:val="000000"/>
          <w:sz w:val="28"/>
          <w:szCs w:val="28"/>
        </w:rPr>
        <w:t xml:space="preserve">                                                   Mr</w:t>
      </w:r>
      <w:r>
        <w:rPr>
          <w:sz w:val="28"/>
          <w:szCs w:val="28"/>
        </w:rPr>
        <w:t xml:space="preserve">s. Natalie </w:t>
      </w:r>
      <w:r w:rsidR="00C00A83">
        <w:rPr>
          <w:sz w:val="28"/>
          <w:szCs w:val="28"/>
        </w:rPr>
        <w:t>Stratton</w:t>
      </w:r>
    </w:p>
    <w:p w14:paraId="12A274D3" w14:textId="26130393" w:rsidR="003D261C" w:rsidRDefault="003D261C" w:rsidP="003D261C">
      <w:pPr>
        <w:widowControl w:val="0"/>
        <w:shd w:val="clear" w:color="auto" w:fill="FFFFFF"/>
        <w:tabs>
          <w:tab w:val="left" w:pos="5846"/>
        </w:tabs>
        <w:spacing w:line="274" w:lineRule="auto"/>
        <w:ind w:left="82"/>
        <w:rPr>
          <w:sz w:val="28"/>
          <w:szCs w:val="28"/>
        </w:rPr>
      </w:pPr>
      <w:r>
        <w:rPr>
          <w:color w:val="000000"/>
          <w:sz w:val="28"/>
          <w:szCs w:val="28"/>
        </w:rPr>
        <w:t xml:space="preserve">American History II Duel Credit                               </w:t>
      </w:r>
      <w:r>
        <w:rPr>
          <w:sz w:val="28"/>
          <w:szCs w:val="28"/>
        </w:rPr>
        <w:t xml:space="preserve">Overton High </w:t>
      </w:r>
      <w:r>
        <w:rPr>
          <w:color w:val="000000"/>
          <w:sz w:val="28"/>
          <w:szCs w:val="28"/>
        </w:rPr>
        <w:t>School</w:t>
      </w:r>
    </w:p>
    <w:p w14:paraId="7D68899B" w14:textId="77777777" w:rsidR="003D261C" w:rsidRDefault="003D261C" w:rsidP="003D261C">
      <w:pPr>
        <w:widowControl w:val="0"/>
        <w:shd w:val="clear" w:color="auto" w:fill="FFFFFF"/>
        <w:spacing w:line="274" w:lineRule="auto"/>
        <w:ind w:left="2880" w:right="461"/>
        <w:rPr>
          <w:sz w:val="28"/>
          <w:szCs w:val="28"/>
        </w:rPr>
      </w:pPr>
      <w:r>
        <w:rPr>
          <w:sz w:val="28"/>
          <w:szCs w:val="28"/>
        </w:rPr>
        <w:t xml:space="preserve">    </w:t>
      </w:r>
    </w:p>
    <w:p w14:paraId="2E740009" w14:textId="77777777" w:rsidR="003D261C" w:rsidRDefault="003D261C" w:rsidP="003D261C">
      <w:pPr>
        <w:widowControl w:val="0"/>
        <w:shd w:val="clear" w:color="auto" w:fill="FFFFFF"/>
        <w:spacing w:line="274" w:lineRule="auto"/>
        <w:ind w:left="2880" w:right="461"/>
        <w:rPr>
          <w:color w:val="000000"/>
          <w:sz w:val="28"/>
          <w:szCs w:val="28"/>
        </w:rPr>
      </w:pPr>
      <w:r>
        <w:rPr>
          <w:sz w:val="28"/>
          <w:szCs w:val="28"/>
        </w:rPr>
        <w:t xml:space="preserve">  </w:t>
      </w:r>
      <w:r>
        <w:rPr>
          <w:color w:val="000000"/>
          <w:sz w:val="28"/>
          <w:szCs w:val="28"/>
        </w:rPr>
        <w:t xml:space="preserve"> </w:t>
      </w:r>
      <w:r>
        <w:rPr>
          <w:sz w:val="28"/>
          <w:szCs w:val="28"/>
        </w:rPr>
        <w:t>strattonn@scsk12.org</w:t>
      </w:r>
    </w:p>
    <w:p w14:paraId="33323582" w14:textId="77777777" w:rsidR="003D261C" w:rsidRDefault="003D261C" w:rsidP="003D261C">
      <w:pPr>
        <w:widowControl w:val="0"/>
        <w:shd w:val="clear" w:color="auto" w:fill="FFFFFF"/>
        <w:spacing w:line="274" w:lineRule="auto"/>
        <w:ind w:right="461"/>
        <w:rPr>
          <w:color w:val="000000"/>
          <w:sz w:val="28"/>
          <w:szCs w:val="28"/>
        </w:rPr>
      </w:pPr>
    </w:p>
    <w:p w14:paraId="283B86B5" w14:textId="77777777" w:rsidR="003D261C" w:rsidRDefault="003D261C" w:rsidP="003D261C">
      <w:pPr>
        <w:widowControl w:val="0"/>
        <w:shd w:val="clear" w:color="auto" w:fill="FFFFFF"/>
        <w:spacing w:line="274" w:lineRule="auto"/>
        <w:ind w:right="461"/>
        <w:jc w:val="center"/>
        <w:rPr>
          <w:color w:val="000000"/>
        </w:rPr>
      </w:pPr>
    </w:p>
    <w:p w14:paraId="67B421A2" w14:textId="7F074CA7" w:rsidR="003D261C" w:rsidRPr="00C11974" w:rsidRDefault="00C11974" w:rsidP="00C11974">
      <w:pPr>
        <w:widowControl w:val="0"/>
        <w:shd w:val="clear" w:color="auto" w:fill="FFFFFF"/>
        <w:spacing w:line="274" w:lineRule="auto"/>
        <w:ind w:right="461"/>
        <w:rPr>
          <w:b/>
          <w:bCs/>
          <w:color w:val="000000"/>
          <w:u w:val="single"/>
        </w:rPr>
      </w:pPr>
      <w:r w:rsidRPr="00C11974">
        <w:rPr>
          <w:b/>
          <w:bCs/>
          <w:color w:val="000000"/>
          <w:u w:val="single"/>
        </w:rPr>
        <w:t xml:space="preserve">American History II Duel Credit                               </w:t>
      </w:r>
    </w:p>
    <w:p w14:paraId="047B385E" w14:textId="1D702007" w:rsidR="003D261C" w:rsidRDefault="003D261C" w:rsidP="003D261C">
      <w:pPr>
        <w:widowControl w:val="0"/>
        <w:rPr>
          <w:color w:val="000000"/>
        </w:rPr>
      </w:pPr>
      <w:r>
        <w:rPr>
          <w:color w:val="000000"/>
        </w:rPr>
        <w:t xml:space="preserve">Welcome to </w:t>
      </w:r>
      <w:r w:rsidR="008A3DA4">
        <w:rPr>
          <w:color w:val="000000"/>
        </w:rPr>
        <w:t>American History II Duel Credit</w:t>
      </w:r>
      <w:r>
        <w:rPr>
          <w:color w:val="000000"/>
        </w:rPr>
        <w:t xml:space="preserve">: This will be a very busy </w:t>
      </w:r>
      <w:r>
        <w:t xml:space="preserve">year </w:t>
      </w:r>
      <w:r>
        <w:rPr>
          <w:color w:val="000000"/>
        </w:rPr>
        <w:t>and our goal is to be prepared for th</w:t>
      </w:r>
      <w:r w:rsidR="008A3DA4">
        <w:rPr>
          <w:color w:val="000000"/>
        </w:rPr>
        <w:t>e Duel Credit</w:t>
      </w:r>
      <w:r>
        <w:rPr>
          <w:color w:val="000000"/>
        </w:rPr>
        <w:t xml:space="preserve"> Exam </w:t>
      </w:r>
      <w:r>
        <w:t>at the end of the year.</w:t>
      </w:r>
      <w:r>
        <w:rPr>
          <w:color w:val="000000"/>
        </w:rPr>
        <w:t xml:space="preserve">  </w:t>
      </w:r>
    </w:p>
    <w:p w14:paraId="062E32F0" w14:textId="77777777" w:rsidR="003D261C" w:rsidRDefault="003D261C" w:rsidP="003D261C">
      <w:pPr>
        <w:widowControl w:val="0"/>
        <w:rPr>
          <w:color w:val="000000"/>
        </w:rPr>
      </w:pPr>
    </w:p>
    <w:p w14:paraId="3564CAEC" w14:textId="2777A682" w:rsidR="003D261C" w:rsidRDefault="003D261C" w:rsidP="003D261C">
      <w:pPr>
        <w:widowControl w:val="0"/>
        <w:rPr>
          <w:b/>
          <w:color w:val="000000"/>
          <w:u w:val="single"/>
        </w:rPr>
      </w:pPr>
      <w:r>
        <w:rPr>
          <w:b/>
          <w:color w:val="000000"/>
          <w:u w:val="single"/>
        </w:rPr>
        <w:t>What is</w:t>
      </w:r>
      <w:r w:rsidR="008A3DA4">
        <w:rPr>
          <w:b/>
          <w:color w:val="000000"/>
          <w:u w:val="single"/>
        </w:rPr>
        <w:t xml:space="preserve"> the difference between U.S. History and American History II DC</w:t>
      </w:r>
      <w:r>
        <w:rPr>
          <w:b/>
          <w:color w:val="000000"/>
          <w:u w:val="single"/>
        </w:rPr>
        <w:t xml:space="preserve">?: </w:t>
      </w:r>
    </w:p>
    <w:p w14:paraId="76C9A03D" w14:textId="7571318F" w:rsidR="003D261C" w:rsidRDefault="008A3DA4" w:rsidP="003D261C">
      <w:pPr>
        <w:widowControl w:val="0"/>
        <w:rPr>
          <w:color w:val="000000"/>
        </w:rPr>
      </w:pPr>
      <w:r>
        <w:rPr>
          <w:color w:val="000000"/>
        </w:rPr>
        <w:t>Standard U.S. History is a class which counts for a history credit on your high school transcript.  It is a required class to graduate.  The course is an overview of United States history from Reconstruction to present day.  At the end of the year an End Of Course test is taken.</w:t>
      </w:r>
    </w:p>
    <w:p w14:paraId="30154291" w14:textId="77777777" w:rsidR="003D261C" w:rsidRDefault="003D261C" w:rsidP="003D261C">
      <w:pPr>
        <w:widowControl w:val="0"/>
        <w:rPr>
          <w:color w:val="000000"/>
        </w:rPr>
      </w:pPr>
    </w:p>
    <w:p w14:paraId="45CBD563" w14:textId="3C1360BD" w:rsidR="003D261C" w:rsidRDefault="008A3DA4" w:rsidP="003D261C">
      <w:pPr>
        <w:widowControl w:val="0"/>
        <w:rPr>
          <w:color w:val="000000"/>
        </w:rPr>
      </w:pPr>
      <w:r>
        <w:rPr>
          <w:color w:val="000000"/>
        </w:rPr>
        <w:t xml:space="preserve">American History II DC </w:t>
      </w:r>
      <w:r w:rsidR="0001489C">
        <w:rPr>
          <w:color w:val="000000"/>
        </w:rPr>
        <w:t xml:space="preserve">is a class that counts as a high school credit (your mandatory US History credit) with the added benefit of counting as a college level US History credit.  To receive the college credit the student must take and pass the end of the year </w:t>
      </w:r>
      <w:r w:rsidR="009D3FE3">
        <w:rPr>
          <w:color w:val="000000"/>
        </w:rPr>
        <w:t xml:space="preserve">DC Challenge </w:t>
      </w:r>
      <w:r w:rsidR="0001489C">
        <w:rPr>
          <w:color w:val="000000"/>
        </w:rPr>
        <w:t xml:space="preserve">exam </w:t>
      </w:r>
      <w:r w:rsidR="009D3FE3">
        <w:rPr>
          <w:color w:val="000000"/>
        </w:rPr>
        <w:t>to receive the extra points on your GPA.  If you do not take the exam your extra points on your GPA will be stripped</w:t>
      </w:r>
      <w:r w:rsidR="00C00A83">
        <w:rPr>
          <w:color w:val="000000"/>
        </w:rPr>
        <w:t xml:space="preserve"> of the 4 quality points</w:t>
      </w:r>
      <w:r w:rsidR="009D3FE3">
        <w:rPr>
          <w:color w:val="000000"/>
        </w:rPr>
        <w:t xml:space="preserve">.  </w:t>
      </w:r>
    </w:p>
    <w:p w14:paraId="66F33C94" w14:textId="3F83D581" w:rsidR="009D3FE3" w:rsidRPr="009D3FE3" w:rsidRDefault="009D3FE3" w:rsidP="009D3FE3">
      <w:pPr>
        <w:widowControl w:val="0"/>
        <w:ind w:left="720"/>
        <w:rPr>
          <w:i/>
          <w:iCs/>
          <w:color w:val="000000"/>
        </w:rPr>
      </w:pPr>
      <w:r>
        <w:rPr>
          <w:i/>
          <w:iCs/>
          <w:color w:val="000000"/>
        </w:rPr>
        <w:t>Ex. Before the credit exam you had a 90 on your report card, plus the extra points for the DC course makes it a 94.  Miss the test and it reverts back to a 90.</w:t>
      </w:r>
    </w:p>
    <w:p w14:paraId="2766D8A9" w14:textId="77777777" w:rsidR="0001489C" w:rsidRDefault="0001489C" w:rsidP="003D261C">
      <w:pPr>
        <w:widowControl w:val="0"/>
        <w:rPr>
          <w:color w:val="000000"/>
        </w:rPr>
      </w:pPr>
    </w:p>
    <w:p w14:paraId="468AA8F8" w14:textId="1F44C1A8" w:rsidR="003D261C" w:rsidRDefault="003D261C" w:rsidP="00423F73">
      <w:pPr>
        <w:ind w:left="10"/>
        <w:rPr>
          <w:color w:val="000000"/>
          <w:sz w:val="28"/>
          <w:szCs w:val="28"/>
        </w:rPr>
      </w:pPr>
      <w:r>
        <w:rPr>
          <w:b/>
          <w:color w:val="000000"/>
          <w:sz w:val="28"/>
          <w:szCs w:val="28"/>
          <w:u w:val="single"/>
        </w:rPr>
        <w:t>Course Design:</w:t>
      </w:r>
      <w:r>
        <w:rPr>
          <w:b/>
          <w:color w:val="000000"/>
          <w:sz w:val="28"/>
          <w:szCs w:val="28"/>
        </w:rPr>
        <w:t xml:space="preserve"> </w:t>
      </w:r>
      <w:r w:rsidR="00423F73">
        <w:rPr>
          <w:color w:val="000000"/>
        </w:rPr>
        <w:t xml:space="preserve">American History II DC </w:t>
      </w:r>
      <w:r>
        <w:rPr>
          <w:color w:val="000000"/>
          <w:sz w:val="28"/>
          <w:szCs w:val="28"/>
        </w:rPr>
        <w:t>is a challenging course that is meant to be the equivalent of a freshman college course and can earn students’ college credit.</w:t>
      </w:r>
      <w:r>
        <w:rPr>
          <w:sz w:val="28"/>
          <w:szCs w:val="28"/>
        </w:rPr>
        <w:t xml:space="preserve">  </w:t>
      </w:r>
      <w:r>
        <w:rPr>
          <w:color w:val="000000"/>
          <w:sz w:val="28"/>
          <w:szCs w:val="28"/>
        </w:rPr>
        <w:t xml:space="preserve">It is a </w:t>
      </w:r>
      <w:r w:rsidR="009D3FE3">
        <w:rPr>
          <w:color w:val="000000"/>
          <w:sz w:val="28"/>
          <w:szCs w:val="28"/>
        </w:rPr>
        <w:t>year</w:t>
      </w:r>
      <w:r>
        <w:rPr>
          <w:color w:val="000000"/>
          <w:sz w:val="28"/>
          <w:szCs w:val="28"/>
        </w:rPr>
        <w:t>-long course and covers everything</w:t>
      </w:r>
      <w:r w:rsidR="009D3FE3">
        <w:rPr>
          <w:color w:val="000000"/>
          <w:sz w:val="28"/>
          <w:szCs w:val="28"/>
        </w:rPr>
        <w:t xml:space="preserve"> in American History from 1863 till present day</w:t>
      </w:r>
      <w:r>
        <w:rPr>
          <w:color w:val="000000"/>
          <w:sz w:val="28"/>
          <w:szCs w:val="28"/>
        </w:rPr>
        <w:t xml:space="preserve">.  </w:t>
      </w:r>
      <w:r>
        <w:rPr>
          <w:sz w:val="28"/>
          <w:szCs w:val="28"/>
        </w:rPr>
        <w:t xml:space="preserve">The pace of the course is intense and leaves no room for slacking.  </w:t>
      </w:r>
      <w:r>
        <w:rPr>
          <w:b/>
          <w:color w:val="000000"/>
          <w:sz w:val="28"/>
          <w:szCs w:val="28"/>
        </w:rPr>
        <w:t>Solid reading and writing skills, along with a willingness to devote considerable time to study, are necessary to succeed.</w:t>
      </w:r>
      <w:r>
        <w:rPr>
          <w:color w:val="000000"/>
          <w:sz w:val="28"/>
          <w:szCs w:val="28"/>
        </w:rPr>
        <w:t xml:space="preserve"> Emphasis is placed on critical and evaluative thinking skills, short essay writing, and interpretation-of original documents.  </w:t>
      </w:r>
      <w:r>
        <w:rPr>
          <w:sz w:val="28"/>
          <w:szCs w:val="28"/>
        </w:rPr>
        <w:t xml:space="preserve">Students successfully mastering the course material may earn college credit by passing the annually administered </w:t>
      </w:r>
      <w:r w:rsidR="00A15C16">
        <w:rPr>
          <w:sz w:val="28"/>
          <w:szCs w:val="28"/>
        </w:rPr>
        <w:t>Challenge American History exam.</w:t>
      </w:r>
    </w:p>
    <w:p w14:paraId="50811CB7" w14:textId="77777777" w:rsidR="003D261C" w:rsidRDefault="003D261C" w:rsidP="003D261C">
      <w:pPr>
        <w:widowControl w:val="0"/>
        <w:shd w:val="clear" w:color="auto" w:fill="FFFFFF"/>
        <w:spacing w:before="259" w:line="293" w:lineRule="auto"/>
        <w:ind w:left="10"/>
        <w:rPr>
          <w:color w:val="000000"/>
          <w:sz w:val="28"/>
          <w:szCs w:val="28"/>
        </w:rPr>
      </w:pPr>
      <w:r>
        <w:rPr>
          <w:b/>
          <w:color w:val="000000"/>
          <w:sz w:val="28"/>
          <w:szCs w:val="28"/>
          <w:u w:val="single"/>
        </w:rPr>
        <w:t>Course Objectives:</w:t>
      </w:r>
    </w:p>
    <w:p w14:paraId="04378488" w14:textId="77777777" w:rsidR="003D261C" w:rsidRDefault="003D261C" w:rsidP="003D261C">
      <w:pPr>
        <w:widowControl w:val="0"/>
        <w:numPr>
          <w:ilvl w:val="0"/>
          <w:numId w:val="6"/>
        </w:numPr>
        <w:shd w:val="clear" w:color="auto" w:fill="FFFFFF"/>
        <w:tabs>
          <w:tab w:val="left" w:pos="720"/>
        </w:tabs>
        <w:spacing w:line="293" w:lineRule="auto"/>
        <w:ind w:left="379"/>
        <w:rPr>
          <w:color w:val="000000"/>
          <w:sz w:val="28"/>
          <w:szCs w:val="28"/>
        </w:rPr>
      </w:pPr>
      <w:r>
        <w:rPr>
          <w:color w:val="000000"/>
          <w:sz w:val="28"/>
          <w:szCs w:val="28"/>
        </w:rPr>
        <w:t>Master a broad body of geographical knowledge</w:t>
      </w:r>
    </w:p>
    <w:p w14:paraId="60E40608" w14:textId="77777777" w:rsidR="003D261C" w:rsidRDefault="003D261C" w:rsidP="003D261C">
      <w:pPr>
        <w:widowControl w:val="0"/>
        <w:numPr>
          <w:ilvl w:val="0"/>
          <w:numId w:val="6"/>
        </w:numPr>
        <w:shd w:val="clear" w:color="auto" w:fill="FFFFFF"/>
        <w:tabs>
          <w:tab w:val="left" w:pos="720"/>
        </w:tabs>
        <w:spacing w:before="5" w:line="283" w:lineRule="auto"/>
        <w:ind w:left="379"/>
        <w:rPr>
          <w:color w:val="000000"/>
          <w:sz w:val="28"/>
          <w:szCs w:val="28"/>
        </w:rPr>
      </w:pPr>
      <w:r>
        <w:rPr>
          <w:color w:val="000000"/>
          <w:sz w:val="28"/>
          <w:szCs w:val="28"/>
        </w:rPr>
        <w:t>Use data to support an argument or position</w:t>
      </w:r>
    </w:p>
    <w:p w14:paraId="26C85CB1" w14:textId="77777777" w:rsidR="003D261C" w:rsidRDefault="003D261C" w:rsidP="003D261C">
      <w:pPr>
        <w:widowControl w:val="0"/>
        <w:numPr>
          <w:ilvl w:val="0"/>
          <w:numId w:val="6"/>
        </w:numPr>
        <w:shd w:val="clear" w:color="auto" w:fill="FFFFFF"/>
        <w:tabs>
          <w:tab w:val="left" w:pos="720"/>
        </w:tabs>
        <w:spacing w:before="5" w:line="283" w:lineRule="auto"/>
        <w:ind w:left="379"/>
        <w:rPr>
          <w:color w:val="000000"/>
          <w:sz w:val="28"/>
          <w:szCs w:val="28"/>
        </w:rPr>
      </w:pPr>
      <w:r>
        <w:rPr>
          <w:color w:val="000000"/>
          <w:sz w:val="28"/>
          <w:szCs w:val="28"/>
        </w:rPr>
        <w:t>Differentiate between schools of thought</w:t>
      </w:r>
    </w:p>
    <w:p w14:paraId="6F98A879" w14:textId="77777777" w:rsidR="003D261C" w:rsidRDefault="003D261C" w:rsidP="003D261C">
      <w:pPr>
        <w:widowControl w:val="0"/>
        <w:numPr>
          <w:ilvl w:val="0"/>
          <w:numId w:val="6"/>
        </w:numPr>
        <w:shd w:val="clear" w:color="auto" w:fill="FFFFFF"/>
        <w:tabs>
          <w:tab w:val="left" w:pos="720"/>
        </w:tabs>
        <w:spacing w:before="5" w:line="283" w:lineRule="auto"/>
        <w:ind w:left="720" w:right="480" w:hanging="341"/>
        <w:rPr>
          <w:color w:val="000000"/>
          <w:sz w:val="28"/>
          <w:szCs w:val="28"/>
        </w:rPr>
      </w:pPr>
      <w:r>
        <w:rPr>
          <w:color w:val="000000"/>
          <w:sz w:val="28"/>
          <w:szCs w:val="28"/>
        </w:rPr>
        <w:t>Interpret and apply data from original documents, including cartoons, graphs, letters, and other primary sources</w:t>
      </w:r>
    </w:p>
    <w:p w14:paraId="4E84104F" w14:textId="77777777" w:rsidR="003D261C" w:rsidRDefault="003D261C" w:rsidP="003D261C">
      <w:pPr>
        <w:widowControl w:val="0"/>
        <w:numPr>
          <w:ilvl w:val="0"/>
          <w:numId w:val="6"/>
        </w:numPr>
        <w:shd w:val="clear" w:color="auto" w:fill="FFFFFF"/>
        <w:tabs>
          <w:tab w:val="left" w:pos="720"/>
        </w:tabs>
        <w:spacing w:before="10" w:line="288" w:lineRule="auto"/>
        <w:ind w:left="720" w:right="480" w:hanging="341"/>
        <w:rPr>
          <w:color w:val="000000"/>
          <w:sz w:val="28"/>
          <w:szCs w:val="28"/>
        </w:rPr>
      </w:pPr>
      <w:r>
        <w:rPr>
          <w:color w:val="000000"/>
          <w:sz w:val="28"/>
          <w:szCs w:val="28"/>
        </w:rPr>
        <w:lastRenderedPageBreak/>
        <w:t>Effectively use analytical skills of evaluation, cause and effect, compare and contrast</w:t>
      </w:r>
    </w:p>
    <w:p w14:paraId="3B728556" w14:textId="77777777" w:rsidR="003D261C" w:rsidRDefault="003D261C" w:rsidP="003D261C">
      <w:pPr>
        <w:widowControl w:val="0"/>
        <w:numPr>
          <w:ilvl w:val="0"/>
          <w:numId w:val="6"/>
        </w:numPr>
        <w:shd w:val="clear" w:color="auto" w:fill="FFFFFF"/>
        <w:tabs>
          <w:tab w:val="left" w:pos="720"/>
        </w:tabs>
        <w:spacing w:before="5" w:line="288" w:lineRule="auto"/>
        <w:ind w:left="379"/>
        <w:rPr>
          <w:color w:val="000000"/>
          <w:sz w:val="28"/>
          <w:szCs w:val="28"/>
        </w:rPr>
      </w:pPr>
      <w:r>
        <w:rPr>
          <w:color w:val="000000"/>
          <w:sz w:val="28"/>
          <w:szCs w:val="28"/>
        </w:rPr>
        <w:t>Work effectively with others to produce products and solve problems</w:t>
      </w:r>
    </w:p>
    <w:p w14:paraId="3371F787" w14:textId="1D38F815" w:rsidR="003D261C" w:rsidRPr="00FF11CD" w:rsidRDefault="003D261C" w:rsidP="003D261C">
      <w:pPr>
        <w:widowControl w:val="0"/>
        <w:numPr>
          <w:ilvl w:val="0"/>
          <w:numId w:val="6"/>
        </w:numPr>
        <w:shd w:val="clear" w:color="auto" w:fill="FFFFFF"/>
        <w:tabs>
          <w:tab w:val="left" w:pos="720"/>
        </w:tabs>
        <w:spacing w:before="5" w:after="200" w:line="276" w:lineRule="auto"/>
        <w:ind w:left="379"/>
        <w:rPr>
          <w:b/>
          <w:color w:val="000000"/>
          <w:u w:val="single"/>
        </w:rPr>
      </w:pPr>
      <w:r>
        <w:rPr>
          <w:color w:val="000000"/>
          <w:sz w:val="28"/>
          <w:szCs w:val="28"/>
        </w:rPr>
        <w:t xml:space="preserve">Prepare for and successfully pass the </w:t>
      </w:r>
      <w:r w:rsidR="00A15C16">
        <w:rPr>
          <w:color w:val="000000"/>
          <w:sz w:val="28"/>
          <w:szCs w:val="28"/>
        </w:rPr>
        <w:t>Challenge exam</w:t>
      </w:r>
    </w:p>
    <w:p w14:paraId="3631D43B" w14:textId="77777777" w:rsidR="003D261C" w:rsidRPr="00FF11CD" w:rsidRDefault="003D261C" w:rsidP="003D261C">
      <w:pPr>
        <w:widowControl w:val="0"/>
        <w:shd w:val="clear" w:color="auto" w:fill="FFFFFF"/>
        <w:tabs>
          <w:tab w:val="left" w:pos="720"/>
        </w:tabs>
        <w:spacing w:before="5" w:after="200" w:line="276" w:lineRule="auto"/>
        <w:ind w:left="379"/>
        <w:rPr>
          <w:b/>
          <w:color w:val="000000"/>
          <w:u w:val="single"/>
        </w:rPr>
      </w:pPr>
      <w:r w:rsidRPr="00FF11CD">
        <w:rPr>
          <w:b/>
          <w:color w:val="000000"/>
          <w:u w:val="single"/>
        </w:rPr>
        <w:t>Course Text and Readings:</w:t>
      </w:r>
    </w:p>
    <w:p w14:paraId="30A79B46" w14:textId="77777777" w:rsidR="003D261C" w:rsidRDefault="003D261C" w:rsidP="003D261C">
      <w:pPr>
        <w:rPr>
          <w:color w:val="000000"/>
        </w:rPr>
      </w:pPr>
      <w:r>
        <w:rPr>
          <w:color w:val="000000"/>
        </w:rPr>
        <w:tab/>
      </w:r>
    </w:p>
    <w:p w14:paraId="0D3B7ADC" w14:textId="66E2EA7B" w:rsidR="00C00A83" w:rsidRPr="00C00A83" w:rsidRDefault="003D261C" w:rsidP="00C00A83">
      <w:pPr>
        <w:ind w:left="2880" w:hanging="2160"/>
        <w:rPr>
          <w:i/>
        </w:rPr>
      </w:pPr>
      <w:r>
        <w:rPr>
          <w:b/>
        </w:rPr>
        <w:t>Textbook:</w:t>
      </w:r>
      <w:r>
        <w:tab/>
      </w:r>
      <w:r w:rsidR="00C00A83">
        <w:rPr>
          <w:i/>
        </w:rPr>
        <w:t>OER- online text book</w:t>
      </w:r>
    </w:p>
    <w:p w14:paraId="0753BF9C" w14:textId="77777777" w:rsidR="003D261C" w:rsidRDefault="003D261C" w:rsidP="003D261C">
      <w:pPr>
        <w:spacing w:line="276" w:lineRule="auto"/>
        <w:ind w:left="2160" w:hanging="1440"/>
        <w:rPr>
          <w:b/>
        </w:rPr>
      </w:pPr>
    </w:p>
    <w:p w14:paraId="32EA89E1" w14:textId="77777777" w:rsidR="003D261C" w:rsidRDefault="003D261C" w:rsidP="003D261C">
      <w:pPr>
        <w:spacing w:line="276" w:lineRule="auto"/>
        <w:ind w:left="3600" w:hanging="2880"/>
      </w:pPr>
      <w:r>
        <w:rPr>
          <w:b/>
        </w:rPr>
        <w:t>Other Readings:</w:t>
      </w:r>
      <w:r>
        <w:t xml:space="preserve">        There will be readings assigned weekly from other sources that will be available online or a copy will be given in class.</w:t>
      </w:r>
    </w:p>
    <w:p w14:paraId="6AB85E25" w14:textId="77777777" w:rsidR="003D261C" w:rsidRDefault="003D261C" w:rsidP="003D261C">
      <w:pPr>
        <w:rPr>
          <w:b/>
        </w:rPr>
      </w:pPr>
    </w:p>
    <w:p w14:paraId="3E009060" w14:textId="77777777" w:rsidR="003D261C" w:rsidRDefault="003D261C" w:rsidP="003D261C">
      <w:pPr>
        <w:ind w:left="720"/>
      </w:pPr>
      <w:r>
        <w:rPr>
          <w:b/>
        </w:rPr>
        <w:t xml:space="preserve">Video and Film:     </w:t>
      </w:r>
      <w:r>
        <w:rPr>
          <w:b/>
        </w:rPr>
        <w:tab/>
      </w:r>
      <w:r>
        <w:t xml:space="preserve">Video clips and parts of documentaries are brought in from time to </w:t>
      </w:r>
    </w:p>
    <w:p w14:paraId="36AF9209" w14:textId="77777777" w:rsidR="003D261C" w:rsidRDefault="003D261C" w:rsidP="003D261C">
      <w:pPr>
        <w:ind w:left="2880" w:firstLine="720"/>
      </w:pPr>
      <w:r>
        <w:t>time in order to supplement class activities and discussions.</w:t>
      </w:r>
    </w:p>
    <w:p w14:paraId="088230F9" w14:textId="77777777" w:rsidR="003D261C" w:rsidRDefault="003D261C" w:rsidP="003D261C"/>
    <w:p w14:paraId="059D81CC" w14:textId="77777777" w:rsidR="003D261C" w:rsidRDefault="003D261C" w:rsidP="003D261C">
      <w:pPr>
        <w:rPr>
          <w:b/>
          <w:color w:val="000000"/>
          <w:u w:val="single"/>
        </w:rPr>
      </w:pPr>
      <w:r>
        <w:rPr>
          <w:b/>
          <w:color w:val="000000"/>
          <w:u w:val="single"/>
        </w:rPr>
        <w:t>Class supplies:</w:t>
      </w:r>
    </w:p>
    <w:p w14:paraId="06893193" w14:textId="132F7096" w:rsidR="003D261C" w:rsidRDefault="003D261C" w:rsidP="003D261C">
      <w:pPr>
        <w:ind w:firstLine="720"/>
      </w:pPr>
      <w:r>
        <w:t xml:space="preserve">Pencils </w:t>
      </w:r>
    </w:p>
    <w:p w14:paraId="1DFEE35D" w14:textId="498BF877" w:rsidR="005218E8" w:rsidRDefault="00D26520" w:rsidP="003D261C">
      <w:pPr>
        <w:ind w:firstLine="720"/>
      </w:pPr>
      <w:r>
        <w:t>Pens (multiple colors are encouraged)</w:t>
      </w:r>
    </w:p>
    <w:p w14:paraId="583F8C4C" w14:textId="31C0E014" w:rsidR="003D261C" w:rsidRDefault="003D261C" w:rsidP="003D261C">
      <w:pPr>
        <w:ind w:firstLine="720"/>
      </w:pPr>
      <w:r>
        <w:t>binder with loose leaf paper</w:t>
      </w:r>
    </w:p>
    <w:p w14:paraId="3ADAC2B8" w14:textId="3873E744" w:rsidR="00D26520" w:rsidRDefault="00D26520" w:rsidP="003D261C">
      <w:pPr>
        <w:ind w:firstLine="720"/>
      </w:pPr>
      <w:r>
        <w:t>A box of Kleenex</w:t>
      </w:r>
    </w:p>
    <w:p w14:paraId="7E9C26F4" w14:textId="77777777" w:rsidR="003D261C" w:rsidRDefault="003D261C" w:rsidP="003D261C"/>
    <w:p w14:paraId="478F6729" w14:textId="77777777" w:rsidR="003D261C" w:rsidRDefault="003D261C" w:rsidP="003D261C">
      <w:pPr>
        <w:widowControl w:val="0"/>
        <w:shd w:val="clear" w:color="auto" w:fill="FFFFFF"/>
        <w:spacing w:line="274" w:lineRule="auto"/>
        <w:ind w:left="29"/>
        <w:rPr>
          <w:b/>
          <w:color w:val="000000"/>
        </w:rPr>
      </w:pPr>
      <w:r>
        <w:rPr>
          <w:b/>
          <w:color w:val="000000"/>
          <w:u w:val="single"/>
        </w:rPr>
        <w:t>Student Expectations:</w:t>
      </w:r>
      <w:r>
        <w:t xml:space="preserve">     </w:t>
      </w:r>
      <w:r>
        <w:rPr>
          <w:b/>
          <w:color w:val="000000"/>
        </w:rPr>
        <w:t>Students are expected to prepare BEFORE each class.</w:t>
      </w:r>
    </w:p>
    <w:p w14:paraId="637567EF" w14:textId="71B0B913" w:rsidR="003D261C" w:rsidRDefault="003D261C" w:rsidP="003D261C">
      <w:pPr>
        <w:ind w:left="720"/>
      </w:pPr>
      <w:r>
        <w:rPr>
          <w:color w:val="000000"/>
        </w:rPr>
        <w:t xml:space="preserve">There may be reading from the textbooks or handouts that the student should familiarize themselves with before each class. </w:t>
      </w:r>
      <w:r>
        <w:t xml:space="preserve">For students planning to earn a grade of “A” or “B”, a total of one to three hours of outside studying per week is minimal. Students should begin preparing now, in August, to take the </w:t>
      </w:r>
      <w:r w:rsidR="005C32C0">
        <w:t>Challenge</w:t>
      </w:r>
      <w:r>
        <w:t xml:space="preserve"> Exam in May.  </w:t>
      </w:r>
      <w:r>
        <w:rPr>
          <w:color w:val="000000"/>
        </w:rPr>
        <w:t xml:space="preserve">Students are also expected to hand in homework, do web assignments, and other assignments ON TIME (Late work will be penalized by deduction of points to be determined by the teacher), participate in class discussion and work effectively and respectfully with classmates. </w:t>
      </w:r>
    </w:p>
    <w:p w14:paraId="2A212613" w14:textId="77777777" w:rsidR="003D261C" w:rsidRDefault="003D261C" w:rsidP="003D261C">
      <w:pPr>
        <w:widowControl w:val="0"/>
        <w:shd w:val="clear" w:color="auto" w:fill="FFFFFF"/>
        <w:spacing w:line="274" w:lineRule="auto"/>
        <w:ind w:left="19"/>
        <w:rPr>
          <w:color w:val="000000"/>
        </w:rPr>
      </w:pPr>
    </w:p>
    <w:p w14:paraId="54BE701B" w14:textId="10E0735B" w:rsidR="003D261C" w:rsidRDefault="003D261C" w:rsidP="003D261C">
      <w:pPr>
        <w:spacing w:line="276" w:lineRule="auto"/>
        <w:ind w:left="720"/>
        <w:rPr>
          <w:i/>
          <w:color w:val="000000"/>
        </w:rPr>
      </w:pPr>
      <w:r>
        <w:rPr>
          <w:b/>
          <w:color w:val="000000"/>
          <w:u w:val="single"/>
        </w:rPr>
        <w:t>Make up work:</w:t>
      </w:r>
      <w:r>
        <w:rPr>
          <w:b/>
          <w:color w:val="000000"/>
        </w:rPr>
        <w:t xml:space="preserve">     </w:t>
      </w:r>
      <w:r>
        <w:rPr>
          <w:i/>
          <w:color w:val="000000"/>
        </w:rPr>
        <w:t xml:space="preserve">Excused or Unexcused work may be made up provided that the student makes a request to the teacher within 24 hours upon returning to school, and returned within one day (for each </w:t>
      </w:r>
      <w:r w:rsidR="00C53DC6">
        <w:rPr>
          <w:i/>
          <w:color w:val="000000"/>
        </w:rPr>
        <w:t xml:space="preserve"> </w:t>
      </w:r>
      <w:r>
        <w:rPr>
          <w:i/>
          <w:color w:val="000000"/>
        </w:rPr>
        <w:t>day absent) of the request, (see student handbook)</w:t>
      </w:r>
    </w:p>
    <w:p w14:paraId="28DFA768" w14:textId="77777777" w:rsidR="003D261C" w:rsidRDefault="003D261C" w:rsidP="003D261C">
      <w:pPr>
        <w:widowControl w:val="0"/>
        <w:shd w:val="clear" w:color="auto" w:fill="FFFFFF"/>
        <w:spacing w:line="274" w:lineRule="auto"/>
        <w:ind w:left="720"/>
      </w:pPr>
      <w:r>
        <w:rPr>
          <w:color w:val="000000"/>
        </w:rPr>
        <w:t>Make up Exam’s will be given before or after school, due to the length of some, it may require 2 mornings.  Please arrange those times with the teacher.  Afternoon make ups will take approximately 1-1 ½  hours.  Please arrange this time with the teacher.</w:t>
      </w:r>
    </w:p>
    <w:p w14:paraId="27261454" w14:textId="77777777" w:rsidR="003D261C" w:rsidRDefault="003D261C" w:rsidP="003D261C">
      <w:pPr>
        <w:spacing w:line="276" w:lineRule="auto"/>
        <w:rPr>
          <w:b/>
          <w:color w:val="000000"/>
          <w:u w:val="single"/>
        </w:rPr>
      </w:pPr>
    </w:p>
    <w:p w14:paraId="7AE6A24B" w14:textId="77777777" w:rsidR="003D261C" w:rsidRDefault="003D261C" w:rsidP="003D261C">
      <w:pPr>
        <w:spacing w:line="276" w:lineRule="auto"/>
        <w:rPr>
          <w:b/>
          <w:color w:val="000000"/>
          <w:u w:val="single"/>
        </w:rPr>
      </w:pPr>
      <w:r>
        <w:rPr>
          <w:b/>
          <w:color w:val="000000"/>
          <w:u w:val="single"/>
        </w:rPr>
        <w:t>Grading Scale:</w:t>
      </w:r>
    </w:p>
    <w:p w14:paraId="7CED17E5" w14:textId="00FF9280" w:rsidR="003D261C" w:rsidRDefault="003D261C" w:rsidP="003D261C">
      <w:pPr>
        <w:widowControl w:val="0"/>
        <w:shd w:val="clear" w:color="auto" w:fill="FFFFFF"/>
        <w:ind w:left="744"/>
        <w:rPr>
          <w:color w:val="000000"/>
        </w:rPr>
      </w:pPr>
      <w:r>
        <w:rPr>
          <w:color w:val="000000"/>
        </w:rPr>
        <w:t xml:space="preserve">See student handbook  PLEASE remember there is a </w:t>
      </w:r>
      <w:r w:rsidR="00C00A83">
        <w:rPr>
          <w:color w:val="000000"/>
        </w:rPr>
        <w:t>4</w:t>
      </w:r>
      <w:r>
        <w:rPr>
          <w:color w:val="000000"/>
        </w:rPr>
        <w:t xml:space="preserve"> point rigor point system due to the difficulty of this course.  The </w:t>
      </w:r>
      <w:r w:rsidR="005C32C0">
        <w:rPr>
          <w:color w:val="000000"/>
        </w:rPr>
        <w:t>4</w:t>
      </w:r>
      <w:r>
        <w:rPr>
          <w:color w:val="000000"/>
        </w:rPr>
        <w:t xml:space="preserve"> points are added at the END of the Semester.  So to put this in perspective … BEFORE the rigor points 88 – 100 should be consider an A, 80 – 87 should be considered a B, 70 – 86 should be considered a  C.</w:t>
      </w:r>
    </w:p>
    <w:p w14:paraId="2EBAA7C0" w14:textId="77777777" w:rsidR="003D261C" w:rsidRDefault="003D261C" w:rsidP="003D261C">
      <w:pPr>
        <w:rPr>
          <w:b/>
          <w:u w:val="single"/>
        </w:rPr>
      </w:pPr>
    </w:p>
    <w:p w14:paraId="49C23875" w14:textId="77777777" w:rsidR="003D261C" w:rsidRDefault="003D261C" w:rsidP="003D261C">
      <w:pPr>
        <w:rPr>
          <w:b/>
          <w:u w:val="single"/>
        </w:rPr>
      </w:pPr>
    </w:p>
    <w:p w14:paraId="3AFCB3D3" w14:textId="77777777" w:rsidR="003D261C" w:rsidRDefault="003D261C" w:rsidP="003D261C">
      <w:pPr>
        <w:rPr>
          <w:u w:val="single"/>
        </w:rPr>
      </w:pPr>
      <w:r>
        <w:rPr>
          <w:b/>
          <w:u w:val="single"/>
        </w:rPr>
        <w:t>Academic Honesty:</w:t>
      </w:r>
    </w:p>
    <w:p w14:paraId="0B8B7EE5" w14:textId="5C9D8D6D" w:rsidR="003D261C" w:rsidRDefault="003D261C" w:rsidP="003D261C">
      <w:pPr>
        <w:ind w:left="720"/>
      </w:pPr>
      <w:r>
        <w:t xml:space="preserve">Cheating or any attempt to cheat is categorically unacceptable and will result in zero points with no opportunity to make it up. The consequences of the violation of the academic honesty policy of </w:t>
      </w:r>
      <w:r w:rsidR="005C32C0">
        <w:t>O</w:t>
      </w:r>
      <w:r>
        <w:t xml:space="preserve">HS can include the issuance of a failing grade. </w:t>
      </w:r>
    </w:p>
    <w:p w14:paraId="018FD77C" w14:textId="77777777" w:rsidR="003D261C" w:rsidRDefault="003D261C" w:rsidP="003D261C">
      <w:pPr>
        <w:widowControl w:val="0"/>
        <w:shd w:val="clear" w:color="auto" w:fill="FFFFFF"/>
        <w:spacing w:line="269" w:lineRule="auto"/>
        <w:ind w:right="461"/>
        <w:rPr>
          <w:b/>
          <w:color w:val="000000"/>
        </w:rPr>
      </w:pPr>
    </w:p>
    <w:p w14:paraId="064A5DAF" w14:textId="77777777" w:rsidR="003D261C" w:rsidRDefault="003D261C" w:rsidP="003D261C">
      <w:pPr>
        <w:widowControl w:val="0"/>
        <w:shd w:val="clear" w:color="auto" w:fill="FFFFFF"/>
        <w:spacing w:line="269" w:lineRule="auto"/>
        <w:ind w:right="461"/>
        <w:rPr>
          <w:b/>
          <w:color w:val="000000"/>
          <w:sz w:val="28"/>
          <w:szCs w:val="28"/>
          <w:u w:val="single"/>
        </w:rPr>
      </w:pPr>
      <w:r>
        <w:rPr>
          <w:b/>
          <w:color w:val="000000"/>
          <w:sz w:val="28"/>
          <w:szCs w:val="28"/>
          <w:u w:val="single"/>
        </w:rPr>
        <w:t xml:space="preserve">Assessment: </w:t>
      </w:r>
    </w:p>
    <w:p w14:paraId="6DF8A770" w14:textId="77777777" w:rsidR="003D261C" w:rsidRDefault="003D261C" w:rsidP="003D261C">
      <w:pPr>
        <w:ind w:left="720"/>
        <w:rPr>
          <w:sz w:val="28"/>
          <w:szCs w:val="28"/>
        </w:rPr>
      </w:pPr>
      <w:r>
        <w:rPr>
          <w:color w:val="000000"/>
          <w:sz w:val="28"/>
          <w:szCs w:val="28"/>
        </w:rPr>
        <w:t xml:space="preserve">Student's grades will be determined by quizzes, exams, essays, projects, web activities, class participation, seminars, presentations, homework, and other assignments throughout the year.  </w:t>
      </w:r>
      <w:r>
        <w:rPr>
          <w:sz w:val="28"/>
          <w:szCs w:val="28"/>
        </w:rPr>
        <w:t xml:space="preserve">Objective tests will be discussed and reviewed in class following the test and then returned to the teacher. Students do no keep test copies or their answer sheets.    </w:t>
      </w:r>
    </w:p>
    <w:p w14:paraId="773C671B" w14:textId="77777777" w:rsidR="003D261C" w:rsidRDefault="003D261C" w:rsidP="003D261C">
      <w:pPr>
        <w:widowControl w:val="0"/>
        <w:rPr>
          <w:sz w:val="28"/>
          <w:szCs w:val="28"/>
        </w:rPr>
      </w:pPr>
    </w:p>
    <w:p w14:paraId="634C7BA8" w14:textId="77777777" w:rsidR="003D261C" w:rsidRDefault="003D261C" w:rsidP="003D261C">
      <w:pPr>
        <w:widowControl w:val="0"/>
        <w:rPr>
          <w:b/>
          <w:sz w:val="28"/>
          <w:szCs w:val="28"/>
          <w:u w:val="single"/>
        </w:rPr>
      </w:pPr>
      <w:r>
        <w:rPr>
          <w:b/>
          <w:sz w:val="28"/>
          <w:szCs w:val="28"/>
          <w:u w:val="single"/>
        </w:rPr>
        <w:t>Typed  Material:</w:t>
      </w:r>
    </w:p>
    <w:p w14:paraId="0830B7D2" w14:textId="77777777" w:rsidR="003D261C" w:rsidRDefault="003D261C" w:rsidP="003D261C">
      <w:pPr>
        <w:widowControl w:val="0"/>
        <w:ind w:left="720"/>
        <w:rPr>
          <w:sz w:val="28"/>
          <w:szCs w:val="28"/>
        </w:rPr>
      </w:pPr>
      <w:r>
        <w:rPr>
          <w:sz w:val="28"/>
          <w:szCs w:val="28"/>
        </w:rPr>
        <w:t>A student may not type outside assignments, unless cleared by me for extenuating circumstances.</w:t>
      </w:r>
    </w:p>
    <w:p w14:paraId="5008BA52" w14:textId="77777777" w:rsidR="003D261C" w:rsidRDefault="003D261C" w:rsidP="003D261C">
      <w:pPr>
        <w:widowControl w:val="0"/>
        <w:rPr>
          <w:sz w:val="28"/>
          <w:szCs w:val="28"/>
        </w:rPr>
      </w:pPr>
    </w:p>
    <w:p w14:paraId="79E0BD1E" w14:textId="77777777" w:rsidR="003D261C" w:rsidRDefault="003D261C" w:rsidP="003D261C">
      <w:pPr>
        <w:widowControl w:val="0"/>
        <w:rPr>
          <w:b/>
          <w:sz w:val="28"/>
          <w:szCs w:val="28"/>
          <w:u w:val="single"/>
        </w:rPr>
      </w:pPr>
      <w:r>
        <w:rPr>
          <w:b/>
          <w:sz w:val="28"/>
          <w:szCs w:val="28"/>
          <w:u w:val="single"/>
        </w:rPr>
        <w:t>Behavior:</w:t>
      </w:r>
    </w:p>
    <w:p w14:paraId="3DC4263A" w14:textId="04C38AC5" w:rsidR="003D261C" w:rsidRDefault="003D261C" w:rsidP="003D261C">
      <w:pPr>
        <w:widowControl w:val="0"/>
        <w:ind w:left="720"/>
        <w:rPr>
          <w:sz w:val="28"/>
          <w:szCs w:val="28"/>
        </w:rPr>
      </w:pPr>
      <w:r>
        <w:rPr>
          <w:sz w:val="28"/>
          <w:szCs w:val="28"/>
        </w:rPr>
        <w:t xml:space="preserve">Students are expected to follow all rules and regulations as set forth in the </w:t>
      </w:r>
      <w:r w:rsidR="005C32C0">
        <w:rPr>
          <w:sz w:val="28"/>
          <w:szCs w:val="28"/>
        </w:rPr>
        <w:t>O</w:t>
      </w:r>
      <w:r>
        <w:rPr>
          <w:sz w:val="28"/>
          <w:szCs w:val="28"/>
        </w:rPr>
        <w:t xml:space="preserve">HS Handbook. </w:t>
      </w:r>
    </w:p>
    <w:p w14:paraId="28FB6280" w14:textId="77777777" w:rsidR="003D261C" w:rsidRDefault="003D261C" w:rsidP="003D261C">
      <w:pPr>
        <w:widowControl w:val="0"/>
        <w:rPr>
          <w:sz w:val="28"/>
          <w:szCs w:val="28"/>
        </w:rPr>
      </w:pPr>
    </w:p>
    <w:p w14:paraId="4EFEA3C3" w14:textId="77777777" w:rsidR="003D261C" w:rsidRDefault="003D261C" w:rsidP="003D261C">
      <w:pPr>
        <w:widowControl w:val="0"/>
        <w:ind w:left="720"/>
        <w:rPr>
          <w:b/>
          <w:sz w:val="28"/>
          <w:szCs w:val="28"/>
        </w:rPr>
      </w:pPr>
      <w:r>
        <w:rPr>
          <w:b/>
          <w:sz w:val="28"/>
          <w:szCs w:val="28"/>
        </w:rPr>
        <w:t>Misbehavior is defined as- any word, look, action, or inaction that occurs at an inappropriate time or place, or in an inappropriate manner, whether intentional or not that disrupts the flow of teaching.</w:t>
      </w:r>
    </w:p>
    <w:p w14:paraId="19DD52D3" w14:textId="77777777" w:rsidR="003D261C" w:rsidRDefault="003D261C" w:rsidP="003D261C">
      <w:pPr>
        <w:widowControl w:val="0"/>
        <w:rPr>
          <w:sz w:val="28"/>
          <w:szCs w:val="28"/>
        </w:rPr>
      </w:pPr>
    </w:p>
    <w:p w14:paraId="5ABF1A1B" w14:textId="77777777" w:rsidR="003D261C" w:rsidRDefault="003D261C" w:rsidP="003D261C">
      <w:pPr>
        <w:widowControl w:val="0"/>
        <w:ind w:firstLine="720"/>
        <w:rPr>
          <w:sz w:val="28"/>
          <w:szCs w:val="28"/>
        </w:rPr>
      </w:pPr>
      <w:r>
        <w:rPr>
          <w:sz w:val="28"/>
          <w:szCs w:val="28"/>
        </w:rPr>
        <w:t>In this classroom there are four basic rules:</w:t>
      </w:r>
    </w:p>
    <w:p w14:paraId="70595326" w14:textId="77777777" w:rsidR="003D261C" w:rsidRDefault="003D261C" w:rsidP="003D261C">
      <w:pPr>
        <w:widowControl w:val="0"/>
        <w:ind w:firstLine="720"/>
        <w:rPr>
          <w:sz w:val="28"/>
          <w:szCs w:val="28"/>
        </w:rPr>
      </w:pPr>
    </w:p>
    <w:p w14:paraId="2DD7D4BD" w14:textId="77777777" w:rsidR="003D261C" w:rsidRDefault="003D261C" w:rsidP="003D261C">
      <w:pPr>
        <w:jc w:val="center"/>
        <w:rPr>
          <w:i/>
          <w:sz w:val="28"/>
          <w:szCs w:val="28"/>
        </w:rPr>
      </w:pPr>
      <w:r>
        <w:rPr>
          <w:i/>
          <w:sz w:val="28"/>
          <w:szCs w:val="28"/>
        </w:rPr>
        <w:t>Be Prepared</w:t>
      </w:r>
    </w:p>
    <w:p w14:paraId="4C091AEB" w14:textId="77777777" w:rsidR="003D261C" w:rsidRDefault="003D261C" w:rsidP="003D261C">
      <w:pPr>
        <w:jc w:val="center"/>
        <w:rPr>
          <w:i/>
          <w:sz w:val="28"/>
          <w:szCs w:val="28"/>
        </w:rPr>
      </w:pPr>
      <w:r>
        <w:rPr>
          <w:i/>
          <w:sz w:val="28"/>
          <w:szCs w:val="28"/>
        </w:rPr>
        <w:t>Be Respectful</w:t>
      </w:r>
    </w:p>
    <w:p w14:paraId="145A956C" w14:textId="77777777" w:rsidR="003D261C" w:rsidRDefault="003D261C" w:rsidP="003D261C">
      <w:pPr>
        <w:jc w:val="center"/>
        <w:rPr>
          <w:i/>
          <w:sz w:val="28"/>
          <w:szCs w:val="28"/>
        </w:rPr>
      </w:pPr>
      <w:r>
        <w:rPr>
          <w:i/>
          <w:sz w:val="28"/>
          <w:szCs w:val="28"/>
        </w:rPr>
        <w:t>Use Appropriate Language and Voice Level</w:t>
      </w:r>
    </w:p>
    <w:p w14:paraId="722300DC" w14:textId="77777777" w:rsidR="003D261C" w:rsidRDefault="003D261C" w:rsidP="003D261C">
      <w:pPr>
        <w:jc w:val="center"/>
        <w:rPr>
          <w:sz w:val="28"/>
          <w:szCs w:val="28"/>
        </w:rPr>
      </w:pPr>
      <w:r>
        <w:rPr>
          <w:i/>
          <w:sz w:val="28"/>
          <w:szCs w:val="28"/>
        </w:rPr>
        <w:t>Be an Active Participant</w:t>
      </w:r>
    </w:p>
    <w:p w14:paraId="43E4F3B4" w14:textId="77777777" w:rsidR="003D261C" w:rsidRDefault="003D261C" w:rsidP="003D261C">
      <w:pPr>
        <w:widowControl w:val="0"/>
        <w:rPr>
          <w:color w:val="000000"/>
          <w:sz w:val="28"/>
          <w:szCs w:val="28"/>
        </w:rPr>
      </w:pPr>
    </w:p>
    <w:p w14:paraId="41661CED" w14:textId="77777777" w:rsidR="003D261C" w:rsidRDefault="003D261C" w:rsidP="003D261C">
      <w:pPr>
        <w:rPr>
          <w:b/>
          <w:sz w:val="28"/>
          <w:szCs w:val="28"/>
          <w:u w:val="single"/>
        </w:rPr>
      </w:pPr>
    </w:p>
    <w:p w14:paraId="05709674" w14:textId="77777777" w:rsidR="003D261C" w:rsidRDefault="003D261C" w:rsidP="003D261C">
      <w:pPr>
        <w:rPr>
          <w:b/>
          <w:sz w:val="28"/>
          <w:szCs w:val="28"/>
          <w:u w:val="single"/>
        </w:rPr>
      </w:pPr>
      <w:r>
        <w:rPr>
          <w:b/>
          <w:sz w:val="28"/>
          <w:szCs w:val="28"/>
          <w:u w:val="single"/>
        </w:rPr>
        <w:t>Cell Phone Policy:</w:t>
      </w:r>
    </w:p>
    <w:p w14:paraId="4B489843" w14:textId="77777777" w:rsidR="003D261C" w:rsidRDefault="003D261C" w:rsidP="003D261C">
      <w:pPr>
        <w:rPr>
          <w:b/>
          <w:sz w:val="28"/>
          <w:szCs w:val="28"/>
        </w:rPr>
      </w:pPr>
    </w:p>
    <w:p w14:paraId="74BBBF26" w14:textId="58135309" w:rsidR="003D261C" w:rsidRDefault="00C00A83" w:rsidP="003D261C">
      <w:pPr>
        <w:rPr>
          <w:b/>
          <w:color w:val="000000"/>
        </w:rPr>
      </w:pPr>
      <w:r>
        <w:rPr>
          <w:sz w:val="28"/>
          <w:szCs w:val="28"/>
        </w:rPr>
        <w:t xml:space="preserve">Cell phones are not allowed in my classroom. </w:t>
      </w:r>
    </w:p>
    <w:p w14:paraId="61A0FA42" w14:textId="77777777" w:rsidR="003D261C" w:rsidRPr="00FF11CD" w:rsidRDefault="003D261C" w:rsidP="003D261C">
      <w:pPr>
        <w:spacing w:after="200" w:line="276" w:lineRule="auto"/>
        <w:rPr>
          <w:b/>
          <w:color w:val="000000"/>
          <w:u w:val="single"/>
        </w:rPr>
      </w:pPr>
      <w:r>
        <w:rPr>
          <w:b/>
          <w:color w:val="000000"/>
          <w:sz w:val="22"/>
          <w:szCs w:val="22"/>
          <w:u w:val="single"/>
        </w:rPr>
        <w:t>General Course Outline:</w:t>
      </w:r>
    </w:p>
    <w:p w14:paraId="299AA3D6" w14:textId="74E57091" w:rsidR="004448D6" w:rsidRDefault="00EC1B0F" w:rsidP="003D261C">
      <w:pPr>
        <w:rPr>
          <w:sz w:val="22"/>
          <w:szCs w:val="22"/>
        </w:rPr>
      </w:pPr>
      <w:r>
        <w:rPr>
          <w:sz w:val="22"/>
          <w:szCs w:val="22"/>
        </w:rPr>
        <w:t xml:space="preserve">American History II DC is a year long course that aims to </w:t>
      </w:r>
      <w:r w:rsidR="004448D6">
        <w:rPr>
          <w:sz w:val="22"/>
          <w:szCs w:val="22"/>
        </w:rPr>
        <w:t xml:space="preserve">give students a college classroom experience while they master the history of the United States from 1863 till 2008.  </w:t>
      </w:r>
      <w:r w:rsidR="009657BB">
        <w:rPr>
          <w:sz w:val="22"/>
          <w:szCs w:val="22"/>
        </w:rPr>
        <w:t xml:space="preserve">American History II DC will take </w:t>
      </w:r>
      <w:r w:rsidR="009657BB">
        <w:rPr>
          <w:sz w:val="22"/>
          <w:szCs w:val="22"/>
        </w:rPr>
        <w:lastRenderedPageBreak/>
        <w:t>a through look at US History by examining major events and time periods by examining the themes of race and ethnicity, gender, politics and law, economic, and social and cultural events.</w:t>
      </w:r>
    </w:p>
    <w:p w14:paraId="58229A38" w14:textId="77777777" w:rsidR="003D261C" w:rsidRDefault="003D261C" w:rsidP="003D261C">
      <w:pPr>
        <w:rPr>
          <w:sz w:val="22"/>
          <w:szCs w:val="22"/>
        </w:rPr>
      </w:pPr>
    </w:p>
    <w:p w14:paraId="4283302F" w14:textId="6A57D1AE" w:rsidR="003D261C" w:rsidRDefault="003D261C" w:rsidP="003D261C">
      <w:r>
        <w:t xml:space="preserve">The curriculum is broken up into </w:t>
      </w:r>
      <w:r w:rsidR="009657BB">
        <w:t>10</w:t>
      </w:r>
      <w:r>
        <w:t xml:space="preserve"> </w:t>
      </w:r>
      <w:r w:rsidR="009657BB">
        <w:t>historical</w:t>
      </w:r>
      <w:r>
        <w:t xml:space="preserve"> units</w:t>
      </w:r>
      <w:r w:rsidR="009657BB">
        <w:t>.</w:t>
      </w:r>
    </w:p>
    <w:p w14:paraId="3DDC4CBF" w14:textId="77777777" w:rsidR="003D261C" w:rsidRDefault="003D261C" w:rsidP="003D261C">
      <w:pPr>
        <w:rPr>
          <w:sz w:val="22"/>
          <w:szCs w:val="22"/>
        </w:rPr>
      </w:pPr>
    </w:p>
    <w:p w14:paraId="477914C7" w14:textId="52BBF74C" w:rsidR="003D261C" w:rsidRDefault="003D261C" w:rsidP="003D261C">
      <w:pPr>
        <w:rPr>
          <w:b/>
          <w:sz w:val="22"/>
          <w:szCs w:val="22"/>
          <w:u w:val="single"/>
        </w:rPr>
      </w:pPr>
      <w:r>
        <w:rPr>
          <w:b/>
          <w:sz w:val="22"/>
          <w:szCs w:val="22"/>
          <w:u w:val="single"/>
        </w:rPr>
        <w:t>UNITS:</w:t>
      </w:r>
    </w:p>
    <w:p w14:paraId="100AF322" w14:textId="77777777" w:rsidR="00F16AB5" w:rsidRDefault="00F16AB5" w:rsidP="003D261C">
      <w:pPr>
        <w:rPr>
          <w:b/>
          <w:sz w:val="22"/>
          <w:szCs w:val="22"/>
          <w:u w:val="single"/>
        </w:rPr>
      </w:pPr>
    </w:p>
    <w:p w14:paraId="78E2631C" w14:textId="717A53F1" w:rsidR="00F16AB5" w:rsidRPr="00F16AB5" w:rsidRDefault="00F16AB5" w:rsidP="00F16AB5">
      <w:pPr>
        <w:rPr>
          <w:bCs/>
          <w:sz w:val="28"/>
          <w:szCs w:val="28"/>
        </w:rPr>
      </w:pPr>
      <w:r w:rsidRPr="00F16AB5">
        <w:rPr>
          <w:bCs/>
          <w:sz w:val="28"/>
          <w:szCs w:val="28"/>
        </w:rPr>
        <w:t>1: Reconstructing America</w:t>
      </w:r>
    </w:p>
    <w:p w14:paraId="20012B40" w14:textId="494B86AC" w:rsidR="00F16AB5" w:rsidRPr="00F16AB5" w:rsidRDefault="00F16AB5" w:rsidP="00F16AB5">
      <w:pPr>
        <w:rPr>
          <w:bCs/>
          <w:sz w:val="28"/>
          <w:szCs w:val="28"/>
        </w:rPr>
      </w:pPr>
      <w:r w:rsidRPr="00F16AB5">
        <w:rPr>
          <w:bCs/>
          <w:sz w:val="28"/>
          <w:szCs w:val="28"/>
        </w:rPr>
        <w:t>2: Industrial Capitalism, Organized Labor, and Populism</w:t>
      </w:r>
    </w:p>
    <w:p w14:paraId="67E4F650" w14:textId="7CF32E1F" w:rsidR="00F16AB5" w:rsidRPr="00F16AB5" w:rsidRDefault="00F16AB5" w:rsidP="00F16AB5">
      <w:pPr>
        <w:rPr>
          <w:bCs/>
          <w:sz w:val="28"/>
          <w:szCs w:val="28"/>
        </w:rPr>
      </w:pPr>
      <w:r w:rsidRPr="00F16AB5">
        <w:rPr>
          <w:bCs/>
          <w:sz w:val="28"/>
          <w:szCs w:val="28"/>
        </w:rPr>
        <w:t>3: Imperialism and the Progressives</w:t>
      </w:r>
    </w:p>
    <w:p w14:paraId="55CA4084" w14:textId="183D58EB" w:rsidR="00F16AB5" w:rsidRPr="00F16AB5" w:rsidRDefault="00F16AB5" w:rsidP="00F16AB5">
      <w:pPr>
        <w:rPr>
          <w:bCs/>
          <w:sz w:val="28"/>
          <w:szCs w:val="28"/>
        </w:rPr>
      </w:pPr>
      <w:r w:rsidRPr="00F16AB5">
        <w:rPr>
          <w:bCs/>
          <w:sz w:val="28"/>
          <w:szCs w:val="28"/>
        </w:rPr>
        <w:t>4: America and the World</w:t>
      </w:r>
    </w:p>
    <w:p w14:paraId="4B19DF8B" w14:textId="0488FA61" w:rsidR="00F16AB5" w:rsidRPr="00F16AB5" w:rsidRDefault="00F16AB5" w:rsidP="00F16AB5">
      <w:pPr>
        <w:rPr>
          <w:bCs/>
          <w:sz w:val="28"/>
          <w:szCs w:val="28"/>
        </w:rPr>
      </w:pPr>
      <w:r w:rsidRPr="00F16AB5">
        <w:rPr>
          <w:bCs/>
          <w:sz w:val="28"/>
          <w:szCs w:val="28"/>
        </w:rPr>
        <w:t>5: Crisis of Capitalism</w:t>
      </w:r>
    </w:p>
    <w:p w14:paraId="3AA1BE4C" w14:textId="15FA07E6" w:rsidR="00F16AB5" w:rsidRPr="00F16AB5" w:rsidRDefault="00F16AB5" w:rsidP="00F16AB5">
      <w:pPr>
        <w:rPr>
          <w:bCs/>
          <w:sz w:val="28"/>
          <w:szCs w:val="28"/>
        </w:rPr>
      </w:pPr>
      <w:r w:rsidRPr="00F16AB5">
        <w:rPr>
          <w:bCs/>
          <w:sz w:val="28"/>
          <w:szCs w:val="28"/>
        </w:rPr>
        <w:t>6: World War to Cold War</w:t>
      </w:r>
    </w:p>
    <w:p w14:paraId="6A0E4B8A" w14:textId="0E889183" w:rsidR="00F16AB5" w:rsidRPr="00F16AB5" w:rsidRDefault="00F16AB5" w:rsidP="00F16AB5">
      <w:pPr>
        <w:rPr>
          <w:bCs/>
          <w:sz w:val="28"/>
          <w:szCs w:val="28"/>
        </w:rPr>
      </w:pPr>
      <w:r w:rsidRPr="00F16AB5">
        <w:rPr>
          <w:bCs/>
          <w:sz w:val="28"/>
          <w:szCs w:val="28"/>
        </w:rPr>
        <w:t>7: Second Reconstruction</w:t>
      </w:r>
    </w:p>
    <w:p w14:paraId="4174D67B" w14:textId="2842FAB9" w:rsidR="00F16AB5" w:rsidRPr="00F16AB5" w:rsidRDefault="00F16AB5" w:rsidP="00F16AB5">
      <w:pPr>
        <w:rPr>
          <w:bCs/>
          <w:sz w:val="28"/>
          <w:szCs w:val="28"/>
        </w:rPr>
      </w:pPr>
      <w:r w:rsidRPr="00F16AB5">
        <w:rPr>
          <w:bCs/>
          <w:sz w:val="28"/>
          <w:szCs w:val="28"/>
        </w:rPr>
        <w:t>8: War at Home and Abroad</w:t>
      </w:r>
    </w:p>
    <w:p w14:paraId="3A55155C" w14:textId="2C996486" w:rsidR="00F16AB5" w:rsidRPr="00F16AB5" w:rsidRDefault="00F16AB5" w:rsidP="00F16AB5">
      <w:pPr>
        <w:rPr>
          <w:bCs/>
          <w:sz w:val="28"/>
          <w:szCs w:val="28"/>
        </w:rPr>
      </w:pPr>
      <w:r w:rsidRPr="00F16AB5">
        <w:rPr>
          <w:bCs/>
          <w:sz w:val="28"/>
          <w:szCs w:val="28"/>
        </w:rPr>
        <w:t>9: The Return to Conservatism</w:t>
      </w:r>
    </w:p>
    <w:p w14:paraId="3D06CDF4" w14:textId="67F42820" w:rsidR="003D261C" w:rsidRDefault="00F16AB5" w:rsidP="00F16AB5">
      <w:pPr>
        <w:rPr>
          <w:bCs/>
          <w:sz w:val="28"/>
          <w:szCs w:val="28"/>
        </w:rPr>
      </w:pPr>
      <w:r>
        <w:rPr>
          <w:bCs/>
          <w:sz w:val="28"/>
          <w:szCs w:val="28"/>
        </w:rPr>
        <w:t>10</w:t>
      </w:r>
      <w:r w:rsidRPr="00F16AB5">
        <w:rPr>
          <w:bCs/>
          <w:sz w:val="28"/>
          <w:szCs w:val="28"/>
        </w:rPr>
        <w:t xml:space="preserve">: Terrorism </w:t>
      </w:r>
    </w:p>
    <w:p w14:paraId="1CB43C87" w14:textId="77777777" w:rsidR="0013488B" w:rsidRPr="00F16AB5" w:rsidRDefault="0013488B" w:rsidP="00F16AB5">
      <w:pPr>
        <w:rPr>
          <w:bCs/>
          <w:sz w:val="28"/>
          <w:szCs w:val="28"/>
        </w:rPr>
      </w:pPr>
    </w:p>
    <w:p w14:paraId="7B83337F" w14:textId="5C6E9B12" w:rsidR="003D261C" w:rsidRPr="0013488B" w:rsidRDefault="003D261C" w:rsidP="0013488B">
      <w:pPr>
        <w:spacing w:after="200" w:line="276" w:lineRule="auto"/>
        <w:rPr>
          <w:b/>
        </w:rPr>
      </w:pPr>
      <w:r>
        <w:rPr>
          <w:b/>
          <w:sz w:val="28"/>
          <w:szCs w:val="28"/>
        </w:rPr>
        <w:t>Parent Involvement, Office Hours and Conference Procedures</w:t>
      </w:r>
    </w:p>
    <w:p w14:paraId="735B8106" w14:textId="77777777" w:rsidR="003D261C" w:rsidRDefault="003D261C" w:rsidP="003D261C">
      <w:pPr>
        <w:rPr>
          <w:sz w:val="28"/>
          <w:szCs w:val="28"/>
        </w:rPr>
      </w:pPr>
    </w:p>
    <w:p w14:paraId="1871C6FB" w14:textId="77777777" w:rsidR="003D261C" w:rsidRDefault="003D261C" w:rsidP="003D261C">
      <w:pPr>
        <w:rPr>
          <w:sz w:val="28"/>
          <w:szCs w:val="28"/>
        </w:rPr>
      </w:pPr>
      <w:r>
        <w:rPr>
          <w:sz w:val="28"/>
          <w:szCs w:val="28"/>
        </w:rPr>
        <w:t xml:space="preserve">Although the motivation for academic excellence must come from the students themselves, the support and involvement of parents is critical to student’s academic success. Discussing reading materials, responding to student’s writing, providing enrichment materials and experiences, assisting students with the development of a focused environment for study and establishing regular scheduled hours for study are just a few of the ways parents can encourage students toward academic achievement. </w:t>
      </w:r>
    </w:p>
    <w:p w14:paraId="5FEB5224" w14:textId="77777777" w:rsidR="003D261C" w:rsidRDefault="003D261C" w:rsidP="003D261C">
      <w:pPr>
        <w:rPr>
          <w:sz w:val="28"/>
          <w:szCs w:val="28"/>
        </w:rPr>
      </w:pPr>
    </w:p>
    <w:p w14:paraId="61BB0971" w14:textId="77777777" w:rsidR="003D261C" w:rsidRDefault="003D261C" w:rsidP="003D261C">
      <w:pPr>
        <w:rPr>
          <w:sz w:val="28"/>
          <w:szCs w:val="28"/>
        </w:rPr>
      </w:pPr>
      <w:r>
        <w:rPr>
          <w:sz w:val="28"/>
          <w:szCs w:val="28"/>
        </w:rPr>
        <w:t>Parents can also assist students in making school attendance a priority by not scheduling activities during the school/work week and by guiding their students toward healthy lifestyles, including proper nutrition, rest and respect for learning.</w:t>
      </w:r>
    </w:p>
    <w:p w14:paraId="5F661023" w14:textId="77777777" w:rsidR="003D261C" w:rsidRDefault="003D261C" w:rsidP="003D261C">
      <w:pPr>
        <w:rPr>
          <w:sz w:val="28"/>
          <w:szCs w:val="28"/>
        </w:rPr>
      </w:pPr>
    </w:p>
    <w:p w14:paraId="6985F19E" w14:textId="77777777" w:rsidR="003D261C" w:rsidRDefault="003D261C" w:rsidP="003D261C">
      <w:pPr>
        <w:rPr>
          <w:sz w:val="28"/>
          <w:szCs w:val="28"/>
        </w:rPr>
      </w:pPr>
      <w:r>
        <w:rPr>
          <w:sz w:val="28"/>
          <w:szCs w:val="28"/>
        </w:rPr>
        <w:t xml:space="preserve">I will be on campus Monday through Friday from 6:30am to 3:30pm.  Should there be a need to contact me, my school e-mail address  </w:t>
      </w:r>
    </w:p>
    <w:p w14:paraId="5293319C" w14:textId="77777777" w:rsidR="003D261C" w:rsidRDefault="003D261C" w:rsidP="003D261C">
      <w:pPr>
        <w:rPr>
          <w:sz w:val="28"/>
          <w:szCs w:val="28"/>
        </w:rPr>
      </w:pPr>
      <w:r>
        <w:rPr>
          <w:sz w:val="28"/>
          <w:szCs w:val="28"/>
        </w:rPr>
        <w:tab/>
        <w:t>strattonn@scsk12.org</w:t>
      </w:r>
    </w:p>
    <w:p w14:paraId="73E30722" w14:textId="77777777" w:rsidR="003D261C" w:rsidRDefault="003D261C" w:rsidP="003D261C">
      <w:pPr>
        <w:rPr>
          <w:sz w:val="28"/>
          <w:szCs w:val="28"/>
        </w:rPr>
      </w:pPr>
    </w:p>
    <w:p w14:paraId="67959EE8" w14:textId="77777777" w:rsidR="003D261C" w:rsidRDefault="003D261C" w:rsidP="003D261C">
      <w:pPr>
        <w:rPr>
          <w:sz w:val="28"/>
          <w:szCs w:val="28"/>
        </w:rPr>
      </w:pPr>
      <w:r>
        <w:rPr>
          <w:sz w:val="28"/>
          <w:szCs w:val="28"/>
        </w:rPr>
        <w:t xml:space="preserve">I will do my best to get in touch with you within twenty-four hours. </w:t>
      </w:r>
    </w:p>
    <w:p w14:paraId="71FE1859" w14:textId="77777777" w:rsidR="003D261C" w:rsidRDefault="003D261C" w:rsidP="003D261C">
      <w:pPr>
        <w:spacing w:after="200" w:line="276" w:lineRule="auto"/>
        <w:rPr>
          <w:b/>
        </w:rPr>
      </w:pPr>
      <w:r>
        <w:br w:type="page"/>
      </w:r>
    </w:p>
    <w:p w14:paraId="3BF90804" w14:textId="77777777" w:rsidR="003D261C" w:rsidRDefault="003D261C" w:rsidP="003D261C">
      <w:pPr>
        <w:rPr>
          <w:b/>
        </w:rPr>
      </w:pPr>
      <w:r>
        <w:rPr>
          <w:b/>
        </w:rPr>
        <w:lastRenderedPageBreak/>
        <w:t>Behavior Contract</w:t>
      </w:r>
      <w:r>
        <w:tab/>
      </w:r>
      <w:r>
        <w:tab/>
      </w:r>
      <w:r>
        <w:tab/>
      </w:r>
      <w:r>
        <w:tab/>
      </w:r>
      <w:r>
        <w:tab/>
      </w:r>
      <w:r>
        <w:rPr>
          <w:b/>
        </w:rPr>
        <w:t xml:space="preserve">                 </w:t>
      </w:r>
    </w:p>
    <w:p w14:paraId="5BB55AB1" w14:textId="77777777" w:rsidR="003D261C" w:rsidRDefault="003D261C" w:rsidP="003D261C">
      <w:pPr>
        <w:rPr>
          <w:b/>
        </w:rPr>
      </w:pPr>
    </w:p>
    <w:p w14:paraId="57651EF4" w14:textId="77777777" w:rsidR="003D261C" w:rsidRDefault="003D261C" w:rsidP="003D261C">
      <w:pPr>
        <w:rPr>
          <w:b/>
        </w:rPr>
      </w:pPr>
      <w:r>
        <w:rPr>
          <w:b/>
        </w:rPr>
        <w:t>Parents/Guardians,</w:t>
      </w:r>
      <w:r>
        <w:rPr>
          <w:b/>
        </w:rPr>
        <w:tab/>
      </w:r>
    </w:p>
    <w:p w14:paraId="5D614AA2" w14:textId="77777777" w:rsidR="003D261C" w:rsidRDefault="003D261C" w:rsidP="003D261C">
      <w:pPr>
        <w:pBdr>
          <w:top w:val="nil"/>
          <w:left w:val="nil"/>
          <w:bottom w:val="nil"/>
          <w:right w:val="nil"/>
          <w:between w:val="nil"/>
        </w:pBdr>
        <w:rPr>
          <w:color w:val="000000"/>
        </w:rPr>
      </w:pPr>
      <w:r>
        <w:rPr>
          <w:color w:val="000000"/>
        </w:rPr>
        <w:t xml:space="preserve">Please read the syllabus with your student so that all the information is clear.  Please have your student return </w:t>
      </w:r>
      <w:r>
        <w:rPr>
          <w:b/>
          <w:color w:val="000000"/>
        </w:rPr>
        <w:t>this page only</w:t>
      </w:r>
      <w:r>
        <w:rPr>
          <w:color w:val="000000"/>
        </w:rPr>
        <w:t xml:space="preserve"> with signatures and contact information by Friday, August 9.  Failure to do so will result in withholding the first quiz grade until I receive it.</w:t>
      </w:r>
    </w:p>
    <w:p w14:paraId="78791A71" w14:textId="77777777" w:rsidR="003D261C" w:rsidRDefault="003D261C" w:rsidP="003D261C">
      <w:r>
        <w:t>I look forward to teaching your student.</w:t>
      </w:r>
    </w:p>
    <w:p w14:paraId="58F848FA" w14:textId="77777777" w:rsidR="003D261C" w:rsidRDefault="003D261C" w:rsidP="003D261C">
      <w:pPr>
        <w:spacing w:after="240"/>
      </w:pPr>
    </w:p>
    <w:p w14:paraId="48147643" w14:textId="6EE3BC00" w:rsidR="003D261C" w:rsidRDefault="003D261C" w:rsidP="003D261C">
      <w:r>
        <w:rPr>
          <w:b/>
        </w:rPr>
        <w:t>Natalie Scarborough, AP Human Geography</w:t>
      </w:r>
      <w:r w:rsidR="0013488B">
        <w:rPr>
          <w:b/>
        </w:rPr>
        <w:t>/ American History II DC</w:t>
      </w:r>
    </w:p>
    <w:p w14:paraId="5409C134" w14:textId="77777777" w:rsidR="003D261C" w:rsidRDefault="003D261C" w:rsidP="003D261C">
      <w:pPr>
        <w:spacing w:after="240"/>
      </w:pPr>
    </w:p>
    <w:p w14:paraId="1545D211" w14:textId="77777777" w:rsidR="003D261C" w:rsidRDefault="003D261C" w:rsidP="003D261C">
      <w:pPr>
        <w:spacing w:after="240"/>
      </w:pPr>
    </w:p>
    <w:p w14:paraId="3298986A" w14:textId="77777777" w:rsidR="003D261C" w:rsidRDefault="003D261C" w:rsidP="003D261C">
      <w:pPr>
        <w:spacing w:after="240"/>
      </w:pPr>
      <w:r>
        <w:t>We the undersigned have read and discussed the Syllabus:</w:t>
      </w:r>
    </w:p>
    <w:p w14:paraId="231BE3DD" w14:textId="77777777" w:rsidR="003D261C" w:rsidRDefault="003D261C" w:rsidP="003D261C">
      <w:pPr>
        <w:spacing w:line="360" w:lineRule="auto"/>
      </w:pPr>
      <w:r>
        <w:t>Student Name:   ________________________________</w:t>
      </w:r>
    </w:p>
    <w:p w14:paraId="00016876" w14:textId="77777777" w:rsidR="003D261C" w:rsidRDefault="003D261C" w:rsidP="003D261C">
      <w:pPr>
        <w:spacing w:line="360" w:lineRule="auto"/>
      </w:pPr>
      <w:r>
        <w:t>Student Signature:   ________________________________ Date: _________________</w:t>
      </w:r>
    </w:p>
    <w:p w14:paraId="51111BCE" w14:textId="77777777" w:rsidR="003D261C" w:rsidRDefault="003D261C" w:rsidP="003D261C"/>
    <w:p w14:paraId="18649CBC" w14:textId="77777777" w:rsidR="003D261C" w:rsidRDefault="003D261C" w:rsidP="003D261C">
      <w:r>
        <w:t>Parent/Guardian Names and Information:</w:t>
      </w:r>
    </w:p>
    <w:p w14:paraId="66DD930A" w14:textId="77777777" w:rsidR="003D261C" w:rsidRDefault="003D261C" w:rsidP="003D261C"/>
    <w:p w14:paraId="5D5ED00E" w14:textId="77777777" w:rsidR="003D261C" w:rsidRDefault="003D261C" w:rsidP="003D261C">
      <w:r>
        <w:t>________________________                              ___________________________</w:t>
      </w:r>
    </w:p>
    <w:p w14:paraId="196098BB" w14:textId="77777777" w:rsidR="003D261C" w:rsidRDefault="003D261C" w:rsidP="003D261C"/>
    <w:p w14:paraId="29D00A23" w14:textId="77777777" w:rsidR="003D261C" w:rsidRDefault="003D261C" w:rsidP="003D261C">
      <w:pPr>
        <w:ind w:firstLine="720"/>
      </w:pPr>
      <w:r>
        <w:t>Phone numbers</w:t>
      </w:r>
      <w:r>
        <w:tab/>
      </w:r>
      <w:r>
        <w:tab/>
      </w:r>
      <w:r>
        <w:tab/>
      </w:r>
      <w:r>
        <w:tab/>
      </w:r>
      <w:r>
        <w:tab/>
        <w:t>Phone numbers</w:t>
      </w:r>
    </w:p>
    <w:p w14:paraId="2D21B024" w14:textId="77777777" w:rsidR="003D261C" w:rsidRDefault="003D261C" w:rsidP="003D261C">
      <w:pPr>
        <w:spacing w:line="360" w:lineRule="auto"/>
      </w:pPr>
      <w:r>
        <w:t>Home:</w:t>
      </w:r>
      <w:r>
        <w:tab/>
      </w:r>
      <w:r>
        <w:tab/>
      </w:r>
      <w:r>
        <w:tab/>
      </w:r>
      <w:r>
        <w:tab/>
      </w:r>
      <w:r>
        <w:tab/>
      </w:r>
      <w:r>
        <w:tab/>
      </w:r>
      <w:r>
        <w:tab/>
        <w:t>Home:</w:t>
      </w:r>
    </w:p>
    <w:p w14:paraId="006F1D3D" w14:textId="77777777" w:rsidR="003D261C" w:rsidRDefault="003D261C" w:rsidP="003D261C">
      <w:pPr>
        <w:spacing w:line="360" w:lineRule="auto"/>
      </w:pPr>
      <w:r>
        <w:t>Work:</w:t>
      </w:r>
      <w:r>
        <w:tab/>
      </w:r>
      <w:r>
        <w:tab/>
      </w:r>
      <w:r>
        <w:tab/>
      </w:r>
      <w:r>
        <w:tab/>
      </w:r>
      <w:r>
        <w:tab/>
      </w:r>
      <w:r>
        <w:tab/>
      </w:r>
      <w:r>
        <w:tab/>
        <w:t>Work:</w:t>
      </w:r>
    </w:p>
    <w:p w14:paraId="41C15D90" w14:textId="77777777" w:rsidR="003D261C" w:rsidRDefault="003D261C" w:rsidP="003D261C">
      <w:pPr>
        <w:spacing w:line="360" w:lineRule="auto"/>
      </w:pPr>
      <w:r>
        <w:t>Cell:</w:t>
      </w:r>
      <w:r>
        <w:tab/>
      </w:r>
      <w:r>
        <w:tab/>
      </w:r>
      <w:r>
        <w:tab/>
      </w:r>
      <w:r>
        <w:tab/>
      </w:r>
      <w:r>
        <w:tab/>
      </w:r>
      <w:r>
        <w:tab/>
      </w:r>
      <w:r>
        <w:tab/>
        <w:t>Cell:</w:t>
      </w:r>
    </w:p>
    <w:p w14:paraId="322F4431" w14:textId="77777777" w:rsidR="003D261C" w:rsidRDefault="003D261C" w:rsidP="003D261C"/>
    <w:p w14:paraId="5A57D9CD" w14:textId="77777777" w:rsidR="003D261C" w:rsidRDefault="003D261C" w:rsidP="003D261C">
      <w:r>
        <w:t>Email:</w:t>
      </w:r>
      <w:r>
        <w:tab/>
      </w:r>
      <w:r>
        <w:tab/>
      </w:r>
      <w:r>
        <w:tab/>
      </w:r>
      <w:r>
        <w:tab/>
      </w:r>
      <w:r>
        <w:tab/>
      </w:r>
      <w:r>
        <w:tab/>
      </w:r>
      <w:r>
        <w:tab/>
        <w:t>Email:</w:t>
      </w:r>
    </w:p>
    <w:p w14:paraId="774B6AAE" w14:textId="77777777" w:rsidR="003D261C" w:rsidRDefault="003D261C" w:rsidP="003D261C"/>
    <w:p w14:paraId="234893EB" w14:textId="77777777" w:rsidR="003D261C" w:rsidRDefault="003D261C" w:rsidP="003D261C"/>
    <w:p w14:paraId="325F57D8" w14:textId="77777777" w:rsidR="003D261C" w:rsidRDefault="003D261C" w:rsidP="003D261C">
      <w:r>
        <w:t>Parent/Guardian Signature __________________________________ Date: _________________</w:t>
      </w:r>
    </w:p>
    <w:p w14:paraId="0EB9B929" w14:textId="77777777" w:rsidR="003D261C" w:rsidRDefault="003D261C" w:rsidP="003D261C"/>
    <w:p w14:paraId="06011C82" w14:textId="77777777" w:rsidR="003D261C" w:rsidRDefault="003D261C" w:rsidP="003D261C">
      <w:r>
        <w:rPr>
          <w:b/>
        </w:rPr>
        <w:t>Comments:</w:t>
      </w:r>
      <w:r>
        <w:t xml:space="preserve"> </w:t>
      </w:r>
    </w:p>
    <w:p w14:paraId="73AF6D0F" w14:textId="77777777" w:rsidR="003D261C" w:rsidRDefault="003D261C" w:rsidP="003D261C"/>
    <w:p w14:paraId="37D251CA" w14:textId="451C0C0E" w:rsidR="00E606D1" w:rsidRDefault="00E606D1"/>
    <w:sectPr w:rsidR="00E606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5F8B"/>
    <w:multiLevelType w:val="multilevel"/>
    <w:tmpl w:val="3920EE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CC5B8E"/>
    <w:multiLevelType w:val="multilevel"/>
    <w:tmpl w:val="3216D79C"/>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7823424"/>
    <w:multiLevelType w:val="multilevel"/>
    <w:tmpl w:val="24F2B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394643F"/>
    <w:multiLevelType w:val="multilevel"/>
    <w:tmpl w:val="16C61B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62582B"/>
    <w:multiLevelType w:val="multilevel"/>
    <w:tmpl w:val="4BE641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B485BE4"/>
    <w:multiLevelType w:val="multilevel"/>
    <w:tmpl w:val="E2BCF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7630760">
    <w:abstractNumId w:val="0"/>
  </w:num>
  <w:num w:numId="2" w16cid:durableId="1910339247">
    <w:abstractNumId w:val="3"/>
  </w:num>
  <w:num w:numId="3" w16cid:durableId="1691374248">
    <w:abstractNumId w:val="5"/>
  </w:num>
  <w:num w:numId="4" w16cid:durableId="788477437">
    <w:abstractNumId w:val="4"/>
  </w:num>
  <w:num w:numId="5" w16cid:durableId="1873491216">
    <w:abstractNumId w:val="2"/>
  </w:num>
  <w:num w:numId="6" w16cid:durableId="145000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261C"/>
    <w:rsid w:val="0001489C"/>
    <w:rsid w:val="0013488B"/>
    <w:rsid w:val="003D261C"/>
    <w:rsid w:val="004045DE"/>
    <w:rsid w:val="00423F73"/>
    <w:rsid w:val="004448D6"/>
    <w:rsid w:val="005218E8"/>
    <w:rsid w:val="005C32C0"/>
    <w:rsid w:val="008905CD"/>
    <w:rsid w:val="008A3DA4"/>
    <w:rsid w:val="009657BB"/>
    <w:rsid w:val="00971801"/>
    <w:rsid w:val="009D3FE3"/>
    <w:rsid w:val="00A15C16"/>
    <w:rsid w:val="00A260B6"/>
    <w:rsid w:val="00A746EF"/>
    <w:rsid w:val="00C00A83"/>
    <w:rsid w:val="00C11974"/>
    <w:rsid w:val="00C53DC6"/>
    <w:rsid w:val="00D26520"/>
    <w:rsid w:val="00E606D1"/>
    <w:rsid w:val="00EC1B0F"/>
    <w:rsid w:val="00F1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5779"/>
  <w15:docId w15:val="{64AE4011-996F-4AB2-8572-F4F7F044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4888</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STRATTON</dc:creator>
  <cp:keywords/>
  <dc:description/>
  <cp:lastModifiedBy>NATALIE  STRATTON</cp:lastModifiedBy>
  <cp:revision>2</cp:revision>
  <cp:lastPrinted>2022-08-08T09:57:00Z</cp:lastPrinted>
  <dcterms:created xsi:type="dcterms:W3CDTF">2022-07-19T12:19:00Z</dcterms:created>
  <dcterms:modified xsi:type="dcterms:W3CDTF">2023-09-08T13:55:00Z</dcterms:modified>
</cp:coreProperties>
</file>