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CD6514D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44F9EA23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7248C91F" w:rsidR="006B6007" w:rsidRDefault="00B13F89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r>
              <w:rPr>
                <w:rStyle w:val="normaltextrun"/>
                <w:rFonts w:eastAsiaTheme="minorEastAsia"/>
                <w:b/>
                <w:bCs/>
              </w:rPr>
              <w:t>A</w:t>
            </w:r>
            <w:r>
              <w:rPr>
                <w:rStyle w:val="normaltextrun"/>
                <w:rFonts w:eastAsiaTheme="minorEastAsia"/>
                <w:bCs/>
              </w:rPr>
              <w:t>ll of the text are related to some form of freedom.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Step 3: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2656F87E" w14:textId="67973A85" w:rsidR="00664622" w:rsidRPr="00331594" w:rsidRDefault="00664622" w:rsidP="00331594">
            <w:pPr>
              <w:rPr>
                <w:rStyle w:val="normaltextrun"/>
                <w:rFonts w:eastAsiaTheme="minorEastAsia"/>
              </w:rPr>
            </w:pPr>
            <w:r w:rsidRPr="00664622">
              <w:rPr>
                <w:rStyle w:val="normaltextrun"/>
                <w:rFonts w:eastAsiaTheme="minorEastAsia"/>
              </w:rPr>
              <w:t>Writing Freedom: Words that Shaped a Nation</w:t>
            </w: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0363F909" w14:textId="24428F84" w:rsidR="00B13F89" w:rsidRDefault="00B13F89" w:rsidP="00331594">
            <w:pPr>
              <w:rPr>
                <w:rStyle w:val="normaltextrun"/>
                <w:rFonts w:eastAsiaTheme="minorEastAsia"/>
              </w:rPr>
            </w:pPr>
            <w:r w:rsidRPr="00B13F89">
              <w:rPr>
                <w:rStyle w:val="normaltextrun"/>
                <w:rFonts w:eastAsiaTheme="minorEastAsia"/>
              </w:rPr>
              <w:t>Students write an argument taking a position on the Preamble or the Declaration of Independence</w:t>
            </w:r>
            <w:r>
              <w:rPr>
                <w:rStyle w:val="normaltextrun"/>
                <w:rFonts w:eastAsiaTheme="minorEastAsia"/>
              </w:rPr>
              <w:t xml:space="preserve"> and</w:t>
            </w:r>
            <w:r w:rsidRPr="00B13F89">
              <w:rPr>
                <w:rStyle w:val="normaltextrun"/>
                <w:rFonts w:eastAsiaTheme="minorEastAsia"/>
              </w:rPr>
              <w:t>s provide strong evidence to support arguments about American freedom.</w:t>
            </w:r>
          </w:p>
          <w:p w14:paraId="7187CC1E" w14:textId="38EB2794" w:rsidR="00B13F89" w:rsidRPr="00331594" w:rsidRDefault="00B13F89" w:rsidP="00331594">
            <w:pPr>
              <w:rPr>
                <w:rStyle w:val="normaltextrun"/>
                <w:rFonts w:eastAsiaTheme="minorEastAsia"/>
              </w:rPr>
            </w:pP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Review the Performance-Based Assessment at the end of the unit. Identify key “look fors”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Performance-Based Assessment?</w:t>
            </w:r>
          </w:p>
          <w:p w14:paraId="18942B87" w14:textId="25824A99" w:rsidR="00B13F89" w:rsidRDefault="00B13F89" w:rsidP="372EF96A">
            <w:pPr>
              <w:rPr>
                <w:rFonts w:eastAsiaTheme="minorEastAsia"/>
              </w:rPr>
            </w:pPr>
            <w:r w:rsidRPr="00B13F89">
              <w:rPr>
                <w:rFonts w:eastAsiaTheme="minorEastAsia"/>
              </w:rPr>
              <w:t>Students will write an argument asking what the most effective tools are for establishing and preserving freedom.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0687FE1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D72D6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424AFC1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A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 xml:space="preserve">ugust </w:t>
            </w:r>
            <w:r w:rsidR="00BC6332">
              <w:rPr>
                <w:rStyle w:val="eop"/>
                <w:rFonts w:eastAsiaTheme="minorEastAsia"/>
                <w:sz w:val="20"/>
                <w:szCs w:val="20"/>
              </w:rPr>
              <w:t>26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th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77A3800B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___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090D7B5D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28EB4284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C150C0">
              <w:rPr>
                <w:rFonts w:eastAsiaTheme="minorEastAsia"/>
                <w:b/>
                <w:bCs/>
                <w:color w:val="FFFFFF" w:themeColor="background1"/>
              </w:rPr>
              <w:t>14-15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575A18F4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C150C0">
              <w:rPr>
                <w:rFonts w:eastAsiaTheme="minorEastAsia"/>
                <w:b/>
                <w:bCs/>
                <w:color w:val="FFFFFF" w:themeColor="background1"/>
              </w:rPr>
              <w:t>14-15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3FD84E5E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  <w:r w:rsidR="00C150C0">
              <w:rPr>
                <w:rFonts w:eastAsiaTheme="minorEastAsia"/>
                <w:b/>
                <w:bCs/>
                <w:color w:val="FFFFFF" w:themeColor="background1"/>
              </w:rPr>
              <w:t>14-15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04ACA1D9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  <w:r w:rsidR="00C150C0">
              <w:rPr>
                <w:rFonts w:eastAsiaTheme="minorEastAsia"/>
                <w:b/>
                <w:bCs/>
                <w:color w:val="FFFFFF" w:themeColor="background1"/>
              </w:rPr>
              <w:t>14-15</w:t>
            </w:r>
          </w:p>
        </w:tc>
      </w:tr>
      <w:tr w:rsidR="006D14C4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6D14C4" w:rsidRPr="006D14C4" w:rsidRDefault="006D14C4" w:rsidP="372EF9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6D14C4" w:rsidRPr="00951D47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5B8C1558" w14:textId="07DCB7C3" w:rsidR="006D14C4" w:rsidRDefault="009571BC" w:rsidP="008C531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No School</w:t>
            </w:r>
          </w:p>
        </w:tc>
        <w:tc>
          <w:tcPr>
            <w:tcW w:w="2142" w:type="dxa"/>
          </w:tcPr>
          <w:p w14:paraId="71A3A834" w14:textId="77777777" w:rsidR="008C5316" w:rsidRPr="008C5316" w:rsidRDefault="008C5316" w:rsidP="008C5316">
            <w:pPr>
              <w:rPr>
                <w:rFonts w:ascii="Arial" w:hAnsi="Arial" w:cs="Arial"/>
                <w:i/>
                <w:color w:val="000000"/>
              </w:rPr>
            </w:pPr>
            <w:r w:rsidRPr="008C5316">
              <w:rPr>
                <w:rFonts w:ascii="Arial" w:hAnsi="Arial" w:cs="Arial"/>
                <w:i/>
                <w:color w:val="000000"/>
              </w:rPr>
              <w:t xml:space="preserve">Preamble to the Constitution </w:t>
            </w:r>
          </w:p>
          <w:p w14:paraId="0CB65B4B" w14:textId="77777777" w:rsidR="00C150C0" w:rsidRPr="00C150C0" w:rsidRDefault="00C150C0" w:rsidP="00C150C0">
            <w:pPr>
              <w:rPr>
                <w:rFonts w:ascii="Arial" w:hAnsi="Arial" w:cs="Arial"/>
                <w:b/>
              </w:rPr>
            </w:pPr>
            <w:r w:rsidRPr="00C150C0">
              <w:rPr>
                <w:rFonts w:ascii="Arial" w:hAnsi="Arial" w:cs="Arial"/>
                <w:i/>
                <w:iCs/>
              </w:rPr>
              <w:t>Declaration of Independence</w:t>
            </w:r>
            <w:r w:rsidRPr="00C150C0">
              <w:rPr>
                <w:rFonts w:ascii="Arial" w:hAnsi="Arial" w:cs="Arial"/>
              </w:rPr>
              <w:t>.</w:t>
            </w:r>
          </w:p>
          <w:p w14:paraId="281BA929" w14:textId="789E19B0" w:rsidR="006D14C4" w:rsidRDefault="006D14C4" w:rsidP="008C5316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68F437BE" w14:textId="77777777" w:rsidR="008C5316" w:rsidRPr="008C5316" w:rsidRDefault="008C5316" w:rsidP="008C5316">
            <w:pPr>
              <w:rPr>
                <w:rFonts w:ascii="Arial" w:hAnsi="Arial" w:cs="Arial"/>
                <w:i/>
                <w:color w:val="000000"/>
              </w:rPr>
            </w:pPr>
            <w:r w:rsidRPr="008C5316">
              <w:rPr>
                <w:rFonts w:ascii="Arial" w:hAnsi="Arial" w:cs="Arial"/>
                <w:i/>
                <w:color w:val="000000"/>
              </w:rPr>
              <w:t xml:space="preserve">Preamble to the Constitution </w:t>
            </w:r>
          </w:p>
          <w:p w14:paraId="3AA52C13" w14:textId="77777777" w:rsidR="00C150C0" w:rsidRPr="00C150C0" w:rsidRDefault="00C150C0" w:rsidP="00C150C0">
            <w:pPr>
              <w:rPr>
                <w:rFonts w:ascii="Arial" w:hAnsi="Arial" w:cs="Arial"/>
                <w:b/>
              </w:rPr>
            </w:pPr>
            <w:r w:rsidRPr="00C150C0">
              <w:rPr>
                <w:rFonts w:ascii="Arial" w:hAnsi="Arial" w:cs="Arial"/>
                <w:i/>
                <w:iCs/>
              </w:rPr>
              <w:t>Declaration of Independence</w:t>
            </w:r>
            <w:r w:rsidRPr="00C150C0">
              <w:rPr>
                <w:rFonts w:ascii="Arial" w:hAnsi="Arial" w:cs="Arial"/>
              </w:rPr>
              <w:t>.</w:t>
            </w:r>
          </w:p>
          <w:p w14:paraId="48355BB7" w14:textId="3969A8B3" w:rsidR="006D14C4" w:rsidRDefault="006D14C4" w:rsidP="008C5316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5E45C8F0" w14:textId="77777777" w:rsidR="008C5316" w:rsidRPr="008C5316" w:rsidRDefault="008C5316" w:rsidP="008C5316">
            <w:pPr>
              <w:rPr>
                <w:rFonts w:ascii="Arial" w:hAnsi="Arial" w:cs="Arial"/>
                <w:i/>
                <w:color w:val="000000"/>
              </w:rPr>
            </w:pPr>
            <w:r w:rsidRPr="008C5316">
              <w:rPr>
                <w:rFonts w:ascii="Arial" w:hAnsi="Arial" w:cs="Arial"/>
                <w:i/>
                <w:color w:val="000000"/>
              </w:rPr>
              <w:t xml:space="preserve">Preamble to the Constitution </w:t>
            </w:r>
          </w:p>
          <w:p w14:paraId="211EB407" w14:textId="77777777" w:rsidR="00C150C0" w:rsidRPr="00C150C0" w:rsidRDefault="00C150C0" w:rsidP="00C150C0">
            <w:pPr>
              <w:rPr>
                <w:rFonts w:ascii="Arial" w:hAnsi="Arial" w:cs="Arial"/>
                <w:b/>
              </w:rPr>
            </w:pPr>
            <w:r w:rsidRPr="00C150C0">
              <w:rPr>
                <w:rFonts w:ascii="Arial" w:hAnsi="Arial" w:cs="Arial"/>
                <w:i/>
                <w:iCs/>
              </w:rPr>
              <w:t>Declaration of Independence</w:t>
            </w:r>
            <w:r w:rsidRPr="00C150C0">
              <w:rPr>
                <w:rFonts w:ascii="Arial" w:hAnsi="Arial" w:cs="Arial"/>
              </w:rPr>
              <w:t>.</w:t>
            </w:r>
          </w:p>
          <w:p w14:paraId="420C62CF" w14:textId="25799EEA" w:rsidR="006D14C4" w:rsidRDefault="006D14C4" w:rsidP="008C5316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7037652E" w14:textId="791345C7" w:rsidR="006D14C4" w:rsidRDefault="00C150C0" w:rsidP="00C150C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ACT English book</w:t>
            </w:r>
          </w:p>
        </w:tc>
      </w:tr>
      <w:tr w:rsidR="006D14C4" w14:paraId="5C733371" w14:textId="77777777" w:rsidTr="372EF96A">
        <w:tc>
          <w:tcPr>
            <w:tcW w:w="3780" w:type="dxa"/>
          </w:tcPr>
          <w:p w14:paraId="2430466D" w14:textId="3FB32707" w:rsidR="00463532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standard(s) are the primary focus of the lesson?</w:t>
            </w:r>
          </w:p>
          <w:p w14:paraId="3F515AC6" w14:textId="77777777" w:rsidR="006D14C4" w:rsidRPr="006D14C4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644C7E5B" w:rsidR="006D14C4" w:rsidRPr="009B3EF6" w:rsidRDefault="006D14C4" w:rsidP="009B3EF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42" w:type="dxa"/>
          </w:tcPr>
          <w:p w14:paraId="37589EF8" w14:textId="6067688C" w:rsidR="006D14C4" w:rsidRDefault="00C150C0" w:rsidP="009B3EF6">
            <w:pPr>
              <w:rPr>
                <w:rFonts w:eastAsiaTheme="minorEastAsia"/>
              </w:rPr>
            </w:pPr>
            <w:r w:rsidRPr="00C150C0">
              <w:rPr>
                <w:rFonts w:ascii="Arial" w:eastAsia="Times New Roman" w:hAnsi="Arial" w:cs="Arial"/>
                <w:bCs/>
                <w:kern w:val="0"/>
                <w14:ligatures w14:val="none"/>
              </w:rPr>
              <w:t>11-12.W.TTP.1</w:t>
            </w:r>
          </w:p>
        </w:tc>
        <w:tc>
          <w:tcPr>
            <w:tcW w:w="2142" w:type="dxa"/>
          </w:tcPr>
          <w:p w14:paraId="5DD76942" w14:textId="2B286D40" w:rsidR="006D14C4" w:rsidRDefault="00C150C0" w:rsidP="009B3EF6">
            <w:pPr>
              <w:rPr>
                <w:rFonts w:eastAsiaTheme="minorEastAsia"/>
              </w:rPr>
            </w:pPr>
            <w:r w:rsidRPr="00C150C0">
              <w:rPr>
                <w:rFonts w:ascii="Arial" w:eastAsia="Times New Roman" w:hAnsi="Arial" w:cs="Arial"/>
                <w:bCs/>
                <w:kern w:val="0"/>
                <w14:ligatures w14:val="none"/>
              </w:rPr>
              <w:t>11-12.W.TTP.1</w:t>
            </w:r>
          </w:p>
        </w:tc>
        <w:tc>
          <w:tcPr>
            <w:tcW w:w="2142" w:type="dxa"/>
          </w:tcPr>
          <w:p w14:paraId="2BEDE8A9" w14:textId="7F69D92E" w:rsidR="006D14C4" w:rsidRDefault="00C150C0" w:rsidP="372EF96A">
            <w:pPr>
              <w:rPr>
                <w:rFonts w:eastAsiaTheme="minorEastAsia"/>
              </w:rPr>
            </w:pPr>
            <w:r w:rsidRPr="00C150C0">
              <w:rPr>
                <w:rFonts w:ascii="Arial" w:hAnsi="Arial" w:cs="Arial"/>
                <w:bCs/>
                <w:spacing w:val="-3"/>
              </w:rPr>
              <w:t>11-12.W.TTP.1</w:t>
            </w:r>
          </w:p>
        </w:tc>
        <w:tc>
          <w:tcPr>
            <w:tcW w:w="2142" w:type="dxa"/>
          </w:tcPr>
          <w:p w14:paraId="61037382" w14:textId="08ADF489" w:rsidR="006D14C4" w:rsidRDefault="009571BC" w:rsidP="372EF96A">
            <w:pPr>
              <w:rPr>
                <w:rFonts w:eastAsiaTheme="minorEastAsia"/>
              </w:rPr>
            </w:pPr>
            <w:r w:rsidRPr="009571BC">
              <w:rPr>
                <w:rFonts w:eastAsiaTheme="minorEastAsia"/>
              </w:rPr>
              <w:t>11-12.L.CSE.2</w:t>
            </w:r>
          </w:p>
        </w:tc>
      </w:tr>
      <w:tr w:rsidR="00B14E10" w14:paraId="3C4BDD95" w14:textId="77777777" w:rsidTr="372EF96A">
        <w:tc>
          <w:tcPr>
            <w:tcW w:w="3780" w:type="dxa"/>
          </w:tcPr>
          <w:p w14:paraId="6A4FF18F" w14:textId="77777777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B14E10" w:rsidRPr="00951D47" w:rsidRDefault="00B14E10" w:rsidP="372EF96A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659847FE" w:rsidR="00B14E10" w:rsidRPr="00554779" w:rsidRDefault="00B14E10" w:rsidP="009B3EF6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B954FF7" w14:textId="3D70895E" w:rsidR="00E46E55" w:rsidRPr="00E46E55" w:rsidRDefault="00E46E55" w:rsidP="00E46E55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I </w:t>
            </w:r>
            <w:r w:rsidRPr="00E46E55">
              <w:rPr>
                <w:rFonts w:eastAsiaTheme="minorEastAsia"/>
                <w:sz w:val="20"/>
                <w:szCs w:val="20"/>
              </w:rPr>
              <w:t>can write a claim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E46E55">
              <w:rPr>
                <w:rFonts w:eastAsiaTheme="minorEastAsia"/>
                <w:sz w:val="20"/>
                <w:szCs w:val="20"/>
              </w:rPr>
              <w:t xml:space="preserve">and support it with </w:t>
            </w:r>
          </w:p>
          <w:p w14:paraId="1A298376" w14:textId="77777777" w:rsidR="00E46E55" w:rsidRPr="00E46E55" w:rsidRDefault="00E46E55" w:rsidP="00E46E55">
            <w:pPr>
              <w:rPr>
                <w:rFonts w:eastAsiaTheme="minorEastAsia"/>
                <w:sz w:val="20"/>
                <w:szCs w:val="20"/>
              </w:rPr>
            </w:pPr>
            <w:r w:rsidRPr="00E46E55">
              <w:rPr>
                <w:rFonts w:eastAsiaTheme="minorEastAsia"/>
                <w:sz w:val="20"/>
                <w:szCs w:val="20"/>
              </w:rPr>
              <w:t xml:space="preserve">valid reasons and enough evidence to </w:t>
            </w:r>
          </w:p>
          <w:p w14:paraId="29BE5CEB" w14:textId="2152A88D" w:rsidR="00B14E10" w:rsidRPr="00554779" w:rsidRDefault="00E46E55" w:rsidP="00E46E55">
            <w:pPr>
              <w:rPr>
                <w:rFonts w:eastAsiaTheme="minorEastAsia"/>
                <w:sz w:val="20"/>
                <w:szCs w:val="20"/>
              </w:rPr>
            </w:pPr>
            <w:r w:rsidRPr="00E46E55">
              <w:rPr>
                <w:rFonts w:eastAsiaTheme="minorEastAsia"/>
                <w:sz w:val="20"/>
                <w:szCs w:val="20"/>
              </w:rPr>
              <w:t>build an argument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14:paraId="65ECDABB" w14:textId="77777777" w:rsidR="009571BC" w:rsidRPr="009571BC" w:rsidRDefault="009571BC" w:rsidP="009571BC">
            <w:pPr>
              <w:rPr>
                <w:rFonts w:eastAsiaTheme="minorEastAsia"/>
                <w:sz w:val="20"/>
                <w:szCs w:val="20"/>
              </w:rPr>
            </w:pPr>
            <w:r w:rsidRPr="009571BC">
              <w:rPr>
                <w:rFonts w:eastAsiaTheme="minorEastAsia"/>
                <w:sz w:val="20"/>
                <w:szCs w:val="20"/>
              </w:rPr>
              <w:t xml:space="preserve">I can write a claim and support it with </w:t>
            </w:r>
          </w:p>
          <w:p w14:paraId="4A9036A3" w14:textId="77777777" w:rsidR="009571BC" w:rsidRPr="009571BC" w:rsidRDefault="009571BC" w:rsidP="009571BC">
            <w:pPr>
              <w:rPr>
                <w:rFonts w:eastAsiaTheme="minorEastAsia"/>
                <w:sz w:val="20"/>
                <w:szCs w:val="20"/>
              </w:rPr>
            </w:pPr>
            <w:r w:rsidRPr="009571BC">
              <w:rPr>
                <w:rFonts w:eastAsiaTheme="minorEastAsia"/>
                <w:sz w:val="20"/>
                <w:szCs w:val="20"/>
              </w:rPr>
              <w:t xml:space="preserve">valid reasons and enough evidence to </w:t>
            </w:r>
          </w:p>
          <w:p w14:paraId="06FF6589" w14:textId="198CEAFA" w:rsidR="00B14E10" w:rsidRPr="00554779" w:rsidRDefault="009571BC" w:rsidP="009571BC">
            <w:pPr>
              <w:rPr>
                <w:rFonts w:eastAsiaTheme="minorEastAsia"/>
                <w:sz w:val="20"/>
                <w:szCs w:val="20"/>
              </w:rPr>
            </w:pPr>
            <w:r w:rsidRPr="009571BC">
              <w:rPr>
                <w:rFonts w:eastAsiaTheme="minorEastAsia"/>
                <w:sz w:val="20"/>
                <w:szCs w:val="20"/>
              </w:rPr>
              <w:t>build an argument.</w:t>
            </w:r>
          </w:p>
        </w:tc>
        <w:tc>
          <w:tcPr>
            <w:tcW w:w="2142" w:type="dxa"/>
          </w:tcPr>
          <w:p w14:paraId="20EEDA8C" w14:textId="77777777" w:rsidR="009571BC" w:rsidRPr="009571BC" w:rsidRDefault="009571BC" w:rsidP="009571BC">
            <w:pPr>
              <w:rPr>
                <w:rFonts w:eastAsiaTheme="minorEastAsia"/>
                <w:sz w:val="20"/>
                <w:szCs w:val="20"/>
              </w:rPr>
            </w:pPr>
            <w:r w:rsidRPr="009571BC">
              <w:rPr>
                <w:rFonts w:eastAsiaTheme="minorEastAsia"/>
                <w:sz w:val="20"/>
                <w:szCs w:val="20"/>
              </w:rPr>
              <w:t xml:space="preserve">I can write a claim and support it with </w:t>
            </w:r>
          </w:p>
          <w:p w14:paraId="0642E8E1" w14:textId="77777777" w:rsidR="009571BC" w:rsidRPr="009571BC" w:rsidRDefault="009571BC" w:rsidP="009571BC">
            <w:pPr>
              <w:rPr>
                <w:rFonts w:eastAsiaTheme="minorEastAsia"/>
                <w:sz w:val="20"/>
                <w:szCs w:val="20"/>
              </w:rPr>
            </w:pPr>
            <w:r w:rsidRPr="009571BC">
              <w:rPr>
                <w:rFonts w:eastAsiaTheme="minorEastAsia"/>
                <w:sz w:val="20"/>
                <w:szCs w:val="20"/>
              </w:rPr>
              <w:t xml:space="preserve">valid reasons and enough evidence to </w:t>
            </w:r>
          </w:p>
          <w:p w14:paraId="0EE6FB29" w14:textId="4FECC62C" w:rsidR="00B14E10" w:rsidRPr="00554779" w:rsidRDefault="009571BC" w:rsidP="009571BC">
            <w:pPr>
              <w:rPr>
                <w:rFonts w:eastAsiaTheme="minorEastAsia"/>
                <w:sz w:val="20"/>
                <w:szCs w:val="20"/>
              </w:rPr>
            </w:pPr>
            <w:r w:rsidRPr="009571BC">
              <w:rPr>
                <w:rFonts w:eastAsiaTheme="minorEastAsia"/>
                <w:sz w:val="20"/>
                <w:szCs w:val="20"/>
              </w:rPr>
              <w:t>build an argument.</w:t>
            </w:r>
          </w:p>
        </w:tc>
        <w:tc>
          <w:tcPr>
            <w:tcW w:w="2142" w:type="dxa"/>
          </w:tcPr>
          <w:p w14:paraId="4E3E04D2" w14:textId="7B9AD01F" w:rsidR="00B14E10" w:rsidRPr="00554779" w:rsidRDefault="009571BC" w:rsidP="00AF7C2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I can use grammar rules to determine if a sentence is written correctly.</w:t>
            </w:r>
          </w:p>
        </w:tc>
      </w:tr>
      <w:tr w:rsidR="006D14C4" w14:paraId="588130B7" w14:textId="77777777" w:rsidTr="372EF96A">
        <w:tc>
          <w:tcPr>
            <w:tcW w:w="3780" w:type="dxa"/>
          </w:tcPr>
          <w:p w14:paraId="40FA33A8" w14:textId="2BC0187E" w:rsidR="006D14C4" w:rsidRPr="00C87694" w:rsidRDefault="7DA1506D" w:rsidP="00664622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1E0EBA6F" w:rsidR="006D14C4" w:rsidRDefault="006D14C4" w:rsidP="372EF96A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64DEE27C" w14:textId="00C3F604" w:rsidR="006D14C4" w:rsidRDefault="00245CE0" w:rsidP="372EF96A">
            <w:pPr>
              <w:rPr>
                <w:rFonts w:eastAsiaTheme="minorEastAsia"/>
              </w:rPr>
            </w:pPr>
            <w:r w:rsidRPr="00245CE0">
              <w:rPr>
                <w:rFonts w:eastAsiaTheme="minorEastAsia"/>
                <w:sz w:val="22"/>
                <w:szCs w:val="22"/>
              </w:rPr>
              <w:t xml:space="preserve">The most important parts are paragraphs </w:t>
            </w:r>
            <w:r w:rsidR="00C150C0">
              <w:rPr>
                <w:rFonts w:eastAsiaTheme="minorEastAsia"/>
                <w:sz w:val="22"/>
                <w:szCs w:val="22"/>
              </w:rPr>
              <w:t>1 &amp; 3.</w:t>
            </w:r>
          </w:p>
        </w:tc>
        <w:tc>
          <w:tcPr>
            <w:tcW w:w="2142" w:type="dxa"/>
          </w:tcPr>
          <w:p w14:paraId="55A3A0C9" w14:textId="1EBBF02D" w:rsidR="006D14C4" w:rsidRDefault="00C150C0" w:rsidP="372EF96A">
            <w:pPr>
              <w:rPr>
                <w:rFonts w:eastAsiaTheme="minorEastAsia"/>
              </w:rPr>
            </w:pPr>
            <w:r w:rsidRPr="00245CE0">
              <w:rPr>
                <w:rFonts w:eastAsiaTheme="minorEastAsia"/>
                <w:sz w:val="22"/>
                <w:szCs w:val="22"/>
              </w:rPr>
              <w:t xml:space="preserve">The most important parts are paragraphs </w:t>
            </w:r>
            <w:r>
              <w:rPr>
                <w:rFonts w:eastAsiaTheme="minorEastAsia"/>
                <w:sz w:val="22"/>
                <w:szCs w:val="22"/>
              </w:rPr>
              <w:t>1 &amp; 3.</w:t>
            </w:r>
          </w:p>
        </w:tc>
        <w:tc>
          <w:tcPr>
            <w:tcW w:w="2142" w:type="dxa"/>
          </w:tcPr>
          <w:p w14:paraId="015C34E3" w14:textId="4A793702" w:rsidR="006D14C4" w:rsidRDefault="00C150C0" w:rsidP="372EF96A">
            <w:pPr>
              <w:rPr>
                <w:rFonts w:eastAsiaTheme="minorEastAsia"/>
              </w:rPr>
            </w:pPr>
            <w:r w:rsidRPr="00245CE0">
              <w:rPr>
                <w:rFonts w:eastAsiaTheme="minorEastAsia"/>
                <w:sz w:val="22"/>
                <w:szCs w:val="22"/>
              </w:rPr>
              <w:t xml:space="preserve">The most important parts are paragraphs </w:t>
            </w:r>
            <w:r>
              <w:rPr>
                <w:rFonts w:eastAsiaTheme="minorEastAsia"/>
                <w:sz w:val="22"/>
                <w:szCs w:val="22"/>
              </w:rPr>
              <w:t>1 &amp; 3.</w:t>
            </w:r>
          </w:p>
        </w:tc>
        <w:tc>
          <w:tcPr>
            <w:tcW w:w="2142" w:type="dxa"/>
          </w:tcPr>
          <w:p w14:paraId="4965913A" w14:textId="517D7E0D" w:rsidR="006D14C4" w:rsidRDefault="00C150C0" w:rsidP="372EF96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n/a</w:t>
            </w:r>
          </w:p>
        </w:tc>
      </w:tr>
      <w:tr w:rsidR="006D14C4" w14:paraId="1135C957" w14:textId="77777777" w:rsidTr="372EF96A">
        <w:tc>
          <w:tcPr>
            <w:tcW w:w="3780" w:type="dxa"/>
          </w:tcPr>
          <w:p w14:paraId="5C694D6B" w14:textId="0E9CBB65" w:rsidR="006D14C4" w:rsidRPr="00C87694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36130207" w:rsidR="006D14C4" w:rsidRPr="00554779" w:rsidRDefault="006D14C4" w:rsidP="00BC633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7F64F384" w14:textId="0A9BCCF4" w:rsidR="006D14C4" w:rsidRPr="00554779" w:rsidRDefault="00C150C0" w:rsidP="0055477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2"/>
                <w:szCs w:val="22"/>
              </w:rPr>
              <w:t>Provide students with sentence starters.</w:t>
            </w:r>
          </w:p>
        </w:tc>
        <w:tc>
          <w:tcPr>
            <w:tcW w:w="2142" w:type="dxa"/>
          </w:tcPr>
          <w:p w14:paraId="5EDF0E7B" w14:textId="5A76EB23" w:rsidR="006D14C4" w:rsidRPr="00951D47" w:rsidRDefault="00C150C0" w:rsidP="00554779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Provide students with sentence starters.</w:t>
            </w:r>
          </w:p>
        </w:tc>
        <w:tc>
          <w:tcPr>
            <w:tcW w:w="2142" w:type="dxa"/>
          </w:tcPr>
          <w:p w14:paraId="2E3B6485" w14:textId="4ADFB4B4" w:rsidR="006D14C4" w:rsidRPr="00951D47" w:rsidRDefault="00C150C0" w:rsidP="00554779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Provide students with sentence starters.</w:t>
            </w:r>
          </w:p>
        </w:tc>
        <w:tc>
          <w:tcPr>
            <w:tcW w:w="2142" w:type="dxa"/>
          </w:tcPr>
          <w:p w14:paraId="378C0202" w14:textId="48294899" w:rsidR="006D14C4" w:rsidRPr="00951D47" w:rsidRDefault="004A2719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Grammar rules</w:t>
            </w:r>
          </w:p>
        </w:tc>
      </w:tr>
      <w:tr w:rsidR="006D14C4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6D14C4" w:rsidRPr="00951D47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6493C106" w14:textId="124187E2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1360FDEA" w14:textId="44156770" w:rsidR="00E071B9" w:rsidRPr="00951D47" w:rsidRDefault="00C150C0" w:rsidP="372EF96A">
            <w:pPr>
              <w:rPr>
                <w:rFonts w:eastAsiaTheme="minorEastAsia"/>
                <w:sz w:val="22"/>
                <w:szCs w:val="22"/>
              </w:rPr>
            </w:pPr>
            <w:r w:rsidRPr="00C150C0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605F2A7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0AF9C1B8" w14:textId="11C80669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36D758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2A895CCD" w14:textId="272000B6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5391EC2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72B9FDB6" w14:textId="2FDF5DD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6D14C4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6D14C4" w:rsidRPr="006D14C4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291913C2" w:rsidR="006D14C4" w:rsidRPr="00951D47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8E04F5A" w14:textId="1F7A1234" w:rsidR="006D14C4" w:rsidRPr="00951D47" w:rsidRDefault="00C150C0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60510436" w14:textId="6CC7D4DF" w:rsidR="006D14C4" w:rsidRPr="00951D47" w:rsidRDefault="00C150C0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1F1B87A0" w14:textId="79C1F3CC" w:rsidR="006D14C4" w:rsidRPr="00951D47" w:rsidRDefault="00C150C0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7E2ED033" w14:textId="19658963" w:rsidR="006D14C4" w:rsidRPr="00951D47" w:rsidRDefault="00C150C0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Turn and talk</w:t>
            </w:r>
          </w:p>
        </w:tc>
      </w:tr>
      <w:tr w:rsidR="00B14E10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B14E10" w:rsidRPr="00B14E10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are being precise with the evidence they are using. </w:t>
            </w:r>
          </w:p>
        </w:tc>
        <w:tc>
          <w:tcPr>
            <w:tcW w:w="2142" w:type="dxa"/>
          </w:tcPr>
          <w:p w14:paraId="4FF94A81" w14:textId="4217BC2A" w:rsidR="00B14E10" w:rsidRPr="00951D47" w:rsidRDefault="00B14E10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9AC0D08" w14:textId="12B90714" w:rsidR="00B14E10" w:rsidRPr="00951D47" w:rsidRDefault="00C150C0" w:rsidP="007A6E84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What is an important fact to include in your introduction?</w:t>
            </w:r>
          </w:p>
        </w:tc>
        <w:tc>
          <w:tcPr>
            <w:tcW w:w="2142" w:type="dxa"/>
          </w:tcPr>
          <w:p w14:paraId="487CC166" w14:textId="5CE975FF" w:rsidR="00B14E10" w:rsidRPr="00951D47" w:rsidRDefault="00C150C0" w:rsidP="00E071B9">
            <w:pPr>
              <w:rPr>
                <w:rFonts w:eastAsiaTheme="minorEastAsia"/>
                <w:sz w:val="22"/>
                <w:szCs w:val="22"/>
              </w:rPr>
            </w:pPr>
            <w:r w:rsidRPr="00C150C0">
              <w:rPr>
                <w:rFonts w:eastAsiaTheme="minorEastAsia"/>
                <w:sz w:val="22"/>
                <w:szCs w:val="22"/>
              </w:rPr>
              <w:t xml:space="preserve">Did you include evidence in your </w:t>
            </w:r>
            <w:r>
              <w:rPr>
                <w:rFonts w:eastAsiaTheme="minorEastAsia"/>
                <w:sz w:val="22"/>
                <w:szCs w:val="22"/>
              </w:rPr>
              <w:t>essay</w:t>
            </w:r>
            <w:r w:rsidRPr="00C150C0">
              <w:rPr>
                <w:rFonts w:eastAsiaTheme="minorEastAsia"/>
                <w:sz w:val="22"/>
                <w:szCs w:val="22"/>
              </w:rPr>
              <w:t xml:space="preserve"> to back up your claim?</w:t>
            </w:r>
          </w:p>
        </w:tc>
        <w:tc>
          <w:tcPr>
            <w:tcW w:w="2142" w:type="dxa"/>
          </w:tcPr>
          <w:p w14:paraId="7514498E" w14:textId="794CCBD4" w:rsidR="00B14E10" w:rsidRPr="00951D47" w:rsidRDefault="00C150C0" w:rsidP="00E071B9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Do you have a counterclaim in your essay?</w:t>
            </w:r>
          </w:p>
        </w:tc>
        <w:tc>
          <w:tcPr>
            <w:tcW w:w="2142" w:type="dxa"/>
          </w:tcPr>
          <w:p w14:paraId="2656D52F" w14:textId="70F01C2A" w:rsidR="00B14E10" w:rsidRPr="00951D47" w:rsidRDefault="00C150C0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Which grammar rule is giving you the most problems?</w:t>
            </w:r>
          </w:p>
        </w:tc>
      </w:tr>
      <w:tr w:rsidR="006D14C4" w14:paraId="21581B52" w14:textId="77777777" w:rsidTr="372EF96A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239A6410" w:rsidR="006D14C4" w:rsidRPr="00951D47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7D029AE1" w14:textId="4944C90D" w:rsidR="006D14C4" w:rsidRPr="00951D47" w:rsidRDefault="00C150C0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Essay reflection</w:t>
            </w:r>
          </w:p>
        </w:tc>
        <w:tc>
          <w:tcPr>
            <w:tcW w:w="2142" w:type="dxa"/>
          </w:tcPr>
          <w:p w14:paraId="67FCAAC3" w14:textId="25FB5926" w:rsidR="006D14C4" w:rsidRPr="00951D47" w:rsidRDefault="00C150C0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Essay reflection</w:t>
            </w:r>
          </w:p>
        </w:tc>
        <w:tc>
          <w:tcPr>
            <w:tcW w:w="2142" w:type="dxa"/>
          </w:tcPr>
          <w:p w14:paraId="632FF2F3" w14:textId="3697C080" w:rsidR="006D14C4" w:rsidRPr="00951D47" w:rsidRDefault="00C150C0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Essay reflection</w:t>
            </w:r>
          </w:p>
        </w:tc>
        <w:tc>
          <w:tcPr>
            <w:tcW w:w="2142" w:type="dxa"/>
          </w:tcPr>
          <w:p w14:paraId="418834A3" w14:textId="72A73565" w:rsidR="006D14C4" w:rsidRPr="00951D47" w:rsidRDefault="00C150C0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What data about student learning do I want to collect during this lesson? When and how will I check on progress or gather this data?</w:t>
            </w:r>
          </w:p>
        </w:tc>
        <w:tc>
          <w:tcPr>
            <w:tcW w:w="2142" w:type="dxa"/>
          </w:tcPr>
          <w:p w14:paraId="21E4226B" w14:textId="74FD7441" w:rsidR="00B14E10" w:rsidRPr="00951D47" w:rsidRDefault="00B14E10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8093478" w14:textId="3A981E1D" w:rsidR="00B14E10" w:rsidRPr="00951D47" w:rsidRDefault="00C150C0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Essay rubric</w:t>
            </w:r>
          </w:p>
        </w:tc>
        <w:tc>
          <w:tcPr>
            <w:tcW w:w="2142" w:type="dxa"/>
          </w:tcPr>
          <w:p w14:paraId="242EB204" w14:textId="3956AD9D" w:rsidR="00B14E10" w:rsidRPr="00951D47" w:rsidRDefault="00C150C0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Essay rubric</w:t>
            </w:r>
          </w:p>
        </w:tc>
        <w:tc>
          <w:tcPr>
            <w:tcW w:w="2142" w:type="dxa"/>
          </w:tcPr>
          <w:p w14:paraId="2E7015CD" w14:textId="4D4F360E" w:rsidR="00B14E10" w:rsidRPr="00951D47" w:rsidRDefault="00C150C0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Essay rubric</w:t>
            </w:r>
          </w:p>
        </w:tc>
        <w:tc>
          <w:tcPr>
            <w:tcW w:w="2142" w:type="dxa"/>
          </w:tcPr>
          <w:p w14:paraId="1D0124DA" w14:textId="0EAD3190" w:rsidR="00B14E10" w:rsidRPr="00951D47" w:rsidRDefault="00C150C0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B14E10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B14E10" w:rsidRPr="00951D47" w:rsidRDefault="00B14E10" w:rsidP="372EF96A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B14E10" w:rsidRPr="00951D47" w:rsidRDefault="00B14E10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3A61D587" w:rsidR="00B14E10" w:rsidRPr="00951D47" w:rsidRDefault="00B14E10" w:rsidP="372EF96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62B6D9A9" w14:textId="04B5F0E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1BC91917" w14:textId="52E85C1C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372277D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405D1D05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</w:tr>
      <w:tr w:rsidR="006D14C4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6D14C4" w:rsidRPr="00951D47" w:rsidRDefault="7DA1506D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execute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564975E2" w:rsidR="006D14C4" w:rsidRPr="00951D47" w:rsidRDefault="006D14C4" w:rsidP="372EF96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3324A010" w14:textId="315F1669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1F1D4342" w14:textId="27EB8AD8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40A9EC5B" w14:textId="123A4C00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51DD2D6F" w14:textId="61825312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</w:tr>
    </w:tbl>
    <w:p w14:paraId="3C4A7C2E" w14:textId="77777777" w:rsidR="006D14C4" w:rsidRDefault="006D14C4" w:rsidP="372EF96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EastAsia" w:hAnsiTheme="minorHAnsi" w:cstheme="minorBidi"/>
        </w:rPr>
      </w:pPr>
    </w:p>
    <w:p w14:paraId="071A2801" w14:textId="6341BFA8" w:rsidR="004A0621" w:rsidRDefault="004A0621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372EF96A">
        <w:rPr>
          <w:rStyle w:val="eop"/>
          <w:rFonts w:asciiTheme="minorHAnsi" w:eastAsiaTheme="minorEastAsia" w:hAnsiTheme="minorHAnsi" w:cstheme="minorBidi"/>
        </w:rPr>
        <w:t> </w:t>
      </w:r>
    </w:p>
    <w:sectPr w:rsidR="004A0621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837CC"/>
    <w:rsid w:val="000D17BB"/>
    <w:rsid w:val="000D48DB"/>
    <w:rsid w:val="000E29DF"/>
    <w:rsid w:val="000F6E6B"/>
    <w:rsid w:val="00100F90"/>
    <w:rsid w:val="001E03B0"/>
    <w:rsid w:val="00245CE0"/>
    <w:rsid w:val="002464EC"/>
    <w:rsid w:val="002823E7"/>
    <w:rsid w:val="0028439F"/>
    <w:rsid w:val="0028518F"/>
    <w:rsid w:val="0029511E"/>
    <w:rsid w:val="0030200C"/>
    <w:rsid w:val="00305B10"/>
    <w:rsid w:val="00331594"/>
    <w:rsid w:val="00341F97"/>
    <w:rsid w:val="003605F1"/>
    <w:rsid w:val="003E258D"/>
    <w:rsid w:val="003F32D8"/>
    <w:rsid w:val="003F6207"/>
    <w:rsid w:val="003F7171"/>
    <w:rsid w:val="004128F6"/>
    <w:rsid w:val="00425846"/>
    <w:rsid w:val="004515DC"/>
    <w:rsid w:val="00463532"/>
    <w:rsid w:val="004926DE"/>
    <w:rsid w:val="004956D4"/>
    <w:rsid w:val="004A0621"/>
    <w:rsid w:val="004A2719"/>
    <w:rsid w:val="004B64E0"/>
    <w:rsid w:val="00551A49"/>
    <w:rsid w:val="00554779"/>
    <w:rsid w:val="005C09FF"/>
    <w:rsid w:val="005C226F"/>
    <w:rsid w:val="00604835"/>
    <w:rsid w:val="00606D4E"/>
    <w:rsid w:val="00606EFA"/>
    <w:rsid w:val="00614329"/>
    <w:rsid w:val="006168BB"/>
    <w:rsid w:val="00621525"/>
    <w:rsid w:val="00664622"/>
    <w:rsid w:val="006B6007"/>
    <w:rsid w:val="006C5750"/>
    <w:rsid w:val="006D14C4"/>
    <w:rsid w:val="0071024C"/>
    <w:rsid w:val="00730819"/>
    <w:rsid w:val="00785ED4"/>
    <w:rsid w:val="007A6E84"/>
    <w:rsid w:val="007E411B"/>
    <w:rsid w:val="008255BE"/>
    <w:rsid w:val="00860A62"/>
    <w:rsid w:val="00880EA6"/>
    <w:rsid w:val="00895617"/>
    <w:rsid w:val="008A591B"/>
    <w:rsid w:val="008B08F4"/>
    <w:rsid w:val="008C5316"/>
    <w:rsid w:val="008F2EE1"/>
    <w:rsid w:val="008F6748"/>
    <w:rsid w:val="00951D47"/>
    <w:rsid w:val="009571BC"/>
    <w:rsid w:val="009B3EF6"/>
    <w:rsid w:val="00A41BC2"/>
    <w:rsid w:val="00AA6CF2"/>
    <w:rsid w:val="00AB7593"/>
    <w:rsid w:val="00AD14A0"/>
    <w:rsid w:val="00AF7C23"/>
    <w:rsid w:val="00B13F89"/>
    <w:rsid w:val="00B14E10"/>
    <w:rsid w:val="00B206C7"/>
    <w:rsid w:val="00B8329E"/>
    <w:rsid w:val="00BA6AC5"/>
    <w:rsid w:val="00BC6332"/>
    <w:rsid w:val="00BF4B91"/>
    <w:rsid w:val="00BF6FDF"/>
    <w:rsid w:val="00C150C0"/>
    <w:rsid w:val="00C24A9A"/>
    <w:rsid w:val="00C87694"/>
    <w:rsid w:val="00CA057D"/>
    <w:rsid w:val="00CA4B18"/>
    <w:rsid w:val="00CE6E39"/>
    <w:rsid w:val="00CF1376"/>
    <w:rsid w:val="00D24C6E"/>
    <w:rsid w:val="00D72D68"/>
    <w:rsid w:val="00DA249E"/>
    <w:rsid w:val="00DC48D4"/>
    <w:rsid w:val="00DF1D16"/>
    <w:rsid w:val="00E01CF3"/>
    <w:rsid w:val="00E071B9"/>
    <w:rsid w:val="00E17751"/>
    <w:rsid w:val="00E46E55"/>
    <w:rsid w:val="00E677A5"/>
    <w:rsid w:val="00EF14F8"/>
    <w:rsid w:val="00F0324E"/>
    <w:rsid w:val="00F042EA"/>
    <w:rsid w:val="00F1340D"/>
    <w:rsid w:val="00F17A05"/>
    <w:rsid w:val="00FC1072"/>
    <w:rsid w:val="00FE3964"/>
    <w:rsid w:val="00FF374D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3</cp:revision>
  <cp:lastPrinted>2024-08-16T20:22:00Z</cp:lastPrinted>
  <dcterms:created xsi:type="dcterms:W3CDTF">2024-08-30T14:32:00Z</dcterms:created>
  <dcterms:modified xsi:type="dcterms:W3CDTF">2024-08-30T18:16:00Z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