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860A62" w:rsidP="372EF96A" w:rsidRDefault="008F6748" w14:paraId="5E717E00" w14:textId="0DF373B3">
      <w:pPr>
        <w:pStyle w:val="paragraph"/>
        <w:textAlignment w:val="baseline"/>
        <w:rPr>
          <w:rFonts w:asciiTheme="minorHAnsi" w:hAnsiTheme="minorHAnsi" w:eastAsiaTheme="minorEastAsia"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1A118953" w:rsidP="372EF96A" w:rsidRDefault="1A118953" w14:paraId="361E34AD" w14:textId="48E06139">
      <w:pPr>
        <w:pStyle w:val="NormalWeb"/>
        <w:jc w:val="center"/>
        <w:rPr>
          <w:rFonts w:asciiTheme="minorHAnsi" w:hAnsiTheme="minorHAnsi" w:eastAsiaTheme="minorEastAsia" w:cstheme="minorBidi"/>
          <w:b/>
          <w:bCs/>
          <w:sz w:val="28"/>
          <w:szCs w:val="28"/>
        </w:rPr>
      </w:pPr>
    </w:p>
    <w:p w:rsidR="00463532" w:rsidP="372EF96A" w:rsidRDefault="00463532" w14:paraId="6DA22A66" w14:textId="3AFD425D">
      <w:pPr>
        <w:pStyle w:val="NormalWeb"/>
        <w:spacing w:line="259" w:lineRule="auto"/>
        <w:jc w:val="center"/>
        <w:rPr>
          <w:rFonts w:asciiTheme="minorHAnsi" w:hAnsiTheme="minorHAnsi" w:eastAsiaTheme="minorEastAsia" w:cstheme="minorBidi"/>
          <w:b/>
          <w:bCs/>
          <w:sz w:val="28"/>
          <w:szCs w:val="28"/>
        </w:rPr>
      </w:pPr>
      <w:r w:rsidRPr="372EF96A">
        <w:rPr>
          <w:rFonts w:asciiTheme="minorHAnsi" w:hAnsiTheme="minorHAnsi" w:eastAsiaTheme="minorEastAsia" w:cstheme="minorBidi"/>
          <w:b/>
          <w:bCs/>
          <w:sz w:val="28"/>
          <w:szCs w:val="28"/>
        </w:rPr>
        <w:t>6-12</w:t>
      </w:r>
      <w:r w:rsidRPr="372EF96A" w:rsidR="006B6007">
        <w:rPr>
          <w:rFonts w:asciiTheme="minorHAnsi" w:hAnsiTheme="minorHAnsi" w:eastAsiaTheme="minorEastAsia" w:cstheme="minorBidi"/>
          <w:b/>
          <w:bCs/>
          <w:sz w:val="28"/>
          <w:szCs w:val="28"/>
        </w:rPr>
        <w:t xml:space="preserve"> ELA </w:t>
      </w:r>
      <w:r w:rsidRPr="372EF96A" w:rsidR="0029511E">
        <w:rPr>
          <w:rFonts w:asciiTheme="minorHAnsi" w:hAnsiTheme="minorHAnsi" w:eastAsiaTheme="minorEastAsia" w:cstheme="minorBidi"/>
          <w:b/>
          <w:bCs/>
          <w:sz w:val="28"/>
          <w:szCs w:val="28"/>
        </w:rPr>
        <w:t xml:space="preserve">Unit </w:t>
      </w:r>
      <w:r w:rsidRPr="372EF96A" w:rsidR="17A0C4E7">
        <w:rPr>
          <w:rFonts w:asciiTheme="minorHAnsi" w:hAnsiTheme="minorHAnsi" w:eastAsiaTheme="minorEastAsia" w:cstheme="minorBidi"/>
          <w:b/>
          <w:bCs/>
          <w:sz w:val="28"/>
          <w:szCs w:val="28"/>
        </w:rPr>
        <w:t>Preparation Guide</w:t>
      </w:r>
    </w:p>
    <w:p w:rsidR="00B14E10" w:rsidP="372EF96A" w:rsidRDefault="00B14E10" w14:paraId="4754DDDB" w14:textId="77777777">
      <w:pPr>
        <w:pStyle w:val="paragraph"/>
        <w:spacing w:before="0" w:beforeAutospacing="0" w:after="0" w:afterAutospacing="0"/>
        <w:ind w:left="-540" w:right="-720"/>
        <w:textAlignment w:val="baseline"/>
        <w:rPr>
          <w:rFonts w:asciiTheme="minorHAnsi" w:hAnsiTheme="minorHAnsi" w:eastAsiaTheme="minorEastAsia" w:cstheme="minorBidi"/>
          <w:sz w:val="20"/>
          <w:szCs w:val="20"/>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rsidTr="372EF96A" w14:paraId="162F2A6A"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hideMark/>
          </w:tcPr>
          <w:p w:rsidR="00B14E10" w:rsidP="372EF96A" w:rsidRDefault="2201A7C3" w14:paraId="3E77DFED" w14:textId="04B1930A">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2AAB0FBE">
              <w:rPr>
                <w:rStyle w:val="normaltextrun"/>
                <w:rFonts w:asciiTheme="minorHAnsi" w:hAnsiTheme="minorHAnsi" w:eastAsiaTheme="minorEastAsia" w:cstheme="minorBidi"/>
                <w:b/>
                <w:bCs/>
                <w:sz w:val="20"/>
                <w:szCs w:val="20"/>
              </w:rPr>
              <w:t>Teacher</w:t>
            </w:r>
            <w:r w:rsidRPr="2AAB0FBE" w:rsidR="660A9AFA">
              <w:rPr>
                <w:rStyle w:val="normaltextrun"/>
                <w:rFonts w:asciiTheme="minorHAnsi" w:hAnsiTheme="minorHAnsi" w:eastAsiaTheme="minorEastAsia" w:cstheme="minorBidi"/>
                <w:b/>
                <w:bCs/>
                <w:sz w:val="20"/>
                <w:szCs w:val="20"/>
              </w:rPr>
              <w:t>:</w:t>
            </w:r>
            <w:r w:rsidRPr="2AAB0FBE" w:rsidR="127F4359">
              <w:rPr>
                <w:rStyle w:val="normaltextrun"/>
                <w:rFonts w:asciiTheme="minorHAnsi" w:hAnsiTheme="minorHAnsi" w:eastAsiaTheme="minorEastAsia" w:cstheme="minorBidi"/>
                <w:b/>
                <w:bCs/>
                <w:sz w:val="20"/>
                <w:szCs w:val="20"/>
              </w:rPr>
              <w:t xml:space="preserve"> </w:t>
            </w:r>
            <w:r w:rsidRPr="2AAB0FBE" w:rsidR="00010AA0">
              <w:rPr>
                <w:rStyle w:val="eop"/>
                <w:rFonts w:asciiTheme="minorHAnsi" w:hAnsiTheme="minorHAnsi" w:eastAsiaTheme="minorEastAsia" w:cstheme="minorBidi"/>
                <w:sz w:val="20"/>
                <w:szCs w:val="20"/>
              </w:rPr>
              <w:t>Ms. G</w:t>
            </w:r>
            <w:r w:rsidRPr="2AAB0FBE" w:rsidR="00010AA0">
              <w:rPr>
                <w:rStyle w:val="eop"/>
                <w:rFonts w:eastAsiaTheme="minorEastAsia"/>
                <w:sz w:val="20"/>
                <w:szCs w:val="20"/>
              </w:rPr>
              <w:t xml:space="preserve">reen, Ms. Wicks, Mr. Williams, Ms. </w:t>
            </w:r>
            <w:proofErr w:type="spellStart"/>
            <w:r w:rsidRPr="2AAB0FBE" w:rsidR="00010AA0">
              <w:rPr>
                <w:rStyle w:val="eop"/>
                <w:rFonts w:eastAsiaTheme="minorEastAsia"/>
                <w:sz w:val="20"/>
                <w:szCs w:val="20"/>
              </w:rPr>
              <w:t>Eichman</w:t>
            </w:r>
            <w:proofErr w:type="spellEnd"/>
            <w:r w:rsidRPr="2AAB0FBE" w:rsidR="00010AA0">
              <w:rPr>
                <w:rStyle w:val="eop"/>
                <w:rFonts w:eastAsiaTheme="minorEastAsia"/>
                <w:sz w:val="20"/>
                <w:szCs w:val="20"/>
              </w:rPr>
              <w:t xml:space="preserve"> (ESL)</w:t>
            </w:r>
          </w:p>
        </w:tc>
        <w:tc>
          <w:tcPr>
            <w:tcW w:w="5754" w:type="dxa"/>
            <w:tcBorders>
              <w:top w:val="single" w:color="auto" w:sz="6" w:space="0"/>
              <w:left w:val="single" w:color="auto" w:sz="6" w:space="0"/>
              <w:bottom w:val="single" w:color="auto" w:sz="6" w:space="0"/>
              <w:right w:val="single" w:color="auto" w:sz="6" w:space="0"/>
            </w:tcBorders>
            <w:shd w:val="clear" w:color="auto" w:fill="auto"/>
            <w:hideMark/>
          </w:tcPr>
          <w:p w:rsidR="00B14E10" w:rsidP="372EF96A" w:rsidRDefault="00B14E10" w14:paraId="17D6600A" w14:textId="6E42B266">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Unit:</w:t>
            </w:r>
            <w:r w:rsidRPr="372EF96A">
              <w:rPr>
                <w:rStyle w:val="eop"/>
                <w:rFonts w:asciiTheme="minorHAnsi" w:hAnsiTheme="minorHAnsi" w:eastAsiaTheme="minorEastAsia" w:cstheme="minorBidi"/>
                <w:sz w:val="20"/>
                <w:szCs w:val="20"/>
              </w:rPr>
              <w:t> </w:t>
            </w:r>
            <w:r w:rsidR="00262AF2">
              <w:rPr>
                <w:rStyle w:val="eop"/>
                <w:rFonts w:asciiTheme="minorHAnsi" w:hAnsiTheme="minorHAnsi" w:eastAsiaTheme="minorEastAsia" w:cstheme="minorBidi"/>
                <w:sz w:val="20"/>
                <w:szCs w:val="20"/>
              </w:rPr>
              <w:t>O</w:t>
            </w:r>
            <w:r w:rsidR="00262AF2">
              <w:rPr>
                <w:rStyle w:val="eop"/>
                <w:rFonts w:eastAsiaTheme="minorEastAsia"/>
                <w:sz w:val="20"/>
                <w:szCs w:val="20"/>
              </w:rPr>
              <w:t>utsiders and Outcasts</w:t>
            </w:r>
          </w:p>
        </w:tc>
      </w:tr>
    </w:tbl>
    <w:p w:rsidR="00B14E10" w:rsidP="372EF96A" w:rsidRDefault="613B1E2A" w14:paraId="55D81D4C" w14:textId="1A4D2508">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r w:rsidRPr="372EF96A">
        <w:rPr>
          <w:rFonts w:asciiTheme="minorHAnsi" w:hAnsiTheme="minorHAnsi" w:eastAsiaTheme="minorEastAsia" w:cstheme="minorBidi"/>
          <w:i/>
          <w:iCs/>
          <w:sz w:val="20"/>
          <w:szCs w:val="20"/>
        </w:rPr>
        <w:t xml:space="preserve">Purpose: The Unit </w:t>
      </w:r>
      <w:r w:rsidRPr="372EF96A" w:rsidR="6C205540">
        <w:rPr>
          <w:rFonts w:asciiTheme="minorHAnsi" w:hAnsiTheme="minorHAnsi" w:eastAsiaTheme="minorEastAsia" w:cstheme="minorBidi"/>
          <w:i/>
          <w:iCs/>
          <w:sz w:val="20"/>
          <w:szCs w:val="20"/>
        </w:rPr>
        <w:t xml:space="preserve">Preparation Guide </w:t>
      </w:r>
      <w:r w:rsidRPr="372EF96A">
        <w:rPr>
          <w:rFonts w:asciiTheme="minorHAnsi" w:hAnsiTheme="minorHAnsi" w:eastAsiaTheme="minorEastAsia" w:cstheme="minorBidi"/>
          <w:i/>
          <w:iCs/>
          <w:sz w:val="20"/>
          <w:szCs w:val="20"/>
        </w:rPr>
        <w:t xml:space="preserve">provides a structure that encourages teachers to think through and internalize the unit expectations. This </w:t>
      </w:r>
      <w:r w:rsidRPr="372EF96A" w:rsidR="0540FA89">
        <w:rPr>
          <w:rFonts w:asciiTheme="minorHAnsi" w:hAnsiTheme="minorHAnsi" w:eastAsiaTheme="minorEastAsia" w:cstheme="minorBidi"/>
          <w:i/>
          <w:iCs/>
          <w:sz w:val="20"/>
          <w:szCs w:val="20"/>
        </w:rPr>
        <w:t>guide</w:t>
      </w:r>
      <w:r w:rsidR="002133DE">
        <w:rPr>
          <w:rFonts w:asciiTheme="minorHAnsi" w:hAnsiTheme="minorHAnsi" w:eastAsiaTheme="minorEastAsia" w:cstheme="minorBidi"/>
          <w:i/>
          <w:iCs/>
          <w:sz w:val="20"/>
          <w:szCs w:val="20"/>
        </w:rPr>
        <w:t xml:space="preserve"> </w:t>
      </w:r>
      <w:r w:rsidRPr="372EF96A">
        <w:rPr>
          <w:rFonts w:asciiTheme="minorHAnsi" w:hAnsiTheme="minorHAnsi" w:eastAsiaTheme="minorEastAsia" w:cstheme="minorBidi"/>
          <w:i/>
          <w:iCs/>
          <w:sz w:val="20"/>
          <w:szCs w:val="20"/>
        </w:rPr>
        <w:t>only needs to be completed one time before the beginning of each unit.</w:t>
      </w:r>
    </w:p>
    <w:p w:rsidR="00B14E10" w:rsidP="372EF96A" w:rsidRDefault="00B14E10" w14:paraId="74BE2AAB" w14:textId="7E62D007">
      <w:pPr>
        <w:pStyle w:val="paragraph"/>
        <w:spacing w:before="0" w:beforeAutospacing="0" w:after="0" w:afterAutospacing="0"/>
        <w:textAlignment w:val="baseline"/>
        <w:rPr>
          <w:rStyle w:val="normaltextrun"/>
          <w:rFonts w:asciiTheme="minorHAnsi" w:hAnsiTheme="minorHAnsi" w:eastAsiaTheme="minorEastAsia"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rsidTr="1CE1F238" w14:paraId="264C67BF" w14:textId="77777777">
        <w:trPr>
          <w:trHeight w:val="440"/>
        </w:trPr>
        <w:tc>
          <w:tcPr>
            <w:tcW w:w="7200" w:type="dxa"/>
            <w:shd w:val="clear" w:color="auto" w:fill="215E99" w:themeFill="text2" w:themeFillTint="BF"/>
          </w:tcPr>
          <w:p w:rsidRPr="004128F6" w:rsidR="006B6007" w:rsidP="372EF96A" w:rsidRDefault="006B6007" w14:paraId="623D0F97" w14:textId="7782D9FC">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rsidRPr="004128F6" w:rsidR="006B6007" w:rsidP="372EF96A" w:rsidRDefault="006B6007" w14:paraId="3471E871" w14:textId="77777777">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rsidRPr="004128F6" w:rsidR="006B6007" w:rsidP="372EF96A" w:rsidRDefault="006B6007" w14:paraId="5B8C0944" w14:textId="77777777">
            <w:pPr>
              <w:jc w:val="center"/>
              <w:rPr>
                <w:rFonts w:eastAsiaTheme="minorEastAsia"/>
                <w:b/>
                <w:bCs/>
                <w:i/>
                <w:iCs/>
                <w:color w:val="FFFFFF" w:themeColor="background1"/>
              </w:rPr>
            </w:pPr>
          </w:p>
        </w:tc>
      </w:tr>
      <w:tr w:rsidR="006B6007" w:rsidTr="1CE1F238" w14:paraId="1CA5F93A" w14:textId="77777777">
        <w:trPr>
          <w:trHeight w:val="1817"/>
        </w:trPr>
        <w:tc>
          <w:tcPr>
            <w:tcW w:w="7200" w:type="dxa"/>
          </w:tcPr>
          <w:p w:rsidR="00CE6E39" w:rsidP="372EF96A" w:rsidRDefault="2E7C009C" w14:paraId="0BF5D55D" w14:textId="77777777">
            <w:pPr>
              <w:rPr>
                <w:rFonts w:eastAsiaTheme="minorEastAsia"/>
              </w:rPr>
            </w:pPr>
            <w:r w:rsidRPr="372EF96A">
              <w:rPr>
                <w:rFonts w:eastAsiaTheme="minorEastAsia"/>
              </w:rPr>
              <w:t>Read the Unit Overview</w:t>
            </w:r>
          </w:p>
          <w:p w:rsidR="00CE6E39" w:rsidP="372EF96A" w:rsidRDefault="2E7C009C" w14:paraId="71070289" w14:textId="77777777">
            <w:pPr>
              <w:rPr>
                <w:rFonts w:eastAsiaTheme="minorEastAsia"/>
              </w:rPr>
            </w:pPr>
            <w:r w:rsidRPr="372EF96A">
              <w:rPr>
                <w:rFonts w:eastAsiaTheme="minorEastAsia"/>
              </w:rPr>
              <w:t>Preview the Texts: Whole Group/Small Group/ Independent Learning</w:t>
            </w:r>
          </w:p>
          <w:p w:rsidR="006B6007" w:rsidP="00331594" w:rsidRDefault="006B6007" w14:paraId="55CA2067"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tc>
        <w:tc>
          <w:tcPr>
            <w:tcW w:w="7200" w:type="dxa"/>
          </w:tcPr>
          <w:p w:rsidRPr="00670B98" w:rsidR="006B6007" w:rsidP="372EF96A" w:rsidRDefault="00463532" w14:paraId="04C06F13" w14:textId="2AC1B49F">
            <w:pPr>
              <w:rPr>
                <w:rStyle w:val="normaltextrun"/>
                <w:rFonts w:eastAsiaTheme="minorEastAsia"/>
              </w:rPr>
            </w:pPr>
            <w:r w:rsidRPr="372EF96A">
              <w:rPr>
                <w:rFonts w:eastAsiaTheme="minorEastAsia"/>
              </w:rPr>
              <w:t>What is the relationship between the texts?</w:t>
            </w:r>
          </w:p>
          <w:p w:rsidRPr="00670B98" w:rsidR="00670B98" w:rsidP="00670B98" w:rsidRDefault="00670B98" w14:paraId="08C260BF" w14:textId="77777777">
            <w:pPr>
              <w:pStyle w:val="IntroLetter"/>
              <w:rPr>
                <w:b/>
                <w:bCs/>
                <w:i w:val="0"/>
                <w:iCs/>
              </w:rPr>
            </w:pPr>
            <w:r w:rsidRPr="00670B98">
              <w:rPr>
                <w:b/>
                <w:bCs/>
                <w:i w:val="0"/>
                <w:iCs/>
              </w:rPr>
              <w:t>In this unit, students will learn about feeling left out. They will consider why some people strongly feel this way, but also whether every individual feels left out in some way. Students will read a variety of texts and watch a video as they discuss the Essential Question for the unit.</w:t>
            </w:r>
          </w:p>
          <w:p w:rsidR="00670B98" w:rsidP="372EF96A" w:rsidRDefault="00670B98" w14:paraId="4649EA15" w14:textId="4A07C4AD">
            <w:pPr>
              <w:rPr>
                <w:rStyle w:val="normaltextrun"/>
                <w:rFonts w:eastAsiaTheme="minorEastAsia"/>
                <w:b/>
                <w:bCs/>
              </w:rPr>
            </w:pPr>
          </w:p>
        </w:tc>
      </w:tr>
      <w:tr w:rsidR="006B6007" w:rsidTr="1CE1F238" w14:paraId="442ECB61" w14:textId="77777777">
        <w:tc>
          <w:tcPr>
            <w:tcW w:w="7200" w:type="dxa"/>
            <w:shd w:val="clear" w:color="auto" w:fill="215E99" w:themeFill="text2" w:themeFillTint="BF"/>
          </w:tcPr>
          <w:p w:rsidRPr="004128F6" w:rsidR="006B6007" w:rsidP="372EF96A" w:rsidRDefault="006B6007" w14:paraId="0FC9BA00" w14:textId="23F1F9B3">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Pr="372EF96A" w:rsidR="00463532">
              <w:rPr>
                <w:rFonts w:eastAsiaTheme="minorEastAsia"/>
                <w:b/>
                <w:bCs/>
                <w:i/>
                <w:iCs/>
                <w:color w:val="FFFFFF" w:themeColor="background1"/>
              </w:rPr>
              <w:t xml:space="preserve"> Understand the Big Picture</w:t>
            </w:r>
          </w:p>
          <w:p w:rsidRPr="004128F6" w:rsidR="006B6007" w:rsidP="372EF96A" w:rsidRDefault="006B6007" w14:paraId="39988111" w14:textId="77777777">
            <w:pPr>
              <w:jc w:val="center"/>
              <w:rPr>
                <w:rFonts w:eastAsiaTheme="minorEastAsia"/>
                <w:b/>
                <w:bCs/>
                <w:i/>
                <w:iCs/>
                <w:color w:val="FFFFFF" w:themeColor="background1"/>
              </w:rPr>
            </w:pPr>
          </w:p>
        </w:tc>
        <w:tc>
          <w:tcPr>
            <w:tcW w:w="7200" w:type="dxa"/>
            <w:shd w:val="clear" w:color="auto" w:fill="215E99" w:themeFill="text2" w:themeFillTint="BF"/>
          </w:tcPr>
          <w:p w:rsidRPr="004128F6" w:rsidR="006B6007" w:rsidP="372EF96A" w:rsidRDefault="006B6007" w14:paraId="6A87908D" w14:textId="71B7BA9A">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r w:rsidRPr="372EF96A">
              <w:rPr>
                <w:rFonts w:asciiTheme="minorHAnsi" w:hAnsiTheme="minorHAnsi" w:eastAsiaTheme="minorEastAsia" w:cstheme="minorBidi"/>
                <w:b/>
                <w:bCs/>
                <w:i/>
                <w:iCs/>
                <w:color w:val="FFFFFF" w:themeColor="background1"/>
              </w:rPr>
              <w:t xml:space="preserve">Step 4: Understand </w:t>
            </w:r>
            <w:r w:rsidRPr="372EF96A" w:rsidR="00463532">
              <w:rPr>
                <w:rFonts w:asciiTheme="minorHAnsi" w:hAnsiTheme="minorHAnsi" w:eastAsiaTheme="minorEastAsia" w:cstheme="minorBidi"/>
                <w:b/>
                <w:bCs/>
                <w:i/>
                <w:iCs/>
                <w:color w:val="FFFFFF" w:themeColor="background1"/>
              </w:rPr>
              <w:t>the Task and Standard(s) Alignment</w:t>
            </w:r>
          </w:p>
          <w:p w:rsidRPr="004128F6" w:rsidR="006B6007" w:rsidP="372EF96A" w:rsidRDefault="006B6007" w14:paraId="2A9C2B1D" w14:textId="77777777">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p>
        </w:tc>
      </w:tr>
      <w:tr w:rsidR="006B6007" w:rsidTr="1CE1F238" w14:paraId="01AE8CA5" w14:textId="77777777">
        <w:trPr>
          <w:trHeight w:val="1727"/>
        </w:trPr>
        <w:tc>
          <w:tcPr>
            <w:tcW w:w="7200" w:type="dxa"/>
          </w:tcPr>
          <w:p w:rsidR="006B6007" w:rsidP="00331594" w:rsidRDefault="00463532" w14:paraId="6CD13554" w14:textId="77777777">
            <w:pPr>
              <w:rPr>
                <w:rFonts w:eastAsiaTheme="minorEastAsia"/>
              </w:rPr>
            </w:pPr>
            <w:r w:rsidRPr="372EF96A">
              <w:rPr>
                <w:rFonts w:eastAsiaTheme="minorEastAsia"/>
              </w:rPr>
              <w:t>What is the topic of the Unit?</w:t>
            </w:r>
          </w:p>
          <w:p w:rsidR="009E4BD7" w:rsidP="00331594" w:rsidRDefault="009E4BD7" w14:paraId="7E349C60" w14:textId="77777777">
            <w:pPr>
              <w:rPr>
                <w:rFonts w:eastAsiaTheme="minorEastAsia"/>
                <w:b/>
                <w:bCs/>
              </w:rPr>
            </w:pPr>
            <w:r>
              <w:rPr>
                <w:rFonts w:eastAsiaTheme="minorEastAsia"/>
                <w:b/>
                <w:bCs/>
              </w:rPr>
              <w:t>Do people need to belong?</w:t>
            </w:r>
          </w:p>
          <w:p w:rsidR="00DF21B5" w:rsidP="00331594" w:rsidRDefault="00DF21B5" w14:paraId="4C6565EE" w14:textId="4FF45397">
            <w:r>
              <w:t xml:space="preserve">Students will explore the ins and outs of being an outsider.  They will analyze questions such as: </w:t>
            </w:r>
          </w:p>
          <w:p w:rsidR="00DF21B5" w:rsidP="00331594" w:rsidRDefault="00DF21B5" w14:paraId="6075288A" w14:textId="77777777">
            <w:r>
              <w:t xml:space="preserve">Do we all feel like outsiders at some point in our lives? </w:t>
            </w:r>
          </w:p>
          <w:p w:rsidR="00DF21B5" w:rsidP="00331594" w:rsidRDefault="00DF21B5" w14:paraId="3488679D" w14:textId="2A16BE8F">
            <w:r>
              <w:t xml:space="preserve">Is being an outsider always a negative experience? </w:t>
            </w:r>
          </w:p>
          <w:p w:rsidRPr="00E47E5B" w:rsidR="006B6007" w:rsidP="00331594" w:rsidRDefault="00DF21B5" w14:paraId="2656F87E" w14:textId="45992ADF">
            <w:pPr>
              <w:rPr>
                <w:rStyle w:val="normaltextrun"/>
                <w:rFonts w:eastAsiaTheme="minorEastAsia"/>
                <w:b/>
              </w:rPr>
            </w:pPr>
            <w:r>
              <w:t xml:space="preserve">Can being an outsider offer any advantages? </w:t>
            </w:r>
          </w:p>
        </w:tc>
        <w:tc>
          <w:tcPr>
            <w:tcW w:w="7200" w:type="dxa"/>
          </w:tcPr>
          <w:p w:rsidR="006B6007" w:rsidP="00331594" w:rsidRDefault="00463532" w14:paraId="72CCE8C4" w14:textId="77777777">
            <w:pPr>
              <w:rPr>
                <w:rFonts w:eastAsiaTheme="minorEastAsia"/>
              </w:rPr>
            </w:pPr>
            <w:r w:rsidRPr="372EF96A">
              <w:rPr>
                <w:rFonts w:eastAsiaTheme="minorEastAsia"/>
              </w:rPr>
              <w:t>What is the key learning for the whole group and small group performance tasks as they relate to the standards?</w:t>
            </w:r>
          </w:p>
          <w:p w:rsidR="00E3554D" w:rsidP="00331594" w:rsidRDefault="00E3554D" w14:paraId="464F0C52" w14:textId="77777777">
            <w:pPr>
              <w:rPr>
                <w:rStyle w:val="normaltextrun"/>
                <w:rFonts w:eastAsiaTheme="minorEastAsia"/>
              </w:rPr>
            </w:pPr>
          </w:p>
          <w:p w:rsidR="006B6007" w:rsidP="005441A9" w:rsidRDefault="5F335929" w14:paraId="7B8B305A" w14:textId="0320BCA6">
            <w:pPr>
              <w:rPr>
                <w:b/>
                <w:bCs/>
              </w:rPr>
            </w:pPr>
            <w:r w:rsidRPr="1CE1F238">
              <w:rPr>
                <w:b/>
                <w:bCs/>
              </w:rPr>
              <w:t>Whole-Class Learning Performance Task</w:t>
            </w:r>
            <w:r>
              <w:t xml:space="preserve"> </w:t>
            </w:r>
            <w:r w:rsidR="005441A9">
              <w:t xml:space="preserve">Apply your own experience, your analysis of the short story “The Metamorphosis,” and your understanding of the related video to write an argumentative essay on this question: </w:t>
            </w:r>
            <w:r w:rsidRPr="005441A9" w:rsidR="005441A9">
              <w:rPr>
                <w:b/>
                <w:bCs/>
              </w:rPr>
              <w:t>Are outsiders simply those who are misjudged or misunderstood?</w:t>
            </w:r>
          </w:p>
          <w:p w:rsidR="00670B98" w:rsidP="005441A9" w:rsidRDefault="00670B98" w14:paraId="70FD17FD" w14:textId="3D701D29">
            <w:pPr>
              <w:rPr>
                <w:b/>
                <w:bCs/>
              </w:rPr>
            </w:pPr>
            <w:r w:rsidRPr="00670B98">
              <w:t>Be sure to</w:t>
            </w:r>
            <w:r>
              <w:rPr>
                <w:b/>
                <w:bCs/>
              </w:rPr>
              <w:t xml:space="preserve"> </w:t>
            </w:r>
            <w:r w:rsidRPr="00670B98">
              <w:t>a</w:t>
            </w:r>
            <w:r>
              <w:t>nalyze how Kafka’s choices concerning text structure, plot structure and time manipulation create effects such as tension, mystery, and surprise.</w:t>
            </w:r>
          </w:p>
          <w:p w:rsidRPr="00331594" w:rsidR="005441A9" w:rsidP="005441A9" w:rsidRDefault="005441A9" w14:paraId="7187CC1E" w14:textId="7DF7FBCC">
            <w:pPr>
              <w:rPr>
                <w:rStyle w:val="normaltextrun"/>
                <w:rFonts w:eastAsiaTheme="minorEastAsia"/>
              </w:rPr>
            </w:pPr>
          </w:p>
        </w:tc>
      </w:tr>
      <w:tr w:rsidR="00463532" w:rsidTr="1CE1F238" w14:paraId="1E1C8747" w14:textId="77777777">
        <w:trPr>
          <w:trHeight w:val="620"/>
        </w:trPr>
        <w:tc>
          <w:tcPr>
            <w:tcW w:w="14400" w:type="dxa"/>
            <w:gridSpan w:val="2"/>
            <w:shd w:val="clear" w:color="auto" w:fill="215E99" w:themeFill="text2" w:themeFillTint="BF"/>
          </w:tcPr>
          <w:p w:rsidRPr="00463532" w:rsidR="00463532" w:rsidP="372EF96A" w:rsidRDefault="00463532" w14:paraId="768E1278" w14:textId="77777777">
            <w:pPr>
              <w:jc w:val="center"/>
              <w:rPr>
                <w:rFonts w:eastAsiaTheme="minorEastAsia"/>
                <w:b/>
                <w:bCs/>
                <w:i/>
                <w:iCs/>
                <w:color w:val="FFFFFF" w:themeColor="background1"/>
              </w:rPr>
            </w:pPr>
            <w:r w:rsidRPr="372EF96A">
              <w:rPr>
                <w:rFonts w:eastAsiaTheme="minorEastAsia"/>
                <w:b/>
                <w:bCs/>
                <w:i/>
                <w:iCs/>
                <w:color w:val="FFFFFF" w:themeColor="background1"/>
              </w:rPr>
              <w:lastRenderedPageBreak/>
              <w:t>Step 5: Understand how Students Show Mastery</w:t>
            </w:r>
          </w:p>
          <w:p w:rsidR="00463532" w:rsidP="372EF96A" w:rsidRDefault="00463532" w14:paraId="6A3C15C8" w14:textId="77777777">
            <w:pPr>
              <w:rPr>
                <w:rFonts w:eastAsiaTheme="minorEastAsia"/>
              </w:rPr>
            </w:pPr>
          </w:p>
        </w:tc>
      </w:tr>
      <w:tr w:rsidR="00463532" w:rsidTr="1CE1F238" w14:paraId="075689ED" w14:textId="77777777">
        <w:trPr>
          <w:trHeight w:val="2240"/>
        </w:trPr>
        <w:tc>
          <w:tcPr>
            <w:tcW w:w="14400" w:type="dxa"/>
            <w:gridSpan w:val="2"/>
          </w:tcPr>
          <w:p w:rsidR="00463532" w:rsidP="372EF96A" w:rsidRDefault="00463532" w14:paraId="77F6B781" w14:textId="77777777">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rsidR="00463532" w:rsidP="372EF96A" w:rsidRDefault="00463532" w14:paraId="4EEAC68D" w14:textId="77777777">
            <w:pPr>
              <w:rPr>
                <w:rFonts w:eastAsiaTheme="minorEastAsia"/>
              </w:rPr>
            </w:pPr>
          </w:p>
          <w:p w:rsidR="00463532" w:rsidP="372EF96A" w:rsidRDefault="00463532" w14:paraId="69624495" w14:textId="77777777">
            <w:pPr>
              <w:rPr>
                <w:rFonts w:eastAsiaTheme="minorEastAsia"/>
              </w:rPr>
            </w:pPr>
            <w:r w:rsidRPr="372EF96A">
              <w:rPr>
                <w:rFonts w:eastAsiaTheme="minorEastAsia"/>
              </w:rPr>
              <w:t>What is the key learning for the Performance-Based Assessment?</w:t>
            </w:r>
          </w:p>
          <w:p w:rsidR="00463532" w:rsidP="372EF96A" w:rsidRDefault="00C12051" w14:paraId="18942B87" w14:textId="607ED0E9">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rsidR="003F32D8" w:rsidP="372EF96A" w:rsidRDefault="003F32D8" w14:paraId="53A9D520"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8F6748" w:rsidP="372EF96A" w:rsidRDefault="008F6748" w14:paraId="1CD20B44"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29511E" w:rsidP="372EF96A" w:rsidRDefault="008F6748" w14:paraId="090E504E" w14:textId="72D80BB3">
      <w:pPr>
        <w:pStyle w:val="paragraph"/>
        <w:spacing w:before="0" w:beforeAutospacing="0" w:after="0" w:afterAutospacing="0"/>
        <w:textAlignment w:val="baseline"/>
        <w:rPr>
          <w:rStyle w:val="normaltextrun"/>
          <w:rFonts w:asciiTheme="minorHAnsi" w:hAnsiTheme="minorHAnsi" w:eastAsiaTheme="minorEastAsia"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004A0621" w:rsidP="372EF96A" w:rsidRDefault="00463532" w14:paraId="117D59E6" w14:textId="7EEE824A">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r w:rsidRPr="372EF96A">
        <w:rPr>
          <w:rStyle w:val="normaltextrun"/>
          <w:rFonts w:asciiTheme="minorHAnsi" w:hAnsiTheme="minorHAnsi" w:eastAsiaTheme="minorEastAsia" w:cstheme="minorBidi"/>
          <w:b/>
          <w:bCs/>
          <w:sz w:val="28"/>
          <w:szCs w:val="28"/>
        </w:rPr>
        <w:t>6</w:t>
      </w:r>
      <w:r w:rsidRPr="372EF96A" w:rsidR="004A0621">
        <w:rPr>
          <w:rStyle w:val="normaltextrun"/>
          <w:rFonts w:asciiTheme="minorHAnsi" w:hAnsiTheme="minorHAnsi" w:eastAsiaTheme="minorEastAsia" w:cstheme="minorBidi"/>
          <w:b/>
          <w:bCs/>
          <w:sz w:val="28"/>
          <w:szCs w:val="28"/>
        </w:rPr>
        <w:t>-</w:t>
      </w:r>
      <w:r w:rsidRPr="372EF96A" w:rsidR="5B2B6432">
        <w:rPr>
          <w:rStyle w:val="normaltextrun"/>
          <w:rFonts w:asciiTheme="minorHAnsi" w:hAnsiTheme="minorHAnsi" w:eastAsiaTheme="minorEastAsia" w:cstheme="minorBidi"/>
          <w:b/>
          <w:bCs/>
          <w:sz w:val="28"/>
          <w:szCs w:val="28"/>
        </w:rPr>
        <w:t>12 ELA</w:t>
      </w:r>
      <w:r w:rsidRPr="372EF96A" w:rsidR="004A0621">
        <w:rPr>
          <w:rStyle w:val="normaltextrun"/>
          <w:rFonts w:asciiTheme="minorHAnsi" w:hAnsiTheme="minorHAnsi" w:eastAsiaTheme="minorEastAsia" w:cstheme="minorBidi"/>
          <w:b/>
          <w:bCs/>
          <w:sz w:val="28"/>
          <w:szCs w:val="28"/>
        </w:rPr>
        <w:t xml:space="preserve"> Weekly Lesson Preparation</w:t>
      </w:r>
      <w:r w:rsidRPr="372EF96A" w:rsidR="74566C54">
        <w:rPr>
          <w:rStyle w:val="normaltextrun"/>
          <w:rFonts w:asciiTheme="minorHAnsi" w:hAnsiTheme="minorHAnsi" w:eastAsiaTheme="minorEastAsia" w:cstheme="minorBidi"/>
          <w:b/>
          <w:bCs/>
          <w:sz w:val="28"/>
          <w:szCs w:val="28"/>
        </w:rPr>
        <w:t xml:space="preserve"> Guide</w:t>
      </w:r>
    </w:p>
    <w:p w:rsidR="003F32D8" w:rsidP="372EF96A" w:rsidRDefault="003F32D8" w14:paraId="4F3EE68D" w14:textId="0F4F4345">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rsidTr="15DCF59A" w14:paraId="6B7AE896"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hideMark/>
          </w:tcPr>
          <w:p w:rsidR="003F32D8" w:rsidP="372EF96A" w:rsidRDefault="287355EC" w14:paraId="773FA752" w14:textId="18ABD3A9">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Teacher Name:</w:t>
            </w:r>
            <w:r w:rsidRPr="372EF96A">
              <w:rPr>
                <w:rStyle w:val="eop"/>
                <w:rFonts w:asciiTheme="minorHAnsi" w:hAnsiTheme="minorHAnsi" w:eastAsiaTheme="minorEastAsia" w:cstheme="minorBidi"/>
                <w:sz w:val="20"/>
                <w:szCs w:val="20"/>
              </w:rPr>
              <w:t> </w:t>
            </w:r>
            <w:r w:rsidR="009C5715">
              <w:rPr>
                <w:rStyle w:val="eop"/>
                <w:rFonts w:asciiTheme="minorHAnsi" w:hAnsiTheme="minorHAnsi" w:eastAsiaTheme="minorEastAsia" w:cstheme="minorBidi"/>
                <w:sz w:val="20"/>
                <w:szCs w:val="20"/>
              </w:rPr>
              <w:t xml:space="preserve">Ms. </w:t>
            </w:r>
            <w:r w:rsidR="00180E8E">
              <w:rPr>
                <w:rStyle w:val="eop"/>
                <w:rFonts w:asciiTheme="minorHAnsi" w:hAnsiTheme="minorHAnsi" w:eastAsiaTheme="minorEastAsia"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Pr="2AAB0FBE" w:rsidR="6CB3D731">
              <w:rPr>
                <w:rStyle w:val="eop"/>
                <w:rFonts w:eastAsiaTheme="minorEastAsia"/>
                <w:sz w:val="20"/>
                <w:szCs w:val="20"/>
              </w:rPr>
              <w:t xml:space="preserve">, Ms. </w:t>
            </w:r>
            <w:proofErr w:type="spellStart"/>
            <w:r w:rsidRPr="2AAB0FBE" w:rsidR="6CB3D731">
              <w:rPr>
                <w:rStyle w:val="eop"/>
                <w:rFonts w:eastAsiaTheme="minorEastAsia"/>
                <w:sz w:val="20"/>
                <w:szCs w:val="20"/>
              </w:rPr>
              <w:t>Eichman</w:t>
            </w:r>
            <w:proofErr w:type="spellEnd"/>
            <w:r w:rsidRPr="2AAB0FBE" w:rsidR="4880F8D8">
              <w:rPr>
                <w:rStyle w:val="eop"/>
                <w:rFonts w:eastAsiaTheme="minorEastAsia"/>
                <w:sz w:val="20"/>
                <w:szCs w:val="20"/>
              </w:rPr>
              <w:t xml:space="preserve"> (ESL)</w:t>
            </w:r>
          </w:p>
        </w:tc>
        <w:tc>
          <w:tcPr>
            <w:tcW w:w="5754" w:type="dxa"/>
            <w:tcBorders>
              <w:top w:val="single" w:color="auto" w:sz="6" w:space="0"/>
              <w:left w:val="single" w:color="auto" w:sz="6" w:space="0"/>
              <w:bottom w:val="single" w:color="auto" w:sz="6" w:space="0"/>
              <w:right w:val="single" w:color="auto" w:sz="6" w:space="0"/>
            </w:tcBorders>
            <w:shd w:val="clear" w:color="auto" w:fill="auto"/>
            <w:hideMark/>
          </w:tcPr>
          <w:p w:rsidR="003F32D8" w:rsidP="372EF96A" w:rsidRDefault="287355EC" w14:paraId="6002EE40" w14:textId="47BEDBE0">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Grade:</w:t>
            </w:r>
            <w:r w:rsidRPr="372EF96A">
              <w:rPr>
                <w:rStyle w:val="eop"/>
                <w:rFonts w:asciiTheme="minorHAnsi" w:hAnsiTheme="minorHAnsi" w:eastAsiaTheme="minorEastAsia" w:cstheme="minorBidi"/>
                <w:sz w:val="20"/>
                <w:szCs w:val="20"/>
              </w:rPr>
              <w:t> </w:t>
            </w:r>
            <w:r w:rsidR="00180E8E">
              <w:rPr>
                <w:rStyle w:val="eop"/>
                <w:rFonts w:asciiTheme="minorHAnsi" w:hAnsiTheme="minorHAnsi" w:eastAsiaTheme="minorEastAsia" w:cstheme="minorBidi"/>
                <w:sz w:val="20"/>
                <w:szCs w:val="20"/>
              </w:rPr>
              <w:t>1</w:t>
            </w:r>
            <w:r w:rsidR="00180E8E">
              <w:rPr>
                <w:rStyle w:val="eop"/>
                <w:rFonts w:eastAsiaTheme="minorEastAsia"/>
                <w:sz w:val="20"/>
                <w:szCs w:val="20"/>
              </w:rPr>
              <w:t>0</w:t>
            </w:r>
          </w:p>
        </w:tc>
      </w:tr>
      <w:tr w:rsidR="008F6748" w:rsidTr="15DCF59A" w14:paraId="420EBAD9" w14:textId="77777777">
        <w:trPr>
          <w:trHeight w:val="525"/>
        </w:trPr>
        <w:tc>
          <w:tcPr>
            <w:tcW w:w="8736" w:type="dxa"/>
            <w:tcBorders>
              <w:top w:val="single" w:color="auto" w:sz="6" w:space="0"/>
              <w:left w:val="single" w:color="auto" w:sz="6" w:space="0"/>
              <w:bottom w:val="single" w:color="auto" w:sz="6" w:space="0"/>
              <w:right w:val="single" w:color="auto" w:sz="6" w:space="0"/>
            </w:tcBorders>
            <w:shd w:val="clear" w:color="auto" w:fill="auto"/>
            <w:hideMark/>
          </w:tcPr>
          <w:p w:rsidR="003F32D8" w:rsidP="15DCF59A" w:rsidRDefault="15DCF59A" w14:paraId="6539AC70" w14:textId="77FFEAEC">
            <w:pPr>
              <w:pStyle w:val="paragraph"/>
              <w:spacing w:before="0" w:beforeAutospacing="0" w:after="0" w:afterAutospacing="0"/>
              <w:textAlignment w:val="baseline"/>
              <w:rPr>
                <w:rStyle w:val="normaltextrun"/>
                <w:rFonts w:asciiTheme="minorHAnsi" w:hAnsiTheme="minorHAnsi" w:eastAsiaTheme="minorEastAsia" w:cstheme="minorBidi"/>
                <w:b/>
                <w:bCs/>
                <w:sz w:val="20"/>
                <w:szCs w:val="20"/>
              </w:rPr>
            </w:pPr>
            <w:r w:rsidRPr="15DCF59A">
              <w:rPr>
                <w:rStyle w:val="normaltextrun"/>
                <w:rFonts w:asciiTheme="minorHAnsi" w:hAnsiTheme="minorHAnsi" w:eastAsiaTheme="minorEastAsia" w:cstheme="minorBidi"/>
                <w:b/>
                <w:bCs/>
                <w:sz w:val="20"/>
                <w:szCs w:val="20"/>
              </w:rPr>
              <w:t xml:space="preserve">Week </w:t>
            </w:r>
            <w:proofErr w:type="gramStart"/>
            <w:r w:rsidRPr="15DCF59A">
              <w:rPr>
                <w:rStyle w:val="normaltextrun"/>
                <w:rFonts w:asciiTheme="minorHAnsi" w:hAnsiTheme="minorHAnsi" w:eastAsiaTheme="minorEastAsia" w:cstheme="minorBidi"/>
                <w:b/>
                <w:bCs/>
                <w:sz w:val="20"/>
                <w:szCs w:val="20"/>
              </w:rPr>
              <w:t>of:</w:t>
            </w:r>
            <w:proofErr w:type="gramEnd"/>
            <w:r w:rsidRPr="15DCF59A">
              <w:rPr>
                <w:rStyle w:val="normaltextrun"/>
                <w:rFonts w:asciiTheme="minorHAnsi" w:hAnsiTheme="minorHAnsi" w:eastAsiaTheme="minorEastAsia" w:cstheme="minorBidi"/>
                <w:b/>
                <w:bCs/>
                <w:sz w:val="20"/>
                <w:szCs w:val="20"/>
              </w:rPr>
              <w:t xml:space="preserve"> 10.2</w:t>
            </w:r>
            <w:r w:rsidR="00B12F5F">
              <w:rPr>
                <w:rStyle w:val="normaltextrun"/>
                <w:rFonts w:asciiTheme="minorHAnsi" w:hAnsiTheme="minorHAnsi" w:eastAsiaTheme="minorEastAsia" w:cstheme="minorBidi"/>
                <w:b/>
                <w:bCs/>
                <w:sz w:val="20"/>
                <w:szCs w:val="20"/>
              </w:rPr>
              <w:t>8</w:t>
            </w:r>
            <w:r w:rsidRPr="15DCF59A">
              <w:rPr>
                <w:rStyle w:val="normaltextrun"/>
                <w:rFonts w:asciiTheme="minorHAnsi" w:hAnsiTheme="minorHAnsi" w:eastAsiaTheme="minorEastAsia" w:cstheme="minorBidi"/>
                <w:b/>
                <w:bCs/>
                <w:sz w:val="20"/>
                <w:szCs w:val="20"/>
              </w:rPr>
              <w:t>.24- 1</w:t>
            </w:r>
            <w:r w:rsidR="00B12F5F">
              <w:rPr>
                <w:rStyle w:val="normaltextrun"/>
                <w:rFonts w:asciiTheme="minorHAnsi" w:hAnsiTheme="minorHAnsi" w:eastAsiaTheme="minorEastAsia" w:cstheme="minorBidi"/>
                <w:b/>
                <w:bCs/>
                <w:sz w:val="20"/>
                <w:szCs w:val="20"/>
              </w:rPr>
              <w:t>1</w:t>
            </w:r>
            <w:r w:rsidRPr="15DCF59A">
              <w:rPr>
                <w:rStyle w:val="normaltextrun"/>
                <w:rFonts w:asciiTheme="minorHAnsi" w:hAnsiTheme="minorHAnsi" w:eastAsiaTheme="minorEastAsia" w:cstheme="minorBidi"/>
                <w:b/>
                <w:bCs/>
                <w:sz w:val="20"/>
                <w:szCs w:val="20"/>
              </w:rPr>
              <w:t>.</w:t>
            </w:r>
            <w:r w:rsidR="00B12F5F">
              <w:rPr>
                <w:rStyle w:val="normaltextrun"/>
                <w:rFonts w:asciiTheme="minorHAnsi" w:hAnsiTheme="minorHAnsi" w:eastAsiaTheme="minorEastAsia" w:cstheme="minorBidi"/>
                <w:b/>
                <w:bCs/>
                <w:sz w:val="20"/>
                <w:szCs w:val="20"/>
              </w:rPr>
              <w:t>01</w:t>
            </w:r>
            <w:r w:rsidRPr="15DCF59A">
              <w:rPr>
                <w:rStyle w:val="normaltextrun"/>
                <w:rFonts w:asciiTheme="minorHAnsi" w:hAnsiTheme="minorHAnsi" w:eastAsiaTheme="minorEastAsia" w:cstheme="minorBidi"/>
                <w:b/>
                <w:bCs/>
                <w:sz w:val="20"/>
                <w:szCs w:val="20"/>
              </w:rPr>
              <w:t>.24</w:t>
            </w:r>
          </w:p>
        </w:tc>
        <w:tc>
          <w:tcPr>
            <w:tcW w:w="5754" w:type="dxa"/>
            <w:tcBorders>
              <w:top w:val="single" w:color="auto" w:sz="6" w:space="0"/>
              <w:left w:val="single" w:color="auto" w:sz="6" w:space="0"/>
              <w:bottom w:val="single" w:color="auto" w:sz="6" w:space="0"/>
              <w:right w:val="single" w:color="auto" w:sz="6" w:space="0"/>
            </w:tcBorders>
            <w:shd w:val="clear" w:color="auto" w:fill="auto"/>
            <w:hideMark/>
          </w:tcPr>
          <w:p w:rsidR="000B2CD8" w:rsidP="372EF96A" w:rsidRDefault="00B14E10" w14:paraId="18A7BC64" w14:textId="4C7E79B0">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My</w:t>
            </w:r>
            <w:r w:rsidR="00E04EDC">
              <w:rPr>
                <w:rStyle w:val="normaltextrun"/>
                <w:rFonts w:asciiTheme="minorHAnsi" w:hAnsiTheme="minorHAnsi" w:eastAsiaTheme="minorEastAsia" w:cstheme="minorBidi"/>
                <w:b/>
                <w:bCs/>
                <w:sz w:val="20"/>
                <w:szCs w:val="20"/>
              </w:rPr>
              <w:t xml:space="preserve"> </w:t>
            </w:r>
            <w:r w:rsidRPr="372EF96A">
              <w:rPr>
                <w:rStyle w:val="normaltextrun"/>
                <w:rFonts w:asciiTheme="minorHAnsi" w:hAnsiTheme="minorHAnsi" w:eastAsiaTheme="minorEastAsia" w:cstheme="minorBidi"/>
                <w:b/>
                <w:bCs/>
                <w:sz w:val="20"/>
                <w:szCs w:val="20"/>
              </w:rPr>
              <w:t>Pers</w:t>
            </w:r>
            <w:r w:rsidRPr="372EF96A" w:rsidR="4E8B9A27">
              <w:rPr>
                <w:rStyle w:val="normaltextrun"/>
                <w:rFonts w:asciiTheme="minorHAnsi" w:hAnsiTheme="minorHAnsi" w:eastAsiaTheme="minorEastAsia" w:cstheme="minorBidi"/>
                <w:b/>
                <w:bCs/>
                <w:sz w:val="20"/>
                <w:szCs w:val="20"/>
              </w:rPr>
              <w:t>p</w:t>
            </w:r>
            <w:r w:rsidRPr="372EF96A">
              <w:rPr>
                <w:rStyle w:val="normaltextrun"/>
                <w:rFonts w:asciiTheme="minorHAnsi" w:hAnsiTheme="minorHAnsi" w:eastAsiaTheme="minorEastAsia" w:cstheme="minorBidi"/>
                <w:b/>
                <w:bCs/>
                <w:sz w:val="20"/>
                <w:szCs w:val="20"/>
              </w:rPr>
              <w:t>ectives</w:t>
            </w:r>
            <w:r w:rsidRPr="372EF96A" w:rsidR="2C7459F2">
              <w:rPr>
                <w:rStyle w:val="normaltextrun"/>
                <w:rFonts w:asciiTheme="minorHAnsi" w:hAnsiTheme="minorHAnsi" w:eastAsiaTheme="minorEastAsia" w:cstheme="minorBidi"/>
                <w:b/>
                <w:bCs/>
                <w:sz w:val="20"/>
                <w:szCs w:val="20"/>
              </w:rPr>
              <w:t xml:space="preserve"> Unit:</w:t>
            </w:r>
            <w:r w:rsidRPr="372EF96A" w:rsidR="2C7459F2">
              <w:rPr>
                <w:rStyle w:val="eop"/>
                <w:rFonts w:asciiTheme="minorHAnsi" w:hAnsiTheme="minorHAnsi" w:eastAsiaTheme="minorEastAsia" w:cstheme="minorBidi"/>
                <w:sz w:val="20"/>
                <w:szCs w:val="20"/>
              </w:rPr>
              <w:t> </w:t>
            </w:r>
            <w:r w:rsidR="00BE7CA0">
              <w:rPr>
                <w:rStyle w:val="eop"/>
                <w:rFonts w:asciiTheme="minorHAnsi" w:hAnsiTheme="minorHAnsi" w:eastAsiaTheme="minorEastAsia" w:cstheme="minorBidi"/>
                <w:sz w:val="20"/>
                <w:szCs w:val="20"/>
              </w:rPr>
              <w:t>2</w:t>
            </w:r>
          </w:p>
          <w:p w:rsidR="003F32D8" w:rsidP="1CE1F238" w:rsidRDefault="00B14E10" w14:paraId="70993EE5" w14:textId="531D1AAF">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1CE1F238">
              <w:rPr>
                <w:rStyle w:val="eop"/>
                <w:rFonts w:asciiTheme="minorHAnsi" w:hAnsiTheme="minorHAnsi" w:eastAsiaTheme="minorEastAsia" w:cstheme="minorBidi"/>
                <w:b/>
                <w:bCs/>
                <w:sz w:val="20"/>
                <w:szCs w:val="20"/>
              </w:rPr>
              <w:t>Lesson Numbers</w:t>
            </w:r>
            <w:r w:rsidRPr="1CE1F238" w:rsidR="2C7459F2">
              <w:rPr>
                <w:rStyle w:val="eop"/>
                <w:rFonts w:asciiTheme="minorHAnsi" w:hAnsiTheme="minorHAnsi" w:eastAsiaTheme="minorEastAsia" w:cstheme="minorBidi"/>
                <w:b/>
                <w:bCs/>
                <w:sz w:val="20"/>
                <w:szCs w:val="20"/>
              </w:rPr>
              <w:t>:</w:t>
            </w:r>
            <w:r w:rsidRPr="1CE1F238" w:rsidR="2C7459F2">
              <w:rPr>
                <w:rStyle w:val="eop"/>
                <w:rFonts w:asciiTheme="minorHAnsi" w:hAnsiTheme="minorHAnsi" w:eastAsiaTheme="minorEastAsia" w:cstheme="minorBidi"/>
                <w:sz w:val="20"/>
                <w:szCs w:val="20"/>
              </w:rPr>
              <w:t xml:space="preserve"> </w:t>
            </w:r>
            <w:r w:rsidRPr="1CE1F238" w:rsidR="7D7BC67D">
              <w:rPr>
                <w:rStyle w:val="eop"/>
                <w:rFonts w:asciiTheme="minorHAnsi" w:hAnsiTheme="minorHAnsi" w:eastAsiaTheme="minorEastAsia" w:cstheme="minorBidi"/>
                <w:sz w:val="20"/>
                <w:szCs w:val="20"/>
              </w:rPr>
              <w:t>N/A</w:t>
            </w:r>
          </w:p>
        </w:tc>
      </w:tr>
    </w:tbl>
    <w:p w:rsidR="003E258D" w:rsidP="372EF96A" w:rsidRDefault="003E258D" w14:paraId="37931585" w14:textId="00973EB0">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p>
    <w:p w:rsidR="003E258D" w:rsidP="372EF96A" w:rsidRDefault="5C7A2165" w14:paraId="0FAACAB1" w14:textId="18B5F8CA">
      <w:pPr>
        <w:pStyle w:val="paragraph"/>
        <w:spacing w:before="0" w:beforeAutospacing="0" w:after="0" w:afterAutospacing="0"/>
        <w:ind w:left="-810" w:right="-720"/>
        <w:textAlignment w:val="baseline"/>
        <w:rPr>
          <w:rFonts w:asciiTheme="minorHAnsi" w:hAnsiTheme="minorHAnsi" w:eastAsiaTheme="minorEastAsia" w:cstheme="minorBidi"/>
          <w:sz w:val="20"/>
          <w:szCs w:val="20"/>
        </w:rPr>
      </w:pPr>
      <w:r w:rsidRPr="372EF96A">
        <w:rPr>
          <w:rFonts w:asciiTheme="minorHAnsi" w:hAnsiTheme="minorHAnsi" w:eastAsiaTheme="minorEastAsia"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C56EE9" w:rsidTr="3766AC2B" w14:paraId="1D1311B0" w14:textId="77777777">
        <w:trPr>
          <w:trHeight w:val="368"/>
        </w:trPr>
        <w:tc>
          <w:tcPr>
            <w:tcW w:w="2835" w:type="dxa"/>
            <w:shd w:val="clear" w:color="auto" w:fill="215E99" w:themeFill="text2" w:themeFillTint="BF"/>
            <w:tcMar/>
          </w:tcPr>
          <w:p w:rsidRPr="00B206C7" w:rsidR="006D14C4" w:rsidP="372EF96A" w:rsidRDefault="7855ED7F" w14:paraId="4249CF06" w14:textId="6DF65584">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Mar/>
          </w:tcPr>
          <w:p w:rsidRPr="00621525" w:rsidR="006D14C4" w:rsidP="372EF96A" w:rsidRDefault="00B14E10" w14:paraId="24980082" w14:textId="33AD8F3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Mar/>
          </w:tcPr>
          <w:p w:rsidRPr="00621525" w:rsidR="006D14C4" w:rsidP="372EF96A" w:rsidRDefault="00B14E10" w14:paraId="76584135" w14:textId="4D814D83">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Mar/>
          </w:tcPr>
          <w:p w:rsidRPr="00621525" w:rsidR="006D14C4" w:rsidP="372EF96A" w:rsidRDefault="00B14E10" w14:paraId="32CA811F" w14:textId="0EC36C85">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Mar/>
          </w:tcPr>
          <w:p w:rsidRPr="00621525" w:rsidR="006D14C4" w:rsidP="372EF96A" w:rsidRDefault="00B14E10" w14:paraId="1DC84746" w14:textId="41033BD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Mar/>
          </w:tcPr>
          <w:p w:rsidRPr="00621525" w:rsidR="006D14C4" w:rsidP="35E71FE7" w:rsidRDefault="00B14E10" w14:paraId="27630712" w14:textId="0B0112BC">
            <w:pPr>
              <w:jc w:val="center"/>
              <w:rPr>
                <w:rFonts w:eastAsiaTheme="minorEastAsia"/>
                <w:b/>
                <w:bCs/>
                <w:color w:val="FFFFFF" w:themeColor="background1"/>
              </w:rPr>
            </w:pPr>
            <w:r w:rsidRPr="35E71FE7">
              <w:rPr>
                <w:rFonts w:eastAsiaTheme="minorEastAsia"/>
                <w:b/>
                <w:bCs/>
                <w:color w:val="FFFFFF" w:themeColor="background1"/>
              </w:rPr>
              <w:t xml:space="preserve">Lesson </w:t>
            </w:r>
            <w:r w:rsidRPr="35E71FE7" w:rsidR="00180E8E">
              <w:rPr>
                <w:rFonts w:eastAsiaTheme="minorEastAsia"/>
                <w:b/>
                <w:bCs/>
                <w:color w:val="FFFFFF" w:themeColor="background1"/>
              </w:rPr>
              <w:t>5</w:t>
            </w:r>
          </w:p>
        </w:tc>
      </w:tr>
      <w:tr w:rsidR="00B12F5F" w:rsidTr="3766AC2B" w14:paraId="18318894" w14:textId="77777777">
        <w:trPr>
          <w:trHeight w:val="1160"/>
        </w:trPr>
        <w:tc>
          <w:tcPr>
            <w:tcW w:w="2835" w:type="dxa"/>
            <w:tcMar/>
          </w:tcPr>
          <w:p w:rsidRPr="006D14C4" w:rsidR="00B12F5F" w:rsidP="00B12F5F" w:rsidRDefault="00B12F5F" w14:paraId="009B9D9A" w14:textId="77777777">
            <w:pPr>
              <w:pStyle w:val="paragraph"/>
              <w:spacing w:before="0" w:beforeAutospacing="0" w:after="0" w:afterAutospacing="0"/>
              <w:textAlignment w:val="baseline"/>
              <w:rPr>
                <w:rFonts w:asciiTheme="minorHAnsi" w:hAnsiTheme="minorHAnsi" w:eastAsiaTheme="minorEastAsia" w:cstheme="minorBidi"/>
                <w:sz w:val="22"/>
                <w:szCs w:val="22"/>
              </w:rPr>
            </w:pPr>
          </w:p>
          <w:p w:rsidR="00B12F5F" w:rsidP="00B12F5F" w:rsidRDefault="00B12F5F" w14:paraId="33F38B15" w14:textId="7B3768C9">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rsidRPr="006D14C4" w:rsidR="00B12F5F" w:rsidP="00B12F5F" w:rsidRDefault="00B12F5F" w14:paraId="6CF9C8B3" w14:textId="212B6C56">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B12F5F" w:rsidP="00B12F5F" w:rsidRDefault="00B12F5F" w14:paraId="7F9A3FBC" w14:textId="77777777">
            <w:pPr>
              <w:rPr>
                <w:rFonts w:eastAsiaTheme="minorEastAsia"/>
                <w:sz w:val="22"/>
                <w:szCs w:val="22"/>
              </w:rPr>
            </w:pPr>
          </w:p>
        </w:tc>
        <w:tc>
          <w:tcPr>
            <w:tcW w:w="2658" w:type="dxa"/>
            <w:tcMar/>
          </w:tcPr>
          <w:p w:rsidR="00B12F5F" w:rsidP="3766AC2B" w:rsidRDefault="00B12F5F" w14:paraId="45B651D2" w14:textId="305AC7AA">
            <w:pPr>
              <w:spacing w:line="259" w:lineRule="auto"/>
              <w:rPr>
                <w:rFonts w:eastAsia="游ゴシック" w:eastAsiaTheme="minorEastAsia"/>
              </w:rPr>
            </w:pPr>
            <w:r w:rsidRPr="3766AC2B" w:rsidR="6CA1B839">
              <w:rPr>
                <w:rFonts w:eastAsia="游ゴシック" w:eastAsiaTheme="minorEastAsia"/>
              </w:rPr>
              <w:t xml:space="preserve">-Computer </w:t>
            </w:r>
            <w:r w:rsidRPr="3766AC2B" w:rsidR="6CA1B839">
              <w:rPr>
                <w:rFonts w:eastAsia="游ゴシック" w:eastAsiaTheme="minorEastAsia"/>
              </w:rPr>
              <w:t>check</w:t>
            </w:r>
            <w:r w:rsidRPr="3766AC2B" w:rsidR="6CA1B839">
              <w:rPr>
                <w:rFonts w:eastAsia="游ゴシック" w:eastAsiaTheme="minorEastAsia"/>
              </w:rPr>
              <w:t xml:space="preserve"> for Pre-ACT</w:t>
            </w:r>
          </w:p>
          <w:p w:rsidR="00B12F5F" w:rsidP="3766AC2B" w:rsidRDefault="00B12F5F" w14:paraId="172F1931" w14:textId="1947F3F1">
            <w:pPr>
              <w:pStyle w:val="Normal"/>
              <w:spacing w:line="259" w:lineRule="auto"/>
              <w:rPr>
                <w:rFonts w:eastAsia="游ゴシック" w:eastAsiaTheme="minorEastAsia"/>
              </w:rPr>
            </w:pPr>
          </w:p>
          <w:p w:rsidR="00B12F5F" w:rsidP="3766AC2B" w:rsidRDefault="00B12F5F" w14:paraId="2DAD026E" w14:textId="58BD4F55">
            <w:pPr>
              <w:pStyle w:val="Normal"/>
              <w:spacing w:line="259" w:lineRule="auto"/>
              <w:rPr>
                <w:rFonts w:eastAsia="游ゴシック" w:eastAsiaTheme="minorEastAsia"/>
              </w:rPr>
            </w:pPr>
            <w:r w:rsidRPr="3766AC2B" w:rsidR="00B12F5F">
              <w:rPr>
                <w:rFonts w:eastAsia="游ゴシック" w:eastAsiaTheme="minorEastAsia"/>
              </w:rPr>
              <w:t xml:space="preserve">- The Metamorphosis </w:t>
            </w:r>
            <w:r w:rsidRPr="3766AC2B" w:rsidR="00B12F5F">
              <w:rPr>
                <w:rFonts w:eastAsia="游ゴシック" w:eastAsiaTheme="minorEastAsia"/>
              </w:rPr>
              <w:t>S</w:t>
            </w:r>
            <w:r w:rsidR="00B12F5F">
              <w:rPr/>
              <w:t>hort Cycle Assessment</w:t>
            </w:r>
          </w:p>
          <w:p w:rsidR="00B12F5F" w:rsidP="00B12F5F" w:rsidRDefault="00B12F5F" w14:paraId="71C19C46" w14:textId="77777777">
            <w:pPr>
              <w:spacing w:line="259" w:lineRule="auto"/>
            </w:pPr>
          </w:p>
          <w:p w:rsidR="00B12F5F" w:rsidP="00B12F5F" w:rsidRDefault="00B12F5F" w14:paraId="0B3B4DA8" w14:textId="402DA494">
            <w:pPr>
              <w:spacing w:line="259" w:lineRule="auto"/>
            </w:pPr>
            <w:r>
              <w:t>-Review</w:t>
            </w:r>
          </w:p>
          <w:p w:rsidR="00B12F5F" w:rsidP="00B12F5F" w:rsidRDefault="00B12F5F" w14:paraId="5B8C1558" w14:textId="04331ACA">
            <w:pPr>
              <w:spacing w:line="259" w:lineRule="auto"/>
            </w:pPr>
          </w:p>
        </w:tc>
        <w:tc>
          <w:tcPr>
            <w:tcW w:w="2658" w:type="dxa"/>
            <w:tcMar/>
          </w:tcPr>
          <w:p w:rsidRPr="00D639F9" w:rsidR="00B12F5F" w:rsidP="3766AC2B" w:rsidRDefault="00B12F5F" w14:paraId="281BA929" w14:textId="2DD54C53">
            <w:pPr>
              <w:spacing w:line="259" w:lineRule="auto"/>
            </w:pPr>
            <w:r w:rsidR="538DF2D0">
              <w:rPr/>
              <w:t>Make up/catch up</w:t>
            </w:r>
          </w:p>
        </w:tc>
        <w:tc>
          <w:tcPr>
            <w:tcW w:w="2658" w:type="dxa"/>
            <w:tcMar/>
          </w:tcPr>
          <w:p w:rsidR="00B12F5F" w:rsidP="00B12F5F" w:rsidRDefault="00B12F5F" w14:paraId="48355BB7" w14:textId="715CC884">
            <w:pPr>
              <w:spacing w:line="259" w:lineRule="auto"/>
              <w:rPr>
                <w:rFonts w:eastAsiaTheme="minorEastAsia"/>
              </w:rPr>
            </w:pPr>
            <w:r>
              <w:rPr>
                <w:rFonts w:eastAsiaTheme="minorEastAsia"/>
              </w:rPr>
              <w:t>P</w:t>
            </w:r>
            <w:r>
              <w:t>re ACT testing</w:t>
            </w:r>
          </w:p>
        </w:tc>
        <w:tc>
          <w:tcPr>
            <w:tcW w:w="2658" w:type="dxa"/>
            <w:tcMar/>
          </w:tcPr>
          <w:p w:rsidR="00B12F5F" w:rsidP="00B12F5F" w:rsidRDefault="00B12F5F" w14:paraId="3EEA23BB" w14:textId="5DCA0D66">
            <w:pPr>
              <w:spacing w:line="259" w:lineRule="auto"/>
              <w:rPr>
                <w:rFonts w:eastAsiaTheme="minorEastAsia"/>
              </w:rPr>
            </w:pPr>
            <w:r>
              <w:rPr>
                <w:rFonts w:eastAsiaTheme="minorEastAsia"/>
              </w:rPr>
              <w:t>-Introduce topic for argumentative essay</w:t>
            </w:r>
          </w:p>
          <w:p w:rsidR="00B12F5F" w:rsidP="00B12F5F" w:rsidRDefault="00B12F5F" w14:paraId="3CF88CC3" w14:textId="77777777">
            <w:pPr>
              <w:spacing w:line="259" w:lineRule="auto"/>
              <w:rPr>
                <w:rFonts w:eastAsiaTheme="minorEastAsia"/>
              </w:rPr>
            </w:pPr>
          </w:p>
          <w:p w:rsidR="00B12F5F" w:rsidP="00B12F5F" w:rsidRDefault="00B12F5F" w14:paraId="0B082F4A" w14:textId="16D4192E">
            <w:pPr>
              <w:spacing w:line="259" w:lineRule="auto"/>
              <w:rPr>
                <w:rFonts w:eastAsiaTheme="minorEastAsia"/>
              </w:rPr>
            </w:pPr>
            <w:r>
              <w:rPr>
                <w:rFonts w:eastAsiaTheme="minorEastAsia"/>
              </w:rPr>
              <w:t>-Have students</w:t>
            </w:r>
            <w:r>
              <w:rPr>
                <w:rFonts w:eastAsiaTheme="minorEastAsia"/>
              </w:rPr>
              <w:t xml:space="preserve"> make a T chart/find research on the differences between being </w:t>
            </w:r>
            <w:r>
              <w:rPr>
                <w:rFonts w:eastAsiaTheme="minorEastAsia"/>
              </w:rPr>
              <w:t>misjudged</w:t>
            </w:r>
            <w:r>
              <w:rPr>
                <w:rFonts w:eastAsiaTheme="minorEastAsia"/>
              </w:rPr>
              <w:t xml:space="preserve"> and being misunderstood. SW discuss their findings with their group and choose a side. (Refer to launch text as exemplar)</w:t>
            </w:r>
          </w:p>
          <w:p w:rsidR="00B12F5F" w:rsidP="00B12F5F" w:rsidRDefault="00B12F5F" w14:paraId="09E84309" w14:textId="77777777">
            <w:pPr>
              <w:spacing w:line="259" w:lineRule="auto"/>
              <w:rPr>
                <w:rFonts w:eastAsiaTheme="minorEastAsia"/>
              </w:rPr>
            </w:pPr>
          </w:p>
          <w:p w:rsidR="00B12F5F" w:rsidP="00B12F5F" w:rsidRDefault="00B12F5F" w14:paraId="278D8561" w14:textId="4CE26527">
            <w:pPr>
              <w:spacing w:line="259" w:lineRule="auto"/>
              <w:rPr>
                <w:rFonts w:eastAsiaTheme="minorEastAsia"/>
              </w:rPr>
            </w:pPr>
            <w:r>
              <w:rPr>
                <w:rFonts w:eastAsiaTheme="minorEastAsia"/>
              </w:rPr>
              <w:t xml:space="preserve">-Review graphic organizer </w:t>
            </w:r>
          </w:p>
          <w:p w:rsidR="00B12F5F" w:rsidP="00B12F5F" w:rsidRDefault="00B12F5F" w14:paraId="41781839" w14:textId="77777777">
            <w:pPr>
              <w:spacing w:line="259" w:lineRule="auto"/>
              <w:rPr>
                <w:rFonts w:eastAsiaTheme="minorEastAsia"/>
              </w:rPr>
            </w:pPr>
          </w:p>
          <w:p w:rsidR="00B12F5F" w:rsidP="00B12F5F" w:rsidRDefault="00B12F5F" w14:paraId="1A263CFD" w14:textId="0D058800">
            <w:pPr>
              <w:spacing w:line="259" w:lineRule="auto"/>
              <w:rPr>
                <w:rFonts w:eastAsiaTheme="minorEastAsia"/>
              </w:rPr>
            </w:pPr>
            <w:r>
              <w:rPr>
                <w:rFonts w:eastAsiaTheme="minorEastAsia"/>
              </w:rPr>
              <w:t>Students begin essay (Introduction)</w:t>
            </w:r>
          </w:p>
          <w:p w:rsidR="00B12F5F" w:rsidP="00B12F5F" w:rsidRDefault="00B12F5F" w14:paraId="420C62CF" w14:textId="13F51CA5">
            <w:pPr>
              <w:spacing w:line="259" w:lineRule="auto"/>
              <w:rPr>
                <w:rFonts w:eastAsiaTheme="minorEastAsia"/>
              </w:rPr>
            </w:pPr>
          </w:p>
        </w:tc>
        <w:tc>
          <w:tcPr>
            <w:tcW w:w="2658" w:type="dxa"/>
            <w:tcMar/>
          </w:tcPr>
          <w:p w:rsidR="00B12F5F" w:rsidP="00B12F5F" w:rsidRDefault="00B12F5F" w14:paraId="7037652E" w14:textId="45EA3A19">
            <w:pPr>
              <w:spacing w:line="259" w:lineRule="auto"/>
              <w:rPr>
                <w:rFonts w:eastAsiaTheme="minorEastAsia"/>
              </w:rPr>
            </w:pPr>
            <w:r>
              <w:rPr>
                <w:rFonts w:eastAsiaTheme="minorEastAsia"/>
              </w:rPr>
              <w:lastRenderedPageBreak/>
              <w:t>Students begin to write two body paragraphs using ACE</w:t>
            </w:r>
          </w:p>
        </w:tc>
      </w:tr>
      <w:tr w:rsidR="00B12F5F" w:rsidTr="3766AC2B" w14:paraId="5C733371" w14:textId="77777777">
        <w:trPr>
          <w:trHeight w:val="2940"/>
        </w:trPr>
        <w:tc>
          <w:tcPr>
            <w:tcW w:w="2835" w:type="dxa"/>
            <w:tcMar/>
          </w:tcPr>
          <w:p w:rsidR="00B12F5F" w:rsidP="00B12F5F" w:rsidRDefault="00B12F5F" w14:paraId="2430466D" w14:textId="3FB32707">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rsidRPr="006D14C4" w:rsidR="00B12F5F" w:rsidP="00B12F5F" w:rsidRDefault="00B12F5F" w14:paraId="13185E8D" w14:textId="6B0A8BAD">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B12F5F" w:rsidP="00B12F5F" w:rsidRDefault="00B12F5F" w14:paraId="3F515AC6" w14:textId="77777777">
            <w:pPr>
              <w:rPr>
                <w:rFonts w:eastAsiaTheme="minorEastAsia"/>
                <w:sz w:val="22"/>
                <w:szCs w:val="22"/>
              </w:rPr>
            </w:pPr>
          </w:p>
        </w:tc>
        <w:tc>
          <w:tcPr>
            <w:tcW w:w="2658" w:type="dxa"/>
            <w:tcMar/>
          </w:tcPr>
          <w:p w:rsidRPr="00461B4F" w:rsidR="00B12F5F" w:rsidP="00B12F5F" w:rsidRDefault="00B12F5F" w14:paraId="59EAC2D0" w14:textId="4D8A7DC8">
            <w:r>
              <w:t> 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rsidR="00B12F5F" w:rsidP="00B12F5F" w:rsidRDefault="00B12F5F" w14:paraId="2F1442EF" w14:textId="1E407E5B">
            <w:pPr>
              <w:rPr>
                <w:rFonts w:eastAsiaTheme="minorEastAsia"/>
              </w:rPr>
            </w:pPr>
            <w:r>
              <w:t> </w:t>
            </w:r>
            <w:r>
              <w:rPr>
                <w:rFonts w:eastAsiaTheme="minorEastAsia"/>
              </w:rPr>
              <w:t>RL.CS.5: Analyze how an author’s choices concerning text structure, plot structure, and/or time manipulation create effects such as mystery, tension, or surprise.</w:t>
            </w:r>
          </w:p>
        </w:tc>
        <w:tc>
          <w:tcPr>
            <w:tcW w:w="2658" w:type="dxa"/>
            <w:tcMar/>
          </w:tcPr>
          <w:p w:rsidR="00B12F5F" w:rsidP="00B12F5F" w:rsidRDefault="00B12F5F" w14:paraId="1CCF147E" w14:textId="5A084CD0">
            <w:pPr>
              <w:rPr>
                <w:rFonts w:eastAsiaTheme="minorEastAsia"/>
              </w:rPr>
            </w:pPr>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rsidR="00B12F5F" w:rsidP="00B12F5F" w:rsidRDefault="00B12F5F" w14:paraId="37589EF8" w14:textId="4F51E277">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Mar/>
          </w:tcPr>
          <w:p w:rsidR="00B12F5F" w:rsidP="00B12F5F" w:rsidRDefault="00B12F5F" w14:paraId="6EC2625A" w14:textId="0E6D0D4B">
            <w:pPr>
              <w:rPr>
                <w:rFonts w:eastAsiaTheme="minorEastAsia"/>
              </w:rPr>
            </w:pPr>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rsidR="00B12F5F" w:rsidP="00B12F5F" w:rsidRDefault="00B12F5F" w14:paraId="5DD76942" w14:textId="3244049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Mar/>
          </w:tcPr>
          <w:p w:rsidR="00B12F5F" w:rsidP="00B12F5F" w:rsidRDefault="00B12F5F" w14:paraId="5C09177A" w14:textId="77777777">
            <w:r>
              <w:t>9-10.W.TTP.1: Write arguments to support claims in an analysis of substantive topics or texts, using valid reasoning and relevant and sufficient evidence.</w:t>
            </w:r>
          </w:p>
          <w:p w:rsidR="00B12F5F" w:rsidP="00B12F5F" w:rsidRDefault="00B12F5F" w14:paraId="418BDA5D" w14:textId="318F0379">
            <w:r>
              <w:t>9-10.W.RW.10: Write routinely over extended time frames and shorter times frames for a range of tasks, purposes, and audiences.</w:t>
            </w:r>
          </w:p>
          <w:p w:rsidR="00B12F5F" w:rsidP="00B12F5F" w:rsidRDefault="00B12F5F" w14:paraId="2BEDE8A9" w14:textId="3287315E">
            <w:pPr>
              <w:rPr>
                <w:rFonts w:eastAsiaTheme="minorEastAsia"/>
              </w:rPr>
            </w:pPr>
          </w:p>
        </w:tc>
        <w:tc>
          <w:tcPr>
            <w:tcW w:w="2658" w:type="dxa"/>
            <w:tcMar/>
          </w:tcPr>
          <w:p w:rsidR="00B12F5F" w:rsidP="00B12F5F" w:rsidRDefault="00B12F5F" w14:paraId="4A90A962" w14:textId="7BBCA07A">
            <w:r>
              <w:t>9-10.W.TTP.1: Write arguments to support claims in an analysis of substantive topics or texts, using valid reasoning and relevant and sufficient evidence.</w:t>
            </w:r>
            <w:r>
              <w:t xml:space="preserve"> </w:t>
            </w:r>
            <w:r>
              <w:t>9-10.W.RW.10: Write routinely over extended time frames and shorter times frames for a range of tasks, purposes, and audiences.</w:t>
            </w:r>
          </w:p>
          <w:p w:rsidR="00B12F5F" w:rsidP="00B12F5F" w:rsidRDefault="00B12F5F" w14:paraId="63D68194" w14:textId="2ABEFB54"/>
          <w:p w:rsidR="00B12F5F" w:rsidP="00B12F5F" w:rsidRDefault="00B12F5F" w14:paraId="61037382" w14:textId="077D9EF2">
            <w:pPr>
              <w:rPr>
                <w:rFonts w:eastAsiaTheme="minorEastAsia"/>
              </w:rPr>
            </w:pPr>
          </w:p>
        </w:tc>
      </w:tr>
      <w:tr w:rsidR="00B12F5F" w:rsidTr="3766AC2B" w14:paraId="206DE86C" w14:textId="77777777">
        <w:tc>
          <w:tcPr>
            <w:tcW w:w="2835" w:type="dxa"/>
            <w:tcMar/>
          </w:tcPr>
          <w:p w:rsidRPr="372EF96A" w:rsidR="00B12F5F" w:rsidP="00B12F5F" w:rsidRDefault="00B12F5F" w14:paraId="5413DE37" w14:textId="77777777">
            <w:pPr>
              <w:pStyle w:val="ListParagraph"/>
              <w:numPr>
                <w:ilvl w:val="0"/>
                <w:numId w:val="9"/>
              </w:numPr>
              <w:spacing w:line="276" w:lineRule="auto"/>
              <w:rPr>
                <w:rFonts w:eastAsiaTheme="minorEastAsia"/>
              </w:rPr>
            </w:pPr>
          </w:p>
        </w:tc>
        <w:tc>
          <w:tcPr>
            <w:tcW w:w="2658" w:type="dxa"/>
            <w:tcMar/>
          </w:tcPr>
          <w:p w:rsidR="00B12F5F" w:rsidP="00B12F5F" w:rsidRDefault="00B12F5F" w14:paraId="1940BDD2" w14:textId="77777777">
            <w:pPr>
              <w:rPr>
                <w:rFonts w:eastAsiaTheme="minorEastAsia"/>
              </w:rPr>
            </w:pPr>
          </w:p>
        </w:tc>
        <w:tc>
          <w:tcPr>
            <w:tcW w:w="2658" w:type="dxa"/>
            <w:tcMar/>
          </w:tcPr>
          <w:p w:rsidR="00B12F5F" w:rsidP="00B12F5F" w:rsidRDefault="00B12F5F" w14:paraId="63BEF2F6" w14:textId="77777777">
            <w:pPr>
              <w:rPr>
                <w:rFonts w:eastAsiaTheme="minorEastAsia"/>
              </w:rPr>
            </w:pPr>
          </w:p>
        </w:tc>
        <w:tc>
          <w:tcPr>
            <w:tcW w:w="2658" w:type="dxa"/>
            <w:tcMar/>
          </w:tcPr>
          <w:p w:rsidR="00B12F5F" w:rsidP="00B12F5F" w:rsidRDefault="00B12F5F" w14:paraId="2F7BA0C2" w14:textId="77777777">
            <w:pPr>
              <w:rPr>
                <w:rFonts w:eastAsiaTheme="minorEastAsia"/>
              </w:rPr>
            </w:pPr>
          </w:p>
        </w:tc>
        <w:tc>
          <w:tcPr>
            <w:tcW w:w="2658" w:type="dxa"/>
            <w:tcMar/>
          </w:tcPr>
          <w:p w:rsidR="00B12F5F" w:rsidP="00B12F5F" w:rsidRDefault="00B12F5F" w14:paraId="34D300B4" w14:textId="77777777">
            <w:pPr>
              <w:rPr>
                <w:rFonts w:eastAsiaTheme="minorEastAsia"/>
              </w:rPr>
            </w:pPr>
          </w:p>
        </w:tc>
        <w:tc>
          <w:tcPr>
            <w:tcW w:w="2658" w:type="dxa"/>
            <w:tcMar/>
          </w:tcPr>
          <w:p w:rsidR="00B12F5F" w:rsidP="00B12F5F" w:rsidRDefault="00B12F5F" w14:paraId="1DCEC525" w14:textId="77777777">
            <w:pPr>
              <w:rPr>
                <w:rFonts w:eastAsiaTheme="minorEastAsia"/>
              </w:rPr>
            </w:pPr>
          </w:p>
        </w:tc>
      </w:tr>
      <w:tr w:rsidR="00B12F5F" w:rsidTr="3766AC2B" w14:paraId="3C4BDD95" w14:textId="77777777">
        <w:tc>
          <w:tcPr>
            <w:tcW w:w="2835" w:type="dxa"/>
            <w:tcMar/>
          </w:tcPr>
          <w:p w:rsidR="00B12F5F" w:rsidP="00B12F5F" w:rsidRDefault="00B12F5F" w14:paraId="6A4FF18F" w14:textId="77777777">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rsidRPr="00C91324" w:rsidR="00B12F5F" w:rsidP="00B12F5F" w:rsidRDefault="00B12F5F" w14:paraId="0CCF81D8" w14:textId="77777777">
            <w:pPr>
              <w:pStyle w:val="ListParagraph"/>
              <w:spacing w:line="276" w:lineRule="auto"/>
              <w:ind w:left="360"/>
              <w:rPr>
                <w:rFonts w:eastAsiaTheme="minorEastAsia"/>
              </w:rPr>
            </w:pPr>
          </w:p>
        </w:tc>
        <w:tc>
          <w:tcPr>
            <w:tcW w:w="2658" w:type="dxa"/>
            <w:tcMar/>
          </w:tcPr>
          <w:p w:rsidR="00B12F5F" w:rsidP="00B12F5F" w:rsidRDefault="00B12F5F" w14:paraId="09C91713" w14:textId="2491C764">
            <w:pPr>
              <w:rPr>
                <w:rFonts w:eastAsiaTheme="minorEastAsia"/>
              </w:rPr>
            </w:pPr>
            <w:r>
              <w:rPr>
                <w:rFonts w:eastAsiaTheme="minorEastAsia"/>
              </w:rPr>
              <w:t xml:space="preserve">Students will be able to </w:t>
            </w:r>
          </w:p>
          <w:p w:rsidRPr="00461B4F" w:rsidR="00B12F5F" w:rsidP="00B12F5F" w:rsidRDefault="00B12F5F" w14:paraId="606938F0" w14:textId="0959571C">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w:t>
            </w:r>
            <w:r w:rsidRPr="00461B4F">
              <w:lastRenderedPageBreak/>
              <w:t xml:space="preserve">place; how it sets a formal or informal tone).  </w:t>
            </w:r>
          </w:p>
          <w:p w:rsidR="00B12F5F" w:rsidP="00B12F5F" w:rsidRDefault="00B12F5F" w14:paraId="0D083EAC" w14:textId="77777777">
            <w:pPr>
              <w:rPr>
                <w:rFonts w:eastAsiaTheme="minorEastAsia"/>
              </w:rPr>
            </w:pPr>
          </w:p>
          <w:p w:rsidR="00B12F5F" w:rsidP="00B12F5F" w:rsidRDefault="00B12F5F" w14:paraId="0FB4E4E8" w14:textId="65BEA54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B12F5F" w:rsidP="00B12F5F" w:rsidRDefault="00B12F5F" w14:paraId="4D5BEDA6" w14:textId="77777777">
            <w:pPr>
              <w:rPr>
                <w:rFonts w:eastAsiaTheme="minorEastAsia"/>
              </w:rPr>
            </w:pPr>
            <w:r>
              <w:rPr>
                <w:rFonts w:eastAsiaTheme="minorEastAsia"/>
              </w:rPr>
              <w:lastRenderedPageBreak/>
              <w:t xml:space="preserve">Students will be able to </w:t>
            </w:r>
          </w:p>
          <w:p w:rsidRPr="00461B4F" w:rsidR="00B12F5F" w:rsidP="00B12F5F" w:rsidRDefault="00B12F5F" w14:paraId="5AB8C91A" w14:textId="77777777">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w:t>
            </w:r>
            <w:r w:rsidRPr="00461B4F">
              <w:lastRenderedPageBreak/>
              <w:t xml:space="preserve">place; how it sets a formal or informal tone).  </w:t>
            </w:r>
          </w:p>
          <w:p w:rsidR="00B12F5F" w:rsidP="00B12F5F" w:rsidRDefault="00B12F5F" w14:paraId="3B0A5792" w14:textId="77777777">
            <w:pPr>
              <w:rPr>
                <w:rFonts w:eastAsiaTheme="minorEastAsia"/>
              </w:rPr>
            </w:pPr>
          </w:p>
          <w:p w:rsidR="00B12F5F" w:rsidP="00B12F5F" w:rsidRDefault="00B12F5F" w14:paraId="29BE5CEB" w14:textId="16CE4E17">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B12F5F" w:rsidP="00B12F5F" w:rsidRDefault="00B12F5F" w14:paraId="7260916C" w14:textId="77777777">
            <w:pPr>
              <w:rPr>
                <w:rFonts w:eastAsiaTheme="minorEastAsia"/>
              </w:rPr>
            </w:pPr>
            <w:r>
              <w:rPr>
                <w:rFonts w:eastAsiaTheme="minorEastAsia"/>
              </w:rPr>
              <w:lastRenderedPageBreak/>
              <w:t xml:space="preserve">Students will be able to </w:t>
            </w:r>
          </w:p>
          <w:p w:rsidRPr="00461B4F" w:rsidR="00B12F5F" w:rsidP="00B12F5F" w:rsidRDefault="00B12F5F" w14:paraId="7DB7C67B" w14:textId="77777777">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w:t>
            </w:r>
            <w:r w:rsidRPr="00461B4F">
              <w:lastRenderedPageBreak/>
              <w:t xml:space="preserve">place; how it sets a formal or informal tone).  </w:t>
            </w:r>
          </w:p>
          <w:p w:rsidR="00B12F5F" w:rsidP="00B12F5F" w:rsidRDefault="00B12F5F" w14:paraId="1D8A9839" w14:textId="77777777">
            <w:pPr>
              <w:rPr>
                <w:rFonts w:eastAsiaTheme="minorEastAsia"/>
              </w:rPr>
            </w:pPr>
          </w:p>
          <w:p w:rsidR="00B12F5F" w:rsidP="00B12F5F" w:rsidRDefault="00B12F5F" w14:paraId="06FF6589" w14:textId="68FE976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B12F5F" w:rsidP="00B12F5F" w:rsidRDefault="00B12F5F" w14:paraId="0E464C68" w14:textId="77777777">
            <w:pPr>
              <w:rPr>
                <w:rFonts w:eastAsiaTheme="minorEastAsia"/>
              </w:rPr>
            </w:pPr>
            <w:r>
              <w:rPr>
                <w:rFonts w:eastAsiaTheme="minorEastAsia"/>
              </w:rPr>
              <w:lastRenderedPageBreak/>
              <w:t xml:space="preserve">Students will be able to </w:t>
            </w:r>
          </w:p>
          <w:p w:rsidRPr="00461B4F" w:rsidR="00B12F5F" w:rsidP="00B12F5F" w:rsidRDefault="00B12F5F" w14:paraId="39EDDEAA" w14:textId="0EC71980">
            <w:r>
              <w:t>Construct well-reasoned arguments by analyzing texts or topics, presenting clear claims, and supporting these claims with relevant and sufficient evidence.</w:t>
            </w:r>
          </w:p>
          <w:p w:rsidR="00B12F5F" w:rsidP="00B12F5F" w:rsidRDefault="00B12F5F" w14:paraId="5144C51C" w14:textId="77777777">
            <w:pPr>
              <w:rPr>
                <w:rFonts w:eastAsiaTheme="minorEastAsia"/>
              </w:rPr>
            </w:pPr>
          </w:p>
          <w:p w:rsidR="00B12F5F" w:rsidP="00B12F5F" w:rsidRDefault="00B12F5F" w14:paraId="0EE6FB29" w14:textId="42ADCF6E">
            <w:pPr>
              <w:rPr>
                <w:rFonts w:eastAsiaTheme="minorEastAsia"/>
              </w:rPr>
            </w:pPr>
            <w:r>
              <w:rPr>
                <w:rFonts w:eastAsiaTheme="minorEastAsia"/>
              </w:rPr>
              <w:t>Students will be able to write consistently over both extended and shorter time frames, tailoring their writing to suit various tasks, purposes, and audiences.</w:t>
            </w:r>
          </w:p>
        </w:tc>
        <w:tc>
          <w:tcPr>
            <w:tcW w:w="2658" w:type="dxa"/>
            <w:tcMar/>
          </w:tcPr>
          <w:p w:rsidR="00B12F5F" w:rsidP="00B12F5F" w:rsidRDefault="00B12F5F" w14:paraId="49C4DFF6" w14:textId="77777777">
            <w:pPr>
              <w:rPr>
                <w:rFonts w:eastAsiaTheme="minorEastAsia"/>
              </w:rPr>
            </w:pPr>
            <w:r>
              <w:rPr>
                <w:rFonts w:eastAsiaTheme="minorEastAsia"/>
              </w:rPr>
              <w:lastRenderedPageBreak/>
              <w:t xml:space="preserve">Students will be able to </w:t>
            </w:r>
          </w:p>
          <w:p w:rsidRPr="00461B4F" w:rsidR="00B12F5F" w:rsidP="00B12F5F" w:rsidRDefault="00B12F5F" w14:paraId="20D0BCE8" w14:textId="77777777">
            <w:r>
              <w:t>Construct well-reasoned arguments by analyzing texts or topics, presenting clear claims, and supporting these claims with relevant and sufficient evidence.</w:t>
            </w:r>
          </w:p>
          <w:p w:rsidR="00B12F5F" w:rsidP="00B12F5F" w:rsidRDefault="00B12F5F" w14:paraId="34E560C1" w14:textId="77777777">
            <w:pPr>
              <w:rPr>
                <w:rFonts w:eastAsiaTheme="minorEastAsia"/>
              </w:rPr>
            </w:pPr>
          </w:p>
          <w:p w:rsidR="00B12F5F" w:rsidP="00B12F5F" w:rsidRDefault="00B12F5F" w14:paraId="4E3E04D2" w14:textId="2E3AEF5F">
            <w:pPr>
              <w:rPr>
                <w:rFonts w:eastAsiaTheme="minorEastAsia"/>
              </w:rPr>
            </w:pPr>
            <w:r>
              <w:rPr>
                <w:rFonts w:eastAsiaTheme="minorEastAsia"/>
              </w:rPr>
              <w:t>Students will be able to write consistently over both extended and shorter time frames, tailoring their writing to suit various tasks, purposes, and audiences.</w:t>
            </w:r>
          </w:p>
        </w:tc>
      </w:tr>
      <w:tr w:rsidR="00B12F5F" w:rsidTr="3766AC2B" w14:paraId="588130B7" w14:textId="77777777">
        <w:tc>
          <w:tcPr>
            <w:tcW w:w="2835" w:type="dxa"/>
            <w:tcMar/>
          </w:tcPr>
          <w:p w:rsidRPr="006D14C4" w:rsidR="00B12F5F" w:rsidP="00B12F5F" w:rsidRDefault="00B12F5F" w14:paraId="3BE213A6" w14:textId="76CCE060">
            <w:pPr>
              <w:pStyle w:val="paragraph"/>
              <w:numPr>
                <w:ilvl w:val="0"/>
                <w:numId w:val="9"/>
              </w:numPr>
              <w:spacing w:before="0" w:beforeAutospacing="0" w:after="60" w:afterAutospacing="0"/>
              <w:textAlignment w:val="baseline"/>
              <w:rPr>
                <w:rStyle w:val="normaltextrun"/>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 xml:space="preserve">What are the most important aspects of this text and how are questions focused on them? </w:t>
            </w:r>
          </w:p>
          <w:p w:rsidR="00B12F5F" w:rsidP="00B12F5F" w:rsidRDefault="00B12F5F" w14:paraId="7CB3E459" w14:textId="77777777">
            <w:pPr>
              <w:pStyle w:val="paragraph"/>
              <w:spacing w:before="0" w:beforeAutospacing="0" w:after="60" w:afterAutospacing="0"/>
              <w:ind w:left="360"/>
              <w:textAlignment w:val="baseline"/>
              <w:rPr>
                <w:rStyle w:val="normaltextrun"/>
                <w:rFonts w:asciiTheme="minorHAnsi" w:hAnsiTheme="minorHAnsi" w:eastAsiaTheme="minorEastAsia" w:cstheme="minorBidi"/>
              </w:rPr>
            </w:pPr>
          </w:p>
          <w:p w:rsidRPr="006D14C4" w:rsidR="00B12F5F" w:rsidP="00B12F5F" w:rsidRDefault="00B12F5F" w14:paraId="1815AE39" w14:textId="59FF8D71">
            <w:pPr>
              <w:pStyle w:val="paragraph"/>
              <w:spacing w:before="0" w:beforeAutospacing="0" w:after="60" w:afterAutospacing="0"/>
              <w:textAlignment w:val="baseline"/>
              <w:rPr>
                <w:rFonts w:asciiTheme="minorHAnsi" w:hAnsiTheme="minorHAnsi" w:eastAsiaTheme="minorEastAsia" w:cstheme="minorBidi"/>
                <w:i/>
                <w:iCs/>
                <w:sz w:val="20"/>
                <w:szCs w:val="20"/>
              </w:rPr>
            </w:pPr>
            <w:r w:rsidRPr="372EF96A">
              <w:rPr>
                <w:rStyle w:val="normaltextrun"/>
                <w:rFonts w:asciiTheme="minorHAnsi" w:hAnsiTheme="minorHAnsi" w:eastAsiaTheme="minorEastAsia"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rsidR="00B12F5F" w:rsidP="00B12F5F" w:rsidRDefault="00B12F5F" w14:paraId="40FA33A8" w14:textId="77777777">
            <w:pPr>
              <w:rPr>
                <w:rFonts w:eastAsiaTheme="minorEastAsia"/>
              </w:rPr>
            </w:pPr>
          </w:p>
        </w:tc>
        <w:tc>
          <w:tcPr>
            <w:tcW w:w="2658" w:type="dxa"/>
            <w:tcMar/>
          </w:tcPr>
          <w:p w:rsidR="00B12F5F" w:rsidP="00B12F5F" w:rsidRDefault="00B12F5F" w14:paraId="06ADE8A5" w14:textId="77777777">
            <w:pPr>
              <w:rPr>
                <w:rFonts w:eastAsiaTheme="minorEastAsia"/>
              </w:rPr>
            </w:pPr>
            <w:r>
              <w:rPr>
                <w:rFonts w:eastAsiaTheme="minorEastAsia"/>
              </w:rPr>
              <w:t>The most important aspects of this text are:</w:t>
            </w:r>
          </w:p>
          <w:p w:rsidR="00B12F5F" w:rsidP="00B12F5F" w:rsidRDefault="00B12F5F" w14:paraId="7B1C9041" w14:textId="77777777">
            <w:pPr>
              <w:pStyle w:val="ListParagraph"/>
              <w:numPr>
                <w:ilvl w:val="0"/>
                <w:numId w:val="11"/>
              </w:numPr>
              <w:rPr>
                <w:rFonts w:eastAsiaTheme="minorEastAsia"/>
              </w:rPr>
            </w:pPr>
            <w:r>
              <w:rPr>
                <w:rFonts w:eastAsiaTheme="minorEastAsia"/>
              </w:rPr>
              <w:t>Existentialism</w:t>
            </w:r>
          </w:p>
          <w:p w:rsidR="00B12F5F" w:rsidP="00B12F5F" w:rsidRDefault="00B12F5F" w14:paraId="61D22232" w14:textId="77777777">
            <w:pPr>
              <w:pStyle w:val="ListParagraph"/>
              <w:numPr>
                <w:ilvl w:val="0"/>
                <w:numId w:val="11"/>
              </w:numPr>
              <w:rPr>
                <w:rFonts w:eastAsiaTheme="minorEastAsia"/>
              </w:rPr>
            </w:pPr>
            <w:r>
              <w:rPr>
                <w:rFonts w:eastAsiaTheme="minorEastAsia"/>
              </w:rPr>
              <w:t>Allegory</w:t>
            </w:r>
          </w:p>
          <w:p w:rsidR="00B12F5F" w:rsidP="00B12F5F" w:rsidRDefault="00B12F5F" w14:paraId="3A46E9B8" w14:textId="2CBCCB5B">
            <w:pPr>
              <w:pStyle w:val="ListParagraph"/>
              <w:numPr>
                <w:ilvl w:val="0"/>
                <w:numId w:val="11"/>
              </w:numPr>
              <w:rPr>
                <w:rFonts w:eastAsiaTheme="minorEastAsia"/>
              </w:rPr>
            </w:pPr>
            <w:r w:rsidRPr="005935DF">
              <w:rPr>
                <w:rFonts w:eastAsiaTheme="minorEastAsia"/>
              </w:rPr>
              <w:t>Imagery</w:t>
            </w:r>
          </w:p>
          <w:p w:rsidR="00B12F5F" w:rsidP="00B12F5F" w:rsidRDefault="00B12F5F" w14:paraId="426A00CC" w14:textId="77777777">
            <w:pPr>
              <w:pStyle w:val="ListParagraph"/>
              <w:numPr>
                <w:ilvl w:val="0"/>
                <w:numId w:val="11"/>
              </w:numPr>
              <w:rPr>
                <w:rFonts w:eastAsiaTheme="minorEastAsia"/>
              </w:rPr>
            </w:pPr>
            <w:r w:rsidRPr="005935DF">
              <w:rPr>
                <w:rFonts w:eastAsiaTheme="minorEastAsia"/>
              </w:rPr>
              <w:t>Mood</w:t>
            </w:r>
          </w:p>
          <w:p w:rsidR="00B12F5F" w:rsidP="00B12F5F" w:rsidRDefault="00B12F5F" w14:paraId="13CE46AE" w14:textId="77777777">
            <w:pPr>
              <w:pStyle w:val="ListParagraph"/>
              <w:numPr>
                <w:ilvl w:val="0"/>
                <w:numId w:val="11"/>
              </w:numPr>
              <w:rPr>
                <w:rFonts w:eastAsiaTheme="minorEastAsia"/>
                <w:sz w:val="22"/>
                <w:szCs w:val="22"/>
              </w:rPr>
            </w:pPr>
            <w:r w:rsidRPr="15DCF59A">
              <w:rPr>
                <w:rFonts w:eastAsiaTheme="minorEastAsia"/>
                <w:sz w:val="22"/>
                <w:szCs w:val="22"/>
              </w:rPr>
              <w:t>Characterization</w:t>
            </w:r>
          </w:p>
          <w:p w:rsidR="00B12F5F" w:rsidP="00B12F5F" w:rsidRDefault="00B12F5F" w14:paraId="1C6211DD" w14:textId="77777777">
            <w:pPr>
              <w:pStyle w:val="ListParagraph"/>
              <w:numPr>
                <w:ilvl w:val="0"/>
                <w:numId w:val="11"/>
              </w:numPr>
              <w:rPr>
                <w:rFonts w:eastAsiaTheme="minorEastAsia"/>
              </w:rPr>
            </w:pPr>
            <w:r w:rsidRPr="005935DF">
              <w:rPr>
                <w:rFonts w:eastAsiaTheme="minorEastAsia"/>
              </w:rPr>
              <w:t>Text/Plot Structure</w:t>
            </w:r>
          </w:p>
          <w:p w:rsidR="00B12F5F" w:rsidP="00B12F5F" w:rsidRDefault="00B12F5F" w14:paraId="5675DD07" w14:textId="23D73A01">
            <w:pPr>
              <w:pStyle w:val="ListParagraph"/>
              <w:numPr>
                <w:ilvl w:val="0"/>
                <w:numId w:val="11"/>
              </w:numPr>
              <w:rPr>
                <w:rFonts w:eastAsiaTheme="minorEastAsia"/>
              </w:rPr>
            </w:pPr>
            <w:r>
              <w:rPr>
                <w:rFonts w:eastAsiaTheme="minorEastAsia"/>
              </w:rPr>
              <w:t>Mystery, Surprise, Tension</w:t>
            </w:r>
          </w:p>
          <w:p w:rsidR="00B12F5F" w:rsidP="00B12F5F" w:rsidRDefault="00B12F5F" w14:paraId="6F38A64A" w14:textId="79D8D6F2">
            <w:pPr>
              <w:pStyle w:val="ListParagraph"/>
              <w:numPr>
                <w:ilvl w:val="0"/>
                <w:numId w:val="11"/>
              </w:numPr>
              <w:rPr>
                <w:rFonts w:eastAsiaTheme="minorEastAsia"/>
              </w:rPr>
            </w:pPr>
            <w:r>
              <w:rPr>
                <w:rFonts w:eastAsiaTheme="minorEastAsia"/>
              </w:rPr>
              <w:t>Symbolism</w:t>
            </w:r>
          </w:p>
          <w:p w:rsidRPr="005935DF" w:rsidR="00B12F5F" w:rsidP="00B12F5F" w:rsidRDefault="00B12F5F" w14:paraId="599C8673" w14:textId="4A99092C">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c>
          <w:tcPr>
            <w:tcW w:w="2658" w:type="dxa"/>
            <w:tcMar/>
          </w:tcPr>
          <w:p w:rsidR="00B12F5F" w:rsidP="00B12F5F" w:rsidRDefault="00B12F5F" w14:paraId="2150E680" w14:textId="77777777">
            <w:pPr>
              <w:rPr>
                <w:rFonts w:eastAsiaTheme="minorEastAsia"/>
              </w:rPr>
            </w:pPr>
            <w:r>
              <w:rPr>
                <w:rFonts w:eastAsiaTheme="minorEastAsia"/>
              </w:rPr>
              <w:lastRenderedPageBreak/>
              <w:t>The most important aspects of this text are:</w:t>
            </w:r>
          </w:p>
          <w:p w:rsidR="00B12F5F" w:rsidP="00B12F5F" w:rsidRDefault="00B12F5F" w14:paraId="70B68040" w14:textId="77777777">
            <w:pPr>
              <w:pStyle w:val="ListParagraph"/>
              <w:numPr>
                <w:ilvl w:val="0"/>
                <w:numId w:val="11"/>
              </w:numPr>
              <w:rPr>
                <w:rFonts w:eastAsiaTheme="minorEastAsia"/>
              </w:rPr>
            </w:pPr>
            <w:r>
              <w:rPr>
                <w:rFonts w:eastAsiaTheme="minorEastAsia"/>
              </w:rPr>
              <w:t>Existentialism</w:t>
            </w:r>
          </w:p>
          <w:p w:rsidR="00B12F5F" w:rsidP="00B12F5F" w:rsidRDefault="00B12F5F" w14:paraId="2463071F" w14:textId="77777777">
            <w:pPr>
              <w:pStyle w:val="ListParagraph"/>
              <w:numPr>
                <w:ilvl w:val="0"/>
                <w:numId w:val="11"/>
              </w:numPr>
              <w:rPr>
                <w:rFonts w:eastAsiaTheme="minorEastAsia"/>
              </w:rPr>
            </w:pPr>
            <w:r>
              <w:rPr>
                <w:rFonts w:eastAsiaTheme="minorEastAsia"/>
              </w:rPr>
              <w:t>Allegory</w:t>
            </w:r>
          </w:p>
          <w:p w:rsidR="00B12F5F" w:rsidP="00B12F5F" w:rsidRDefault="00B12F5F" w14:paraId="58C35416" w14:textId="77777777">
            <w:pPr>
              <w:rPr>
                <w:rFonts w:eastAsiaTheme="minorEastAsia"/>
              </w:rPr>
            </w:pPr>
          </w:p>
          <w:p w:rsidR="00B12F5F" w:rsidP="00B12F5F" w:rsidRDefault="00B12F5F" w14:paraId="304E3B29" w14:textId="77777777">
            <w:pPr>
              <w:pStyle w:val="ListParagraph"/>
              <w:numPr>
                <w:ilvl w:val="0"/>
                <w:numId w:val="11"/>
              </w:numPr>
              <w:rPr>
                <w:rFonts w:eastAsiaTheme="minorEastAsia"/>
              </w:rPr>
            </w:pPr>
            <w:r w:rsidRPr="005935DF">
              <w:rPr>
                <w:rFonts w:eastAsiaTheme="minorEastAsia"/>
              </w:rPr>
              <w:t>Imagery</w:t>
            </w:r>
          </w:p>
          <w:p w:rsidR="00B12F5F" w:rsidP="00B12F5F" w:rsidRDefault="00B12F5F" w14:paraId="444072D4" w14:textId="77777777">
            <w:pPr>
              <w:pStyle w:val="ListParagraph"/>
              <w:numPr>
                <w:ilvl w:val="0"/>
                <w:numId w:val="11"/>
              </w:numPr>
              <w:rPr>
                <w:rFonts w:eastAsiaTheme="minorEastAsia"/>
              </w:rPr>
            </w:pPr>
            <w:r w:rsidRPr="005935DF">
              <w:rPr>
                <w:rFonts w:eastAsiaTheme="minorEastAsia"/>
              </w:rPr>
              <w:t>Mood</w:t>
            </w:r>
          </w:p>
          <w:p w:rsidR="00B12F5F" w:rsidP="00B12F5F" w:rsidRDefault="00B12F5F" w14:paraId="77820E2C" w14:textId="77777777">
            <w:pPr>
              <w:pStyle w:val="ListParagraph"/>
              <w:numPr>
                <w:ilvl w:val="0"/>
                <w:numId w:val="11"/>
              </w:numPr>
              <w:rPr>
                <w:rFonts w:eastAsiaTheme="minorEastAsia"/>
                <w:sz w:val="22"/>
                <w:szCs w:val="22"/>
              </w:rPr>
            </w:pPr>
            <w:r w:rsidRPr="15DCF59A">
              <w:rPr>
                <w:rFonts w:eastAsiaTheme="minorEastAsia"/>
                <w:sz w:val="22"/>
                <w:szCs w:val="22"/>
              </w:rPr>
              <w:t>Characterization</w:t>
            </w:r>
          </w:p>
          <w:p w:rsidR="00B12F5F" w:rsidP="00B12F5F" w:rsidRDefault="00B12F5F" w14:paraId="5366A20C" w14:textId="77777777">
            <w:pPr>
              <w:pStyle w:val="ListParagraph"/>
              <w:numPr>
                <w:ilvl w:val="0"/>
                <w:numId w:val="11"/>
              </w:numPr>
              <w:rPr>
                <w:rFonts w:eastAsiaTheme="minorEastAsia"/>
              </w:rPr>
            </w:pPr>
            <w:r w:rsidRPr="005935DF">
              <w:rPr>
                <w:rFonts w:eastAsiaTheme="minorEastAsia"/>
              </w:rPr>
              <w:t>Text/Plot Structure</w:t>
            </w:r>
          </w:p>
          <w:p w:rsidR="00B12F5F" w:rsidP="00B12F5F" w:rsidRDefault="00B12F5F" w14:paraId="23638E23" w14:textId="77777777">
            <w:pPr>
              <w:pStyle w:val="ListParagraph"/>
              <w:numPr>
                <w:ilvl w:val="0"/>
                <w:numId w:val="11"/>
              </w:numPr>
              <w:rPr>
                <w:rFonts w:eastAsiaTheme="minorEastAsia"/>
              </w:rPr>
            </w:pPr>
            <w:r>
              <w:rPr>
                <w:rFonts w:eastAsiaTheme="minorEastAsia"/>
              </w:rPr>
              <w:t>Mystery, Surprise, Tension</w:t>
            </w:r>
          </w:p>
          <w:p w:rsidR="00B12F5F" w:rsidP="00B12F5F" w:rsidRDefault="00B12F5F" w14:paraId="38D9B8CD" w14:textId="63B36A76">
            <w:pPr>
              <w:pStyle w:val="ListParagraph"/>
              <w:numPr>
                <w:ilvl w:val="0"/>
                <w:numId w:val="11"/>
              </w:numPr>
              <w:rPr>
                <w:rFonts w:eastAsiaTheme="minorEastAsia"/>
              </w:rPr>
            </w:pPr>
            <w:r>
              <w:rPr>
                <w:rFonts w:eastAsiaTheme="minorEastAsia"/>
              </w:rPr>
              <w:t>Symbolism</w:t>
            </w:r>
          </w:p>
          <w:p w:rsidR="00B12F5F" w:rsidP="00B12F5F" w:rsidRDefault="00B12F5F" w14:paraId="64DEE27C" w14:textId="122768E0">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w:t>
            </w:r>
            <w:r w:rsidRPr="15DCF59A">
              <w:rPr>
                <w:rFonts w:eastAsiaTheme="minorEastAsia"/>
              </w:rPr>
              <w:lastRenderedPageBreak/>
              <w:t>questions, IXL, Quill, and ESL Teacher Assistance)</w:t>
            </w:r>
          </w:p>
        </w:tc>
        <w:tc>
          <w:tcPr>
            <w:tcW w:w="2658" w:type="dxa"/>
            <w:tcMar/>
          </w:tcPr>
          <w:p w:rsidR="00B12F5F" w:rsidP="00B12F5F" w:rsidRDefault="00B12F5F" w14:paraId="42808F18" w14:textId="77777777">
            <w:pPr>
              <w:rPr>
                <w:rFonts w:eastAsiaTheme="minorEastAsia"/>
              </w:rPr>
            </w:pPr>
            <w:r>
              <w:rPr>
                <w:rFonts w:eastAsiaTheme="minorEastAsia"/>
              </w:rPr>
              <w:lastRenderedPageBreak/>
              <w:t>The most important aspects of this text are:</w:t>
            </w:r>
          </w:p>
          <w:p w:rsidR="00B12F5F" w:rsidP="00B12F5F" w:rsidRDefault="00B12F5F" w14:paraId="58FE5CA4" w14:textId="77777777">
            <w:pPr>
              <w:pStyle w:val="ListParagraph"/>
              <w:numPr>
                <w:ilvl w:val="0"/>
                <w:numId w:val="11"/>
              </w:numPr>
              <w:rPr>
                <w:rFonts w:eastAsiaTheme="minorEastAsia"/>
              </w:rPr>
            </w:pPr>
            <w:r w:rsidRPr="005935DF">
              <w:rPr>
                <w:rFonts w:eastAsiaTheme="minorEastAsia"/>
              </w:rPr>
              <w:t>Elements of Gothic Literature</w:t>
            </w:r>
          </w:p>
          <w:p w:rsidR="00B12F5F" w:rsidP="00B12F5F" w:rsidRDefault="00B12F5F" w14:paraId="3134E003" w14:textId="77777777">
            <w:pPr>
              <w:pStyle w:val="ListParagraph"/>
              <w:numPr>
                <w:ilvl w:val="0"/>
                <w:numId w:val="11"/>
              </w:numPr>
              <w:rPr>
                <w:rFonts w:eastAsiaTheme="minorEastAsia"/>
              </w:rPr>
            </w:pPr>
            <w:r w:rsidRPr="005935DF">
              <w:rPr>
                <w:rFonts w:eastAsiaTheme="minorEastAsia"/>
              </w:rPr>
              <w:t>Imagery</w:t>
            </w:r>
          </w:p>
          <w:p w:rsidR="00B12F5F" w:rsidP="00B12F5F" w:rsidRDefault="00B12F5F" w14:paraId="5482A429" w14:textId="77777777">
            <w:pPr>
              <w:pStyle w:val="ListParagraph"/>
              <w:numPr>
                <w:ilvl w:val="0"/>
                <w:numId w:val="11"/>
              </w:numPr>
              <w:rPr>
                <w:rFonts w:eastAsiaTheme="minorEastAsia"/>
              </w:rPr>
            </w:pPr>
            <w:r w:rsidRPr="005935DF">
              <w:rPr>
                <w:rFonts w:eastAsiaTheme="minorEastAsia"/>
              </w:rPr>
              <w:t>Mood</w:t>
            </w:r>
          </w:p>
          <w:p w:rsidR="00B12F5F" w:rsidP="00B12F5F" w:rsidRDefault="00B12F5F" w14:paraId="32E0A744" w14:textId="77777777">
            <w:pPr>
              <w:pStyle w:val="ListParagraph"/>
              <w:numPr>
                <w:ilvl w:val="0"/>
                <w:numId w:val="11"/>
              </w:numPr>
              <w:rPr>
                <w:rFonts w:eastAsiaTheme="minorEastAsia"/>
                <w:sz w:val="22"/>
                <w:szCs w:val="22"/>
              </w:rPr>
            </w:pPr>
            <w:r w:rsidRPr="15DCF59A">
              <w:rPr>
                <w:rFonts w:eastAsiaTheme="minorEastAsia"/>
                <w:sz w:val="22"/>
                <w:szCs w:val="22"/>
              </w:rPr>
              <w:t>Characterization</w:t>
            </w:r>
          </w:p>
          <w:p w:rsidR="00B12F5F" w:rsidP="00B12F5F" w:rsidRDefault="00B12F5F" w14:paraId="6F7DA488" w14:textId="77777777">
            <w:pPr>
              <w:pStyle w:val="ListParagraph"/>
              <w:numPr>
                <w:ilvl w:val="0"/>
                <w:numId w:val="11"/>
              </w:numPr>
              <w:rPr>
                <w:rFonts w:eastAsiaTheme="minorEastAsia"/>
              </w:rPr>
            </w:pPr>
            <w:r w:rsidRPr="005935DF">
              <w:rPr>
                <w:rFonts w:eastAsiaTheme="minorEastAsia"/>
              </w:rPr>
              <w:t>Text/Plot Structure</w:t>
            </w:r>
          </w:p>
          <w:p w:rsidR="00B12F5F" w:rsidP="00B12F5F" w:rsidRDefault="00B12F5F" w14:paraId="421DE486" w14:textId="77777777">
            <w:pPr>
              <w:pStyle w:val="ListParagraph"/>
              <w:numPr>
                <w:ilvl w:val="0"/>
                <w:numId w:val="11"/>
              </w:numPr>
              <w:rPr>
                <w:rFonts w:eastAsiaTheme="minorEastAsia"/>
              </w:rPr>
            </w:pPr>
            <w:r>
              <w:rPr>
                <w:rFonts w:eastAsiaTheme="minorEastAsia"/>
              </w:rPr>
              <w:t>Mystery, Surprise, Tension</w:t>
            </w:r>
          </w:p>
          <w:p w:rsidR="00B12F5F" w:rsidP="00B12F5F" w:rsidRDefault="00B12F5F" w14:paraId="55525C97" w14:textId="5B56B446">
            <w:pPr>
              <w:pStyle w:val="ListParagraph"/>
              <w:numPr>
                <w:ilvl w:val="0"/>
                <w:numId w:val="11"/>
              </w:numPr>
              <w:rPr>
                <w:rFonts w:eastAsiaTheme="minorEastAsia"/>
              </w:rPr>
            </w:pPr>
            <w:r>
              <w:rPr>
                <w:rFonts w:eastAsiaTheme="minorEastAsia"/>
              </w:rPr>
              <w:t>Symbolism</w:t>
            </w:r>
          </w:p>
          <w:p w:rsidR="00B12F5F" w:rsidP="00B12F5F" w:rsidRDefault="00B12F5F" w14:paraId="55A3A0C9" w14:textId="7C19BD52">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w:t>
            </w:r>
            <w:r w:rsidRPr="15DCF59A">
              <w:rPr>
                <w:rFonts w:eastAsiaTheme="minorEastAsia"/>
              </w:rPr>
              <w:lastRenderedPageBreak/>
              <w:t>questions, IXL, Quill, and ESL Teacher Assistance)</w:t>
            </w:r>
          </w:p>
        </w:tc>
        <w:tc>
          <w:tcPr>
            <w:tcW w:w="2658" w:type="dxa"/>
            <w:tcMar/>
          </w:tcPr>
          <w:p w:rsidR="00B12F5F" w:rsidP="00B12F5F" w:rsidRDefault="00B12F5F" w14:paraId="215F6C1E" w14:textId="77777777">
            <w:pPr>
              <w:rPr>
                <w:rFonts w:eastAsiaTheme="minorEastAsia"/>
              </w:rPr>
            </w:pPr>
            <w:r>
              <w:rPr>
                <w:rFonts w:eastAsiaTheme="minorEastAsia"/>
              </w:rPr>
              <w:lastRenderedPageBreak/>
              <w:t>The most important aspects of this text are:</w:t>
            </w:r>
          </w:p>
          <w:p w:rsidR="00B12F5F" w:rsidP="00B12F5F" w:rsidRDefault="00B12F5F" w14:paraId="5A556E8D" w14:textId="77777777">
            <w:pPr>
              <w:pStyle w:val="ListParagraph"/>
              <w:numPr>
                <w:ilvl w:val="0"/>
                <w:numId w:val="11"/>
              </w:numPr>
              <w:rPr>
                <w:rFonts w:eastAsiaTheme="minorEastAsia"/>
              </w:rPr>
            </w:pPr>
            <w:r>
              <w:rPr>
                <w:rFonts w:eastAsiaTheme="minorEastAsia"/>
              </w:rPr>
              <w:t>Existentialism</w:t>
            </w:r>
          </w:p>
          <w:p w:rsidR="00B12F5F" w:rsidP="00B12F5F" w:rsidRDefault="00B12F5F" w14:paraId="1A7F0A3D" w14:textId="77777777">
            <w:pPr>
              <w:pStyle w:val="ListParagraph"/>
              <w:numPr>
                <w:ilvl w:val="0"/>
                <w:numId w:val="11"/>
              </w:numPr>
              <w:rPr>
                <w:rFonts w:eastAsiaTheme="minorEastAsia"/>
              </w:rPr>
            </w:pPr>
            <w:r>
              <w:rPr>
                <w:rFonts w:eastAsiaTheme="minorEastAsia"/>
              </w:rPr>
              <w:t>Allegory</w:t>
            </w:r>
          </w:p>
          <w:p w:rsidR="00B12F5F" w:rsidP="00B12F5F" w:rsidRDefault="00B12F5F" w14:paraId="6B8B4EA8" w14:textId="77777777">
            <w:pPr>
              <w:rPr>
                <w:rFonts w:eastAsiaTheme="minorEastAsia"/>
              </w:rPr>
            </w:pPr>
          </w:p>
          <w:p w:rsidR="00B12F5F" w:rsidP="00B12F5F" w:rsidRDefault="00B12F5F" w14:paraId="39B01C10" w14:textId="77777777">
            <w:pPr>
              <w:pStyle w:val="ListParagraph"/>
              <w:numPr>
                <w:ilvl w:val="0"/>
                <w:numId w:val="11"/>
              </w:numPr>
              <w:rPr>
                <w:rFonts w:eastAsiaTheme="minorEastAsia"/>
              </w:rPr>
            </w:pPr>
            <w:r w:rsidRPr="005935DF">
              <w:rPr>
                <w:rFonts w:eastAsiaTheme="minorEastAsia"/>
              </w:rPr>
              <w:t>Imagery</w:t>
            </w:r>
          </w:p>
          <w:p w:rsidR="00B12F5F" w:rsidP="00B12F5F" w:rsidRDefault="00B12F5F" w14:paraId="34316A01" w14:textId="77777777">
            <w:pPr>
              <w:pStyle w:val="ListParagraph"/>
              <w:numPr>
                <w:ilvl w:val="0"/>
                <w:numId w:val="11"/>
              </w:numPr>
              <w:rPr>
                <w:rFonts w:eastAsiaTheme="minorEastAsia"/>
              </w:rPr>
            </w:pPr>
            <w:r w:rsidRPr="005935DF">
              <w:rPr>
                <w:rFonts w:eastAsiaTheme="minorEastAsia"/>
              </w:rPr>
              <w:t>Mood</w:t>
            </w:r>
          </w:p>
          <w:p w:rsidR="00B12F5F" w:rsidP="00B12F5F" w:rsidRDefault="00B12F5F" w14:paraId="66BC7A2F" w14:textId="77777777">
            <w:pPr>
              <w:pStyle w:val="ListParagraph"/>
              <w:numPr>
                <w:ilvl w:val="0"/>
                <w:numId w:val="11"/>
              </w:numPr>
              <w:rPr>
                <w:rFonts w:eastAsiaTheme="minorEastAsia"/>
                <w:sz w:val="22"/>
                <w:szCs w:val="22"/>
              </w:rPr>
            </w:pPr>
            <w:r w:rsidRPr="15DCF59A">
              <w:rPr>
                <w:rFonts w:eastAsiaTheme="minorEastAsia"/>
                <w:sz w:val="22"/>
                <w:szCs w:val="22"/>
              </w:rPr>
              <w:t>Characterization</w:t>
            </w:r>
          </w:p>
          <w:p w:rsidR="00B12F5F" w:rsidP="00B12F5F" w:rsidRDefault="00B12F5F" w14:paraId="67A84466" w14:textId="77777777">
            <w:pPr>
              <w:pStyle w:val="ListParagraph"/>
              <w:numPr>
                <w:ilvl w:val="0"/>
                <w:numId w:val="11"/>
              </w:numPr>
              <w:rPr>
                <w:rFonts w:eastAsiaTheme="minorEastAsia"/>
              </w:rPr>
            </w:pPr>
            <w:r w:rsidRPr="005935DF">
              <w:rPr>
                <w:rFonts w:eastAsiaTheme="minorEastAsia"/>
              </w:rPr>
              <w:t>Text/Plot Structure</w:t>
            </w:r>
          </w:p>
          <w:p w:rsidR="00B12F5F" w:rsidP="00B12F5F" w:rsidRDefault="00B12F5F" w14:paraId="3D54E967" w14:textId="77777777">
            <w:pPr>
              <w:pStyle w:val="ListParagraph"/>
              <w:numPr>
                <w:ilvl w:val="0"/>
                <w:numId w:val="11"/>
              </w:numPr>
              <w:rPr>
                <w:rFonts w:eastAsiaTheme="minorEastAsia"/>
              </w:rPr>
            </w:pPr>
            <w:r>
              <w:rPr>
                <w:rFonts w:eastAsiaTheme="minorEastAsia"/>
              </w:rPr>
              <w:t>Mystery, Surprise, Tension</w:t>
            </w:r>
          </w:p>
          <w:p w:rsidR="00B12F5F" w:rsidP="00B12F5F" w:rsidRDefault="00B12F5F" w14:paraId="710E253E" w14:textId="0C34D8CF">
            <w:pPr>
              <w:pStyle w:val="ListParagraph"/>
              <w:numPr>
                <w:ilvl w:val="0"/>
                <w:numId w:val="11"/>
              </w:numPr>
              <w:rPr>
                <w:rFonts w:eastAsiaTheme="minorEastAsia"/>
              </w:rPr>
            </w:pPr>
            <w:r>
              <w:rPr>
                <w:rFonts w:eastAsiaTheme="minorEastAsia"/>
              </w:rPr>
              <w:t>Symbolism</w:t>
            </w:r>
          </w:p>
          <w:p w:rsidR="00B12F5F" w:rsidP="00B12F5F" w:rsidRDefault="00B12F5F" w14:paraId="015C34E3" w14:textId="4130989B">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w:t>
            </w:r>
            <w:r w:rsidRPr="15DCF59A">
              <w:rPr>
                <w:rFonts w:eastAsiaTheme="minorEastAsia"/>
              </w:rPr>
              <w:lastRenderedPageBreak/>
              <w:t>questions, IXL, Quill, and ESL Teacher Assistance)</w:t>
            </w:r>
          </w:p>
        </w:tc>
        <w:tc>
          <w:tcPr>
            <w:tcW w:w="2658" w:type="dxa"/>
            <w:tcMar/>
          </w:tcPr>
          <w:p w:rsidR="00B12F5F" w:rsidP="00B12F5F" w:rsidRDefault="00B12F5F" w14:paraId="09CE0FBB" w14:textId="77777777">
            <w:pPr>
              <w:rPr>
                <w:rFonts w:eastAsiaTheme="minorEastAsia"/>
              </w:rPr>
            </w:pPr>
            <w:r>
              <w:rPr>
                <w:rFonts w:eastAsiaTheme="minorEastAsia"/>
              </w:rPr>
              <w:lastRenderedPageBreak/>
              <w:t>The most important aspects of this text are:</w:t>
            </w:r>
          </w:p>
          <w:p w:rsidR="00B12F5F" w:rsidP="00B12F5F" w:rsidRDefault="00B12F5F" w14:paraId="376221F2" w14:textId="77777777">
            <w:pPr>
              <w:pStyle w:val="ListParagraph"/>
              <w:numPr>
                <w:ilvl w:val="0"/>
                <w:numId w:val="11"/>
              </w:numPr>
              <w:rPr>
                <w:rFonts w:eastAsiaTheme="minorEastAsia"/>
              </w:rPr>
            </w:pPr>
            <w:r>
              <w:rPr>
                <w:rFonts w:eastAsiaTheme="minorEastAsia"/>
              </w:rPr>
              <w:t>Existentialism</w:t>
            </w:r>
          </w:p>
          <w:p w:rsidR="00B12F5F" w:rsidP="00B12F5F" w:rsidRDefault="00B12F5F" w14:paraId="4ABD20E6" w14:textId="77777777">
            <w:pPr>
              <w:pStyle w:val="ListParagraph"/>
              <w:numPr>
                <w:ilvl w:val="0"/>
                <w:numId w:val="11"/>
              </w:numPr>
              <w:rPr>
                <w:rFonts w:eastAsiaTheme="minorEastAsia"/>
              </w:rPr>
            </w:pPr>
            <w:r>
              <w:rPr>
                <w:rFonts w:eastAsiaTheme="minorEastAsia"/>
              </w:rPr>
              <w:t>Allegory</w:t>
            </w:r>
          </w:p>
          <w:p w:rsidR="00B12F5F" w:rsidP="00B12F5F" w:rsidRDefault="00B12F5F" w14:paraId="0A48BDAA" w14:textId="77777777">
            <w:pPr>
              <w:pStyle w:val="ListParagraph"/>
              <w:numPr>
                <w:ilvl w:val="0"/>
                <w:numId w:val="11"/>
              </w:numPr>
              <w:rPr>
                <w:rFonts w:eastAsiaTheme="minorEastAsia"/>
              </w:rPr>
            </w:pPr>
            <w:r w:rsidRPr="005935DF">
              <w:rPr>
                <w:rFonts w:eastAsiaTheme="minorEastAsia"/>
              </w:rPr>
              <w:t>Imagery</w:t>
            </w:r>
          </w:p>
          <w:p w:rsidR="00B12F5F" w:rsidP="00B12F5F" w:rsidRDefault="00B12F5F" w14:paraId="23A0D20A" w14:textId="77777777">
            <w:pPr>
              <w:pStyle w:val="ListParagraph"/>
              <w:numPr>
                <w:ilvl w:val="0"/>
                <w:numId w:val="11"/>
              </w:numPr>
              <w:rPr>
                <w:rFonts w:eastAsiaTheme="minorEastAsia"/>
              </w:rPr>
            </w:pPr>
            <w:r w:rsidRPr="005935DF">
              <w:rPr>
                <w:rFonts w:eastAsiaTheme="minorEastAsia"/>
              </w:rPr>
              <w:t>Mood</w:t>
            </w:r>
          </w:p>
          <w:p w:rsidR="00B12F5F" w:rsidP="00B12F5F" w:rsidRDefault="00B12F5F" w14:paraId="6BA694B5" w14:textId="77777777">
            <w:pPr>
              <w:pStyle w:val="ListParagraph"/>
              <w:numPr>
                <w:ilvl w:val="0"/>
                <w:numId w:val="11"/>
              </w:numPr>
              <w:rPr>
                <w:rFonts w:eastAsiaTheme="minorEastAsia"/>
                <w:sz w:val="22"/>
                <w:szCs w:val="22"/>
              </w:rPr>
            </w:pPr>
            <w:r w:rsidRPr="15DCF59A">
              <w:rPr>
                <w:rFonts w:eastAsiaTheme="minorEastAsia"/>
                <w:sz w:val="22"/>
                <w:szCs w:val="22"/>
              </w:rPr>
              <w:t>Characterization</w:t>
            </w:r>
          </w:p>
          <w:p w:rsidR="00B12F5F" w:rsidP="00B12F5F" w:rsidRDefault="00B12F5F" w14:paraId="70A3E41A" w14:textId="77777777">
            <w:pPr>
              <w:pStyle w:val="ListParagraph"/>
              <w:numPr>
                <w:ilvl w:val="0"/>
                <w:numId w:val="11"/>
              </w:numPr>
              <w:rPr>
                <w:rFonts w:eastAsiaTheme="minorEastAsia"/>
              </w:rPr>
            </w:pPr>
            <w:r w:rsidRPr="005935DF">
              <w:rPr>
                <w:rFonts w:eastAsiaTheme="minorEastAsia"/>
              </w:rPr>
              <w:t>Text/Plot Structure</w:t>
            </w:r>
          </w:p>
          <w:p w:rsidR="00B12F5F" w:rsidP="00B12F5F" w:rsidRDefault="00B12F5F" w14:paraId="5A72BF7E" w14:textId="77777777">
            <w:pPr>
              <w:pStyle w:val="ListParagraph"/>
              <w:numPr>
                <w:ilvl w:val="0"/>
                <w:numId w:val="11"/>
              </w:numPr>
              <w:rPr>
                <w:rFonts w:eastAsiaTheme="minorEastAsia"/>
              </w:rPr>
            </w:pPr>
            <w:r>
              <w:rPr>
                <w:rFonts w:eastAsiaTheme="minorEastAsia"/>
              </w:rPr>
              <w:t>Mystery, Surprise, Tension</w:t>
            </w:r>
          </w:p>
          <w:p w:rsidR="00B12F5F" w:rsidP="00B12F5F" w:rsidRDefault="00B12F5F" w14:paraId="4965913A" w14:textId="37C963D0">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r>
      <w:tr w:rsidR="00B12F5F" w:rsidTr="3766AC2B" w14:paraId="1135C957" w14:textId="77777777">
        <w:tc>
          <w:tcPr>
            <w:tcW w:w="2835" w:type="dxa"/>
            <w:tcMar/>
          </w:tcPr>
          <w:p w:rsidRPr="006D14C4" w:rsidR="00B12F5F" w:rsidP="00B12F5F" w:rsidRDefault="00B12F5F" w14:paraId="5F70ED07" w14:textId="012C7342">
            <w:pPr>
              <w:pStyle w:val="paragraph"/>
              <w:numPr>
                <w:ilvl w:val="0"/>
                <w:numId w:val="9"/>
              </w:numPr>
              <w:textAlignment w:val="baseline"/>
              <w:rPr>
                <w:rStyle w:val="eop"/>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Note the areas in which students will face challenges or may have misconceptions. Note how you might respond. </w:t>
            </w:r>
          </w:p>
          <w:p w:rsidR="00B12F5F" w:rsidP="00B12F5F" w:rsidRDefault="00B12F5F" w14:paraId="5C694D6B" w14:textId="77777777">
            <w:pPr>
              <w:rPr>
                <w:rFonts w:eastAsiaTheme="minorEastAsia"/>
              </w:rPr>
            </w:pPr>
          </w:p>
        </w:tc>
        <w:tc>
          <w:tcPr>
            <w:tcW w:w="2658" w:type="dxa"/>
            <w:tcMar/>
          </w:tcPr>
          <w:p w:rsidRPr="005B4555" w:rsidR="00B12F5F" w:rsidP="00B12F5F" w:rsidRDefault="00B12F5F" w14:paraId="7E8E0ACD" w14:textId="683B0B9C">
            <w:pPr>
              <w:rPr>
                <w:rFonts w:eastAsiaTheme="minorEastAsia"/>
              </w:rPr>
            </w:pPr>
            <w:r>
              <w:rPr>
                <w:rFonts w:eastAsiaTheme="minorEastAsia"/>
              </w:rPr>
              <w:t>Students may face challenges or have misconceptions with:</w:t>
            </w:r>
          </w:p>
          <w:p w:rsidRPr="00CC1CBA" w:rsidR="00B12F5F" w:rsidP="00B12F5F" w:rsidRDefault="00B12F5F" w14:paraId="135CD40C" w14:textId="20F9A1B2">
            <w:pPr>
              <w:pStyle w:val="ListParagraph"/>
              <w:numPr>
                <w:ilvl w:val="0"/>
                <w:numId w:val="12"/>
              </w:numPr>
              <w:rPr>
                <w:rFonts w:eastAsiaTheme="minorEastAsia"/>
                <w:b/>
                <w:bCs/>
              </w:rPr>
            </w:pPr>
            <w:r w:rsidRPr="00CC1CBA">
              <w:rPr>
                <w:rFonts w:eastAsiaTheme="minorEastAsia"/>
                <w:b/>
                <w:bCs/>
              </w:rPr>
              <w:t>Syntax</w:t>
            </w:r>
          </w:p>
          <w:p w:rsidRPr="001D1232" w:rsidR="00B12F5F" w:rsidP="00B12F5F" w:rsidRDefault="00B12F5F" w14:paraId="10D5B825" w14:textId="48863FDD">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B12F5F" w:rsidP="00B12F5F" w:rsidRDefault="00B12F5F" w14:paraId="221A419F" w14:textId="4182B4DC">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B12F5F" w:rsidP="00B12F5F" w:rsidRDefault="00B12F5F" w14:paraId="15B0BA3E" w14:textId="49200F14">
            <w:pPr>
              <w:pStyle w:val="ListParagraph"/>
              <w:numPr>
                <w:ilvl w:val="0"/>
                <w:numId w:val="12"/>
              </w:numPr>
              <w:rPr>
                <w:rFonts w:eastAsiaTheme="minorEastAsia"/>
                <w:b/>
                <w:bCs/>
              </w:rPr>
            </w:pPr>
            <w:r>
              <w:rPr>
                <w:rFonts w:eastAsiaTheme="minorEastAsia"/>
                <w:b/>
                <w:bCs/>
              </w:rPr>
              <w:t>Imagery</w:t>
            </w:r>
          </w:p>
          <w:p w:rsidRPr="008E68DB" w:rsidR="00B12F5F" w:rsidP="00B12F5F" w:rsidRDefault="00B12F5F" w14:paraId="4550B655" w14:textId="7AC0DDBB">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rsidRPr="00CC1CBA" w:rsidR="00B12F5F" w:rsidP="00B12F5F" w:rsidRDefault="00B12F5F" w14:paraId="44A8FFE9" w14:textId="6E777AFC">
            <w:pPr>
              <w:pStyle w:val="ListParagraph"/>
              <w:numPr>
                <w:ilvl w:val="0"/>
                <w:numId w:val="15"/>
              </w:numPr>
              <w:rPr>
                <w:rFonts w:eastAsiaTheme="minorEastAsia"/>
                <w:b/>
                <w:bCs/>
              </w:rPr>
            </w:pPr>
            <w:r w:rsidRPr="15DCF59A">
              <w:rPr>
                <w:rFonts w:eastAsiaTheme="minorEastAsia"/>
                <w:b/>
                <w:bCs/>
              </w:rPr>
              <w:t>Identifying how author’s choices create mystery, tension, and surprise in existentialist literature</w:t>
            </w:r>
          </w:p>
          <w:p w:rsidRPr="001D1154" w:rsidR="00B12F5F" w:rsidP="00B12F5F" w:rsidRDefault="00B12F5F" w14:paraId="399AC29A" w14:textId="146BFCD2">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lastRenderedPageBreak/>
              <w:t>scaffolds.(</w:t>
            </w:r>
            <w:proofErr w:type="gramEnd"/>
            <w:r w:rsidRPr="15DCF59A">
              <w:rPr>
                <w:rFonts w:eastAsiaTheme="minorEastAsia"/>
              </w:rPr>
              <w:t xml:space="preserve"> RP worksheet) (ESL Scaffolds: Sentence Stems, Word Bank, Highlight vocab/unfamiliar terms, Class Buddy, Provide Bilingual Google Translate assistance, Shortened questions, Graphic Organizers, IXL, Quill, and ESL Teacher Assistance)</w:t>
            </w:r>
          </w:p>
          <w:p w:rsidRPr="00095754" w:rsidR="00B12F5F" w:rsidP="00B12F5F" w:rsidRDefault="00B12F5F" w14:paraId="4ECBE6E0" w14:textId="3DB5F523">
            <w:pPr>
              <w:ind w:left="360"/>
              <w:rPr>
                <w:rFonts w:eastAsiaTheme="minorEastAsia"/>
              </w:rPr>
            </w:pPr>
          </w:p>
        </w:tc>
        <w:tc>
          <w:tcPr>
            <w:tcW w:w="2658" w:type="dxa"/>
            <w:tcMar/>
          </w:tcPr>
          <w:p w:rsidRPr="005B4555" w:rsidR="00B12F5F" w:rsidP="00B12F5F" w:rsidRDefault="00B12F5F" w14:paraId="6B022A72" w14:textId="77777777">
            <w:pPr>
              <w:rPr>
                <w:rFonts w:eastAsiaTheme="minorEastAsia"/>
              </w:rPr>
            </w:pPr>
            <w:r>
              <w:rPr>
                <w:rFonts w:eastAsiaTheme="minorEastAsia"/>
              </w:rPr>
              <w:lastRenderedPageBreak/>
              <w:t>Students may face challenges or have misconceptions with:</w:t>
            </w:r>
          </w:p>
          <w:p w:rsidRPr="00CC1CBA" w:rsidR="00B12F5F" w:rsidP="00B12F5F" w:rsidRDefault="00B12F5F" w14:paraId="4D2336CC" w14:textId="77777777">
            <w:pPr>
              <w:pStyle w:val="ListParagraph"/>
              <w:numPr>
                <w:ilvl w:val="0"/>
                <w:numId w:val="12"/>
              </w:numPr>
              <w:rPr>
                <w:rFonts w:eastAsiaTheme="minorEastAsia"/>
                <w:b/>
                <w:bCs/>
              </w:rPr>
            </w:pPr>
            <w:r w:rsidRPr="00CC1CBA">
              <w:rPr>
                <w:rFonts w:eastAsiaTheme="minorEastAsia"/>
                <w:b/>
                <w:bCs/>
              </w:rPr>
              <w:t>Syntax</w:t>
            </w:r>
          </w:p>
          <w:p w:rsidRPr="001D1232" w:rsidR="00B12F5F" w:rsidP="00B12F5F" w:rsidRDefault="00B12F5F" w14:paraId="5AFA12CA"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B12F5F" w:rsidP="00B12F5F" w:rsidRDefault="00B12F5F" w14:paraId="46AFB1B0"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B12F5F" w:rsidP="00B12F5F" w:rsidRDefault="00B12F5F" w14:paraId="23FCCE77" w14:textId="42F6C482">
            <w:pPr>
              <w:pStyle w:val="ListParagraph"/>
              <w:numPr>
                <w:ilvl w:val="0"/>
                <w:numId w:val="12"/>
              </w:numPr>
              <w:rPr>
                <w:rFonts w:eastAsiaTheme="minorEastAsia"/>
                <w:b/>
                <w:bCs/>
              </w:rPr>
            </w:pPr>
            <w:r>
              <w:rPr>
                <w:rFonts w:eastAsiaTheme="minorEastAsia"/>
                <w:b/>
                <w:bCs/>
              </w:rPr>
              <w:t xml:space="preserve"> Imagery</w:t>
            </w:r>
          </w:p>
          <w:p w:rsidRPr="008E68DB" w:rsidR="00B12F5F" w:rsidP="00B12F5F" w:rsidRDefault="00B12F5F" w14:paraId="114B3D47" w14:textId="53782380">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rsidR="00B12F5F" w:rsidP="00B12F5F" w:rsidRDefault="00B12F5F" w14:paraId="0E7A78A1" w14:textId="6B8738CD">
            <w:pPr>
              <w:pStyle w:val="ListParagraph"/>
              <w:numPr>
                <w:ilvl w:val="0"/>
                <w:numId w:val="15"/>
              </w:numPr>
              <w:rPr>
                <w:rFonts w:eastAsiaTheme="minorEastAsia"/>
              </w:rPr>
            </w:pPr>
            <w:r w:rsidRPr="00CC1CBA">
              <w:rPr>
                <w:rFonts w:eastAsiaTheme="minorEastAsia"/>
                <w:b/>
                <w:bCs/>
              </w:rPr>
              <w:t xml:space="preserve">Identifying how author’s choices create mystery and tension in </w:t>
            </w:r>
            <w:r>
              <w:rPr>
                <w:rFonts w:eastAsiaTheme="minorEastAsia"/>
                <w:b/>
                <w:bCs/>
              </w:rPr>
              <w:t>existentialist</w:t>
            </w:r>
            <w:r w:rsidRPr="00CC1CBA">
              <w:rPr>
                <w:rFonts w:eastAsiaTheme="minorEastAsia"/>
                <w:b/>
                <w:bCs/>
              </w:rPr>
              <w:t xml:space="preserve"> literature</w:t>
            </w:r>
            <w:r>
              <w:rPr>
                <w:rFonts w:eastAsiaTheme="minorEastAsia"/>
              </w:rPr>
              <w:t>.</w:t>
            </w:r>
          </w:p>
          <w:p w:rsidRPr="001D1154" w:rsidR="00B12F5F" w:rsidP="00B12F5F" w:rsidRDefault="00B12F5F" w14:paraId="5A69F91C" w14:textId="2F9216D4">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rsidRPr="001D1154" w:rsidR="00B12F5F" w:rsidP="00B12F5F" w:rsidRDefault="00B12F5F" w14:paraId="0B7275EF" w14:textId="2A3CAE64">
            <w:pPr>
              <w:rPr>
                <w:rFonts w:eastAsiaTheme="minorEastAsia"/>
              </w:rPr>
            </w:pPr>
          </w:p>
          <w:p w:rsidR="00B12F5F" w:rsidP="00B12F5F" w:rsidRDefault="00B12F5F" w14:paraId="7F64F384" w14:textId="77777777">
            <w:pPr>
              <w:rPr>
                <w:rFonts w:eastAsiaTheme="minorEastAsia"/>
              </w:rPr>
            </w:pPr>
          </w:p>
        </w:tc>
        <w:tc>
          <w:tcPr>
            <w:tcW w:w="2658" w:type="dxa"/>
            <w:tcMar/>
          </w:tcPr>
          <w:p w:rsidRPr="005B4555" w:rsidR="00B12F5F" w:rsidP="00B12F5F" w:rsidRDefault="00B12F5F" w14:paraId="5C164D49" w14:textId="77777777">
            <w:pPr>
              <w:rPr>
                <w:rFonts w:eastAsiaTheme="minorEastAsia"/>
              </w:rPr>
            </w:pPr>
            <w:r>
              <w:rPr>
                <w:rFonts w:eastAsiaTheme="minorEastAsia"/>
              </w:rPr>
              <w:lastRenderedPageBreak/>
              <w:t>Students may face challenges or have misconceptions with:</w:t>
            </w:r>
          </w:p>
          <w:p w:rsidRPr="00CC1CBA" w:rsidR="00B12F5F" w:rsidP="00B12F5F" w:rsidRDefault="00B12F5F" w14:paraId="5E9FC6E1" w14:textId="77777777">
            <w:pPr>
              <w:pStyle w:val="ListParagraph"/>
              <w:numPr>
                <w:ilvl w:val="0"/>
                <w:numId w:val="12"/>
              </w:numPr>
              <w:rPr>
                <w:rFonts w:eastAsiaTheme="minorEastAsia"/>
                <w:b/>
                <w:bCs/>
              </w:rPr>
            </w:pPr>
            <w:r w:rsidRPr="00CC1CBA">
              <w:rPr>
                <w:rFonts w:eastAsiaTheme="minorEastAsia"/>
                <w:b/>
                <w:bCs/>
              </w:rPr>
              <w:t>Syntax</w:t>
            </w:r>
          </w:p>
          <w:p w:rsidRPr="001D1232" w:rsidR="00B12F5F" w:rsidP="00B12F5F" w:rsidRDefault="00B12F5F" w14:paraId="329D8C04"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B12F5F" w:rsidP="00B12F5F" w:rsidRDefault="00B12F5F" w14:paraId="61114CF8"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B12F5F" w:rsidP="00B12F5F" w:rsidRDefault="00B12F5F" w14:paraId="0FDD955B" w14:textId="77777777">
            <w:pPr>
              <w:pStyle w:val="ListParagraph"/>
              <w:numPr>
                <w:ilvl w:val="0"/>
                <w:numId w:val="12"/>
              </w:numPr>
              <w:rPr>
                <w:rFonts w:eastAsiaTheme="minorEastAsia"/>
                <w:b/>
                <w:bCs/>
              </w:rPr>
            </w:pPr>
            <w:r>
              <w:rPr>
                <w:rFonts w:eastAsiaTheme="minorEastAsia"/>
                <w:b/>
                <w:bCs/>
              </w:rPr>
              <w:t>Imagery</w:t>
            </w:r>
          </w:p>
          <w:p w:rsidR="00B12F5F" w:rsidP="00B12F5F" w:rsidRDefault="00B12F5F" w14:paraId="4D98AAD1" w14:textId="77777777">
            <w:pPr>
              <w:rPr>
                <w:rFonts w:eastAsiaTheme="minorEastAsia"/>
              </w:rPr>
            </w:pPr>
            <w:r w:rsidRPr="003B62F0">
              <w:rPr>
                <w:rFonts w:eastAsiaTheme="minorEastAsia"/>
              </w:rPr>
              <w:t>Students read the first paragraph and identify that provide clues about Gregor’s transformation</w:t>
            </w:r>
          </w:p>
          <w:p w:rsidRPr="003B62F0" w:rsidR="00B12F5F" w:rsidP="00B12F5F" w:rsidRDefault="00B12F5F" w14:paraId="3A09A9EE" w14:textId="62FFA390">
            <w:pPr>
              <w:pStyle w:val="ListParagraph"/>
              <w:numPr>
                <w:ilvl w:val="0"/>
                <w:numId w:val="12"/>
              </w:numPr>
              <w:rPr>
                <w:rFonts w:eastAsiaTheme="minorEastAsia"/>
              </w:rPr>
            </w:pPr>
            <w:r w:rsidRPr="003B62F0">
              <w:rPr>
                <w:rFonts w:eastAsiaTheme="minorEastAsia"/>
                <w:b/>
                <w:bCs/>
              </w:rPr>
              <w:t>Identifying how author’s choices create mystery and tension in existentialist literature</w:t>
            </w:r>
            <w:r w:rsidRPr="003B62F0">
              <w:rPr>
                <w:rFonts w:eastAsiaTheme="minorEastAsia"/>
              </w:rPr>
              <w:t>.</w:t>
            </w:r>
          </w:p>
          <w:p w:rsidRPr="001D1154" w:rsidR="00B12F5F" w:rsidP="00B12F5F" w:rsidRDefault="00B12F5F" w14:paraId="0335C34E" w14:textId="1F88DCDC">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rsidRPr="001D1154" w:rsidR="00B12F5F" w:rsidP="00B12F5F" w:rsidRDefault="00B12F5F" w14:paraId="1FC8E33C" w14:textId="6E226E4D">
            <w:pPr>
              <w:rPr>
                <w:rFonts w:eastAsiaTheme="minorEastAsia"/>
              </w:rPr>
            </w:pPr>
          </w:p>
          <w:p w:rsidR="00B12F5F" w:rsidP="00B12F5F" w:rsidRDefault="00B12F5F" w14:paraId="5EDF0E7B" w14:textId="77777777">
            <w:pPr>
              <w:rPr>
                <w:rFonts w:eastAsiaTheme="minorEastAsia"/>
              </w:rPr>
            </w:pPr>
          </w:p>
        </w:tc>
        <w:tc>
          <w:tcPr>
            <w:tcW w:w="2658" w:type="dxa"/>
            <w:tcMar/>
          </w:tcPr>
          <w:p w:rsidRPr="005B4555" w:rsidR="00B12F5F" w:rsidP="00B12F5F" w:rsidRDefault="00B12F5F" w14:paraId="3FD761E6" w14:textId="77777777">
            <w:pPr>
              <w:rPr>
                <w:rFonts w:eastAsiaTheme="minorEastAsia"/>
              </w:rPr>
            </w:pPr>
            <w:r>
              <w:rPr>
                <w:rFonts w:eastAsiaTheme="minorEastAsia"/>
              </w:rPr>
              <w:lastRenderedPageBreak/>
              <w:t>Students may face challenges or have misconceptions with:</w:t>
            </w:r>
          </w:p>
          <w:p w:rsidRPr="00CC1CBA" w:rsidR="00B12F5F" w:rsidP="00B12F5F" w:rsidRDefault="00B12F5F" w14:paraId="44D378BD" w14:textId="77777777">
            <w:pPr>
              <w:pStyle w:val="ListParagraph"/>
              <w:numPr>
                <w:ilvl w:val="0"/>
                <w:numId w:val="12"/>
              </w:numPr>
              <w:rPr>
                <w:rFonts w:eastAsiaTheme="minorEastAsia"/>
                <w:b/>
                <w:bCs/>
              </w:rPr>
            </w:pPr>
            <w:r w:rsidRPr="00CC1CBA">
              <w:rPr>
                <w:rFonts w:eastAsiaTheme="minorEastAsia"/>
                <w:b/>
                <w:bCs/>
              </w:rPr>
              <w:t>Syntax</w:t>
            </w:r>
          </w:p>
          <w:p w:rsidRPr="001D1232" w:rsidR="00B12F5F" w:rsidP="00B12F5F" w:rsidRDefault="00B12F5F" w14:paraId="7FCBCFBC"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B12F5F" w:rsidP="00B12F5F" w:rsidRDefault="00B12F5F" w14:paraId="48ED60C6"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3B62F0" w:rsidR="00B12F5F" w:rsidP="00B12F5F" w:rsidRDefault="00B12F5F" w14:paraId="641485A6" w14:textId="77777777">
            <w:pPr>
              <w:pStyle w:val="ListParagraph"/>
              <w:numPr>
                <w:ilvl w:val="0"/>
                <w:numId w:val="12"/>
              </w:numPr>
              <w:rPr>
                <w:rFonts w:eastAsiaTheme="minorEastAsia"/>
                <w:b/>
                <w:bCs/>
              </w:rPr>
            </w:pPr>
            <w:r w:rsidRPr="003B62F0">
              <w:rPr>
                <w:rFonts w:eastAsiaTheme="minorEastAsia"/>
                <w:b/>
                <w:bCs/>
              </w:rPr>
              <w:t>Imagery</w:t>
            </w:r>
          </w:p>
          <w:p w:rsidR="00B12F5F" w:rsidP="00B12F5F" w:rsidRDefault="00B12F5F" w14:paraId="10E422E4" w14:textId="77777777">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rsidRPr="003B62F0" w:rsidR="00B12F5F" w:rsidP="00B12F5F" w:rsidRDefault="00B12F5F" w14:paraId="23FD6C8D" w14:textId="72390790">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rsidRPr="001D1154" w:rsidR="00B12F5F" w:rsidP="00B12F5F" w:rsidRDefault="00B12F5F" w14:paraId="60557A22" w14:textId="5AC5CEB9">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rsidRPr="001D1154" w:rsidR="00B12F5F" w:rsidP="00B12F5F" w:rsidRDefault="00B12F5F" w14:paraId="4C3A138C" w14:textId="6F6277DF">
            <w:pPr>
              <w:rPr>
                <w:rFonts w:eastAsiaTheme="minorEastAsia"/>
              </w:rPr>
            </w:pPr>
          </w:p>
          <w:p w:rsidR="00B12F5F" w:rsidP="00B12F5F" w:rsidRDefault="00B12F5F" w14:paraId="2E3B6485" w14:textId="77777777">
            <w:pPr>
              <w:rPr>
                <w:rFonts w:eastAsiaTheme="minorEastAsia"/>
              </w:rPr>
            </w:pPr>
          </w:p>
        </w:tc>
        <w:tc>
          <w:tcPr>
            <w:tcW w:w="2658" w:type="dxa"/>
            <w:tcMar/>
          </w:tcPr>
          <w:p w:rsidRPr="005B4555" w:rsidR="00B12F5F" w:rsidP="00B12F5F" w:rsidRDefault="00B12F5F" w14:paraId="36649B4E" w14:textId="77777777">
            <w:pPr>
              <w:rPr>
                <w:rFonts w:eastAsiaTheme="minorEastAsia"/>
              </w:rPr>
            </w:pPr>
            <w:r>
              <w:rPr>
                <w:rFonts w:eastAsiaTheme="minorEastAsia"/>
              </w:rPr>
              <w:lastRenderedPageBreak/>
              <w:t>Students may face challenges or have misconceptions with:</w:t>
            </w:r>
          </w:p>
          <w:p w:rsidRPr="00CC1CBA" w:rsidR="00B12F5F" w:rsidP="00B12F5F" w:rsidRDefault="00B12F5F" w14:paraId="4CA6DCC5" w14:textId="77777777">
            <w:pPr>
              <w:pStyle w:val="ListParagraph"/>
              <w:numPr>
                <w:ilvl w:val="0"/>
                <w:numId w:val="12"/>
              </w:numPr>
              <w:rPr>
                <w:rFonts w:eastAsiaTheme="minorEastAsia"/>
                <w:b/>
                <w:bCs/>
              </w:rPr>
            </w:pPr>
            <w:r w:rsidRPr="00CC1CBA">
              <w:rPr>
                <w:rFonts w:eastAsiaTheme="minorEastAsia"/>
                <w:b/>
                <w:bCs/>
              </w:rPr>
              <w:t>Syntax</w:t>
            </w:r>
          </w:p>
          <w:p w:rsidRPr="001D1232" w:rsidR="00B12F5F" w:rsidP="00B12F5F" w:rsidRDefault="00B12F5F" w14:paraId="38705ED0"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B12F5F" w:rsidP="00B12F5F" w:rsidRDefault="00B12F5F" w14:paraId="49F224F5"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B12F5F" w:rsidP="00B12F5F" w:rsidRDefault="00B12F5F" w14:paraId="7B90975E" w14:textId="77777777">
            <w:pPr>
              <w:pStyle w:val="ListParagraph"/>
              <w:numPr>
                <w:ilvl w:val="0"/>
                <w:numId w:val="12"/>
              </w:numPr>
              <w:rPr>
                <w:rFonts w:eastAsiaTheme="minorEastAsia"/>
                <w:b/>
                <w:bCs/>
              </w:rPr>
            </w:pPr>
            <w:r>
              <w:rPr>
                <w:rFonts w:eastAsiaTheme="minorEastAsia"/>
                <w:b/>
                <w:bCs/>
              </w:rPr>
              <w:t>Imagery</w:t>
            </w:r>
          </w:p>
          <w:p w:rsidR="00B12F5F" w:rsidP="00B12F5F" w:rsidRDefault="00B12F5F" w14:paraId="0F00EC8E" w14:textId="77777777">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rsidRPr="003B62F0" w:rsidR="00B12F5F" w:rsidP="00B12F5F" w:rsidRDefault="00B12F5F" w14:paraId="78129B2C" w14:textId="484B6224">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rsidRPr="001D1154" w:rsidR="00B12F5F" w:rsidP="00B12F5F" w:rsidRDefault="00B12F5F" w14:paraId="7D77CCE4" w14:textId="239665AB">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rsidRPr="001D1154" w:rsidR="00B12F5F" w:rsidP="00B12F5F" w:rsidRDefault="00B12F5F" w14:paraId="7CD7D50D" w14:textId="4A61AA51">
            <w:pPr>
              <w:rPr>
                <w:rFonts w:eastAsiaTheme="minorEastAsia"/>
              </w:rPr>
            </w:pPr>
          </w:p>
          <w:p w:rsidR="00B12F5F" w:rsidP="00B12F5F" w:rsidRDefault="00B12F5F" w14:paraId="378C0202" w14:textId="77777777">
            <w:pPr>
              <w:rPr>
                <w:rFonts w:eastAsiaTheme="minorEastAsia"/>
              </w:rPr>
            </w:pPr>
          </w:p>
        </w:tc>
      </w:tr>
      <w:tr w:rsidR="00B12F5F" w:rsidTr="3766AC2B" w14:paraId="644715C4" w14:textId="77777777">
        <w:trPr>
          <w:trHeight w:val="7005"/>
        </w:trPr>
        <w:tc>
          <w:tcPr>
            <w:tcW w:w="2835" w:type="dxa"/>
            <w:tcMar/>
          </w:tcPr>
          <w:p w:rsidRPr="003F32D8" w:rsidR="00B12F5F" w:rsidP="00B12F5F" w:rsidRDefault="00B12F5F" w14:paraId="06C5928C" w14:textId="344498E5">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What is your literacy-based focusing activity? How does this focusing activity connect to the previous or current lesson? </w:t>
            </w:r>
            <w:r w:rsidRPr="372EF96A">
              <w:rPr>
                <w:rStyle w:val="eop"/>
                <w:rFonts w:asciiTheme="minorHAnsi" w:hAnsiTheme="minorHAnsi" w:eastAsiaTheme="minorEastAsia" w:cstheme="minorBidi"/>
                <w:sz w:val="22"/>
                <w:szCs w:val="22"/>
              </w:rPr>
              <w:t> </w:t>
            </w:r>
          </w:p>
        </w:tc>
        <w:tc>
          <w:tcPr>
            <w:tcW w:w="2658" w:type="dxa"/>
            <w:tcMar/>
          </w:tcPr>
          <w:p w:rsidRPr="009405D4" w:rsidR="00B12F5F" w:rsidP="00B12F5F" w:rsidRDefault="00B12F5F" w14:paraId="4093D823" w14:textId="5C53F056">
            <w:pPr>
              <w:rPr>
                <w:rFonts w:eastAsiaTheme="minorEastAsia"/>
                <w:b/>
                <w:bCs/>
              </w:rPr>
            </w:pPr>
            <w:r w:rsidRPr="009405D4">
              <w:rPr>
                <w:rFonts w:eastAsiaTheme="minorEastAsia"/>
                <w:b/>
                <w:bCs/>
              </w:rPr>
              <w:t>Concept Vocabulary</w:t>
            </w:r>
            <w:r>
              <w:rPr>
                <w:rFonts w:eastAsiaTheme="minorEastAsia"/>
                <w:b/>
                <w:bCs/>
              </w:rPr>
              <w:t>/</w:t>
            </w:r>
          </w:p>
          <w:p w:rsidRPr="009405D4" w:rsidR="00B12F5F" w:rsidP="00B12F5F" w:rsidRDefault="00B12F5F" w14:paraId="4412A8C9" w14:textId="77777777">
            <w:pPr>
              <w:rPr>
                <w:rFonts w:eastAsiaTheme="minorEastAsia"/>
                <w:b/>
                <w:bCs/>
              </w:rPr>
            </w:pPr>
            <w:r w:rsidRPr="009405D4">
              <w:rPr>
                <w:rFonts w:eastAsiaTheme="minorEastAsia"/>
                <w:b/>
                <w:bCs/>
              </w:rPr>
              <w:t>Word Study</w:t>
            </w:r>
          </w:p>
          <w:p w:rsidRPr="006E694B" w:rsidR="00B12F5F" w:rsidP="00B12F5F" w:rsidRDefault="00B12F5F" w14:paraId="7AEE755C" w14:textId="4A34FF80">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rsidRPr="006E694B" w:rsidR="00B12F5F" w:rsidP="00B12F5F" w:rsidRDefault="00B12F5F" w14:paraId="6493C106" w14:textId="2FB429D8">
            <w:pPr>
              <w:rPr>
                <w:rFonts w:eastAsiaTheme="minorEastAsia"/>
              </w:rPr>
            </w:pPr>
          </w:p>
        </w:tc>
        <w:tc>
          <w:tcPr>
            <w:tcW w:w="2658" w:type="dxa"/>
            <w:tcMar/>
          </w:tcPr>
          <w:p w:rsidRPr="009405D4" w:rsidR="00B12F5F" w:rsidP="00B12F5F" w:rsidRDefault="00B12F5F" w14:paraId="3951D469" w14:textId="77777777">
            <w:pPr>
              <w:rPr>
                <w:rFonts w:eastAsiaTheme="minorEastAsia"/>
                <w:b/>
                <w:bCs/>
              </w:rPr>
            </w:pPr>
            <w:r w:rsidRPr="009405D4">
              <w:rPr>
                <w:rFonts w:eastAsiaTheme="minorEastAsia"/>
                <w:b/>
                <w:bCs/>
              </w:rPr>
              <w:t>Concept Vocabulary</w:t>
            </w:r>
          </w:p>
          <w:p w:rsidRPr="009405D4" w:rsidR="00B12F5F" w:rsidP="00B12F5F" w:rsidRDefault="00B12F5F" w14:paraId="134E99D6" w14:textId="77777777">
            <w:pPr>
              <w:rPr>
                <w:rFonts w:eastAsiaTheme="minorEastAsia"/>
                <w:b/>
                <w:bCs/>
              </w:rPr>
            </w:pPr>
            <w:r w:rsidRPr="009405D4">
              <w:rPr>
                <w:rFonts w:eastAsiaTheme="minorEastAsia"/>
                <w:b/>
                <w:bCs/>
              </w:rPr>
              <w:t>Word Study</w:t>
            </w:r>
          </w:p>
          <w:p w:rsidR="00B12F5F" w:rsidP="00B12F5F" w:rsidRDefault="00B12F5F" w14:paraId="342B117C" w14:textId="630ACA59">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rsidR="00B12F5F" w:rsidP="00B12F5F" w:rsidRDefault="00B12F5F" w14:paraId="1360FDEA" w14:textId="5E25523D">
            <w:pPr>
              <w:rPr>
                <w:rFonts w:eastAsiaTheme="minorEastAsia"/>
              </w:rPr>
            </w:pPr>
          </w:p>
        </w:tc>
        <w:tc>
          <w:tcPr>
            <w:tcW w:w="2658" w:type="dxa"/>
            <w:tcMar/>
          </w:tcPr>
          <w:p w:rsidRPr="009405D4" w:rsidR="00B12F5F" w:rsidP="00B12F5F" w:rsidRDefault="00B12F5F" w14:paraId="46D611A9" w14:textId="77777777">
            <w:pPr>
              <w:rPr>
                <w:rFonts w:eastAsiaTheme="minorEastAsia"/>
                <w:b/>
                <w:bCs/>
              </w:rPr>
            </w:pPr>
            <w:r w:rsidRPr="009405D4">
              <w:rPr>
                <w:rFonts w:eastAsiaTheme="minorEastAsia"/>
                <w:b/>
                <w:bCs/>
              </w:rPr>
              <w:t>Concept Vocabulary</w:t>
            </w:r>
          </w:p>
          <w:p w:rsidR="00B12F5F" w:rsidP="00B12F5F" w:rsidRDefault="00B12F5F" w14:paraId="7987A9DF" w14:textId="2E7DE641">
            <w:pPr>
              <w:rPr>
                <w:rFonts w:eastAsiaTheme="minorEastAsia"/>
                <w:b/>
                <w:bCs/>
              </w:rPr>
            </w:pPr>
            <w:r w:rsidRPr="009405D4">
              <w:rPr>
                <w:rFonts w:eastAsiaTheme="minorEastAsia"/>
                <w:b/>
                <w:bCs/>
              </w:rPr>
              <w:t>Word Study</w:t>
            </w:r>
          </w:p>
          <w:p w:rsidR="00B12F5F" w:rsidP="00B12F5F" w:rsidRDefault="00B12F5F" w14:paraId="62229072" w14:textId="789C631A">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rsidR="00B12F5F" w:rsidP="00B12F5F" w:rsidRDefault="00B12F5F" w14:paraId="0AF9C1B8" w14:textId="37064DDF">
            <w:pPr>
              <w:rPr>
                <w:rFonts w:eastAsiaTheme="minorEastAsia"/>
              </w:rPr>
            </w:pPr>
          </w:p>
        </w:tc>
        <w:tc>
          <w:tcPr>
            <w:tcW w:w="2658" w:type="dxa"/>
            <w:tcMar/>
          </w:tcPr>
          <w:p w:rsidRPr="009405D4" w:rsidR="00B12F5F" w:rsidP="00B12F5F" w:rsidRDefault="00B12F5F" w14:paraId="12531913" w14:textId="77777777">
            <w:pPr>
              <w:rPr>
                <w:rFonts w:eastAsiaTheme="minorEastAsia"/>
                <w:b/>
                <w:bCs/>
              </w:rPr>
            </w:pPr>
            <w:r w:rsidRPr="009405D4">
              <w:rPr>
                <w:rFonts w:eastAsiaTheme="minorEastAsia"/>
                <w:b/>
                <w:bCs/>
              </w:rPr>
              <w:t>Concept Vocabulary</w:t>
            </w:r>
          </w:p>
          <w:p w:rsidR="00B12F5F" w:rsidP="00B12F5F" w:rsidRDefault="00B12F5F" w14:paraId="233CAC67" w14:textId="7B985E11">
            <w:pPr>
              <w:rPr>
                <w:rFonts w:eastAsiaTheme="minorEastAsia"/>
                <w:b/>
                <w:bCs/>
              </w:rPr>
            </w:pPr>
            <w:r w:rsidRPr="009405D4">
              <w:rPr>
                <w:rFonts w:eastAsiaTheme="minorEastAsia"/>
                <w:b/>
                <w:bCs/>
              </w:rPr>
              <w:t>Word Study</w:t>
            </w:r>
          </w:p>
          <w:p w:rsidR="00B12F5F" w:rsidP="00B12F5F" w:rsidRDefault="00B12F5F" w14:paraId="2B37D57F" w14:textId="042E8DD1">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rsidR="00B12F5F" w:rsidP="00B12F5F" w:rsidRDefault="00B12F5F" w14:paraId="2A895CCD" w14:textId="11284C14">
            <w:pPr>
              <w:rPr>
                <w:rFonts w:eastAsiaTheme="minorEastAsia"/>
              </w:rPr>
            </w:pPr>
          </w:p>
        </w:tc>
        <w:tc>
          <w:tcPr>
            <w:tcW w:w="2658" w:type="dxa"/>
            <w:tcMar/>
          </w:tcPr>
          <w:p w:rsidRPr="009405D4" w:rsidR="00B12F5F" w:rsidP="00B12F5F" w:rsidRDefault="00B12F5F" w14:paraId="3E34CF5A" w14:textId="77777777">
            <w:pPr>
              <w:rPr>
                <w:rFonts w:eastAsiaTheme="minorEastAsia"/>
                <w:b/>
                <w:bCs/>
              </w:rPr>
            </w:pPr>
            <w:r w:rsidRPr="009405D4">
              <w:rPr>
                <w:rFonts w:eastAsiaTheme="minorEastAsia"/>
                <w:b/>
                <w:bCs/>
              </w:rPr>
              <w:t>Concept Vocabulary</w:t>
            </w:r>
          </w:p>
          <w:p w:rsidR="00B12F5F" w:rsidP="00B12F5F" w:rsidRDefault="00B12F5F" w14:paraId="2058CE9C" w14:textId="24D62B7D">
            <w:pPr>
              <w:rPr>
                <w:rFonts w:eastAsiaTheme="minorEastAsia"/>
                <w:b/>
                <w:bCs/>
              </w:rPr>
            </w:pPr>
            <w:r w:rsidRPr="009405D4">
              <w:rPr>
                <w:rFonts w:eastAsiaTheme="minorEastAsia"/>
                <w:b/>
                <w:bCs/>
              </w:rPr>
              <w:t>Word Study</w:t>
            </w:r>
          </w:p>
          <w:p w:rsidR="00B12F5F" w:rsidP="00B12F5F" w:rsidRDefault="00B12F5F" w14:paraId="570A4C34" w14:textId="39EEEF0E">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rsidR="00B12F5F" w:rsidP="00B12F5F" w:rsidRDefault="00B12F5F" w14:paraId="72B9FDB6" w14:textId="09F9CA8D">
            <w:pPr>
              <w:rPr>
                <w:rFonts w:eastAsiaTheme="minorEastAsia"/>
              </w:rPr>
            </w:pPr>
          </w:p>
        </w:tc>
      </w:tr>
      <w:tr w:rsidR="00B12F5F" w:rsidTr="3766AC2B" w14:paraId="64F634E1" w14:textId="77777777">
        <w:trPr>
          <w:trHeight w:val="1232"/>
        </w:trPr>
        <w:tc>
          <w:tcPr>
            <w:tcW w:w="2835" w:type="dxa"/>
            <w:tcMar/>
          </w:tcPr>
          <w:p w:rsidRPr="006D14C4" w:rsidR="00B12F5F" w:rsidP="00B12F5F" w:rsidRDefault="00B12F5F" w14:paraId="4EE5CE75" w14:textId="2E643C3B">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Where are the opportunities for student engagement (turn and talks, think-pair-share, etc.)? </w:t>
            </w:r>
          </w:p>
        </w:tc>
        <w:tc>
          <w:tcPr>
            <w:tcW w:w="2658" w:type="dxa"/>
            <w:tcMar/>
          </w:tcPr>
          <w:p w:rsidR="00B12F5F" w:rsidP="00B12F5F" w:rsidRDefault="00B12F5F" w14:paraId="74657F78" w14:textId="41CF8119">
            <w:pPr>
              <w:rPr>
                <w:rFonts w:eastAsiaTheme="minorEastAsia"/>
              </w:rPr>
            </w:pPr>
            <w:r w:rsidRPr="3B636BE3">
              <w:rPr>
                <w:rFonts w:eastAsiaTheme="minorEastAsia"/>
              </w:rPr>
              <w:t>Students will engage in discussion as they work in small groups to complete discussion questions, Comprehension Check questions, Analyze the Text, Turn and Talk, Gallery Walk, and Close Read questions</w:t>
            </w:r>
          </w:p>
          <w:p w:rsidR="00B12F5F" w:rsidP="00B12F5F" w:rsidRDefault="00B12F5F" w14:paraId="612E50D8" w14:textId="255DCD22">
            <w:pPr>
              <w:rPr>
                <w:rFonts w:eastAsiaTheme="minorEastAsia"/>
              </w:rPr>
            </w:pPr>
            <w:r w:rsidRPr="2AAB0FBE">
              <w:rPr>
                <w:rFonts w:eastAsiaTheme="minorEastAsia"/>
              </w:rPr>
              <w:t>(ESL Teacher assist with accountable talk)</w:t>
            </w:r>
          </w:p>
        </w:tc>
        <w:tc>
          <w:tcPr>
            <w:tcW w:w="2658" w:type="dxa"/>
            <w:tcMar/>
          </w:tcPr>
          <w:p w:rsidR="00B12F5F" w:rsidP="00B12F5F" w:rsidRDefault="00B12F5F" w14:paraId="18FC89B0" w14:textId="720BD520">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rsidR="00B12F5F" w:rsidP="00B12F5F" w:rsidRDefault="00B12F5F" w14:paraId="48E04F5A" w14:textId="2B3AE0E2">
            <w:pPr>
              <w:rPr>
                <w:rFonts w:eastAsiaTheme="minorEastAsia"/>
              </w:rPr>
            </w:pPr>
            <w:r w:rsidRPr="2AAB0FBE">
              <w:rPr>
                <w:rFonts w:eastAsiaTheme="minorEastAsia"/>
              </w:rPr>
              <w:t>(ESL Teacher assist with accountable talk)</w:t>
            </w:r>
          </w:p>
        </w:tc>
        <w:tc>
          <w:tcPr>
            <w:tcW w:w="2658" w:type="dxa"/>
            <w:tcMar/>
          </w:tcPr>
          <w:p w:rsidR="00B12F5F" w:rsidP="00B12F5F" w:rsidRDefault="00B12F5F" w14:paraId="510AB281" w14:textId="7483C61E">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rsidR="00B12F5F" w:rsidP="00B12F5F" w:rsidRDefault="00B12F5F" w14:paraId="60510436" w14:textId="226EE5D1">
            <w:pPr>
              <w:rPr>
                <w:rFonts w:eastAsiaTheme="minorEastAsia"/>
              </w:rPr>
            </w:pPr>
            <w:r w:rsidRPr="2AAB0FBE">
              <w:rPr>
                <w:rFonts w:eastAsiaTheme="minorEastAsia"/>
              </w:rPr>
              <w:t>(ESL Teacher assist with accountable talk)</w:t>
            </w:r>
          </w:p>
        </w:tc>
        <w:tc>
          <w:tcPr>
            <w:tcW w:w="2658" w:type="dxa"/>
            <w:tcMar/>
          </w:tcPr>
          <w:p w:rsidR="00B12F5F" w:rsidP="00B12F5F" w:rsidRDefault="00B12F5F" w14:paraId="5F9EB5B7" w14:textId="76048D9D">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rsidR="00B12F5F" w:rsidP="00B12F5F" w:rsidRDefault="00B12F5F" w14:paraId="1F1B87A0" w14:textId="66AE043F">
            <w:pPr>
              <w:rPr>
                <w:rFonts w:eastAsiaTheme="minorEastAsia"/>
              </w:rPr>
            </w:pPr>
            <w:r w:rsidRPr="2AAB0FBE">
              <w:rPr>
                <w:rFonts w:eastAsiaTheme="minorEastAsia"/>
              </w:rPr>
              <w:t>(ESL Teacher assist with accountable talk)</w:t>
            </w:r>
          </w:p>
        </w:tc>
        <w:tc>
          <w:tcPr>
            <w:tcW w:w="2658" w:type="dxa"/>
            <w:tcMar/>
          </w:tcPr>
          <w:p w:rsidR="00B12F5F" w:rsidP="00B12F5F" w:rsidRDefault="00B12F5F" w14:paraId="3FF66349" w14:textId="7FB0E386">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rsidR="00B12F5F" w:rsidP="00B12F5F" w:rsidRDefault="00B12F5F" w14:paraId="7E2ED033" w14:textId="6A4BC148">
            <w:pPr>
              <w:rPr>
                <w:rFonts w:eastAsiaTheme="minorEastAsia"/>
              </w:rPr>
            </w:pPr>
            <w:r w:rsidRPr="2AAB0FBE">
              <w:rPr>
                <w:rFonts w:eastAsiaTheme="minorEastAsia"/>
              </w:rPr>
              <w:t>(ESL Teacher assist with accountable talk)</w:t>
            </w:r>
          </w:p>
        </w:tc>
      </w:tr>
      <w:tr w:rsidR="00B12F5F" w:rsidTr="3766AC2B" w14:paraId="6C3D24A5" w14:textId="77777777">
        <w:trPr>
          <w:trHeight w:val="1232"/>
        </w:trPr>
        <w:tc>
          <w:tcPr>
            <w:tcW w:w="2835" w:type="dxa"/>
            <w:tcMar/>
          </w:tcPr>
          <w:p w:rsidRPr="00B14E10" w:rsidR="00B12F5F" w:rsidP="00B12F5F" w:rsidRDefault="00B12F5F" w14:paraId="24C90CB5" w14:textId="63EDABE7">
            <w:pPr>
              <w:pStyle w:val="ListParagraph"/>
              <w:numPr>
                <w:ilvl w:val="0"/>
                <w:numId w:val="9"/>
              </w:numPr>
              <w:spacing w:after="60"/>
              <w:rPr>
                <w:rStyle w:val="normaltextrun"/>
                <w:rFonts w:eastAsiaTheme="minorEastAsia"/>
              </w:rPr>
            </w:pPr>
            <w:r w:rsidRPr="372EF96A">
              <w:rPr>
                <w:rFonts w:eastAsiaTheme="minorEastAsia"/>
              </w:rPr>
              <w:lastRenderedPageBreak/>
              <w:t xml:space="preserve">Note the questions you could ask within the lesson to probe students’ answers and to ensure they are being precise with the evidence they are using. </w:t>
            </w:r>
          </w:p>
        </w:tc>
        <w:tc>
          <w:tcPr>
            <w:tcW w:w="2658" w:type="dxa"/>
            <w:tcMar/>
          </w:tcPr>
          <w:p w:rsidR="00B12F5F" w:rsidP="00B12F5F" w:rsidRDefault="00B12F5F" w14:paraId="6BDDEE5D" w14:textId="294D9B35">
            <w:pPr>
              <w:rPr>
                <w:rFonts w:eastAsiaTheme="minorEastAsia"/>
              </w:rPr>
            </w:pPr>
            <w:r>
              <w:rPr>
                <w:rFonts w:eastAsiaTheme="minorEastAsia"/>
              </w:rPr>
              <w:t>What can a reader infer about the mood from the author’s descriptions?</w:t>
            </w:r>
          </w:p>
          <w:p w:rsidR="00B12F5F" w:rsidP="00B12F5F" w:rsidRDefault="00B12F5F" w14:paraId="3D479FEA" w14:textId="3495F145">
            <w:pPr>
              <w:rPr>
                <w:rFonts w:eastAsiaTheme="minorEastAsia"/>
              </w:rPr>
            </w:pPr>
            <w:r>
              <w:rPr>
                <w:rFonts w:eastAsiaTheme="minorEastAsia"/>
              </w:rPr>
              <w:t>Why might the author have included these details?</w:t>
            </w:r>
          </w:p>
          <w:p w:rsidR="00B12F5F" w:rsidP="00B12F5F" w:rsidRDefault="00B12F5F" w14:paraId="6468F00C" w14:textId="776CE841">
            <w:pPr>
              <w:rPr>
                <w:rFonts w:eastAsiaTheme="minorEastAsia"/>
              </w:rPr>
            </w:pPr>
            <w:r>
              <w:rPr>
                <w:rFonts w:eastAsiaTheme="minorEastAsia"/>
              </w:rPr>
              <w:t>What does the diction or imagery tell me about this character’s mindset?</w:t>
            </w:r>
          </w:p>
          <w:p w:rsidR="00B12F5F" w:rsidP="00B12F5F" w:rsidRDefault="00B12F5F" w14:paraId="4FF94A81" w14:textId="618D67B7">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Mar/>
          </w:tcPr>
          <w:p w:rsidR="00B12F5F" w:rsidP="00B12F5F" w:rsidRDefault="00B12F5F" w14:paraId="56F10B58" w14:textId="77777777">
            <w:pPr>
              <w:rPr>
                <w:rFonts w:eastAsiaTheme="minorEastAsia"/>
              </w:rPr>
            </w:pPr>
            <w:r>
              <w:rPr>
                <w:rFonts w:eastAsiaTheme="minorEastAsia"/>
              </w:rPr>
              <w:t>What can a reader infer about the mood from the author’s descriptions?</w:t>
            </w:r>
          </w:p>
          <w:p w:rsidR="00B12F5F" w:rsidP="00B12F5F" w:rsidRDefault="00B12F5F" w14:paraId="784D1F95" w14:textId="77777777">
            <w:pPr>
              <w:rPr>
                <w:rFonts w:eastAsiaTheme="minorEastAsia"/>
              </w:rPr>
            </w:pPr>
            <w:r>
              <w:rPr>
                <w:rFonts w:eastAsiaTheme="minorEastAsia"/>
              </w:rPr>
              <w:t>Why might the author have included these details?</w:t>
            </w:r>
          </w:p>
          <w:p w:rsidR="00B12F5F" w:rsidP="00B12F5F" w:rsidRDefault="00B12F5F" w14:paraId="41C1978E" w14:textId="77777777">
            <w:pPr>
              <w:rPr>
                <w:rFonts w:eastAsiaTheme="minorEastAsia"/>
              </w:rPr>
            </w:pPr>
            <w:r>
              <w:rPr>
                <w:rFonts w:eastAsiaTheme="minorEastAsia"/>
              </w:rPr>
              <w:t>What does the diction or imagery tell me about this character’s mindset?</w:t>
            </w:r>
          </w:p>
          <w:p w:rsidR="00B12F5F" w:rsidP="00B12F5F" w:rsidRDefault="00B12F5F" w14:paraId="29AC0D08" w14:textId="69F5CB6B">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Mar/>
          </w:tcPr>
          <w:p w:rsidR="00B12F5F" w:rsidP="00B12F5F" w:rsidRDefault="00B12F5F" w14:paraId="3FE3A5D3" w14:textId="77777777">
            <w:pPr>
              <w:rPr>
                <w:rFonts w:eastAsiaTheme="minorEastAsia"/>
              </w:rPr>
            </w:pPr>
            <w:r>
              <w:rPr>
                <w:rFonts w:eastAsiaTheme="minorEastAsia"/>
              </w:rPr>
              <w:t>What can a reader infer about the mood from the author’s descriptions?</w:t>
            </w:r>
          </w:p>
          <w:p w:rsidR="00B12F5F" w:rsidP="00B12F5F" w:rsidRDefault="00B12F5F" w14:paraId="1B5D5976" w14:textId="77777777">
            <w:pPr>
              <w:rPr>
                <w:rFonts w:eastAsiaTheme="minorEastAsia"/>
              </w:rPr>
            </w:pPr>
            <w:r>
              <w:rPr>
                <w:rFonts w:eastAsiaTheme="minorEastAsia"/>
              </w:rPr>
              <w:t>Why might the author have included these details?</w:t>
            </w:r>
          </w:p>
          <w:p w:rsidR="00B12F5F" w:rsidP="00B12F5F" w:rsidRDefault="00B12F5F" w14:paraId="673DB41E" w14:textId="77777777">
            <w:pPr>
              <w:rPr>
                <w:rFonts w:eastAsiaTheme="minorEastAsia"/>
              </w:rPr>
            </w:pPr>
            <w:r>
              <w:rPr>
                <w:rFonts w:eastAsiaTheme="minorEastAsia"/>
              </w:rPr>
              <w:t>What does the diction or imagery tell me about this character’s mindset?</w:t>
            </w:r>
          </w:p>
          <w:p w:rsidR="00B12F5F" w:rsidP="00B12F5F" w:rsidRDefault="00B12F5F" w14:paraId="487CC166" w14:textId="044A766E">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Mar/>
          </w:tcPr>
          <w:p w:rsidR="00B12F5F" w:rsidP="00B12F5F" w:rsidRDefault="00B12F5F" w14:paraId="08539318" w14:textId="77777777">
            <w:pPr>
              <w:rPr>
                <w:rFonts w:eastAsiaTheme="minorEastAsia"/>
              </w:rPr>
            </w:pPr>
            <w:r>
              <w:rPr>
                <w:rFonts w:eastAsiaTheme="minorEastAsia"/>
              </w:rPr>
              <w:t>What can a reader infer about the mood from the author’s descriptions?</w:t>
            </w:r>
          </w:p>
          <w:p w:rsidR="00B12F5F" w:rsidP="00B12F5F" w:rsidRDefault="00B12F5F" w14:paraId="093EA423" w14:textId="77777777">
            <w:pPr>
              <w:rPr>
                <w:rFonts w:eastAsiaTheme="minorEastAsia"/>
              </w:rPr>
            </w:pPr>
            <w:r>
              <w:rPr>
                <w:rFonts w:eastAsiaTheme="minorEastAsia"/>
              </w:rPr>
              <w:t>Why might the author have included these details?</w:t>
            </w:r>
          </w:p>
          <w:p w:rsidR="00B12F5F" w:rsidP="00B12F5F" w:rsidRDefault="00B12F5F" w14:paraId="432B90D5" w14:textId="77777777">
            <w:pPr>
              <w:rPr>
                <w:rFonts w:eastAsiaTheme="minorEastAsia"/>
              </w:rPr>
            </w:pPr>
            <w:r>
              <w:rPr>
                <w:rFonts w:eastAsiaTheme="minorEastAsia"/>
              </w:rPr>
              <w:t>What does the diction or imagery tell me about this character’s mindset?</w:t>
            </w:r>
          </w:p>
          <w:p w:rsidR="00B12F5F" w:rsidP="00B12F5F" w:rsidRDefault="00B12F5F" w14:paraId="7514498E" w14:textId="1FAEC5C0">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Mar/>
          </w:tcPr>
          <w:p w:rsidR="00B12F5F" w:rsidP="00B12F5F" w:rsidRDefault="00B12F5F" w14:paraId="12A5430F" w14:textId="77777777">
            <w:pPr>
              <w:rPr>
                <w:rFonts w:eastAsiaTheme="minorEastAsia"/>
              </w:rPr>
            </w:pPr>
            <w:r>
              <w:rPr>
                <w:rFonts w:eastAsiaTheme="minorEastAsia"/>
              </w:rPr>
              <w:t>What can a reader infer about the mood from the author’s descriptions?</w:t>
            </w:r>
          </w:p>
          <w:p w:rsidR="00B12F5F" w:rsidP="00B12F5F" w:rsidRDefault="00B12F5F" w14:paraId="690A6113" w14:textId="77777777">
            <w:pPr>
              <w:rPr>
                <w:rFonts w:eastAsiaTheme="minorEastAsia"/>
              </w:rPr>
            </w:pPr>
            <w:r>
              <w:rPr>
                <w:rFonts w:eastAsiaTheme="minorEastAsia"/>
              </w:rPr>
              <w:t>Why might the author have included these details?</w:t>
            </w:r>
          </w:p>
          <w:p w:rsidR="00B12F5F" w:rsidP="00B12F5F" w:rsidRDefault="00B12F5F" w14:paraId="4E3B12CF" w14:textId="77777777">
            <w:pPr>
              <w:rPr>
                <w:rFonts w:eastAsiaTheme="minorEastAsia"/>
              </w:rPr>
            </w:pPr>
            <w:r>
              <w:rPr>
                <w:rFonts w:eastAsiaTheme="minorEastAsia"/>
              </w:rPr>
              <w:t>What does the diction or imagery tell me about this character’s mindset?</w:t>
            </w:r>
          </w:p>
          <w:p w:rsidR="00B12F5F" w:rsidP="00B12F5F" w:rsidRDefault="00B12F5F" w14:paraId="2656D52F" w14:textId="28B7C442">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r>
      <w:tr w:rsidR="00B12F5F" w:rsidTr="3766AC2B" w14:paraId="21581B52" w14:textId="77777777">
        <w:trPr>
          <w:trHeight w:val="1169"/>
        </w:trPr>
        <w:tc>
          <w:tcPr>
            <w:tcW w:w="2835" w:type="dxa"/>
            <w:tcMar/>
          </w:tcPr>
          <w:p w:rsidRPr="006D14C4" w:rsidR="00B12F5F" w:rsidP="00B12F5F" w:rsidRDefault="00B12F5F" w14:paraId="7E1C4FBE" w14:textId="355F07D3">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658" w:type="dxa"/>
            <w:tcMar/>
          </w:tcPr>
          <w:p w:rsidR="00B12F5F" w:rsidP="00B12F5F" w:rsidRDefault="00B12F5F" w14:paraId="17FA0F13" w14:textId="77777777">
            <w:pPr>
              <w:rPr>
                <w:rFonts w:eastAsiaTheme="minorEastAsia"/>
              </w:rPr>
            </w:pPr>
            <w:r>
              <w:rPr>
                <w:rFonts w:eastAsiaTheme="minorEastAsia"/>
              </w:rPr>
              <w:t>Exit Ticket</w:t>
            </w:r>
          </w:p>
          <w:p w:rsidR="00B12F5F" w:rsidP="00B12F5F" w:rsidRDefault="00B12F5F" w14:paraId="60B5751D" w14:textId="77777777">
            <w:pPr>
              <w:rPr>
                <w:rFonts w:eastAsiaTheme="minorEastAsia"/>
              </w:rPr>
            </w:pPr>
          </w:p>
          <w:p w:rsidR="00B12F5F" w:rsidP="00B12F5F" w:rsidRDefault="00B12F5F" w14:paraId="7AD429E0" w14:textId="57DEB070">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rsidR="00B12F5F" w:rsidP="00B12F5F" w:rsidRDefault="00B12F5F" w14:paraId="0D086D8D" w14:textId="77777777">
            <w:pPr>
              <w:rPr>
                <w:rFonts w:eastAsiaTheme="minorEastAsia"/>
              </w:rPr>
            </w:pPr>
          </w:p>
          <w:p w:rsidR="00B12F5F" w:rsidP="00B12F5F" w:rsidRDefault="00B12F5F" w14:paraId="565CCF87" w14:textId="5F6F4667">
            <w:pPr>
              <w:rPr>
                <w:rFonts w:eastAsiaTheme="minorEastAsia"/>
              </w:rPr>
            </w:pPr>
            <w:r w:rsidRPr="3B636BE3">
              <w:rPr>
                <w:rFonts w:eastAsiaTheme="minorEastAsia"/>
              </w:rPr>
              <w:t xml:space="preserve">(ESL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Google Translate assistance, Shortened questions, Graphic Organizers, IXL, Quill, </w:t>
            </w:r>
            <w:r w:rsidRPr="3B636BE3">
              <w:rPr>
                <w:rFonts w:eastAsiaTheme="minorEastAsia"/>
              </w:rPr>
              <w:lastRenderedPageBreak/>
              <w:t>and ESL Teacher Assistance)</w:t>
            </w:r>
          </w:p>
          <w:p w:rsidR="00B12F5F" w:rsidP="00B12F5F" w:rsidRDefault="00B12F5F" w14:paraId="1F2C2E8D" w14:textId="221B5F70">
            <w:pPr>
              <w:rPr>
                <w:rFonts w:eastAsiaTheme="minorEastAsia"/>
              </w:rPr>
            </w:pPr>
          </w:p>
        </w:tc>
        <w:tc>
          <w:tcPr>
            <w:tcW w:w="2658" w:type="dxa"/>
            <w:tcMar/>
          </w:tcPr>
          <w:p w:rsidR="00B12F5F" w:rsidP="00B12F5F" w:rsidRDefault="00B12F5F" w14:paraId="0DB481F6" w14:textId="77777777">
            <w:pPr>
              <w:rPr>
                <w:rFonts w:eastAsiaTheme="minorEastAsia"/>
              </w:rPr>
            </w:pPr>
            <w:r>
              <w:rPr>
                <w:rFonts w:eastAsiaTheme="minorEastAsia"/>
              </w:rPr>
              <w:lastRenderedPageBreak/>
              <w:t>Exit Ticket</w:t>
            </w:r>
          </w:p>
          <w:p w:rsidR="00B12F5F" w:rsidP="00B12F5F" w:rsidRDefault="00B12F5F" w14:paraId="60EA8405" w14:textId="77777777">
            <w:pPr>
              <w:rPr>
                <w:rFonts w:eastAsiaTheme="minorEastAsia"/>
              </w:rPr>
            </w:pPr>
          </w:p>
          <w:p w:rsidR="00B12F5F" w:rsidP="00B12F5F" w:rsidRDefault="00B12F5F" w14:paraId="683E9654" w14:textId="3A626674">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rsidRPr="00C56EE9" w:rsidR="00B12F5F" w:rsidP="00B12F5F" w:rsidRDefault="00B12F5F" w14:paraId="07A7CC38" w14:textId="50C6D56C">
            <w:pPr>
              <w:rPr>
                <w:rFonts w:eastAsiaTheme="minorEastAsia"/>
              </w:rPr>
            </w:pPr>
          </w:p>
          <w:p w:rsidRPr="00FF6931" w:rsidR="00B12F5F" w:rsidP="00B12F5F" w:rsidRDefault="00B12F5F" w14:paraId="0BD4EA14" w14:textId="77777777">
            <w:pPr>
              <w:rPr>
                <w:rFonts w:eastAsiaTheme="minorEastAsia"/>
              </w:rPr>
            </w:pPr>
          </w:p>
          <w:p w:rsidR="00B12F5F" w:rsidP="00B12F5F" w:rsidRDefault="00B12F5F" w14:paraId="54730CF4" w14:textId="31878188">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rsidR="00B12F5F" w:rsidP="00B12F5F" w:rsidRDefault="00B12F5F" w14:paraId="7D029AE1" w14:textId="43226CB7">
            <w:pPr>
              <w:rPr>
                <w:rFonts w:eastAsiaTheme="minorEastAsia"/>
              </w:rPr>
            </w:pPr>
          </w:p>
        </w:tc>
        <w:tc>
          <w:tcPr>
            <w:tcW w:w="2658" w:type="dxa"/>
            <w:tcMar/>
          </w:tcPr>
          <w:p w:rsidR="00B12F5F" w:rsidP="00B12F5F" w:rsidRDefault="00B12F5F" w14:paraId="2E8FB31B" w14:textId="77777777">
            <w:pPr>
              <w:rPr>
                <w:rFonts w:eastAsiaTheme="minorEastAsia"/>
              </w:rPr>
            </w:pPr>
            <w:r>
              <w:rPr>
                <w:rFonts w:eastAsiaTheme="minorEastAsia"/>
              </w:rPr>
              <w:lastRenderedPageBreak/>
              <w:t>Exit Ticket</w:t>
            </w:r>
          </w:p>
          <w:p w:rsidR="00B12F5F" w:rsidP="00B12F5F" w:rsidRDefault="00B12F5F" w14:paraId="59D6DCD6" w14:textId="77777777">
            <w:pPr>
              <w:rPr>
                <w:rFonts w:eastAsiaTheme="minorEastAsia"/>
              </w:rPr>
            </w:pPr>
          </w:p>
          <w:p w:rsidR="00B12F5F" w:rsidP="00B12F5F" w:rsidRDefault="00B12F5F" w14:paraId="441A0223" w14:textId="1FB2448F">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rsidR="00B12F5F" w:rsidP="00B12F5F" w:rsidRDefault="00B12F5F" w14:paraId="5A128221" w14:textId="7E68CAA1">
            <w:pPr>
              <w:rPr>
                <w:rFonts w:eastAsiaTheme="minorEastAsia"/>
              </w:rPr>
            </w:pPr>
          </w:p>
          <w:p w:rsidRPr="00FF6931" w:rsidR="00B12F5F" w:rsidP="00B12F5F" w:rsidRDefault="00B12F5F" w14:paraId="0FEA318F" w14:textId="77777777">
            <w:pPr>
              <w:rPr>
                <w:rFonts w:eastAsiaTheme="minorEastAsia"/>
              </w:rPr>
            </w:pPr>
          </w:p>
          <w:p w:rsidR="00B12F5F" w:rsidP="00B12F5F" w:rsidRDefault="00B12F5F" w14:paraId="63532192" w14:textId="620312DE">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rsidR="00B12F5F" w:rsidP="00B12F5F" w:rsidRDefault="00B12F5F" w14:paraId="67FCAAC3" w14:textId="0B7C2570">
            <w:pPr>
              <w:rPr>
                <w:rFonts w:eastAsiaTheme="minorEastAsia"/>
              </w:rPr>
            </w:pPr>
          </w:p>
        </w:tc>
        <w:tc>
          <w:tcPr>
            <w:tcW w:w="2658" w:type="dxa"/>
            <w:tcMar/>
          </w:tcPr>
          <w:p w:rsidR="00B12F5F" w:rsidP="00B12F5F" w:rsidRDefault="00B12F5F" w14:paraId="761BA247" w14:textId="77777777">
            <w:pPr>
              <w:rPr>
                <w:rFonts w:eastAsiaTheme="minorEastAsia"/>
              </w:rPr>
            </w:pPr>
            <w:r>
              <w:rPr>
                <w:rFonts w:eastAsiaTheme="minorEastAsia"/>
              </w:rPr>
              <w:lastRenderedPageBreak/>
              <w:t>Exit Ticket</w:t>
            </w:r>
          </w:p>
          <w:p w:rsidR="00B12F5F" w:rsidP="00B12F5F" w:rsidRDefault="00B12F5F" w14:paraId="1D2D7010" w14:textId="77777777">
            <w:pPr>
              <w:rPr>
                <w:rFonts w:eastAsiaTheme="minorEastAsia"/>
              </w:rPr>
            </w:pPr>
          </w:p>
          <w:p w:rsidR="00B12F5F" w:rsidP="00B12F5F" w:rsidRDefault="00B12F5F" w14:paraId="34D0C897" w14:textId="45CF8FB8">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rsidR="00B12F5F" w:rsidP="00B12F5F" w:rsidRDefault="00B12F5F" w14:paraId="04E6B762" w14:textId="50B82454">
            <w:pPr>
              <w:rPr>
                <w:rFonts w:eastAsiaTheme="minorEastAsia"/>
              </w:rPr>
            </w:pPr>
          </w:p>
          <w:p w:rsidRPr="00FF6931" w:rsidR="00B12F5F" w:rsidP="00B12F5F" w:rsidRDefault="00B12F5F" w14:paraId="536C3F69" w14:textId="77777777">
            <w:pPr>
              <w:rPr>
                <w:rFonts w:eastAsiaTheme="minorEastAsia"/>
              </w:rPr>
            </w:pPr>
          </w:p>
          <w:p w:rsidR="00B12F5F" w:rsidP="00B12F5F" w:rsidRDefault="00B12F5F" w14:paraId="0807FB17" w14:textId="143CF104">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rsidR="00B12F5F" w:rsidP="00B12F5F" w:rsidRDefault="00B12F5F" w14:paraId="632FF2F3" w14:textId="0881E066">
            <w:pPr>
              <w:rPr>
                <w:rFonts w:eastAsiaTheme="minorEastAsia"/>
              </w:rPr>
            </w:pPr>
          </w:p>
        </w:tc>
        <w:tc>
          <w:tcPr>
            <w:tcW w:w="2658" w:type="dxa"/>
            <w:tcMar/>
          </w:tcPr>
          <w:p w:rsidR="00B12F5F" w:rsidP="00B12F5F" w:rsidRDefault="00B12F5F" w14:paraId="31ACAD4C" w14:textId="77777777">
            <w:pPr>
              <w:rPr>
                <w:rFonts w:eastAsiaTheme="minorEastAsia"/>
              </w:rPr>
            </w:pPr>
            <w:r>
              <w:rPr>
                <w:rFonts w:eastAsiaTheme="minorEastAsia"/>
              </w:rPr>
              <w:lastRenderedPageBreak/>
              <w:t>Exit Ticket</w:t>
            </w:r>
          </w:p>
          <w:p w:rsidR="00B12F5F" w:rsidP="00B12F5F" w:rsidRDefault="00B12F5F" w14:paraId="48810DC2" w14:textId="77777777">
            <w:pPr>
              <w:rPr>
                <w:rFonts w:eastAsiaTheme="minorEastAsia"/>
              </w:rPr>
            </w:pPr>
          </w:p>
          <w:p w:rsidR="00B12F5F" w:rsidP="00B12F5F" w:rsidRDefault="00B12F5F" w14:paraId="48AC1475" w14:textId="38D10384">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rsidR="00B12F5F" w:rsidP="00B12F5F" w:rsidRDefault="00B12F5F" w14:paraId="345E1E45" w14:textId="6A2F330B">
            <w:pPr>
              <w:rPr>
                <w:rFonts w:eastAsiaTheme="minorEastAsia"/>
              </w:rPr>
            </w:pPr>
          </w:p>
          <w:p w:rsidRPr="00FF6931" w:rsidR="00B12F5F" w:rsidP="00B12F5F" w:rsidRDefault="00B12F5F" w14:paraId="7499E31B" w14:textId="77777777">
            <w:pPr>
              <w:rPr>
                <w:rFonts w:eastAsiaTheme="minorEastAsia"/>
              </w:rPr>
            </w:pPr>
          </w:p>
          <w:p w:rsidR="00B12F5F" w:rsidP="00B12F5F" w:rsidRDefault="00B12F5F" w14:paraId="701A1BFA" w14:textId="27F3B9F9">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rsidR="00B12F5F" w:rsidP="00B12F5F" w:rsidRDefault="00B12F5F" w14:paraId="418834A3" w14:textId="031DABB9">
            <w:pPr>
              <w:rPr>
                <w:rFonts w:eastAsiaTheme="minorEastAsia"/>
              </w:rPr>
            </w:pPr>
          </w:p>
        </w:tc>
      </w:tr>
      <w:tr w:rsidR="00B12F5F" w:rsidTr="3766AC2B" w14:paraId="4FEF8EB2" w14:textId="77777777">
        <w:trPr>
          <w:trHeight w:val="1169"/>
        </w:trPr>
        <w:tc>
          <w:tcPr>
            <w:tcW w:w="2835" w:type="dxa"/>
            <w:tcMar/>
          </w:tcPr>
          <w:p w:rsidRPr="00B14E10" w:rsidR="00B12F5F" w:rsidP="00B12F5F" w:rsidRDefault="00B12F5F" w14:paraId="089A48B6" w14:textId="6B1C22E5">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Mar/>
          </w:tcPr>
          <w:p w:rsidR="00B12F5F" w:rsidP="00B12F5F" w:rsidRDefault="00B12F5F" w14:paraId="42DF0EDA" w14:textId="14567856">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rsidR="00B12F5F" w:rsidP="00B12F5F" w:rsidRDefault="00B12F5F" w14:paraId="21E4226B" w14:textId="17A718DA">
            <w:pPr>
              <w:rPr>
                <w:rFonts w:eastAsiaTheme="minorEastAsia"/>
              </w:rPr>
            </w:pPr>
            <w:r>
              <w:rPr>
                <w:rFonts w:eastAsiaTheme="minorEastAsia"/>
              </w:rPr>
              <w:t xml:space="preserve">CFUs will be done daily between each part of ACECE. </w:t>
            </w:r>
          </w:p>
        </w:tc>
        <w:tc>
          <w:tcPr>
            <w:tcW w:w="2658" w:type="dxa"/>
            <w:tcMar/>
          </w:tcPr>
          <w:p w:rsidR="00B12F5F" w:rsidP="00B12F5F" w:rsidRDefault="00B12F5F" w14:paraId="36026BB8" w14:textId="2BA98207">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rsidR="00B12F5F" w:rsidP="00B12F5F" w:rsidRDefault="00B12F5F" w14:paraId="48093478" w14:textId="00712C54">
            <w:pPr>
              <w:rPr>
                <w:rFonts w:eastAsiaTheme="minorEastAsia"/>
              </w:rPr>
            </w:pPr>
            <w:r>
              <w:rPr>
                <w:rFonts w:eastAsiaTheme="minorEastAsia"/>
              </w:rPr>
              <w:t xml:space="preserve">CFUs will be done daily between each part of ACECE. </w:t>
            </w:r>
          </w:p>
        </w:tc>
        <w:tc>
          <w:tcPr>
            <w:tcW w:w="2658" w:type="dxa"/>
            <w:tcMar/>
          </w:tcPr>
          <w:p w:rsidR="00B12F5F" w:rsidP="00B12F5F" w:rsidRDefault="00B12F5F" w14:paraId="76C14C3A" w14:textId="4FEAF442">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rsidR="00B12F5F" w:rsidP="00B12F5F" w:rsidRDefault="00B12F5F" w14:paraId="242EB204" w14:textId="10BE50C9">
            <w:pPr>
              <w:rPr>
                <w:rFonts w:eastAsiaTheme="minorEastAsia"/>
              </w:rPr>
            </w:pPr>
            <w:r>
              <w:rPr>
                <w:rFonts w:eastAsiaTheme="minorEastAsia"/>
              </w:rPr>
              <w:t xml:space="preserve">CFUs will be done daily between each part of ACECE. </w:t>
            </w:r>
          </w:p>
        </w:tc>
        <w:tc>
          <w:tcPr>
            <w:tcW w:w="2658" w:type="dxa"/>
            <w:tcMar/>
          </w:tcPr>
          <w:p w:rsidR="00B12F5F" w:rsidP="00B12F5F" w:rsidRDefault="00B12F5F" w14:paraId="55546EC0" w14:textId="398E5E42">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rsidR="00B12F5F" w:rsidP="00B12F5F" w:rsidRDefault="00B12F5F" w14:paraId="2E7015CD" w14:textId="702DE052">
            <w:pPr>
              <w:rPr>
                <w:rFonts w:eastAsiaTheme="minorEastAsia"/>
              </w:rPr>
            </w:pPr>
            <w:r>
              <w:rPr>
                <w:rFonts w:eastAsiaTheme="minorEastAsia"/>
              </w:rPr>
              <w:t xml:space="preserve">CFUs will be done daily between each part of ACECE. </w:t>
            </w:r>
          </w:p>
        </w:tc>
        <w:tc>
          <w:tcPr>
            <w:tcW w:w="2658" w:type="dxa"/>
            <w:tcMar/>
          </w:tcPr>
          <w:p w:rsidR="00B12F5F" w:rsidP="00B12F5F" w:rsidRDefault="00B12F5F" w14:paraId="1A375D07" w14:textId="3CEA37AD">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rsidR="00B12F5F" w:rsidP="00B12F5F" w:rsidRDefault="00B12F5F" w14:paraId="1D0124DA" w14:textId="495818FF">
            <w:pPr>
              <w:rPr>
                <w:rFonts w:eastAsiaTheme="minorEastAsia"/>
              </w:rPr>
            </w:pPr>
            <w:r w:rsidRPr="15DCF59A">
              <w:rPr>
                <w:rFonts w:eastAsiaTheme="minorEastAsia"/>
              </w:rPr>
              <w:t>CFUs will be done daily between each part of ACECE.</w:t>
            </w:r>
          </w:p>
        </w:tc>
      </w:tr>
      <w:tr w:rsidR="00B12F5F" w:rsidTr="3766AC2B" w14:paraId="45C08D68" w14:textId="77777777">
        <w:trPr>
          <w:trHeight w:val="377"/>
        </w:trPr>
        <w:tc>
          <w:tcPr>
            <w:tcW w:w="2835" w:type="dxa"/>
            <w:shd w:val="clear" w:color="auto" w:fill="DAE9F7" w:themeFill="text2" w:themeFillTint="1A"/>
            <w:tcMar/>
          </w:tcPr>
          <w:p w:rsidRPr="00B206C7" w:rsidR="00B12F5F" w:rsidP="00B12F5F" w:rsidRDefault="00B12F5F" w14:paraId="2D9A5810" w14:textId="2FC0F3B2">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Mar/>
          </w:tcPr>
          <w:p w:rsidR="00B12F5F" w:rsidP="00B12F5F" w:rsidRDefault="00B12F5F" w14:paraId="3C37DA5A" w14:textId="77777777">
            <w:pPr>
              <w:rPr>
                <w:rFonts w:eastAsiaTheme="minorEastAsia"/>
              </w:rPr>
            </w:pPr>
          </w:p>
        </w:tc>
      </w:tr>
      <w:tr w:rsidR="00B12F5F" w:rsidTr="3766AC2B" w14:paraId="0038B49F" w14:textId="77777777">
        <w:trPr>
          <w:trHeight w:val="1124"/>
        </w:trPr>
        <w:tc>
          <w:tcPr>
            <w:tcW w:w="2835" w:type="dxa"/>
            <w:tcMar/>
          </w:tcPr>
          <w:p w:rsidR="00B12F5F" w:rsidP="00B12F5F" w:rsidRDefault="00B12F5F" w14:paraId="36B4CD05" w14:textId="0438A01F">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rsidR="00B12F5F" w:rsidP="00B12F5F" w:rsidRDefault="00B12F5F" w14:paraId="70E1D686" w14:textId="77777777">
            <w:pPr>
              <w:rPr>
                <w:rStyle w:val="normaltextrun"/>
                <w:rFonts w:eastAsiaTheme="minorEastAsia"/>
                <w:sz w:val="22"/>
                <w:szCs w:val="22"/>
              </w:rPr>
            </w:pPr>
          </w:p>
        </w:tc>
        <w:tc>
          <w:tcPr>
            <w:tcW w:w="2658" w:type="dxa"/>
            <w:tcMar/>
          </w:tcPr>
          <w:p w:rsidR="00B12F5F" w:rsidP="00B12F5F" w:rsidRDefault="00B12F5F" w14:paraId="22EFC074" w14:textId="77777777">
            <w:pPr>
              <w:rPr>
                <w:rFonts w:eastAsiaTheme="minorEastAsia"/>
              </w:rPr>
            </w:pPr>
          </w:p>
        </w:tc>
        <w:tc>
          <w:tcPr>
            <w:tcW w:w="2658" w:type="dxa"/>
            <w:tcMar/>
          </w:tcPr>
          <w:p w:rsidR="00B12F5F" w:rsidP="00B12F5F" w:rsidRDefault="00B12F5F" w14:paraId="62B6D9A9" w14:textId="77777777">
            <w:pPr>
              <w:rPr>
                <w:rFonts w:eastAsiaTheme="minorEastAsia"/>
              </w:rPr>
            </w:pPr>
          </w:p>
        </w:tc>
        <w:tc>
          <w:tcPr>
            <w:tcW w:w="2658" w:type="dxa"/>
            <w:tcMar/>
          </w:tcPr>
          <w:p w:rsidR="00B12F5F" w:rsidP="00B12F5F" w:rsidRDefault="00B12F5F" w14:paraId="1BC91917" w14:textId="77777777">
            <w:pPr>
              <w:rPr>
                <w:rFonts w:eastAsiaTheme="minorEastAsia"/>
              </w:rPr>
            </w:pPr>
          </w:p>
        </w:tc>
        <w:tc>
          <w:tcPr>
            <w:tcW w:w="2658" w:type="dxa"/>
            <w:tcMar/>
          </w:tcPr>
          <w:p w:rsidR="00B12F5F" w:rsidP="00B12F5F" w:rsidRDefault="00B12F5F" w14:paraId="0CD44207" w14:textId="77777777">
            <w:pPr>
              <w:rPr>
                <w:rFonts w:eastAsiaTheme="minorEastAsia"/>
              </w:rPr>
            </w:pPr>
          </w:p>
        </w:tc>
        <w:tc>
          <w:tcPr>
            <w:tcW w:w="2658" w:type="dxa"/>
            <w:tcMar/>
          </w:tcPr>
          <w:p w:rsidR="00B12F5F" w:rsidP="00B12F5F" w:rsidRDefault="00B12F5F" w14:paraId="45F5C2A3" w14:textId="77777777">
            <w:pPr>
              <w:rPr>
                <w:rFonts w:eastAsiaTheme="minorEastAsia"/>
              </w:rPr>
            </w:pPr>
          </w:p>
        </w:tc>
      </w:tr>
      <w:tr w:rsidR="00B12F5F" w:rsidTr="3766AC2B" w14:paraId="2D24D504" w14:textId="77777777">
        <w:trPr>
          <w:trHeight w:val="1124"/>
        </w:trPr>
        <w:tc>
          <w:tcPr>
            <w:tcW w:w="2835" w:type="dxa"/>
            <w:tcMar/>
          </w:tcPr>
          <w:p w:rsidR="00B12F5F" w:rsidP="00B12F5F" w:rsidRDefault="00B12F5F" w14:paraId="584D8A3B" w14:textId="4C08B6CF">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Mar/>
          </w:tcPr>
          <w:p w:rsidR="00B12F5F" w:rsidP="00B12F5F" w:rsidRDefault="00B12F5F" w14:paraId="31BCCD81" w14:textId="30ABE68F">
            <w:pPr>
              <w:rPr>
                <w:rFonts w:eastAsiaTheme="minorEastAsia"/>
              </w:rPr>
            </w:pPr>
            <w:r w:rsidRPr="3B636BE3">
              <w:rPr>
                <w:rFonts w:eastAsiaTheme="minorEastAsia"/>
              </w:rPr>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Mar/>
          </w:tcPr>
          <w:p w:rsidR="00B12F5F" w:rsidP="00B12F5F" w:rsidRDefault="00B12F5F" w14:paraId="3324A010" w14:textId="5890914C">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Mar/>
          </w:tcPr>
          <w:p w:rsidR="00B12F5F" w:rsidP="00B12F5F" w:rsidRDefault="00B12F5F" w14:paraId="1F1D4342" w14:textId="1474FAD5">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Mar/>
          </w:tcPr>
          <w:p w:rsidR="00B12F5F" w:rsidP="00B12F5F" w:rsidRDefault="00B12F5F" w14:paraId="40A9EC5B" w14:textId="2131828B">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Mar/>
          </w:tcPr>
          <w:p w:rsidR="00B12F5F" w:rsidP="00B12F5F" w:rsidRDefault="00B12F5F" w14:paraId="51DD2D6F" w14:textId="74CC10D1">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r>
    </w:tbl>
    <w:p w:rsidR="006D14C4" w:rsidP="372EF96A" w:rsidRDefault="006D14C4" w14:paraId="3C4A7C2E" w14:textId="77777777">
      <w:pPr>
        <w:pStyle w:val="paragraph"/>
        <w:spacing w:before="0" w:beforeAutospacing="0" w:after="0" w:afterAutospacing="0"/>
        <w:jc w:val="center"/>
        <w:textAlignment w:val="baseline"/>
        <w:rPr>
          <w:rFonts w:asciiTheme="minorHAnsi" w:hAnsiTheme="minorHAnsi" w:eastAsiaTheme="minorEastAsia" w:cstheme="minorBidi"/>
        </w:rPr>
      </w:pPr>
    </w:p>
    <w:p w:rsidRPr="005D5870" w:rsidR="00EF14F8" w:rsidP="372EF96A" w:rsidRDefault="004A0621" w14:paraId="0E742A35" w14:textId="52E3C885">
      <w:pPr>
        <w:pStyle w:val="paragraph"/>
        <w:spacing w:before="0" w:beforeAutospacing="0" w:after="0" w:afterAutospacing="0"/>
        <w:textAlignment w:val="baseline"/>
        <w:rPr>
          <w:rStyle w:val="normaltextrun"/>
          <w:rFonts w:asciiTheme="minorHAnsi" w:hAnsiTheme="minorHAnsi" w:eastAsiaTheme="minorEastAsia" w:cstheme="minorBidi"/>
        </w:rPr>
      </w:pPr>
      <w:r w:rsidRPr="372EF96A">
        <w:rPr>
          <w:rStyle w:val="eop"/>
          <w:rFonts w:asciiTheme="minorHAnsi" w:hAnsiTheme="minorHAnsi" w:eastAsiaTheme="minorEastAsia" w:cstheme="minorBidi"/>
        </w:rPr>
        <w:t> </w:t>
      </w:r>
    </w:p>
    <w:p w:rsidR="00EF14F8" w:rsidP="372EF96A" w:rsidRDefault="00EF14F8" w14:paraId="1983D92C"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22F1D0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7B9726B"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775029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4C7964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CB537D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07C27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07C7951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EB156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9B45FB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315698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93B98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504439D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EE26AC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1989A1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D5FD437"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4A0621" w:rsidP="372EF96A" w:rsidRDefault="004A0621" w14:paraId="071A2801" w14:textId="11692FFE">
      <w:pPr>
        <w:pStyle w:val="paragraph"/>
        <w:spacing w:before="0" w:beforeAutospacing="0" w:after="0" w:afterAutospacing="0"/>
        <w:textAlignment w:val="baseline"/>
        <w:rPr>
          <w:rFonts w:asciiTheme="minorHAnsi" w:hAnsiTheme="minorHAnsi" w:eastAsiaTheme="minorEastAsia"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DF8A6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hint="default" w:ascii="Symbol" w:hAnsi="Symbol"/>
      </w:rPr>
    </w:lvl>
    <w:lvl w:ilvl="1" w:tplc="85CA2486">
      <w:start w:val="1"/>
      <w:numFmt w:val="bullet"/>
      <w:lvlText w:val="o"/>
      <w:lvlJc w:val="left"/>
      <w:pPr>
        <w:ind w:left="1440" w:hanging="360"/>
      </w:pPr>
      <w:rPr>
        <w:rFonts w:hint="default" w:ascii="Courier New" w:hAnsi="Courier New"/>
      </w:rPr>
    </w:lvl>
    <w:lvl w:ilvl="2" w:tplc="746E2384">
      <w:start w:val="1"/>
      <w:numFmt w:val="bullet"/>
      <w:lvlText w:val=""/>
      <w:lvlJc w:val="left"/>
      <w:pPr>
        <w:ind w:left="2160" w:hanging="360"/>
      </w:pPr>
      <w:rPr>
        <w:rFonts w:hint="default" w:ascii="Wingdings" w:hAnsi="Wingdings"/>
      </w:rPr>
    </w:lvl>
    <w:lvl w:ilvl="3" w:tplc="D2C68FE4">
      <w:start w:val="1"/>
      <w:numFmt w:val="bullet"/>
      <w:lvlText w:val=""/>
      <w:lvlJc w:val="left"/>
      <w:pPr>
        <w:ind w:left="2880" w:hanging="360"/>
      </w:pPr>
      <w:rPr>
        <w:rFonts w:hint="default" w:ascii="Symbol" w:hAnsi="Symbol"/>
      </w:rPr>
    </w:lvl>
    <w:lvl w:ilvl="4" w:tplc="881C3B0C">
      <w:start w:val="1"/>
      <w:numFmt w:val="bullet"/>
      <w:lvlText w:val="o"/>
      <w:lvlJc w:val="left"/>
      <w:pPr>
        <w:ind w:left="3600" w:hanging="360"/>
      </w:pPr>
      <w:rPr>
        <w:rFonts w:hint="default" w:ascii="Courier New" w:hAnsi="Courier New"/>
      </w:rPr>
    </w:lvl>
    <w:lvl w:ilvl="5" w:tplc="C11A86AA">
      <w:start w:val="1"/>
      <w:numFmt w:val="bullet"/>
      <w:lvlText w:val=""/>
      <w:lvlJc w:val="left"/>
      <w:pPr>
        <w:ind w:left="4320" w:hanging="360"/>
      </w:pPr>
      <w:rPr>
        <w:rFonts w:hint="default" w:ascii="Wingdings" w:hAnsi="Wingdings"/>
      </w:rPr>
    </w:lvl>
    <w:lvl w:ilvl="6" w:tplc="88C42726">
      <w:start w:val="1"/>
      <w:numFmt w:val="bullet"/>
      <w:lvlText w:val=""/>
      <w:lvlJc w:val="left"/>
      <w:pPr>
        <w:ind w:left="5040" w:hanging="360"/>
      </w:pPr>
      <w:rPr>
        <w:rFonts w:hint="default" w:ascii="Symbol" w:hAnsi="Symbol"/>
      </w:rPr>
    </w:lvl>
    <w:lvl w:ilvl="7" w:tplc="4CD86A60">
      <w:start w:val="1"/>
      <w:numFmt w:val="bullet"/>
      <w:lvlText w:val="o"/>
      <w:lvlJc w:val="left"/>
      <w:pPr>
        <w:ind w:left="5760" w:hanging="360"/>
      </w:pPr>
      <w:rPr>
        <w:rFonts w:hint="default" w:ascii="Courier New" w:hAnsi="Courier New"/>
      </w:rPr>
    </w:lvl>
    <w:lvl w:ilvl="8" w:tplc="81180FA6">
      <w:start w:val="1"/>
      <w:numFmt w:val="bullet"/>
      <w:lvlText w:val=""/>
      <w:lvlJc w:val="left"/>
      <w:pPr>
        <w:ind w:left="6480" w:hanging="360"/>
      </w:pPr>
      <w:rPr>
        <w:rFonts w:hint="default" w:ascii="Wingdings" w:hAnsi="Wingdings"/>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55E80"/>
    <w:rsid w:val="00262AF2"/>
    <w:rsid w:val="0028439F"/>
    <w:rsid w:val="0028518F"/>
    <w:rsid w:val="0029511E"/>
    <w:rsid w:val="002B3E2B"/>
    <w:rsid w:val="002D76AF"/>
    <w:rsid w:val="002F34BE"/>
    <w:rsid w:val="0030200C"/>
    <w:rsid w:val="0030490B"/>
    <w:rsid w:val="00305B10"/>
    <w:rsid w:val="00307F5B"/>
    <w:rsid w:val="00331594"/>
    <w:rsid w:val="0033319C"/>
    <w:rsid w:val="00341F97"/>
    <w:rsid w:val="00343024"/>
    <w:rsid w:val="003605F1"/>
    <w:rsid w:val="003946DC"/>
    <w:rsid w:val="003A19E9"/>
    <w:rsid w:val="003A2C4B"/>
    <w:rsid w:val="003B3EC3"/>
    <w:rsid w:val="003B62F0"/>
    <w:rsid w:val="003C7B4E"/>
    <w:rsid w:val="003D08DB"/>
    <w:rsid w:val="003E0FF0"/>
    <w:rsid w:val="003E258D"/>
    <w:rsid w:val="003F32D8"/>
    <w:rsid w:val="00403AD5"/>
    <w:rsid w:val="004128F6"/>
    <w:rsid w:val="00425846"/>
    <w:rsid w:val="00435AE2"/>
    <w:rsid w:val="00437634"/>
    <w:rsid w:val="00440BF3"/>
    <w:rsid w:val="00445714"/>
    <w:rsid w:val="00461B4F"/>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441A9"/>
    <w:rsid w:val="00551912"/>
    <w:rsid w:val="00551A49"/>
    <w:rsid w:val="0056058A"/>
    <w:rsid w:val="0058576C"/>
    <w:rsid w:val="00587F46"/>
    <w:rsid w:val="005935DF"/>
    <w:rsid w:val="005B1640"/>
    <w:rsid w:val="005B4555"/>
    <w:rsid w:val="005C09FF"/>
    <w:rsid w:val="005C226F"/>
    <w:rsid w:val="005D5870"/>
    <w:rsid w:val="005E0E1B"/>
    <w:rsid w:val="00606EFA"/>
    <w:rsid w:val="00613091"/>
    <w:rsid w:val="006168BB"/>
    <w:rsid w:val="00616F98"/>
    <w:rsid w:val="00621525"/>
    <w:rsid w:val="00631CC1"/>
    <w:rsid w:val="00670B98"/>
    <w:rsid w:val="006726F5"/>
    <w:rsid w:val="006A0DA6"/>
    <w:rsid w:val="006A27C1"/>
    <w:rsid w:val="006B6007"/>
    <w:rsid w:val="006C5750"/>
    <w:rsid w:val="006D14C4"/>
    <w:rsid w:val="006E03A1"/>
    <w:rsid w:val="006E3E0C"/>
    <w:rsid w:val="006E694B"/>
    <w:rsid w:val="006F44B0"/>
    <w:rsid w:val="0071024C"/>
    <w:rsid w:val="00731E22"/>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A4A0C"/>
    <w:rsid w:val="009C39F8"/>
    <w:rsid w:val="009C5715"/>
    <w:rsid w:val="009D3F24"/>
    <w:rsid w:val="009E4BD7"/>
    <w:rsid w:val="00A81C33"/>
    <w:rsid w:val="00A84F70"/>
    <w:rsid w:val="00A9333E"/>
    <w:rsid w:val="00A93A4F"/>
    <w:rsid w:val="00AA37AF"/>
    <w:rsid w:val="00AA6CF2"/>
    <w:rsid w:val="00AB1B5F"/>
    <w:rsid w:val="00AD0B1D"/>
    <w:rsid w:val="00AE292A"/>
    <w:rsid w:val="00AE7BDC"/>
    <w:rsid w:val="00B00057"/>
    <w:rsid w:val="00B113F6"/>
    <w:rsid w:val="00B12F5F"/>
    <w:rsid w:val="00B14E10"/>
    <w:rsid w:val="00B206C7"/>
    <w:rsid w:val="00B23B16"/>
    <w:rsid w:val="00B42ADB"/>
    <w:rsid w:val="00B74244"/>
    <w:rsid w:val="00B823A5"/>
    <w:rsid w:val="00B8329E"/>
    <w:rsid w:val="00BA0A08"/>
    <w:rsid w:val="00BA6AC5"/>
    <w:rsid w:val="00BA72F1"/>
    <w:rsid w:val="00BB2F77"/>
    <w:rsid w:val="00BB6A77"/>
    <w:rsid w:val="00BE7CA0"/>
    <w:rsid w:val="00C12051"/>
    <w:rsid w:val="00C23EF2"/>
    <w:rsid w:val="00C24A9A"/>
    <w:rsid w:val="00C254D7"/>
    <w:rsid w:val="00C41BC7"/>
    <w:rsid w:val="00C52F0E"/>
    <w:rsid w:val="00C56EE9"/>
    <w:rsid w:val="00C76197"/>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874D5"/>
    <w:rsid w:val="00D96B36"/>
    <w:rsid w:val="00DA249E"/>
    <w:rsid w:val="00DB440B"/>
    <w:rsid w:val="00DC48D4"/>
    <w:rsid w:val="00DE6F92"/>
    <w:rsid w:val="00DF21B5"/>
    <w:rsid w:val="00E013E4"/>
    <w:rsid w:val="00E01CF3"/>
    <w:rsid w:val="00E04EDC"/>
    <w:rsid w:val="00E17751"/>
    <w:rsid w:val="00E270FF"/>
    <w:rsid w:val="00E3554D"/>
    <w:rsid w:val="00E47E5B"/>
    <w:rsid w:val="00E569AE"/>
    <w:rsid w:val="00E613B2"/>
    <w:rsid w:val="00E71C1F"/>
    <w:rsid w:val="00EC5717"/>
    <w:rsid w:val="00EF14F8"/>
    <w:rsid w:val="00F02099"/>
    <w:rsid w:val="00F0324E"/>
    <w:rsid w:val="00F17A05"/>
    <w:rsid w:val="00FA35B9"/>
    <w:rsid w:val="00FC13D5"/>
    <w:rsid w:val="00FE3964"/>
    <w:rsid w:val="00FE65E1"/>
    <w:rsid w:val="00FF01EE"/>
    <w:rsid w:val="00FF6931"/>
    <w:rsid w:val="00FF77E8"/>
    <w:rsid w:val="016D6608"/>
    <w:rsid w:val="026BA780"/>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853E4E"/>
    <w:rsid w:val="109BD375"/>
    <w:rsid w:val="127F4359"/>
    <w:rsid w:val="14874015"/>
    <w:rsid w:val="14E6526A"/>
    <w:rsid w:val="15DCF59A"/>
    <w:rsid w:val="15E8B1A8"/>
    <w:rsid w:val="17074D2D"/>
    <w:rsid w:val="17608882"/>
    <w:rsid w:val="17A0C4E7"/>
    <w:rsid w:val="18169ACF"/>
    <w:rsid w:val="186CC935"/>
    <w:rsid w:val="1A118953"/>
    <w:rsid w:val="1BDF433C"/>
    <w:rsid w:val="1C1510AC"/>
    <w:rsid w:val="1CA2E24E"/>
    <w:rsid w:val="1CE1F238"/>
    <w:rsid w:val="1D4A5BE7"/>
    <w:rsid w:val="1D55509A"/>
    <w:rsid w:val="1D685F12"/>
    <w:rsid w:val="1D6D45F4"/>
    <w:rsid w:val="1D6D843A"/>
    <w:rsid w:val="1E02EF7D"/>
    <w:rsid w:val="1EFA6453"/>
    <w:rsid w:val="1F339370"/>
    <w:rsid w:val="1F345545"/>
    <w:rsid w:val="1F6E47CB"/>
    <w:rsid w:val="1FC9B617"/>
    <w:rsid w:val="20328AD6"/>
    <w:rsid w:val="203C3642"/>
    <w:rsid w:val="20FDD7BD"/>
    <w:rsid w:val="2201A7C3"/>
    <w:rsid w:val="220667FA"/>
    <w:rsid w:val="224B6EB2"/>
    <w:rsid w:val="22CA7CBC"/>
    <w:rsid w:val="24689250"/>
    <w:rsid w:val="24776892"/>
    <w:rsid w:val="262A563E"/>
    <w:rsid w:val="265CD566"/>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19EC75A"/>
    <w:rsid w:val="32377F59"/>
    <w:rsid w:val="32A687EF"/>
    <w:rsid w:val="33193D05"/>
    <w:rsid w:val="33220761"/>
    <w:rsid w:val="357E3DB3"/>
    <w:rsid w:val="35E71FE7"/>
    <w:rsid w:val="369AC724"/>
    <w:rsid w:val="36AA38BD"/>
    <w:rsid w:val="370EFB0E"/>
    <w:rsid w:val="372EF96A"/>
    <w:rsid w:val="3766AC2B"/>
    <w:rsid w:val="383AA79E"/>
    <w:rsid w:val="3A487C34"/>
    <w:rsid w:val="3AAD35DE"/>
    <w:rsid w:val="3B636BE3"/>
    <w:rsid w:val="3C3366E9"/>
    <w:rsid w:val="3F6853BE"/>
    <w:rsid w:val="3F77C628"/>
    <w:rsid w:val="3FE96342"/>
    <w:rsid w:val="409D1B49"/>
    <w:rsid w:val="413CFB2D"/>
    <w:rsid w:val="4156706F"/>
    <w:rsid w:val="41D1F477"/>
    <w:rsid w:val="421BB96B"/>
    <w:rsid w:val="42B525CE"/>
    <w:rsid w:val="42FF131D"/>
    <w:rsid w:val="4389BF67"/>
    <w:rsid w:val="45DE6B9C"/>
    <w:rsid w:val="462FA323"/>
    <w:rsid w:val="470563E5"/>
    <w:rsid w:val="4758C948"/>
    <w:rsid w:val="482A48A3"/>
    <w:rsid w:val="48674D94"/>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22482F"/>
    <w:rsid w:val="53504694"/>
    <w:rsid w:val="538DF2D0"/>
    <w:rsid w:val="54BE2429"/>
    <w:rsid w:val="5517BA22"/>
    <w:rsid w:val="560A3EFC"/>
    <w:rsid w:val="5613E306"/>
    <w:rsid w:val="56C2C89A"/>
    <w:rsid w:val="570E6B3A"/>
    <w:rsid w:val="5765E244"/>
    <w:rsid w:val="57B30C82"/>
    <w:rsid w:val="585DCF99"/>
    <w:rsid w:val="594F5BD9"/>
    <w:rsid w:val="599C0DF2"/>
    <w:rsid w:val="59B587D7"/>
    <w:rsid w:val="5B2B6432"/>
    <w:rsid w:val="5C7A2165"/>
    <w:rsid w:val="5C8B86FE"/>
    <w:rsid w:val="5CB8677E"/>
    <w:rsid w:val="5D326FB4"/>
    <w:rsid w:val="5E9CF808"/>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AE6B150"/>
    <w:rsid w:val="6BC40116"/>
    <w:rsid w:val="6BF31693"/>
    <w:rsid w:val="6C205540"/>
    <w:rsid w:val="6C8943FF"/>
    <w:rsid w:val="6CA1B839"/>
    <w:rsid w:val="6CB3D731"/>
    <w:rsid w:val="7004309C"/>
    <w:rsid w:val="70540CC5"/>
    <w:rsid w:val="70FF0C0B"/>
    <w:rsid w:val="74566C54"/>
    <w:rsid w:val="749C4433"/>
    <w:rsid w:val="74D26FC8"/>
    <w:rsid w:val="75DB6399"/>
    <w:rsid w:val="764BA831"/>
    <w:rsid w:val="771FFC15"/>
    <w:rsid w:val="77424E6C"/>
    <w:rsid w:val="7855ED7F"/>
    <w:rsid w:val="7870B452"/>
    <w:rsid w:val="7956E579"/>
    <w:rsid w:val="79731C91"/>
    <w:rsid w:val="7B2E111D"/>
    <w:rsid w:val="7BC45B53"/>
    <w:rsid w:val="7BF59B02"/>
    <w:rsid w:val="7C6F0FDF"/>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35596128-8399-4B9C-B117-F05EB82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27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27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27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27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27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27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27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styleId="paragraph" w:customStyle="1">
    <w:name w:val="paragraph"/>
    <w:basedOn w:val="Normal"/>
    <w:rsid w:val="005C226F"/>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5C226F"/>
  </w:style>
  <w:style w:type="character" w:styleId="eop" w:customStyle="1">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hAnsi="Times New Roman" w:eastAsia="Times New Roman" w:cs="Times New Roman"/>
      <w:kern w:val="0"/>
      <w14:ligatures w14:val="none"/>
    </w:rPr>
  </w:style>
  <w:style w:type="table" w:styleId="TableGrid">
    <w:name w:val="Table Grid"/>
    <w:basedOn w:val="TableNormal"/>
    <w:uiPriority w:val="39"/>
    <w:rsid w:val="006D1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DefaultParagraphFont"/>
    <w:rsid w:val="00860A62"/>
  </w:style>
  <w:style w:type="paragraph" w:styleId="IntroLetter" w:customStyle="1">
    <w:name w:val="Intro Letter"/>
    <w:basedOn w:val="Normal"/>
    <w:qFormat/>
    <w:rsid w:val="00670B98"/>
    <w:pPr>
      <w:widowControl w:val="0"/>
      <w:tabs>
        <w:tab w:val="decimal" w:pos="280"/>
        <w:tab w:val="left" w:pos="520"/>
      </w:tabs>
      <w:suppressAutoHyphens/>
      <w:autoSpaceDE w:val="0"/>
      <w:autoSpaceDN w:val="0"/>
      <w:adjustRightInd w:val="0"/>
      <w:spacing w:after="120" w:line="264" w:lineRule="auto"/>
      <w:ind w:right="1080"/>
    </w:pPr>
    <w:rPr>
      <w:rFonts w:ascii="Times New Roman" w:hAnsi="Times New Roman" w:eastAsia="MS Mincho" w:cs="TimesNewRomanPSMT"/>
      <w:i/>
      <w:color w:val="000000"/>
      <w:spacing w:val="-2"/>
      <w:kern w:val="0"/>
      <w:sz w:val="26"/>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098982955">
          <w:marLeft w:val="0"/>
          <w:marRight w:val="0"/>
          <w:marTop w:val="0"/>
          <w:marBottom w:val="0"/>
          <w:divBdr>
            <w:top w:val="none" w:sz="0" w:space="0" w:color="auto"/>
            <w:left w:val="none" w:sz="0" w:space="0" w:color="auto"/>
            <w:bottom w:val="none" w:sz="0" w:space="0" w:color="auto"/>
            <w:right w:val="none" w:sz="0" w:space="0" w:color="auto"/>
          </w:divBdr>
        </w:div>
        <w:div w:id="1354065068">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3035">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6674">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TIFFANY D BOYLE</dc:creator>
  <keywords/>
  <dc:description/>
  <lastModifiedBy>JOVAN  GREEN</lastModifiedBy>
  <revision>3</revision>
  <lastPrinted>2024-10-14T22:29:00.0000000Z</lastPrinted>
  <dcterms:created xsi:type="dcterms:W3CDTF">2024-10-25T01:17:00.0000000Z</dcterms:created>
  <dcterms:modified xsi:type="dcterms:W3CDTF">2024-10-25T19:34:08.6226074Z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