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16F89537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3E1525">
        <w:rPr>
          <w:rFonts w:ascii="Monotype Corsiva" w:hAnsi="Monotype Corsiva"/>
          <w:sz w:val="40"/>
          <w:szCs w:val="40"/>
        </w:rPr>
        <w:t xml:space="preserve">February </w:t>
      </w:r>
      <w:r w:rsidR="00807722">
        <w:rPr>
          <w:rFonts w:ascii="Monotype Corsiva" w:hAnsi="Monotype Corsiva"/>
          <w:sz w:val="40"/>
          <w:szCs w:val="40"/>
        </w:rPr>
        <w:t>10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3E1525">
        <w:rPr>
          <w:rFonts w:ascii="Monotype Corsiva" w:hAnsi="Monotype Corsiva"/>
          <w:sz w:val="40"/>
          <w:szCs w:val="40"/>
        </w:rPr>
        <w:t xml:space="preserve">February </w:t>
      </w:r>
      <w:r w:rsidR="00807722">
        <w:rPr>
          <w:rFonts w:ascii="Monotype Corsiva" w:hAnsi="Monotype Corsiva"/>
          <w:sz w:val="40"/>
          <w:szCs w:val="40"/>
        </w:rPr>
        <w:t>14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57A7" w14:textId="77777777" w:rsidR="003E1525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4CEE572B" w14:textId="77777777" w:rsidR="003E1525" w:rsidRPr="00422C06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6E92DA9E" w14:textId="77777777" w:rsidR="003E1525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7A17F726" w14:textId="62541F53" w:rsidR="00AE773B" w:rsidRPr="00052CC3" w:rsidRDefault="003E1525" w:rsidP="003E15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E42AA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404-407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1B38901C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42AA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404-407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5EB763C6" w:rsidR="00FD03C4" w:rsidRDefault="00EC0C98" w:rsidP="00EC0C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41</w:t>
            </w:r>
            <w:r w:rsidR="00FD03C4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16B86598" w:rsidR="00AE773B" w:rsidRPr="00585B51" w:rsidRDefault="00E42AA6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85-89; 234-243; 404-407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7F1B00FC" w:rsidR="00585B51" w:rsidRPr="005825CC" w:rsidRDefault="00E42AA6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85-89; 234-243; 404-407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49CD3240" w:rsidR="00585B51" w:rsidRPr="006D32FE" w:rsidRDefault="00E42AA6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85-89; 234-243; 404-407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7CCEFFF4" w:rsidR="008F6422" w:rsidRPr="00585B51" w:rsidRDefault="00EC0C98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  <w:r w:rsidRPr="00EC0C98">
              <w:rPr>
                <w:rFonts w:ascii="Cambria" w:hAnsi="Cambria" w:cs="Segoe UI"/>
                <w:b/>
                <w:bCs/>
                <w:color w:val="000000" w:themeColor="text1"/>
                <w:sz w:val="22"/>
                <w:szCs w:val="22"/>
              </w:rPr>
              <w:t>CHEM1.PS1.7</w:t>
            </w:r>
            <w:r w:rsidRPr="00EC0C98">
              <w:rPr>
                <w:rFonts w:ascii="Cambria" w:hAnsi="Cambria" w:cs="Segoe UI"/>
                <w:color w:val="000000" w:themeColor="text1"/>
                <w:sz w:val="22"/>
                <w:szCs w:val="22"/>
              </w:rPr>
              <w:t xml:space="preserve"> Analyze solutions to identify solutes and solvents, quantitatively analyze concentrations (molarity, percent composition, and ppm), and perform separation methods such as evaporation, distillation, and/or chromatography and show conceptual understanding of distillation. Construct an argument to justify the use of certain separation methods under different conditions.</w:t>
            </w: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01D8CD69" w14:textId="1441C29B" w:rsidR="001A37F9" w:rsidRPr="00696DA8" w:rsidRDefault="001A37F9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Calculate empirical and molecular formulas.</w:t>
            </w:r>
          </w:p>
          <w:p w14:paraId="171F7F08" w14:textId="77777777" w:rsidR="00E42AA6" w:rsidRDefault="00E42AA6" w:rsidP="0066644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</w:p>
          <w:p w14:paraId="6887163C" w14:textId="754D3E68" w:rsidR="008F6422" w:rsidRPr="00226D05" w:rsidRDefault="008F6422" w:rsidP="00E42AA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216CE36D" w14:textId="006942DD" w:rsidR="008F6422" w:rsidRPr="001A37F9" w:rsidRDefault="001A37F9" w:rsidP="00035950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Demonstrate the understanding of concentration and molarity. </w:t>
            </w: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1A37F9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color w:val="auto"/>
              </w:rPr>
            </w:pPr>
            <w:r w:rsidRPr="00696DA8">
              <w:rPr>
                <w:rFonts w:ascii="Cambria" w:hAnsi="Cambria"/>
                <w:b/>
              </w:rPr>
              <w:t xml:space="preserve">I </w:t>
            </w:r>
            <w:r w:rsidRPr="001A37F9">
              <w:rPr>
                <w:rFonts w:ascii="Cambria" w:hAnsi="Cambria"/>
                <w:b/>
                <w:color w:val="auto"/>
              </w:rPr>
              <w:t>Can…</w:t>
            </w:r>
          </w:p>
          <w:p w14:paraId="574BF08B" w14:textId="77777777" w:rsidR="008F6422" w:rsidRPr="001A37F9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auto"/>
              </w:rPr>
            </w:pPr>
          </w:p>
          <w:p w14:paraId="695D8817" w14:textId="22D51044" w:rsidR="008F6422" w:rsidRPr="00226D05" w:rsidRDefault="001A37F9" w:rsidP="00035950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1A37F9">
              <w:rPr>
                <w:rFonts w:ascii="Cambria" w:hAnsi="Cambria"/>
                <w:color w:val="auto"/>
                <w:sz w:val="20"/>
                <w:szCs w:val="20"/>
              </w:rPr>
              <w:t>Recall all topics covered in Chapters 3, 7, and 9.</w:t>
            </w: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443ABCBD" w14:textId="1A274026" w:rsidR="008F6422" w:rsidRPr="00226D05" w:rsidRDefault="00035950" w:rsidP="00EC0C9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</w:rPr>
              <w:t>Prepare a Study Guide to use on Friday’s Test!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7AF7EB14" w14:textId="07E67C57" w:rsidR="008F6422" w:rsidRPr="00226D05" w:rsidRDefault="0066644E" w:rsidP="003E1525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6644E">
              <w:rPr>
                <w:rFonts w:ascii="Cambria" w:hAnsi="Cambria"/>
                <w:color w:val="000000" w:themeColor="text1"/>
              </w:rPr>
              <w:t>Recall and apply all previous knowledge concerning mole conversions,</w:t>
            </w:r>
            <w:r>
              <w:rPr>
                <w:rFonts w:ascii="Cambria" w:hAnsi="Cambria"/>
                <w:color w:val="000000" w:themeColor="text1"/>
              </w:rPr>
              <w:t xml:space="preserve"> percent composition, empirical formulas, molecular formulas,</w:t>
            </w:r>
            <w:r w:rsidRPr="0066644E">
              <w:rPr>
                <w:rFonts w:ascii="Cambria" w:hAnsi="Cambria"/>
                <w:color w:val="000000" w:themeColor="text1"/>
              </w:rPr>
              <w:t xml:space="preserve"> </w:t>
            </w:r>
            <w:r>
              <w:rPr>
                <w:rFonts w:ascii="Cambria" w:hAnsi="Cambria"/>
                <w:color w:val="000000" w:themeColor="text1"/>
              </w:rPr>
              <w:t xml:space="preserve">and </w:t>
            </w:r>
            <w:r w:rsidRPr="0066644E">
              <w:rPr>
                <w:rFonts w:ascii="Cambria" w:hAnsi="Cambria"/>
                <w:color w:val="000000" w:themeColor="text1"/>
              </w:rPr>
              <w:t>molarity</w:t>
            </w:r>
            <w:r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354B6332" w14:textId="65CDDED1" w:rsidR="00F61944" w:rsidRDefault="00F61944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F61944">
              <w:rPr>
                <w:rFonts w:ascii="Cambria" w:hAnsi="Cambria"/>
                <w:color w:val="FF0000"/>
                <w:sz w:val="20"/>
                <w:szCs w:val="20"/>
              </w:rPr>
              <w:t>Students often mistakenly think that the subscripts in a compound’s formula reveal a mass ratio. Point out that the subscripts actually reveal an atom ratio and a mole ratio. A mass ratio can be obtained by converting amounts in moles to masses in grams.</w:t>
            </w:r>
          </w:p>
          <w:p w14:paraId="79E06C20" w14:textId="37FC2552" w:rsidR="00FD6F2F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determining empirical formulas from mass data, students sometimes forget to find mole ratios.  Instead, they mistakenly round the number of moles calculated for each element as each element’s subscript.</w:t>
            </w:r>
          </w:p>
          <w:p w14:paraId="6632D11D" w14:textId="55392657" w:rsidR="00FD6F2F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students calculate mole ratios that are not close to a whole number, they CANNOT round to the nearest whole number.  In those situations, students MUST remember to multiply ALL their ratios by a value that will</w:t>
            </w:r>
            <w:r w:rsidR="004A6D77">
              <w:rPr>
                <w:rFonts w:ascii="Cambria" w:hAnsi="Cambria"/>
                <w:color w:val="FF0000"/>
                <w:sz w:val="20"/>
                <w:szCs w:val="20"/>
              </w:rPr>
              <w:t xml:space="preserve"> lead to whole number ratios for all elements.</w:t>
            </w:r>
          </w:p>
          <w:p w14:paraId="01EF01B8" w14:textId="4289C0D8" w:rsidR="002A5B78" w:rsidRPr="00AE773B" w:rsidRDefault="00EC0C9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EC0C98">
              <w:rPr>
                <w:rFonts w:ascii="Cambria" w:hAnsi="Cambria"/>
                <w:color w:val="FF0000"/>
                <w:sz w:val="20"/>
                <w:szCs w:val="20"/>
              </w:rPr>
              <w:t>Some students will believe that the amount of a solution is proportional to the molar concentration. Remind them that the molar concentration of a solution is independent of the volume.</w:t>
            </w:r>
          </w:p>
        </w:tc>
      </w:tr>
      <w:tr w:rsidR="00865CE8" w:rsidRPr="006D32FE" w14:paraId="41807183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DEC2" w14:textId="482AD039" w:rsidR="0066644E" w:rsidRPr="0066644E" w:rsidRDefault="00035950" w:rsidP="0066644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Literacy base Do- Now in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Powerpoint</w:t>
            </w:r>
            <w:proofErr w:type="spellEnd"/>
          </w:p>
          <w:p w14:paraId="48A7085D" w14:textId="7125BDF9" w:rsidR="00AB0C16" w:rsidRPr="00AB0C16" w:rsidRDefault="00AB0C16" w:rsidP="0061611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0E24" w14:textId="77777777" w:rsidR="00035950" w:rsidRPr="0066644E" w:rsidRDefault="00035950" w:rsidP="0003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Literacy base Do- Now in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Powerpoint</w:t>
            </w:r>
            <w:proofErr w:type="spellEnd"/>
          </w:p>
          <w:p w14:paraId="4AF8B585" w14:textId="168E3F09" w:rsidR="00A66D27" w:rsidRPr="00A66D27" w:rsidRDefault="00A66D27" w:rsidP="00035950">
            <w:pPr>
              <w:spacing w:line="240" w:lineRule="auto"/>
              <w:rPr>
                <w:rFonts w:ascii="Cambria" w:hAnsi="Cambria"/>
                <w:sz w:val="20"/>
                <w:szCs w:val="20"/>
                <w:vertAlign w:val="subscript"/>
              </w:rPr>
            </w:pPr>
          </w:p>
        </w:tc>
        <w:tc>
          <w:tcPr>
            <w:tcW w:w="244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BBCE" w14:textId="77777777" w:rsidR="00035950" w:rsidRPr="0066644E" w:rsidRDefault="00035950" w:rsidP="0003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Literacy base Do- Now in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Powerpoint</w:t>
            </w:r>
            <w:proofErr w:type="spellEnd"/>
          </w:p>
          <w:p w14:paraId="42589212" w14:textId="241097C6" w:rsidR="004C3045" w:rsidRPr="00483E92" w:rsidRDefault="004C3045" w:rsidP="0003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6F06" w14:textId="04FB5F19" w:rsidR="00A66D27" w:rsidRPr="00A66D27" w:rsidRDefault="00B9233B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Prepare for the Chapters 3/7/12 Jeopardy Review.</w:t>
            </w:r>
          </w:p>
          <w:p w14:paraId="5AE8A5D0" w14:textId="4395A858" w:rsidR="00215C26" w:rsidRPr="006D32FE" w:rsidRDefault="00215C26" w:rsidP="003E152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6C86D6F" w:rsidR="00770B7A" w:rsidRPr="00B732D6" w:rsidRDefault="0066644E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Prepare for your test on Chapter</w:t>
            </w:r>
            <w:r w:rsidR="00B9233B">
              <w:rPr>
                <w:rFonts w:ascii="Cambria" w:hAnsi="Cambria"/>
                <w:sz w:val="20"/>
                <w:szCs w:val="20"/>
              </w:rPr>
              <w:t>s 3/7/12!</w:t>
            </w:r>
          </w:p>
        </w:tc>
      </w:tr>
      <w:tr w:rsidR="00A66D27" w:rsidRPr="006D32FE" w14:paraId="371DE99B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66D27" w:rsidRPr="00B916E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A66D27" w:rsidRPr="006D32FE" w:rsidRDefault="00A66D27" w:rsidP="00A66D27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AE6C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B03BB3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BEF3365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2937CB7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81F2C6B" w14:textId="77777777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5D1F62D3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46A8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C46A8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9BDE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7475669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6CACDEA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D4A66B1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A528897" w14:textId="77777777" w:rsidR="00A66D27" w:rsidRPr="00616112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1B2C4988" w:rsidR="00A66D27" w:rsidRPr="004C3045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44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5F49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97624D2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6F7A0F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3AA6F42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C7B20B3" w14:textId="77777777" w:rsidR="00A66D27" w:rsidRPr="00616112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A1BAE9F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9088" w14:textId="77777777" w:rsidR="00B9233B" w:rsidRPr="00A76F6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489AB77" w14:textId="77777777" w:rsidR="00B9233B" w:rsidRPr="00A76F6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5CFF75" w14:textId="77777777" w:rsidR="00B9233B" w:rsidRPr="00B9233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37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26108221" w:rsidR="00A66D27" w:rsidRPr="00B9233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923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B9233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A956" w14:textId="77777777" w:rsidR="00B9233B" w:rsidRPr="00A76F6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B2149EE" w14:textId="63520203" w:rsidR="00A66D27" w:rsidRPr="002A5B78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Test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</w:tr>
      <w:tr w:rsidR="00A66D27" w:rsidRPr="006D32FE" w14:paraId="23531563" w14:textId="77777777" w:rsidTr="00EC0C98">
        <w:trPr>
          <w:trHeight w:val="2465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450DD2FD" w:rsidR="00A66D27" w:rsidRPr="006D32FE" w:rsidRDefault="00E42AA6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explain the concept of </w:t>
            </w:r>
            <w:r w:rsidR="00035950">
              <w:rPr>
                <w:rFonts w:ascii="Cambria" w:hAnsi="Cambria"/>
                <w:b/>
                <w:bCs/>
                <w:sz w:val="20"/>
                <w:szCs w:val="20"/>
              </w:rPr>
              <w:t>empirical and molecular formulas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5C707A8" w:rsidR="00A66D27" w:rsidRPr="00A4637B" w:rsidRDefault="00E42AA6" w:rsidP="00A66D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035950">
              <w:rPr>
                <w:rFonts w:ascii="Cambria" w:hAnsi="Cambria"/>
                <w:b/>
                <w:bCs/>
                <w:sz w:val="20"/>
                <w:szCs w:val="20"/>
              </w:rPr>
              <w:t>review empirical and molecular formulas. Will explain the concentration and molarity.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479F589" w:rsidR="00A66D27" w:rsidRPr="00A4637B" w:rsidRDefault="00035950" w:rsidP="00EC0C9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review any misconceptions from Chapters 3,7, and 12. 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C3D2EA8" w:rsidR="002636E8" w:rsidRPr="00A4637B" w:rsidRDefault="00035950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the materials needed to create a Study Guide to use on their test on Chapters 3/7/12.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3F49D71" w:rsidR="00A66D27" w:rsidRPr="00C76095" w:rsidRDefault="00B9233B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distribute the Chapters 3/7/12 Test to the class.</w:t>
            </w:r>
          </w:p>
        </w:tc>
      </w:tr>
      <w:tr w:rsidR="00A66D27" w:rsidRPr="006D32FE" w14:paraId="31E3260D" w14:textId="77777777" w:rsidTr="003E1525">
        <w:trPr>
          <w:trHeight w:val="2035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DA2EFB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3B0D2E9C" w:rsidR="00A66D27" w:rsidRPr="001F43E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67D50780" w:rsidR="00A66D27" w:rsidRPr="00AE773B" w:rsidRDefault="00035950" w:rsidP="00035950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Will complete assignment over empirical and molecular formulas and concentration and molarity. 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EE262F7" w:rsidR="00A66D27" w:rsidRPr="009F661B" w:rsidRDefault="00035950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We work together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create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 study guide for the test.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E6AA3AE" w:rsidR="00A66D27" w:rsidRPr="001F43E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66D27" w:rsidRPr="006D32FE" w14:paraId="70108707" w14:textId="77777777" w:rsidTr="003E1525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8D4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1630D6EB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4E3582B" w14:textId="5DA6AD87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E42AA6">
              <w:rPr>
                <w:rFonts w:ascii="Cambria" w:hAnsi="Cambria"/>
                <w:b/>
                <w:bCs/>
                <w:sz w:val="20"/>
                <w:szCs w:val="20"/>
              </w:rPr>
              <w:t xml:space="preserve">the concept of </w:t>
            </w:r>
            <w:r w:rsidR="00035950">
              <w:rPr>
                <w:rFonts w:ascii="Cambria" w:hAnsi="Cambria"/>
                <w:b/>
                <w:bCs/>
                <w:sz w:val="20"/>
                <w:szCs w:val="20"/>
              </w:rPr>
              <w:t>empirical and molecular formulas.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97FE" w14:textId="77777777" w:rsidR="00E42AA6" w:rsidRDefault="00E42AA6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6668CF13" w14:textId="77777777" w:rsidR="00E42AA6" w:rsidRDefault="00E42AA6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461A3B20" w:rsidR="00A66D27" w:rsidRPr="00C76095" w:rsidRDefault="00E42AA6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proofErr w:type="gramStart"/>
            <w:r w:rsidR="00035950">
              <w:rPr>
                <w:rFonts w:ascii="Cambria" w:hAnsi="Cambria"/>
                <w:b/>
                <w:bCs/>
                <w:sz w:val="20"/>
                <w:szCs w:val="20"/>
              </w:rPr>
              <w:t>concept</w:t>
            </w:r>
            <w:proofErr w:type="gramEnd"/>
            <w:r w:rsidR="00035950">
              <w:rPr>
                <w:rFonts w:ascii="Cambria" w:hAnsi="Cambria"/>
                <w:b/>
                <w:bCs/>
                <w:sz w:val="20"/>
                <w:szCs w:val="20"/>
              </w:rPr>
              <w:t xml:space="preserve"> of concentration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solving molarity problems.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36F4" w14:textId="282F9247" w:rsidR="00E42AA6" w:rsidRDefault="00035950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Take up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assignment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address any last concerns.</w:t>
            </w:r>
          </w:p>
          <w:p w14:paraId="65AC4CAC" w14:textId="2C534595" w:rsidR="00A66D27" w:rsidRPr="00C76095" w:rsidRDefault="00A66D2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4DCC" w14:textId="77777777" w:rsidR="00035950" w:rsidRDefault="00035950" w:rsidP="0003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Create a Study Guide to use on the upcoming test on Chapters 3/7/12. </w:t>
            </w:r>
          </w:p>
          <w:p w14:paraId="1E066157" w14:textId="728D95E2" w:rsidR="00A66D27" w:rsidRPr="00C76095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4B36808F" w:rsidR="00A66D27" w:rsidRPr="00C76095" w:rsidRDefault="00B9233B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Chapters 3/7/12 Test to demonstrate mastery of the concepts concerning The Mole.</w:t>
            </w:r>
          </w:p>
        </w:tc>
      </w:tr>
      <w:tr w:rsidR="00A66D27" w:rsidRPr="006D32FE" w14:paraId="3BA6C9C0" w14:textId="77777777" w:rsidTr="003E1525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1D1FA5AB" w:rsidR="00A66D27" w:rsidRPr="00653868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A66D27" w:rsidRPr="006D32FE" w:rsidRDefault="00A66D27" w:rsidP="00A66D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88FA423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3AC1351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A66D27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A66D27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lastRenderedPageBreak/>
              <w:t>Bilingual support provided by translated copies, peers, and dictionaries</w:t>
            </w:r>
          </w:p>
        </w:tc>
      </w:tr>
      <w:tr w:rsidR="00A66D27" w:rsidRPr="006D32FE" w14:paraId="59B4D4E8" w14:textId="77777777" w:rsidTr="003E1525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C83A" w14:textId="1A2CEDD9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9B4486">
              <w:rPr>
                <w:rFonts w:ascii="Cambria" w:hAnsi="Cambria"/>
                <w:sz w:val="20"/>
                <w:szCs w:val="20"/>
              </w:rPr>
              <w:lastRenderedPageBreak/>
              <w:t>Formative assessment of responses to the CFUs and Exit Ticket.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4E5717BA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B4486"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150611C7" w:rsidR="00A66D27" w:rsidRPr="006D32FE" w:rsidRDefault="00F530E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59A2428F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20AD5675" w:rsidR="00A66D27" w:rsidRPr="006D32FE" w:rsidRDefault="00F530E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the answers to the review questions.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5724E952" w:rsidR="00A66D27" w:rsidRPr="006D32FE" w:rsidRDefault="00F530E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of responses to the Chapters 3.7/12 Test questions.</w:t>
            </w:r>
          </w:p>
        </w:tc>
      </w:tr>
      <w:tr w:rsidR="00A66D27" w:rsidRPr="006D32FE" w14:paraId="5511715C" w14:textId="77777777" w:rsidTr="003E1525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A66D27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31CB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  <w:p w14:paraId="27AF693E" w14:textId="1D604E44" w:rsidR="00D02AAB" w:rsidRPr="001E1E5F" w:rsidRDefault="00D02AAB" w:rsidP="00A66D27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02AAB">
              <w:rPr>
                <w:rFonts w:ascii="Cambria" w:hAnsi="Cambria"/>
                <w:sz w:val="20"/>
                <w:szCs w:val="20"/>
              </w:rPr>
              <w:t>Place several formulas on the board and ask students to identify the empirical formulas. Examples can include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O,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,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, 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,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SO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4</w:t>
            </w:r>
            <w:r w:rsidRPr="00D02AAB">
              <w:rPr>
                <w:rFonts w:ascii="Cambria" w:hAnsi="Cambria"/>
                <w:sz w:val="20"/>
                <w:szCs w:val="20"/>
              </w:rPr>
              <w:t>,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12</w:t>
            </w:r>
            <w:r w:rsidRPr="00D02AAB">
              <w:rPr>
                <w:rFonts w:ascii="Cambria" w:hAnsi="Cambria"/>
                <w:sz w:val="20"/>
                <w:szCs w:val="20"/>
              </w:rPr>
              <w:t>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, and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10</w:t>
            </w:r>
            <w:r w:rsidRPr="00D02AAB">
              <w:rPr>
                <w:rFonts w:ascii="Cambria" w:hAnsi="Cambria"/>
                <w:sz w:val="20"/>
                <w:szCs w:val="20"/>
              </w:rPr>
              <w:t>O. Have students show the empirical formulas for any that are not written as such.</w:t>
            </w:r>
          </w:p>
        </w:tc>
      </w:tr>
      <w:tr w:rsidR="00A66D27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A66D2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A66D27" w:rsidRPr="00152AFB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A66D27" w:rsidRPr="00453990" w:rsidRDefault="00A66D27" w:rsidP="00A66D2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69569713" w14:textId="77777777" w:rsidR="00F61944" w:rsidRPr="00EC0C98" w:rsidRDefault="00F61944">
      <w:pPr>
        <w:rPr>
          <w:rFonts w:ascii="Cambria" w:hAnsi="Cambria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lastRenderedPageBreak/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lastRenderedPageBreak/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lastRenderedPageBreak/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084BD4F4" w14:textId="4143E5CA" w:rsidR="00816B6D" w:rsidRPr="00EC0C98" w:rsidRDefault="00816B6D" w:rsidP="00EC0C98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B8D8" w14:textId="77777777" w:rsidR="008F47D4" w:rsidRDefault="008F47D4">
      <w:pPr>
        <w:spacing w:line="240" w:lineRule="auto"/>
      </w:pPr>
      <w:r>
        <w:separator/>
      </w:r>
    </w:p>
  </w:endnote>
  <w:endnote w:type="continuationSeparator" w:id="0">
    <w:p w14:paraId="5792D9ED" w14:textId="77777777" w:rsidR="008F47D4" w:rsidRDefault="008F4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9DCC" w14:textId="77777777" w:rsidR="008F47D4" w:rsidRDefault="008F47D4">
      <w:pPr>
        <w:spacing w:line="240" w:lineRule="auto"/>
      </w:pPr>
      <w:r>
        <w:separator/>
      </w:r>
    </w:p>
  </w:footnote>
  <w:footnote w:type="continuationSeparator" w:id="0">
    <w:p w14:paraId="7D66F968" w14:textId="77777777" w:rsidR="008F47D4" w:rsidRDefault="008F4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5950"/>
    <w:rsid w:val="0003633A"/>
    <w:rsid w:val="000402F0"/>
    <w:rsid w:val="00044CBA"/>
    <w:rsid w:val="00051A1E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242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552C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A37F9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1F43E7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36E8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3468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1525"/>
    <w:rsid w:val="003E446D"/>
    <w:rsid w:val="00400157"/>
    <w:rsid w:val="0040109F"/>
    <w:rsid w:val="004017C0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47A48"/>
    <w:rsid w:val="00453990"/>
    <w:rsid w:val="00476E1A"/>
    <w:rsid w:val="00483E92"/>
    <w:rsid w:val="00486067"/>
    <w:rsid w:val="0048706C"/>
    <w:rsid w:val="00487501"/>
    <w:rsid w:val="004963D9"/>
    <w:rsid w:val="004A1AE1"/>
    <w:rsid w:val="004A1BDA"/>
    <w:rsid w:val="004A6D77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215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48DE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6644E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664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722"/>
    <w:rsid w:val="00807AA1"/>
    <w:rsid w:val="00813119"/>
    <w:rsid w:val="00816B6D"/>
    <w:rsid w:val="008220E5"/>
    <w:rsid w:val="00825B8B"/>
    <w:rsid w:val="0083719C"/>
    <w:rsid w:val="00844C40"/>
    <w:rsid w:val="00853BBA"/>
    <w:rsid w:val="00857F27"/>
    <w:rsid w:val="00860FBC"/>
    <w:rsid w:val="008653CA"/>
    <w:rsid w:val="00865CE8"/>
    <w:rsid w:val="00875465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47D4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2D7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66D27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0C16"/>
    <w:rsid w:val="00AB4003"/>
    <w:rsid w:val="00AB46EF"/>
    <w:rsid w:val="00AB76FC"/>
    <w:rsid w:val="00AC18F2"/>
    <w:rsid w:val="00AC20E3"/>
    <w:rsid w:val="00AC2BF3"/>
    <w:rsid w:val="00AC5970"/>
    <w:rsid w:val="00AD0245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233B"/>
    <w:rsid w:val="00B971C1"/>
    <w:rsid w:val="00BB375A"/>
    <w:rsid w:val="00BC61CE"/>
    <w:rsid w:val="00BD3837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46A88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2AAB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679CE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268A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2AA6"/>
    <w:rsid w:val="00E458A7"/>
    <w:rsid w:val="00E469B8"/>
    <w:rsid w:val="00E5102F"/>
    <w:rsid w:val="00E55324"/>
    <w:rsid w:val="00E621D4"/>
    <w:rsid w:val="00E67E33"/>
    <w:rsid w:val="00E7002F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0C98"/>
    <w:rsid w:val="00ED6B73"/>
    <w:rsid w:val="00EE0944"/>
    <w:rsid w:val="00EE13E4"/>
    <w:rsid w:val="00EE2281"/>
    <w:rsid w:val="00EE336C"/>
    <w:rsid w:val="00EF0065"/>
    <w:rsid w:val="00EF04FB"/>
    <w:rsid w:val="00EF6705"/>
    <w:rsid w:val="00EF6FA2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30E7"/>
    <w:rsid w:val="00F56745"/>
    <w:rsid w:val="00F61667"/>
    <w:rsid w:val="00F61944"/>
    <w:rsid w:val="00F62BD8"/>
    <w:rsid w:val="00F72621"/>
    <w:rsid w:val="00F7595B"/>
    <w:rsid w:val="00F817DB"/>
    <w:rsid w:val="00F870CB"/>
    <w:rsid w:val="00FA46AF"/>
    <w:rsid w:val="00FB075A"/>
    <w:rsid w:val="00FB5998"/>
    <w:rsid w:val="00FB7818"/>
    <w:rsid w:val="00FC2913"/>
    <w:rsid w:val="00FC47CD"/>
    <w:rsid w:val="00FC5336"/>
    <w:rsid w:val="00FC742F"/>
    <w:rsid w:val="00FD03C4"/>
    <w:rsid w:val="00FD61D5"/>
    <w:rsid w:val="00FD6F2F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KIARA  BURTON</cp:lastModifiedBy>
  <cp:revision>6</cp:revision>
  <cp:lastPrinted>2025-02-07T20:41:00Z</cp:lastPrinted>
  <dcterms:created xsi:type="dcterms:W3CDTF">2025-02-07T01:39:00Z</dcterms:created>
  <dcterms:modified xsi:type="dcterms:W3CDTF">2025-02-07T20:46:00Z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