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38C9D" w14:textId="7463BCC7" w:rsidR="00994D85" w:rsidRPr="00994D85" w:rsidRDefault="00994D85" w:rsidP="00994D85">
      <w:r w:rsidRPr="00994D85">
        <w:rPr>
          <w:noProof/>
        </w:rPr>
        <w:drawing>
          <wp:inline distT="0" distB="0" distL="0" distR="0" wp14:anchorId="2ADD110B" wp14:editId="45193DC6">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14:paraId="1D965707" w14:textId="77777777" w:rsidR="00994D85" w:rsidRPr="00994D85" w:rsidRDefault="00994D85" w:rsidP="00994D85">
      <w:r w:rsidRPr="00994D85">
        <w:t> </w:t>
      </w:r>
    </w:p>
    <w:p w14:paraId="2B9561EA" w14:textId="2317C54F" w:rsidR="00994D85" w:rsidRPr="00994D85" w:rsidRDefault="00994D85" w:rsidP="00994D85">
      <w:r w:rsidRPr="3BB21C3F">
        <w:rPr>
          <w:b/>
          <w:bCs/>
        </w:rPr>
        <w:t>6-12 ELA Unit Preparation Guide</w:t>
      </w:r>
      <w:r>
        <w:t> </w:t>
      </w:r>
      <w:r w:rsidR="00D94532">
        <w:t>October 14-18, 2024</w:t>
      </w:r>
    </w:p>
    <w:p w14:paraId="1CDA1498" w14:textId="77777777" w:rsidR="00994D85" w:rsidRPr="00994D85" w:rsidRDefault="00994D85" w:rsidP="00994D85">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994D85" w:rsidRPr="00994D85" w14:paraId="09D006BB" w14:textId="77777777" w:rsidTr="00645D80">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4C2BD" w14:textId="77777777" w:rsidR="00994D85" w:rsidRPr="00994D85" w:rsidRDefault="00994D85" w:rsidP="00994D85">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4FBFBD5A" w14:textId="02C13CA2" w:rsidR="00994D85" w:rsidRPr="00994D85" w:rsidRDefault="00994D85" w:rsidP="00994D85">
            <w:r w:rsidRPr="00994D85">
              <w:rPr>
                <w:b/>
                <w:bCs/>
              </w:rPr>
              <w:t>Unit:</w:t>
            </w:r>
            <w:r w:rsidRPr="00994D85">
              <w:rPr>
                <w:rFonts w:ascii="Arial" w:hAnsi="Arial" w:cs="Arial"/>
              </w:rPr>
              <w:t> </w:t>
            </w:r>
            <w:r w:rsidRPr="00994D85">
              <w:t xml:space="preserve"> </w:t>
            </w:r>
            <w:r w:rsidR="00D94532">
              <w:t>Financing College Week</w:t>
            </w:r>
          </w:p>
        </w:tc>
      </w:tr>
      <w:tr w:rsidR="00994D85" w:rsidRPr="00994D85" w14:paraId="36B75B74" w14:textId="77777777" w:rsidTr="00645D80">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4D6954BE" w14:textId="77777777" w:rsidR="00994D85" w:rsidRPr="00994D85" w:rsidRDefault="00994D85" w:rsidP="00994D85">
            <w:r w:rsidRPr="00994D85">
              <w:rPr>
                <w:b/>
                <w:bCs/>
                <w:i/>
                <w:iCs/>
              </w:rPr>
              <w:t>Step 1: Unit Orientation</w:t>
            </w:r>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5CE4CFF8" w14:textId="77777777" w:rsidR="00994D85" w:rsidRPr="00994D85" w:rsidRDefault="00994D85" w:rsidP="00994D85">
            <w:r w:rsidRPr="00994D85">
              <w:rPr>
                <w:b/>
                <w:bCs/>
                <w:i/>
                <w:iCs/>
              </w:rPr>
              <w:t>Step 2: Discuss the texts</w:t>
            </w:r>
            <w:r w:rsidRPr="00994D85">
              <w:t> </w:t>
            </w:r>
          </w:p>
          <w:p w14:paraId="510B39DB" w14:textId="77777777" w:rsidR="00994D85" w:rsidRPr="00994D85" w:rsidRDefault="00994D85" w:rsidP="00994D85">
            <w:r w:rsidRPr="00994D85">
              <w:t> </w:t>
            </w:r>
          </w:p>
        </w:tc>
      </w:tr>
      <w:tr w:rsidR="00994D85" w:rsidRPr="00994D85" w14:paraId="1CAFFAED" w14:textId="77777777" w:rsidTr="00645D80">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333C4343" w14:textId="77777777" w:rsidR="00994D85" w:rsidRPr="00994D85" w:rsidRDefault="00994D85" w:rsidP="00994D85">
            <w:r w:rsidRPr="00994D85">
              <w:t>Read the Unit Overview </w:t>
            </w:r>
          </w:p>
          <w:p w14:paraId="29ED3E2D" w14:textId="77777777" w:rsidR="00994D85" w:rsidRPr="00994D85" w:rsidRDefault="00994D85" w:rsidP="00994D85">
            <w:r w:rsidRPr="00994D85">
              <w:t>Preview the Texts: Whole Group/Small Group/ Independent Learning </w:t>
            </w:r>
          </w:p>
          <w:p w14:paraId="0D772037" w14:textId="77777777" w:rsidR="00994D85" w:rsidRPr="00994D85" w:rsidRDefault="00994D85" w:rsidP="00994D85">
            <w:r w:rsidRPr="00994D85">
              <w:t> </w:t>
            </w:r>
          </w:p>
          <w:p w14:paraId="2E1B859E" w14:textId="77777777" w:rsidR="00994D85" w:rsidRPr="00994D85" w:rsidRDefault="00994D85" w:rsidP="00994D85">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E1DB9B" w14:textId="2D88384F" w:rsidR="00994D85" w:rsidRDefault="00D94532" w:rsidP="00994D85">
            <w:r>
              <w:t>This week students will be reviewing strategies for and taking the ACT after which they will work with each other and counselors to create FAFSA ID’s. At the end off the week we will revisit the application essay and search and apply for scholarship opportunities.</w:t>
            </w:r>
          </w:p>
          <w:p w14:paraId="46305128" w14:textId="77777777" w:rsidR="00994D85" w:rsidRPr="00994D85" w:rsidRDefault="00994D85" w:rsidP="00994D85"/>
          <w:p w14:paraId="23B2C804" w14:textId="77777777" w:rsidR="00994D85" w:rsidRPr="00994D85" w:rsidRDefault="00994D85" w:rsidP="00994D85">
            <w:r w:rsidRPr="00994D85">
              <w:t> </w:t>
            </w:r>
          </w:p>
        </w:tc>
      </w:tr>
      <w:tr w:rsidR="00994D85" w:rsidRPr="00994D85" w14:paraId="2BD965EF" w14:textId="77777777" w:rsidTr="00645D80">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63A15CA" w14:textId="77777777" w:rsidR="00994D85" w:rsidRPr="00994D85" w:rsidRDefault="00994D85" w:rsidP="00994D85">
            <w:r w:rsidRPr="00994D85">
              <w:rPr>
                <w:b/>
                <w:bCs/>
                <w:i/>
                <w:iCs/>
              </w:rPr>
              <w:t>Step 3:  Understand the Big Picture</w:t>
            </w:r>
            <w:r w:rsidRPr="00994D85">
              <w:t> </w:t>
            </w:r>
          </w:p>
          <w:p w14:paraId="1D62A8FF" w14:textId="77777777" w:rsidR="00994D85" w:rsidRPr="00994D85" w:rsidRDefault="00994D85" w:rsidP="00994D85">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CFA0478" w14:textId="77777777" w:rsidR="00994D85" w:rsidRPr="00994D85" w:rsidRDefault="00994D85" w:rsidP="00994D85">
            <w:r w:rsidRPr="00994D85">
              <w:rPr>
                <w:b/>
                <w:bCs/>
                <w:i/>
                <w:iCs/>
              </w:rPr>
              <w:t>Step 4: Understand the Task and Standard(s) Alignment</w:t>
            </w:r>
            <w:r w:rsidRPr="00994D85">
              <w:t> </w:t>
            </w:r>
          </w:p>
          <w:p w14:paraId="4E8A5486" w14:textId="77777777" w:rsidR="00994D85" w:rsidRPr="00994D85" w:rsidRDefault="00994D85" w:rsidP="00994D85">
            <w:r w:rsidRPr="00994D85">
              <w:t> </w:t>
            </w:r>
          </w:p>
        </w:tc>
      </w:tr>
      <w:tr w:rsidR="00994D85" w:rsidRPr="00994D85" w14:paraId="086EBE23" w14:textId="77777777" w:rsidTr="00645D80">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4E283FB7" w14:textId="04ADB18C" w:rsidR="00994D85" w:rsidRPr="00994D85" w:rsidRDefault="00994D85" w:rsidP="00994D85">
            <w:r>
              <w:t>What is the topic of the Unit? </w:t>
            </w:r>
            <w:r w:rsidR="00D94532">
              <w:t>Financing College Week</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F2894A" w14:textId="77777777" w:rsidR="00D94532" w:rsidRDefault="00D94532" w:rsidP="00D94532">
            <w:r>
              <w:t xml:space="preserve">Students will take the ACT which supplies them with options for college funding. They will create FAFSA IDs for future college funding opportunities, and we will discuss the ways in which a college entrance essay might make students a little money towards their college education as well. </w:t>
            </w:r>
          </w:p>
          <w:p w14:paraId="7A170471" w14:textId="77777777" w:rsidR="00D94532" w:rsidRDefault="00D94532" w:rsidP="00D94532"/>
          <w:p w14:paraId="3A0F78F7" w14:textId="77777777" w:rsidR="00D94532" w:rsidRDefault="00D94532" w:rsidP="00D94532"/>
          <w:p w14:paraId="6B4CE4E9" w14:textId="77777777" w:rsidR="00D94532" w:rsidRDefault="00D94532" w:rsidP="00D94532"/>
          <w:p w14:paraId="34132B5F" w14:textId="77777777" w:rsidR="00D94532" w:rsidRDefault="00D94532" w:rsidP="00D94532"/>
          <w:p w14:paraId="2E8C42BA" w14:textId="77777777" w:rsidR="00116241" w:rsidRDefault="00116241" w:rsidP="00D94532"/>
          <w:p w14:paraId="33DCCC6E" w14:textId="77777777" w:rsidR="00D94532" w:rsidRDefault="00D94532" w:rsidP="00D94532"/>
          <w:p w14:paraId="79212AAA" w14:textId="0783DF2F" w:rsidR="00D94532" w:rsidRPr="00994D85" w:rsidRDefault="00D94532" w:rsidP="00D94532"/>
        </w:tc>
      </w:tr>
      <w:tr w:rsidR="00994D85" w:rsidRPr="00994D85" w14:paraId="56962D49" w14:textId="77777777" w:rsidTr="00116241">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B80FA4B" w14:textId="38426250" w:rsidR="00994D85" w:rsidRPr="00D94532" w:rsidRDefault="00994D85" w:rsidP="00994D85">
            <w:pPr>
              <w:rPr>
                <w:b/>
                <w:bCs/>
                <w:color w:val="FFFFFF" w:themeColor="background1"/>
              </w:rPr>
            </w:pPr>
            <w:r w:rsidRPr="00D94532">
              <w:rPr>
                <w:b/>
                <w:bCs/>
                <w:i/>
                <w:iCs/>
                <w:color w:val="FFFFFF" w:themeColor="background1"/>
              </w:rPr>
              <w:lastRenderedPageBreak/>
              <w:t xml:space="preserve">Step 5: Understand how Students Show </w:t>
            </w:r>
            <w:r w:rsidR="00D94532" w:rsidRPr="00D94532">
              <w:rPr>
                <w:b/>
                <w:bCs/>
                <w:i/>
                <w:iCs/>
                <w:color w:val="FFFFFF" w:themeColor="background1"/>
              </w:rPr>
              <w:t>Mastery</w:t>
            </w:r>
            <w:r w:rsidR="00D94532">
              <w:rPr>
                <w:b/>
                <w:bCs/>
                <w:i/>
                <w:iCs/>
                <w:color w:val="FFFFFF" w:themeColor="background1"/>
              </w:rPr>
              <w:t xml:space="preserve">: </w:t>
            </w:r>
            <w:r w:rsidR="00D94532" w:rsidRPr="00D94532">
              <w:rPr>
                <w:b/>
                <w:bCs/>
                <w:color w:val="FFFFFF" w:themeColor="background1"/>
              </w:rPr>
              <w:t>October 14-18, 2024</w:t>
            </w:r>
          </w:p>
          <w:p w14:paraId="3E0EBDDA" w14:textId="77777777" w:rsidR="00994D85" w:rsidRPr="00994D85" w:rsidRDefault="00994D85" w:rsidP="00994D85">
            <w:r w:rsidRPr="00994D85">
              <w:t> </w:t>
            </w:r>
          </w:p>
        </w:tc>
      </w:tr>
      <w:tr w:rsidR="00994D85" w:rsidRPr="00994D85" w14:paraId="18CD195C" w14:textId="77777777" w:rsidTr="00645D80">
        <w:trPr>
          <w:trHeight w:val="1236"/>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4279F8" w14:textId="77777777" w:rsidR="00116241" w:rsidRPr="00116241" w:rsidRDefault="00116241" w:rsidP="00116241">
            <w:pPr>
              <w:rPr>
                <w:rFonts w:ascii="Times New Roman" w:hAnsi="Times New Roman" w:cs="Times New Roman"/>
              </w:rPr>
            </w:pPr>
            <w:r w:rsidRPr="00116241">
              <w:rPr>
                <w:rFonts w:ascii="Times New Roman" w:hAnsi="Times New Roman" w:cs="Times New Roman"/>
              </w:rPr>
              <w:t>12.RL.KID.2 Determine multiple themes or</w:t>
            </w:r>
            <w:r w:rsidRPr="00116241">
              <w:rPr>
                <w:rFonts w:ascii="Times New Roman" w:hAnsi="Times New Roman" w:cs="Times New Roman"/>
              </w:rPr>
              <w:t xml:space="preserve"> </w:t>
            </w:r>
            <w:r w:rsidRPr="00116241">
              <w:rPr>
                <w:rFonts w:ascii="Times New Roman" w:hAnsi="Times New Roman" w:cs="Times New Roman"/>
              </w:rPr>
              <w:t>central ideas of a text or texts and analyze their</w:t>
            </w:r>
            <w:r w:rsidRPr="00116241">
              <w:rPr>
                <w:rFonts w:ascii="Times New Roman" w:hAnsi="Times New Roman" w:cs="Times New Roman"/>
              </w:rPr>
              <w:t xml:space="preserve"> </w:t>
            </w:r>
            <w:r w:rsidRPr="00116241">
              <w:rPr>
                <w:rFonts w:ascii="Times New Roman" w:hAnsi="Times New Roman" w:cs="Times New Roman"/>
              </w:rPr>
              <w:t>development; provide a critical summary.</w:t>
            </w:r>
          </w:p>
          <w:p w14:paraId="44D7356E" w14:textId="0FCB427A" w:rsidR="00994D85" w:rsidRPr="00116241" w:rsidRDefault="00116241" w:rsidP="00116241">
            <w:pPr>
              <w:rPr>
                <w:rFonts w:ascii="Times New Roman" w:hAnsi="Times New Roman" w:cs="Times New Roman"/>
              </w:rPr>
            </w:pPr>
            <w:r w:rsidRPr="00116241">
              <w:rPr>
                <w:rFonts w:ascii="Times New Roman" w:hAnsi="Times New Roman" w:cs="Times New Roman"/>
              </w:rPr>
              <w:t>12.RI.KID.2 Determine multiple central ideas</w:t>
            </w:r>
            <w:r w:rsidRPr="00116241">
              <w:rPr>
                <w:rFonts w:ascii="Times New Roman" w:hAnsi="Times New Roman" w:cs="Times New Roman"/>
              </w:rPr>
              <w:t xml:space="preserve"> </w:t>
            </w:r>
            <w:r w:rsidRPr="00116241">
              <w:rPr>
                <w:rFonts w:ascii="Times New Roman" w:hAnsi="Times New Roman" w:cs="Times New Roman"/>
              </w:rPr>
              <w:t>of a text or texts and analyze their development;</w:t>
            </w:r>
            <w:r w:rsidRPr="00116241">
              <w:rPr>
                <w:rFonts w:ascii="Times New Roman" w:hAnsi="Times New Roman" w:cs="Times New Roman"/>
              </w:rPr>
              <w:t xml:space="preserve"> </w:t>
            </w:r>
            <w:r w:rsidRPr="00116241">
              <w:rPr>
                <w:rFonts w:ascii="Times New Roman" w:hAnsi="Times New Roman" w:cs="Times New Roman"/>
              </w:rPr>
              <w:t>provide a critical summary.</w:t>
            </w:r>
            <w:r w:rsidRPr="00116241">
              <w:rPr>
                <w:rFonts w:ascii="Times New Roman" w:hAnsi="Times New Roman" w:cs="Times New Roman"/>
              </w:rPr>
              <w:br/>
              <w:t>ACT PREP</w:t>
            </w:r>
          </w:p>
          <w:p w14:paraId="677B742D" w14:textId="3844527F" w:rsidR="00116241" w:rsidRPr="00116241" w:rsidRDefault="00116241" w:rsidP="00116241">
            <w:pPr>
              <w:rPr>
                <w:rFonts w:ascii="Times New Roman" w:hAnsi="Times New Roman" w:cs="Times New Roman"/>
              </w:rPr>
            </w:pPr>
            <w:r w:rsidRPr="00116241">
              <w:rPr>
                <w:rStyle w:val="normaltextrun"/>
                <w:rFonts w:ascii="Times New Roman" w:hAnsi="Times New Roman" w:cs="Times New Roman"/>
              </w:rPr>
              <w:t>W.12.3</w:t>
            </w:r>
            <w:r w:rsidRPr="00116241">
              <w:rPr>
                <w:rStyle w:val="eop"/>
                <w:rFonts w:ascii="Times New Roman" w:hAnsi="Times New Roman" w:cs="Times New Roman"/>
              </w:rPr>
              <w:t> </w:t>
            </w:r>
            <w:r w:rsidRPr="00116241">
              <w:rPr>
                <w:rFonts w:ascii="Times New Roman" w:hAnsi="Times New Roman" w:cs="Times New Roman"/>
              </w:rPr>
              <w:t>Students will be able to recognize, define, and use narrative techniques. </w:t>
            </w:r>
            <w:r w:rsidRPr="00116241">
              <w:rPr>
                <w:rFonts w:ascii="Times New Roman" w:hAnsi="Times New Roman" w:cs="Times New Roman"/>
              </w:rPr>
              <w:t>(conclusion of the memoir/college essay lesson)</w:t>
            </w:r>
            <w:r w:rsidRPr="00116241">
              <w:rPr>
                <w:rFonts w:ascii="Times New Roman" w:hAnsi="Times New Roman" w:cs="Times New Roman"/>
              </w:rPr>
              <w:t> </w:t>
            </w:r>
          </w:p>
          <w:p w14:paraId="44BCF0BC" w14:textId="77777777" w:rsidR="00116241" w:rsidRDefault="00116241" w:rsidP="00116241">
            <w:pPr>
              <w:rPr>
                <w:rFonts w:ascii="Times New Roman" w:hAnsi="Times New Roman" w:cs="Times New Roman"/>
              </w:rPr>
            </w:pPr>
          </w:p>
          <w:p w14:paraId="178307C0" w14:textId="56D680F0" w:rsidR="00116241" w:rsidRPr="00994D85" w:rsidRDefault="00116241" w:rsidP="00116241"/>
        </w:tc>
      </w:tr>
    </w:tbl>
    <w:p w14:paraId="49A47451" w14:textId="77777777" w:rsidR="00994D85" w:rsidRDefault="00994D85"/>
    <w:tbl>
      <w:tblPr>
        <w:tblStyle w:val="TableGrid"/>
        <w:tblW w:w="14490" w:type="dxa"/>
        <w:tblInd w:w="-815" w:type="dxa"/>
        <w:tblLook w:val="04A0" w:firstRow="1" w:lastRow="0" w:firstColumn="1" w:lastColumn="0" w:noHBand="0" w:noVBand="1"/>
      </w:tblPr>
      <w:tblGrid>
        <w:gridCol w:w="3625"/>
        <w:gridCol w:w="2086"/>
        <w:gridCol w:w="2389"/>
        <w:gridCol w:w="2187"/>
        <w:gridCol w:w="2107"/>
        <w:gridCol w:w="2096"/>
      </w:tblGrid>
      <w:tr w:rsidR="00994D85" w14:paraId="34BA38CD" w14:textId="77777777" w:rsidTr="00597A6B">
        <w:trPr>
          <w:trHeight w:val="368"/>
        </w:trPr>
        <w:tc>
          <w:tcPr>
            <w:tcW w:w="3625" w:type="dxa"/>
            <w:shd w:val="clear" w:color="auto" w:fill="215E99" w:themeFill="text2" w:themeFillTint="BF"/>
          </w:tcPr>
          <w:p w14:paraId="78588026" w14:textId="77777777" w:rsidR="00994D85" w:rsidRPr="00B206C7" w:rsidRDefault="00994D85" w:rsidP="00AB1973">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086" w:type="dxa"/>
            <w:shd w:val="clear" w:color="auto" w:fill="215E99" w:themeFill="text2" w:themeFillTint="BF"/>
          </w:tcPr>
          <w:p w14:paraId="76393CD5" w14:textId="01D5E9A8" w:rsidR="00994D85" w:rsidRPr="00621525" w:rsidRDefault="00994D85" w:rsidP="00AB1973">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16241">
              <w:rPr>
                <w:rFonts w:eastAsiaTheme="minorEastAsia"/>
                <w:b/>
                <w:bCs/>
                <w:color w:val="FFFFFF" w:themeColor="background1"/>
              </w:rPr>
              <w:t>10/14</w:t>
            </w:r>
          </w:p>
        </w:tc>
        <w:tc>
          <w:tcPr>
            <w:tcW w:w="2389" w:type="dxa"/>
            <w:shd w:val="clear" w:color="auto" w:fill="215E99" w:themeFill="text2" w:themeFillTint="BF"/>
          </w:tcPr>
          <w:p w14:paraId="0CDFA5C0" w14:textId="388EE96A" w:rsidR="00994D85" w:rsidRPr="00621525" w:rsidRDefault="00994D85" w:rsidP="00AB1973">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16241">
              <w:rPr>
                <w:rFonts w:eastAsiaTheme="minorEastAsia"/>
                <w:b/>
                <w:bCs/>
                <w:color w:val="FFFFFF" w:themeColor="background1"/>
              </w:rPr>
              <w:t>10/15</w:t>
            </w:r>
          </w:p>
        </w:tc>
        <w:tc>
          <w:tcPr>
            <w:tcW w:w="2187" w:type="dxa"/>
            <w:shd w:val="clear" w:color="auto" w:fill="215E99" w:themeFill="text2" w:themeFillTint="BF"/>
          </w:tcPr>
          <w:p w14:paraId="7AE67FA7" w14:textId="6BCDFDA2" w:rsidR="00994D85" w:rsidRPr="00621525" w:rsidRDefault="00994D85" w:rsidP="00AB1973">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16241">
              <w:rPr>
                <w:rFonts w:eastAsiaTheme="minorEastAsia"/>
                <w:b/>
                <w:bCs/>
                <w:color w:val="FFFFFF" w:themeColor="background1"/>
              </w:rPr>
              <w:t>10/16</w:t>
            </w:r>
          </w:p>
        </w:tc>
        <w:tc>
          <w:tcPr>
            <w:tcW w:w="2107" w:type="dxa"/>
            <w:shd w:val="clear" w:color="auto" w:fill="215E99" w:themeFill="text2" w:themeFillTint="BF"/>
          </w:tcPr>
          <w:p w14:paraId="77BC1FC0" w14:textId="097A4081" w:rsidR="00994D85" w:rsidRPr="00621525" w:rsidRDefault="00994D85" w:rsidP="00AB1973">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16241">
              <w:rPr>
                <w:rFonts w:eastAsiaTheme="minorEastAsia"/>
                <w:b/>
                <w:bCs/>
                <w:color w:val="FFFFFF" w:themeColor="background1"/>
              </w:rPr>
              <w:t>10/17</w:t>
            </w:r>
          </w:p>
        </w:tc>
        <w:tc>
          <w:tcPr>
            <w:tcW w:w="2096" w:type="dxa"/>
            <w:shd w:val="clear" w:color="auto" w:fill="215E99" w:themeFill="text2" w:themeFillTint="BF"/>
          </w:tcPr>
          <w:p w14:paraId="071B1325" w14:textId="1BACB7AF" w:rsidR="00994D85" w:rsidRPr="00621525" w:rsidRDefault="00994D85" w:rsidP="00AB1973">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16241">
              <w:rPr>
                <w:rFonts w:eastAsiaTheme="minorEastAsia"/>
                <w:b/>
                <w:bCs/>
                <w:color w:val="FFFFFF" w:themeColor="background1"/>
              </w:rPr>
              <w:t>10/18</w:t>
            </w:r>
          </w:p>
        </w:tc>
      </w:tr>
      <w:tr w:rsidR="007D0078" w14:paraId="741400E1" w14:textId="77777777" w:rsidTr="00597A6B">
        <w:trPr>
          <w:trHeight w:val="1160"/>
        </w:trPr>
        <w:tc>
          <w:tcPr>
            <w:tcW w:w="3625" w:type="dxa"/>
          </w:tcPr>
          <w:p w14:paraId="6721D973" w14:textId="77777777" w:rsidR="007D0078" w:rsidRPr="006D14C4" w:rsidRDefault="007D0078" w:rsidP="007D0078">
            <w:pPr>
              <w:pStyle w:val="paragraph"/>
              <w:spacing w:before="0" w:beforeAutospacing="0" w:after="0" w:afterAutospacing="0"/>
              <w:textAlignment w:val="baseline"/>
            </w:pPr>
          </w:p>
          <w:p w14:paraId="18A00DD6" w14:textId="77777777" w:rsidR="007D0078" w:rsidRDefault="007D0078" w:rsidP="007D0078">
            <w:pPr>
              <w:pStyle w:val="ListParagraph"/>
              <w:numPr>
                <w:ilvl w:val="0"/>
                <w:numId w:val="1"/>
              </w:numPr>
              <w:spacing w:line="276" w:lineRule="auto"/>
              <w:rPr>
                <w:rFonts w:ascii="Times New Roman" w:eastAsia="Times New Roman" w:hAnsi="Times New Roman" w:cs="Times New Roman"/>
              </w:rPr>
            </w:pPr>
            <w:r w:rsidRPr="0760071C">
              <w:rPr>
                <w:rFonts w:ascii="Times New Roman" w:eastAsia="Times New Roman" w:hAnsi="Times New Roman" w:cs="Times New Roman"/>
              </w:rPr>
              <w:t>Read the text(s) for this lesson and answer /complete the associated questions/tasks.</w:t>
            </w:r>
          </w:p>
          <w:p w14:paraId="4F3F8449" w14:textId="77777777" w:rsidR="007D0078" w:rsidRPr="006D14C4" w:rsidRDefault="007D0078" w:rsidP="007D0078">
            <w:pPr>
              <w:pStyle w:val="paragraph"/>
              <w:spacing w:before="0" w:beforeAutospacing="0" w:after="0" w:afterAutospacing="0"/>
              <w:textAlignment w:val="baseline"/>
            </w:pPr>
          </w:p>
          <w:p w14:paraId="52C2D18A" w14:textId="77777777" w:rsidR="007D0078" w:rsidRPr="006D14C4" w:rsidRDefault="007D0078" w:rsidP="007D0078">
            <w:pPr>
              <w:rPr>
                <w:rFonts w:ascii="Times New Roman" w:eastAsia="Times New Roman" w:hAnsi="Times New Roman" w:cs="Times New Roman"/>
              </w:rPr>
            </w:pPr>
          </w:p>
        </w:tc>
        <w:tc>
          <w:tcPr>
            <w:tcW w:w="2086" w:type="dxa"/>
          </w:tcPr>
          <w:p w14:paraId="0FF09F03" w14:textId="5C9B9FDC" w:rsidR="007D0078" w:rsidRDefault="007D0078" w:rsidP="007D0078">
            <w:pPr>
              <w:rPr>
                <w:rFonts w:ascii="Times New Roman" w:eastAsia="Times New Roman" w:hAnsi="Times New Roman" w:cs="Times New Roman"/>
              </w:rPr>
            </w:pPr>
            <w:r>
              <w:rPr>
                <w:rFonts w:ascii="Times New Roman" w:eastAsia="Times New Roman" w:hAnsi="Times New Roman" w:cs="Times New Roman"/>
              </w:rPr>
              <w:t>Reviewing reading strategies for taking the ACT</w:t>
            </w:r>
          </w:p>
          <w:p w14:paraId="46401A45" w14:textId="2F1D6190" w:rsidR="007D0078" w:rsidRDefault="007D0078" w:rsidP="007D0078">
            <w:pPr>
              <w:rPr>
                <w:rFonts w:ascii="Times New Roman" w:eastAsia="Times New Roman" w:hAnsi="Times New Roman" w:cs="Times New Roman"/>
              </w:rPr>
            </w:pPr>
          </w:p>
        </w:tc>
        <w:tc>
          <w:tcPr>
            <w:tcW w:w="2389" w:type="dxa"/>
          </w:tcPr>
          <w:p w14:paraId="36551B45" w14:textId="7184F042" w:rsidR="007D0078" w:rsidRDefault="007D0078" w:rsidP="007D0078">
            <w:pPr>
              <w:rPr>
                <w:rFonts w:ascii="Times New Roman" w:eastAsia="Times New Roman" w:hAnsi="Times New Roman" w:cs="Times New Roman"/>
                <w:sz w:val="22"/>
                <w:szCs w:val="22"/>
              </w:rPr>
            </w:pPr>
            <w:r>
              <w:rPr>
                <w:rFonts w:ascii="Times New Roman" w:eastAsia="Times New Roman" w:hAnsi="Times New Roman" w:cs="Times New Roman"/>
                <w:sz w:val="22"/>
                <w:szCs w:val="22"/>
              </w:rPr>
              <w:t>ACT</w:t>
            </w:r>
          </w:p>
        </w:tc>
        <w:tc>
          <w:tcPr>
            <w:tcW w:w="2187" w:type="dxa"/>
          </w:tcPr>
          <w:p w14:paraId="272DB44B" w14:textId="46690386" w:rsidR="007D0078" w:rsidRDefault="007D0078" w:rsidP="007D0078">
            <w:pPr>
              <w:spacing w:line="259" w:lineRule="auto"/>
              <w:rPr>
                <w:rFonts w:ascii="Times New Roman" w:eastAsia="Times New Roman" w:hAnsi="Times New Roman" w:cs="Times New Roman"/>
              </w:rPr>
            </w:pPr>
            <w:r>
              <w:rPr>
                <w:rFonts w:ascii="Times New Roman" w:eastAsia="Times New Roman" w:hAnsi="Times New Roman" w:cs="Times New Roman"/>
              </w:rPr>
              <w:t>Students will work with an advisor to create a FAFSA ID.</w:t>
            </w:r>
          </w:p>
        </w:tc>
        <w:tc>
          <w:tcPr>
            <w:tcW w:w="2107" w:type="dxa"/>
          </w:tcPr>
          <w:p w14:paraId="189DEFFF" w14:textId="0DA28B98" w:rsidR="007D0078" w:rsidRDefault="007D0078" w:rsidP="007D0078">
            <w:pPr>
              <w:rPr>
                <w:rFonts w:ascii="Times New Roman" w:eastAsia="Times New Roman" w:hAnsi="Times New Roman" w:cs="Times New Roman"/>
              </w:rPr>
            </w:pPr>
            <w:r>
              <w:rPr>
                <w:rFonts w:ascii="Times New Roman" w:eastAsia="Times New Roman" w:hAnsi="Times New Roman" w:cs="Times New Roman"/>
              </w:rPr>
              <w:t xml:space="preserve">Scholarships </w:t>
            </w:r>
            <w:proofErr w:type="gramStart"/>
            <w:r>
              <w:rPr>
                <w:rFonts w:ascii="Times New Roman" w:eastAsia="Times New Roman" w:hAnsi="Times New Roman" w:cs="Times New Roman"/>
              </w:rPr>
              <w:t>as a way to</w:t>
            </w:r>
            <w:proofErr w:type="gramEnd"/>
            <w:r>
              <w:rPr>
                <w:rFonts w:ascii="Times New Roman" w:eastAsia="Times New Roman" w:hAnsi="Times New Roman" w:cs="Times New Roman"/>
              </w:rPr>
              <w:t xml:space="preserve"> pay for school</w:t>
            </w:r>
          </w:p>
          <w:p w14:paraId="531502C3" w14:textId="0D129AFE" w:rsidR="007D0078" w:rsidRDefault="007D0078" w:rsidP="007D0078">
            <w:pPr>
              <w:rPr>
                <w:rFonts w:ascii="Times New Roman" w:eastAsia="Times New Roman" w:hAnsi="Times New Roman" w:cs="Times New Roman"/>
              </w:rPr>
            </w:pPr>
          </w:p>
        </w:tc>
        <w:tc>
          <w:tcPr>
            <w:tcW w:w="2096" w:type="dxa"/>
          </w:tcPr>
          <w:p w14:paraId="6817CCAD" w14:textId="65AE3204" w:rsidR="007D0078" w:rsidRDefault="007D0078" w:rsidP="007D0078">
            <w:pPr>
              <w:rPr>
                <w:rFonts w:ascii="Times New Roman" w:eastAsia="Times New Roman" w:hAnsi="Times New Roman" w:cs="Times New Roman"/>
              </w:rPr>
            </w:pPr>
            <w:r>
              <w:rPr>
                <w:rStyle w:val="normaltextrun"/>
                <w:rFonts w:ascii="Aptos" w:hAnsi="Aptos"/>
                <w:sz w:val="22"/>
                <w:szCs w:val="22"/>
              </w:rPr>
              <w:t>CHOICE BOARD: CONNECTING TO A SPECIFIC PROGRAM</w:t>
            </w:r>
            <w:r>
              <w:rPr>
                <w:rStyle w:val="eop"/>
                <w:rFonts w:ascii="Aptos" w:hAnsi="Aptos"/>
                <w:sz w:val="22"/>
                <w:szCs w:val="22"/>
              </w:rPr>
              <w:t> </w:t>
            </w:r>
          </w:p>
        </w:tc>
      </w:tr>
      <w:tr w:rsidR="007D0078" w14:paraId="1A7D994E" w14:textId="77777777" w:rsidTr="00597A6B">
        <w:tc>
          <w:tcPr>
            <w:tcW w:w="3625" w:type="dxa"/>
          </w:tcPr>
          <w:p w14:paraId="3E72B77E" w14:textId="77777777" w:rsidR="007D0078" w:rsidRDefault="007D0078" w:rsidP="007D0078">
            <w:pPr>
              <w:pStyle w:val="ListParagraph"/>
              <w:numPr>
                <w:ilvl w:val="0"/>
                <w:numId w:val="1"/>
              </w:numPr>
              <w:spacing w:line="276" w:lineRule="auto"/>
              <w:rPr>
                <w:rFonts w:ascii="Times New Roman" w:eastAsia="Times New Roman" w:hAnsi="Times New Roman" w:cs="Times New Roman"/>
              </w:rPr>
            </w:pPr>
            <w:r w:rsidRPr="0760071C">
              <w:rPr>
                <w:rFonts w:ascii="Times New Roman" w:eastAsia="Times New Roman" w:hAnsi="Times New Roman" w:cs="Times New Roman"/>
              </w:rPr>
              <w:t>What standard(s) are the primary focus of the lesson?</w:t>
            </w:r>
          </w:p>
          <w:p w14:paraId="51F62B13" w14:textId="77777777" w:rsidR="007D0078" w:rsidRPr="006D14C4" w:rsidRDefault="007D0078" w:rsidP="007D0078">
            <w:pPr>
              <w:pStyle w:val="paragraph"/>
              <w:spacing w:before="0" w:beforeAutospacing="0" w:after="0" w:afterAutospacing="0"/>
              <w:textAlignment w:val="baseline"/>
            </w:pPr>
          </w:p>
          <w:p w14:paraId="6BDF4A9F" w14:textId="77777777" w:rsidR="007D0078" w:rsidRPr="006D14C4" w:rsidRDefault="007D0078" w:rsidP="007D0078">
            <w:pPr>
              <w:rPr>
                <w:rFonts w:ascii="Times New Roman" w:eastAsia="Times New Roman" w:hAnsi="Times New Roman" w:cs="Times New Roman"/>
              </w:rPr>
            </w:pPr>
          </w:p>
        </w:tc>
        <w:tc>
          <w:tcPr>
            <w:tcW w:w="2086" w:type="dxa"/>
          </w:tcPr>
          <w:p w14:paraId="21FB1858" w14:textId="77777777" w:rsidR="007D0078" w:rsidRDefault="007D0078" w:rsidP="007D0078">
            <w:pPr>
              <w:rPr>
                <w:rFonts w:ascii="Times New Roman" w:eastAsia="Times New Roman" w:hAnsi="Times New Roman" w:cs="Times New Roman"/>
              </w:rPr>
            </w:pPr>
            <w:r w:rsidRPr="0760071C">
              <w:rPr>
                <w:rFonts w:ascii="Times New Roman" w:eastAsia="Times New Roman" w:hAnsi="Times New Roman" w:cs="Times New Roman"/>
              </w:rPr>
              <w:t>RL.KID.12.3</w:t>
            </w:r>
          </w:p>
          <w:p w14:paraId="703EA3FB" w14:textId="40874F54" w:rsidR="007D0078" w:rsidRDefault="007D0078" w:rsidP="007D0078">
            <w:pPr>
              <w:rPr>
                <w:rFonts w:ascii="Times New Roman" w:eastAsia="Times New Roman" w:hAnsi="Times New Roman" w:cs="Times New Roman"/>
              </w:rPr>
            </w:pPr>
          </w:p>
        </w:tc>
        <w:tc>
          <w:tcPr>
            <w:tcW w:w="2389" w:type="dxa"/>
          </w:tcPr>
          <w:p w14:paraId="2E25B584" w14:textId="1890C826" w:rsidR="007D0078" w:rsidRPr="00553FA9" w:rsidRDefault="007D0078" w:rsidP="007D0078">
            <w:pPr>
              <w:rPr>
                <w:rFonts w:ascii="Times New Roman" w:eastAsia="Times New Roman" w:hAnsi="Times New Roman" w:cs="Times New Roman"/>
              </w:rPr>
            </w:pPr>
            <w:r w:rsidRPr="0760071C">
              <w:rPr>
                <w:rFonts w:ascii="Times New Roman" w:eastAsia="Times New Roman" w:hAnsi="Times New Roman" w:cs="Times New Roman"/>
              </w:rPr>
              <w:t>W.12.2</w:t>
            </w:r>
          </w:p>
        </w:tc>
        <w:tc>
          <w:tcPr>
            <w:tcW w:w="2187" w:type="dxa"/>
          </w:tcPr>
          <w:p w14:paraId="77B160FE" w14:textId="45B9188D" w:rsidR="007D0078" w:rsidRDefault="007D0078" w:rsidP="007D0078">
            <w:pPr>
              <w:rPr>
                <w:rFonts w:ascii="Times New Roman" w:eastAsia="Times New Roman" w:hAnsi="Times New Roman" w:cs="Times New Roman"/>
              </w:rPr>
            </w:pPr>
          </w:p>
        </w:tc>
        <w:tc>
          <w:tcPr>
            <w:tcW w:w="2107" w:type="dxa"/>
          </w:tcPr>
          <w:p w14:paraId="6AE2DA85" w14:textId="77777777" w:rsidR="007D0078" w:rsidRDefault="007D0078" w:rsidP="007D0078">
            <w:pPr>
              <w:rPr>
                <w:rFonts w:ascii="Times New Roman" w:eastAsia="Times New Roman" w:hAnsi="Times New Roman" w:cs="Times New Roman"/>
              </w:rPr>
            </w:pPr>
            <w:r w:rsidRPr="0760071C">
              <w:rPr>
                <w:rFonts w:ascii="Times New Roman" w:eastAsia="Times New Roman" w:hAnsi="Times New Roman" w:cs="Times New Roman"/>
              </w:rPr>
              <w:t>RL.KID.12.3</w:t>
            </w:r>
          </w:p>
          <w:p w14:paraId="1BE61009" w14:textId="77777777" w:rsidR="007D0078" w:rsidRDefault="007D0078" w:rsidP="007D0078">
            <w:pPr>
              <w:rPr>
                <w:rFonts w:ascii="Times New Roman" w:eastAsia="Times New Roman" w:hAnsi="Times New Roman" w:cs="Times New Roman"/>
              </w:rPr>
            </w:pPr>
            <w:r w:rsidRPr="0760071C">
              <w:rPr>
                <w:rFonts w:ascii="Times New Roman" w:eastAsia="Times New Roman" w:hAnsi="Times New Roman" w:cs="Times New Roman"/>
              </w:rPr>
              <w:t>W.12.2</w:t>
            </w:r>
          </w:p>
        </w:tc>
        <w:tc>
          <w:tcPr>
            <w:tcW w:w="2096" w:type="dxa"/>
          </w:tcPr>
          <w:p w14:paraId="4D64437B" w14:textId="66C1A814" w:rsidR="007D0078" w:rsidRDefault="007D0078" w:rsidP="007D0078">
            <w:pPr>
              <w:rPr>
                <w:rFonts w:ascii="Times New Roman" w:eastAsia="Times New Roman" w:hAnsi="Times New Roman" w:cs="Times New Roman"/>
              </w:rPr>
            </w:pPr>
            <w:r>
              <w:rPr>
                <w:rStyle w:val="normaltextrun"/>
                <w:rFonts w:ascii="Aptos" w:hAnsi="Aptos"/>
                <w:sz w:val="22"/>
                <w:szCs w:val="22"/>
              </w:rPr>
              <w:t>W.12.3</w:t>
            </w:r>
            <w:r>
              <w:rPr>
                <w:rStyle w:val="eop"/>
                <w:rFonts w:ascii="Aptos" w:hAnsi="Aptos"/>
                <w:sz w:val="22"/>
                <w:szCs w:val="22"/>
              </w:rPr>
              <w:t> </w:t>
            </w:r>
          </w:p>
        </w:tc>
      </w:tr>
      <w:tr w:rsidR="007D0078" w14:paraId="0319D8E7" w14:textId="77777777" w:rsidTr="00597A6B">
        <w:tc>
          <w:tcPr>
            <w:tcW w:w="3625" w:type="dxa"/>
          </w:tcPr>
          <w:p w14:paraId="5F6F1415" w14:textId="77777777" w:rsidR="007D0078" w:rsidRDefault="007D0078" w:rsidP="007D0078">
            <w:pPr>
              <w:pStyle w:val="ListParagraph"/>
              <w:numPr>
                <w:ilvl w:val="0"/>
                <w:numId w:val="1"/>
              </w:numPr>
              <w:spacing w:line="276" w:lineRule="auto"/>
              <w:rPr>
                <w:rFonts w:ascii="Times New Roman" w:eastAsia="Times New Roman" w:hAnsi="Times New Roman" w:cs="Times New Roman"/>
              </w:rPr>
            </w:pPr>
            <w:r w:rsidRPr="0760071C">
              <w:rPr>
                <w:rFonts w:ascii="Times New Roman" w:eastAsia="Times New Roman" w:hAnsi="Times New Roman" w:cs="Times New Roman"/>
              </w:rPr>
              <w:t>Based on the objectives, what will students know and be able to do after the lesson?</w:t>
            </w:r>
          </w:p>
          <w:p w14:paraId="43626629" w14:textId="77777777" w:rsidR="007D0078" w:rsidRPr="00C91324" w:rsidRDefault="007D0078" w:rsidP="007D0078">
            <w:pPr>
              <w:pStyle w:val="ListParagraph"/>
              <w:spacing w:line="276" w:lineRule="auto"/>
              <w:ind w:left="360"/>
              <w:rPr>
                <w:rFonts w:ascii="Times New Roman" w:eastAsia="Times New Roman" w:hAnsi="Times New Roman" w:cs="Times New Roman"/>
              </w:rPr>
            </w:pPr>
          </w:p>
        </w:tc>
        <w:tc>
          <w:tcPr>
            <w:tcW w:w="2086" w:type="dxa"/>
          </w:tcPr>
          <w:p w14:paraId="30F60864" w14:textId="613ADB4B" w:rsidR="007D0078" w:rsidRDefault="007D0078" w:rsidP="007D0078">
            <w:pPr>
              <w:spacing w:line="259" w:lineRule="auto"/>
              <w:rPr>
                <w:rFonts w:ascii="Times New Roman" w:eastAsia="Times New Roman" w:hAnsi="Times New Roman" w:cs="Times New Roman"/>
              </w:rPr>
            </w:pPr>
            <w:r>
              <w:rPr>
                <w:rFonts w:ascii="Times New Roman" w:eastAsia="Times New Roman" w:hAnsi="Times New Roman" w:cs="Times New Roman"/>
              </w:rPr>
              <w:t xml:space="preserve">Students will refresh their memories on what to expect and how to conquer the ACT reading section tomorrow. </w:t>
            </w:r>
            <w:r w:rsidRPr="3BB21C3F">
              <w:rPr>
                <w:rFonts w:ascii="Times New Roman" w:eastAsia="Times New Roman" w:hAnsi="Times New Roman" w:cs="Times New Roman"/>
              </w:rPr>
              <w:t xml:space="preserve"> </w:t>
            </w:r>
          </w:p>
        </w:tc>
        <w:tc>
          <w:tcPr>
            <w:tcW w:w="2389" w:type="dxa"/>
          </w:tcPr>
          <w:p w14:paraId="33AE4435" w14:textId="2D45E68A" w:rsidR="007D0078" w:rsidRDefault="007D0078" w:rsidP="007D0078">
            <w:r>
              <w:rPr>
                <w:rFonts w:ascii="Times New Roman" w:eastAsia="Times New Roman" w:hAnsi="Times New Roman" w:cs="Times New Roman"/>
                <w:sz w:val="20"/>
                <w:szCs w:val="20"/>
              </w:rPr>
              <w:t>Students will take the ACT</w:t>
            </w:r>
          </w:p>
          <w:p w14:paraId="69ACA178" w14:textId="5B179A17" w:rsidR="007D0078" w:rsidRDefault="007D0078" w:rsidP="007D0078">
            <w:pPr>
              <w:spacing w:line="259" w:lineRule="auto"/>
              <w:rPr>
                <w:rFonts w:ascii="Times New Roman" w:eastAsia="Times New Roman" w:hAnsi="Times New Roman" w:cs="Times New Roman"/>
              </w:rPr>
            </w:pPr>
          </w:p>
        </w:tc>
        <w:tc>
          <w:tcPr>
            <w:tcW w:w="2187" w:type="dxa"/>
          </w:tcPr>
          <w:p w14:paraId="672A8500" w14:textId="29351769" w:rsidR="007D0078" w:rsidRDefault="007D0078" w:rsidP="007D0078">
            <w:pPr>
              <w:rPr>
                <w:rFonts w:ascii="Times New Roman" w:eastAsia="Times New Roman" w:hAnsi="Times New Roman" w:cs="Times New Roman"/>
              </w:rPr>
            </w:pPr>
            <w:r>
              <w:rPr>
                <w:rFonts w:ascii="Times New Roman" w:eastAsia="Times New Roman" w:hAnsi="Times New Roman" w:cs="Times New Roman"/>
              </w:rPr>
              <w:t>Apply for loans and scholarships</w:t>
            </w:r>
          </w:p>
          <w:p w14:paraId="1EBB5AD4" w14:textId="6B47F41E" w:rsidR="007D0078" w:rsidRDefault="007D0078" w:rsidP="007D0078">
            <w:pPr>
              <w:rPr>
                <w:rFonts w:ascii="Times New Roman" w:eastAsia="Times New Roman" w:hAnsi="Times New Roman" w:cs="Times New Roman"/>
                <w:sz w:val="20"/>
                <w:szCs w:val="20"/>
              </w:rPr>
            </w:pPr>
          </w:p>
        </w:tc>
        <w:tc>
          <w:tcPr>
            <w:tcW w:w="2107" w:type="dxa"/>
          </w:tcPr>
          <w:p w14:paraId="7B59E7F6" w14:textId="305DF6C5" w:rsidR="007D0078" w:rsidRDefault="007D0078" w:rsidP="007D0078">
            <w:pPr>
              <w:spacing w:line="259" w:lineRule="auto"/>
              <w:rPr>
                <w:rFonts w:ascii="Times New Roman" w:eastAsia="Times New Roman" w:hAnsi="Times New Roman" w:cs="Times New Roman"/>
              </w:rPr>
            </w:pPr>
            <w:r>
              <w:rPr>
                <w:rFonts w:ascii="Times New Roman" w:eastAsia="Times New Roman" w:hAnsi="Times New Roman" w:cs="Times New Roman"/>
              </w:rPr>
              <w:t>Students can find and research scholarships and funding for all kinds of post high school opportunities.</w:t>
            </w:r>
          </w:p>
          <w:p w14:paraId="5F1CA67A" w14:textId="3E6AE74E" w:rsidR="007D0078" w:rsidRDefault="007D0078" w:rsidP="007D0078">
            <w:pPr>
              <w:rPr>
                <w:rFonts w:ascii="Times New Roman" w:eastAsia="Times New Roman" w:hAnsi="Times New Roman" w:cs="Times New Roman"/>
              </w:rPr>
            </w:pPr>
          </w:p>
        </w:tc>
        <w:tc>
          <w:tcPr>
            <w:tcW w:w="2096" w:type="dxa"/>
          </w:tcPr>
          <w:p w14:paraId="2E5A054C" w14:textId="77777777" w:rsidR="007D0078" w:rsidRDefault="007D0078" w:rsidP="007D0078">
            <w:pPr>
              <w:pStyle w:val="paragraph"/>
              <w:spacing w:before="0" w:beforeAutospacing="0" w:after="0" w:afterAutospacing="0"/>
              <w:textAlignment w:val="baseline"/>
              <w:divId w:val="575821918"/>
            </w:pPr>
            <w:r>
              <w:rPr>
                <w:rStyle w:val="normaltextrun"/>
                <w:rFonts w:ascii="Aptos" w:eastAsiaTheme="majorEastAsia" w:hAnsi="Aptos"/>
                <w:sz w:val="22"/>
                <w:szCs w:val="22"/>
              </w:rPr>
              <w:t>In this lesson, students will practice revising</w:t>
            </w:r>
            <w:r>
              <w:rPr>
                <w:rStyle w:val="eop"/>
                <w:rFonts w:ascii="Aptos" w:eastAsiaTheme="majorEastAsia" w:hAnsi="Aptos"/>
                <w:sz w:val="22"/>
                <w:szCs w:val="22"/>
              </w:rPr>
              <w:t> </w:t>
            </w:r>
          </w:p>
          <w:p w14:paraId="4E89FC04" w14:textId="77777777" w:rsidR="007D0078" w:rsidRDefault="007D0078" w:rsidP="007D0078">
            <w:pPr>
              <w:pStyle w:val="paragraph"/>
              <w:spacing w:before="0" w:beforeAutospacing="0" w:after="0" w:afterAutospacing="0"/>
              <w:textAlignment w:val="baseline"/>
              <w:divId w:val="695739827"/>
            </w:pPr>
            <w:r>
              <w:rPr>
                <w:rStyle w:val="normaltextrun"/>
                <w:rFonts w:ascii="Aptos" w:eastAsiaTheme="majorEastAsia" w:hAnsi="Aptos"/>
                <w:sz w:val="22"/>
                <w:szCs w:val="22"/>
              </w:rPr>
              <w:t>their application essays to include details that</w:t>
            </w:r>
            <w:r>
              <w:rPr>
                <w:rStyle w:val="eop"/>
                <w:rFonts w:ascii="Aptos" w:eastAsiaTheme="majorEastAsia" w:hAnsi="Aptos"/>
                <w:sz w:val="22"/>
                <w:szCs w:val="22"/>
              </w:rPr>
              <w:t> </w:t>
            </w:r>
          </w:p>
          <w:p w14:paraId="7FD75662" w14:textId="1E960344" w:rsidR="007D0078" w:rsidRDefault="007D0078" w:rsidP="007D0078">
            <w:pPr>
              <w:rPr>
                <w:rFonts w:ascii="Times New Roman" w:eastAsia="Times New Roman" w:hAnsi="Times New Roman" w:cs="Times New Roman"/>
              </w:rPr>
            </w:pPr>
            <w:r>
              <w:rPr>
                <w:rStyle w:val="normaltextrun"/>
                <w:rFonts w:ascii="Aptos" w:hAnsi="Aptos"/>
                <w:sz w:val="22"/>
                <w:szCs w:val="22"/>
              </w:rPr>
              <w:t>connect to a specific program. [W.11-12.5</w:t>
            </w:r>
            <w:r>
              <w:rPr>
                <w:rStyle w:val="eop"/>
                <w:rFonts w:ascii="Aptos" w:hAnsi="Aptos"/>
                <w:sz w:val="22"/>
                <w:szCs w:val="22"/>
              </w:rPr>
              <w:t> </w:t>
            </w:r>
          </w:p>
        </w:tc>
      </w:tr>
      <w:tr w:rsidR="007D0078" w14:paraId="0BA61DAB" w14:textId="77777777" w:rsidTr="00597A6B">
        <w:tc>
          <w:tcPr>
            <w:tcW w:w="3625" w:type="dxa"/>
          </w:tcPr>
          <w:p w14:paraId="11A2CD98" w14:textId="77777777" w:rsidR="007D0078" w:rsidRPr="006D14C4" w:rsidRDefault="007D0078" w:rsidP="007D0078">
            <w:pPr>
              <w:pStyle w:val="paragraph"/>
              <w:numPr>
                <w:ilvl w:val="0"/>
                <w:numId w:val="1"/>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2DB5F220" w14:textId="77777777" w:rsidR="007D0078" w:rsidRDefault="007D0078" w:rsidP="007D0078">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38167F0E" w14:textId="77777777" w:rsidR="007D0078" w:rsidRPr="006D14C4" w:rsidRDefault="007D0078" w:rsidP="007D0078">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lastRenderedPageBreak/>
              <w:t>Note the “Must Ask” questions that are crucial to the goal of communicating the essential understandings of the text and standard(s).  These questions should represent part of your “Checks for Understanding” during the lesson.</w:t>
            </w:r>
          </w:p>
          <w:p w14:paraId="52151639" w14:textId="77777777" w:rsidR="007D0078" w:rsidRDefault="007D0078" w:rsidP="007D0078">
            <w:pPr>
              <w:rPr>
                <w:rFonts w:eastAsiaTheme="minorEastAsia"/>
              </w:rPr>
            </w:pPr>
          </w:p>
        </w:tc>
        <w:tc>
          <w:tcPr>
            <w:tcW w:w="2086" w:type="dxa"/>
          </w:tcPr>
          <w:p w14:paraId="0E027641" w14:textId="2AA1472A" w:rsidR="007D0078" w:rsidRDefault="007D0078" w:rsidP="007D0078">
            <w:pPr>
              <w:rPr>
                <w:rFonts w:ascii="Times New Roman" w:eastAsia="Times New Roman" w:hAnsi="Times New Roman" w:cs="Times New Roman"/>
              </w:rPr>
            </w:pPr>
            <w:r>
              <w:rPr>
                <w:rFonts w:ascii="Times New Roman" w:eastAsia="Times New Roman" w:hAnsi="Times New Roman" w:cs="Times New Roman"/>
              </w:rPr>
              <w:lastRenderedPageBreak/>
              <w:t xml:space="preserve">What kinds of questions will there be on the ACT reading test </w:t>
            </w:r>
            <w:r>
              <w:rPr>
                <w:rFonts w:ascii="Times New Roman" w:eastAsia="Times New Roman" w:hAnsi="Times New Roman" w:cs="Times New Roman"/>
              </w:rPr>
              <w:lastRenderedPageBreak/>
              <w:t xml:space="preserve">portion? What do certain words indicate in questions? What are they really asking? </w:t>
            </w:r>
          </w:p>
        </w:tc>
        <w:tc>
          <w:tcPr>
            <w:tcW w:w="2389" w:type="dxa"/>
          </w:tcPr>
          <w:p w14:paraId="0678D2A3" w14:textId="65836940" w:rsidR="007D0078" w:rsidRDefault="007D0078" w:rsidP="007D0078">
            <w:pPr>
              <w:spacing w:after="80"/>
              <w:rPr>
                <w:rFonts w:ascii="Times New Roman" w:eastAsia="Times New Roman" w:hAnsi="Times New Roman" w:cs="Times New Roman"/>
                <w:color w:val="000000" w:themeColor="text1"/>
                <w:sz w:val="22"/>
                <w:szCs w:val="22"/>
              </w:rPr>
            </w:pPr>
          </w:p>
          <w:p w14:paraId="227EABD6" w14:textId="6B302FCE" w:rsidR="007D0078" w:rsidRDefault="007D0078" w:rsidP="007D0078">
            <w:pPr>
              <w:rPr>
                <w:rFonts w:ascii="Times New Roman" w:eastAsia="Times New Roman" w:hAnsi="Times New Roman" w:cs="Times New Roman"/>
              </w:rPr>
            </w:pPr>
          </w:p>
          <w:p w14:paraId="0F7F6486" w14:textId="7AC7A7FB" w:rsidR="007D0078" w:rsidRDefault="007D0078" w:rsidP="007D0078">
            <w:pPr>
              <w:rPr>
                <w:rFonts w:ascii="Times New Roman" w:eastAsia="Times New Roman" w:hAnsi="Times New Roman" w:cs="Times New Roman"/>
              </w:rPr>
            </w:pPr>
          </w:p>
        </w:tc>
        <w:tc>
          <w:tcPr>
            <w:tcW w:w="2187" w:type="dxa"/>
          </w:tcPr>
          <w:p w14:paraId="69C8FEED" w14:textId="436F5558" w:rsidR="007D0078" w:rsidRDefault="007D0078" w:rsidP="007D0078">
            <w:pPr>
              <w:rPr>
                <w:rFonts w:ascii="Times New Roman" w:eastAsia="Times New Roman" w:hAnsi="Times New Roman" w:cs="Times New Roman"/>
              </w:rPr>
            </w:pPr>
            <w:r>
              <w:rPr>
                <w:rFonts w:ascii="Times New Roman" w:eastAsia="Times New Roman" w:hAnsi="Times New Roman" w:cs="Times New Roman"/>
              </w:rPr>
              <w:t xml:space="preserve">How will you pay for college? </w:t>
            </w:r>
          </w:p>
          <w:p w14:paraId="2540120B" w14:textId="0B044D3A" w:rsidR="007D0078" w:rsidRDefault="007D0078" w:rsidP="007D0078">
            <w:pPr>
              <w:rPr>
                <w:rFonts w:ascii="Times New Roman" w:eastAsia="Times New Roman" w:hAnsi="Times New Roman" w:cs="Times New Roman"/>
              </w:rPr>
            </w:pPr>
          </w:p>
        </w:tc>
        <w:tc>
          <w:tcPr>
            <w:tcW w:w="2107" w:type="dxa"/>
          </w:tcPr>
          <w:p w14:paraId="7E26BD01" w14:textId="60E97EEB" w:rsidR="007D0078" w:rsidRDefault="007D0078" w:rsidP="007D0078">
            <w:pPr>
              <w:rPr>
                <w:rFonts w:eastAsiaTheme="minorEastAsia"/>
              </w:rPr>
            </w:pPr>
            <w:r>
              <w:rPr>
                <w:rFonts w:eastAsiaTheme="minorEastAsia"/>
              </w:rPr>
              <w:t>Do you qualify for free money? (yes)</w:t>
            </w:r>
          </w:p>
        </w:tc>
        <w:tc>
          <w:tcPr>
            <w:tcW w:w="2096" w:type="dxa"/>
          </w:tcPr>
          <w:p w14:paraId="7C080B0F" w14:textId="77777777" w:rsidR="007D0078" w:rsidRDefault="007D0078" w:rsidP="007D0078">
            <w:pPr>
              <w:pStyle w:val="paragraph"/>
              <w:spacing w:before="0" w:beforeAutospacing="0" w:after="0" w:afterAutospacing="0"/>
              <w:textAlignment w:val="baseline"/>
              <w:divId w:val="980380228"/>
            </w:pPr>
            <w:r>
              <w:rPr>
                <w:rStyle w:val="normaltextrun"/>
                <w:rFonts w:ascii="Aptos" w:eastAsiaTheme="majorEastAsia" w:hAnsi="Aptos"/>
                <w:sz w:val="22"/>
                <w:szCs w:val="22"/>
              </w:rPr>
              <w:t xml:space="preserve">What specific institution or program do you have in mind? What </w:t>
            </w:r>
            <w:r>
              <w:rPr>
                <w:rStyle w:val="normaltextrun"/>
                <w:rFonts w:ascii="Aptos" w:eastAsiaTheme="majorEastAsia" w:hAnsi="Aptos"/>
                <w:sz w:val="22"/>
                <w:szCs w:val="22"/>
              </w:rPr>
              <w:lastRenderedPageBreak/>
              <w:t>do you already know about it? What more do</w:t>
            </w:r>
            <w:r>
              <w:rPr>
                <w:rStyle w:val="eop"/>
                <w:rFonts w:ascii="Aptos" w:eastAsiaTheme="majorEastAsia" w:hAnsi="Aptos"/>
                <w:sz w:val="22"/>
                <w:szCs w:val="22"/>
              </w:rPr>
              <w:t> </w:t>
            </w:r>
          </w:p>
          <w:p w14:paraId="5B9D49F7" w14:textId="77777777" w:rsidR="007D0078" w:rsidRDefault="007D0078" w:rsidP="007D0078">
            <w:pPr>
              <w:pStyle w:val="paragraph"/>
              <w:spacing w:before="0" w:beforeAutospacing="0" w:after="0" w:afterAutospacing="0"/>
              <w:textAlignment w:val="baseline"/>
              <w:divId w:val="1796750619"/>
            </w:pPr>
            <w:r>
              <w:rPr>
                <w:rStyle w:val="normaltextrun"/>
                <w:rFonts w:ascii="Aptos" w:eastAsiaTheme="majorEastAsia" w:hAnsi="Aptos"/>
                <w:sz w:val="22"/>
                <w:szCs w:val="22"/>
              </w:rPr>
              <w:t>you want to learn?</w:t>
            </w:r>
            <w:r>
              <w:rPr>
                <w:rStyle w:val="eop"/>
                <w:rFonts w:ascii="Aptos" w:eastAsiaTheme="majorEastAsia" w:hAnsi="Aptos"/>
                <w:sz w:val="22"/>
                <w:szCs w:val="22"/>
              </w:rPr>
              <w:t> </w:t>
            </w:r>
          </w:p>
          <w:p w14:paraId="3C2B6AF6" w14:textId="77777777" w:rsidR="007D0078" w:rsidRDefault="007D0078" w:rsidP="007D0078">
            <w:pPr>
              <w:pStyle w:val="paragraph"/>
              <w:spacing w:before="0" w:beforeAutospacing="0" w:after="0" w:afterAutospacing="0"/>
              <w:textAlignment w:val="baseline"/>
              <w:divId w:val="1424884962"/>
            </w:pPr>
            <w:r>
              <w:rPr>
                <w:rStyle w:val="normaltextrun"/>
                <w:rFonts w:ascii="Aptos" w:eastAsiaTheme="majorEastAsia" w:hAnsi="Aptos"/>
                <w:sz w:val="22"/>
                <w:szCs w:val="22"/>
              </w:rPr>
              <w:t>Visit the program or institution's website. What values, programs or majors, and specific accomplishments most</w:t>
            </w:r>
            <w:r>
              <w:rPr>
                <w:rStyle w:val="eop"/>
                <w:rFonts w:ascii="Aptos" w:eastAsiaTheme="majorEastAsia" w:hAnsi="Aptos"/>
                <w:sz w:val="22"/>
                <w:szCs w:val="22"/>
              </w:rPr>
              <w:t> </w:t>
            </w:r>
          </w:p>
          <w:p w14:paraId="68B33E39" w14:textId="77777777" w:rsidR="007D0078" w:rsidRDefault="007D0078" w:rsidP="007D0078">
            <w:pPr>
              <w:pStyle w:val="paragraph"/>
              <w:spacing w:before="0" w:beforeAutospacing="0" w:after="0" w:afterAutospacing="0"/>
              <w:textAlignment w:val="baseline"/>
              <w:divId w:val="1573662897"/>
            </w:pPr>
            <w:r>
              <w:rPr>
                <w:rStyle w:val="normaltextrun"/>
                <w:rFonts w:ascii="Aptos" w:eastAsiaTheme="majorEastAsia" w:hAnsi="Aptos"/>
                <w:sz w:val="22"/>
                <w:szCs w:val="22"/>
              </w:rPr>
              <w:t>interest you? Why?</w:t>
            </w:r>
            <w:r>
              <w:rPr>
                <w:rStyle w:val="eop"/>
                <w:rFonts w:ascii="Aptos" w:eastAsiaTheme="majorEastAsia" w:hAnsi="Aptos"/>
                <w:sz w:val="22"/>
                <w:szCs w:val="22"/>
              </w:rPr>
              <w:t> </w:t>
            </w:r>
          </w:p>
          <w:p w14:paraId="3F670F43" w14:textId="77777777" w:rsidR="007D0078" w:rsidRDefault="007D0078" w:rsidP="007D0078">
            <w:pPr>
              <w:pStyle w:val="paragraph"/>
              <w:spacing w:before="0" w:beforeAutospacing="0" w:after="0" w:afterAutospacing="0"/>
              <w:textAlignment w:val="baseline"/>
              <w:divId w:val="44719015"/>
            </w:pPr>
            <w:r>
              <w:rPr>
                <w:rStyle w:val="normaltextrun"/>
                <w:rFonts w:ascii="Aptos" w:eastAsiaTheme="majorEastAsia" w:hAnsi="Aptos"/>
                <w:sz w:val="22"/>
                <w:szCs w:val="22"/>
              </w:rPr>
              <w:t>What key information about the program or institution would you like to connect to?</w:t>
            </w:r>
            <w:r>
              <w:rPr>
                <w:rStyle w:val="eop"/>
                <w:rFonts w:ascii="Aptos" w:eastAsiaTheme="majorEastAsia" w:hAnsi="Aptos"/>
                <w:sz w:val="22"/>
                <w:szCs w:val="22"/>
              </w:rPr>
              <w:t> </w:t>
            </w:r>
          </w:p>
          <w:p w14:paraId="2F2DD08A" w14:textId="6FC14F29" w:rsidR="007D0078" w:rsidRDefault="007D0078" w:rsidP="007D0078">
            <w:pPr>
              <w:rPr>
                <w:rFonts w:eastAsiaTheme="minorEastAsia"/>
              </w:rPr>
            </w:pPr>
            <w:r>
              <w:rPr>
                <w:rStyle w:val="normaltextrun"/>
                <w:rFonts w:ascii="Aptos" w:hAnsi="Aptos"/>
                <w:sz w:val="22"/>
                <w:szCs w:val="22"/>
              </w:rPr>
              <w:t>How could you connect your traits and values to the details above?</w:t>
            </w:r>
            <w:r>
              <w:rPr>
                <w:rStyle w:val="eop"/>
                <w:rFonts w:ascii="Aptos" w:hAnsi="Aptos"/>
                <w:sz w:val="22"/>
                <w:szCs w:val="22"/>
              </w:rPr>
              <w:t> </w:t>
            </w:r>
          </w:p>
        </w:tc>
      </w:tr>
      <w:tr w:rsidR="007D0078" w14:paraId="6B5B15BC" w14:textId="77777777" w:rsidTr="00597A6B">
        <w:trPr>
          <w:trHeight w:val="2483"/>
        </w:trPr>
        <w:tc>
          <w:tcPr>
            <w:tcW w:w="3625" w:type="dxa"/>
          </w:tcPr>
          <w:p w14:paraId="7ECCF34C" w14:textId="77777777" w:rsidR="007D0078" w:rsidRPr="006D14C4" w:rsidRDefault="007D0078" w:rsidP="007D0078">
            <w:pPr>
              <w:pStyle w:val="paragraph"/>
              <w:numPr>
                <w:ilvl w:val="0"/>
                <w:numId w:val="1"/>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179EA412" w14:textId="77777777" w:rsidR="007D0078" w:rsidRDefault="007D0078" w:rsidP="007D0078">
            <w:pPr>
              <w:rPr>
                <w:rFonts w:eastAsiaTheme="minorEastAsia"/>
              </w:rPr>
            </w:pPr>
          </w:p>
        </w:tc>
        <w:tc>
          <w:tcPr>
            <w:tcW w:w="2086" w:type="dxa"/>
          </w:tcPr>
          <w:p w14:paraId="611DF7E4" w14:textId="6E9DF93F" w:rsidR="007D0078" w:rsidRPr="00597A6B" w:rsidRDefault="007D0078" w:rsidP="007D0078">
            <w:pPr>
              <w:rPr>
                <w:rFonts w:ascii="Times New Roman" w:eastAsia="Aptos" w:hAnsi="Times New Roman" w:cs="Times New Roman"/>
              </w:rPr>
            </w:pPr>
            <w:r w:rsidRPr="00597A6B">
              <w:rPr>
                <w:rFonts w:ascii="Times New Roman" w:eastAsia="Aptos" w:hAnsi="Times New Roman" w:cs="Times New Roman"/>
              </w:rPr>
              <w:t>Students may have no knowledge of strategies, thus, group work to complete a puzzle will give them an introduction that they can remember. Ideally.</w:t>
            </w:r>
          </w:p>
          <w:p w14:paraId="4A08EE32" w14:textId="3D676ACB" w:rsidR="007D0078" w:rsidRPr="00597A6B" w:rsidRDefault="007D0078" w:rsidP="007D0078">
            <w:pPr>
              <w:spacing w:after="80"/>
              <w:rPr>
                <w:rFonts w:ascii="Times New Roman" w:eastAsia="Times New Roman" w:hAnsi="Times New Roman" w:cs="Times New Roman"/>
                <w:color w:val="000000" w:themeColor="text1"/>
                <w:sz w:val="22"/>
                <w:szCs w:val="22"/>
              </w:rPr>
            </w:pPr>
          </w:p>
          <w:p w14:paraId="109B494F" w14:textId="7D45C921" w:rsidR="007D0078" w:rsidRPr="00597A6B" w:rsidRDefault="007D0078" w:rsidP="007D0078">
            <w:pPr>
              <w:spacing w:after="80"/>
              <w:rPr>
                <w:rFonts w:ascii="Times New Roman" w:eastAsia="Times New Roman" w:hAnsi="Times New Roman" w:cs="Times New Roman"/>
              </w:rPr>
            </w:pPr>
          </w:p>
        </w:tc>
        <w:tc>
          <w:tcPr>
            <w:tcW w:w="2389" w:type="dxa"/>
          </w:tcPr>
          <w:p w14:paraId="30580B81" w14:textId="22203FF8" w:rsidR="007D0078" w:rsidRDefault="007D0078" w:rsidP="007D0078">
            <w:pPr>
              <w:rPr>
                <w:rFonts w:ascii="Times New Roman" w:eastAsia="Times New Roman" w:hAnsi="Times New Roman" w:cs="Times New Roman"/>
              </w:rPr>
            </w:pPr>
          </w:p>
        </w:tc>
        <w:tc>
          <w:tcPr>
            <w:tcW w:w="2187" w:type="dxa"/>
          </w:tcPr>
          <w:p w14:paraId="3CBE295B" w14:textId="3B8ED63B" w:rsidR="007D0078" w:rsidRDefault="007D0078" w:rsidP="007D0078">
            <w:pPr>
              <w:rPr>
                <w:rFonts w:ascii="Times New Roman" w:eastAsia="Times New Roman" w:hAnsi="Times New Roman" w:cs="Times New Roman"/>
              </w:rPr>
            </w:pPr>
            <w:r>
              <w:rPr>
                <w:rFonts w:ascii="Times New Roman" w:eastAsia="Times New Roman" w:hAnsi="Times New Roman" w:cs="Times New Roman"/>
              </w:rPr>
              <w:t xml:space="preserve">That FAFSA website can be a nightmare. Students will struggle with motivation and creating a password and ID that they can remember. </w:t>
            </w:r>
          </w:p>
        </w:tc>
        <w:tc>
          <w:tcPr>
            <w:tcW w:w="2107" w:type="dxa"/>
          </w:tcPr>
          <w:p w14:paraId="66456B90" w14:textId="29D1FE1B" w:rsidR="007D0078" w:rsidRDefault="007D0078" w:rsidP="007D0078">
            <w:pPr>
              <w:rPr>
                <w:rFonts w:eastAsiaTheme="minorEastAsia"/>
                <w:sz w:val="20"/>
                <w:szCs w:val="20"/>
              </w:rPr>
            </w:pPr>
            <w:r>
              <w:rPr>
                <w:rFonts w:eastAsiaTheme="minorEastAsia"/>
                <w:sz w:val="20"/>
                <w:szCs w:val="20"/>
              </w:rPr>
              <w:t xml:space="preserve">Based on previous study of Memoir writing and the introduction to college application essays we began, students will have something to bring to the table, but they may not know  </w:t>
            </w:r>
          </w:p>
        </w:tc>
        <w:tc>
          <w:tcPr>
            <w:tcW w:w="2096" w:type="dxa"/>
          </w:tcPr>
          <w:p w14:paraId="5817B8D6" w14:textId="77777777" w:rsidR="00B6597E" w:rsidRPr="00B6597E" w:rsidRDefault="00B6597E" w:rsidP="00B6597E">
            <w:pPr>
              <w:rPr>
                <w:rFonts w:ascii="Aptos" w:hAnsi="Aptos"/>
                <w:sz w:val="22"/>
                <w:szCs w:val="22"/>
              </w:rPr>
            </w:pPr>
            <w:r w:rsidRPr="00B6597E">
              <w:rPr>
                <w:rFonts w:ascii="Aptos" w:hAnsi="Aptos"/>
                <w:sz w:val="22"/>
                <w:szCs w:val="22"/>
              </w:rPr>
              <w:t xml:space="preserve">Students may not want to go to college (although this assignment is designed to build their confidence in this </w:t>
            </w:r>
            <w:proofErr w:type="gramStart"/>
            <w:r w:rsidRPr="00B6597E">
              <w:rPr>
                <w:rFonts w:ascii="Aptos" w:hAnsi="Aptos"/>
                <w:sz w:val="22"/>
                <w:szCs w:val="22"/>
              </w:rPr>
              <w:t>particular part</w:t>
            </w:r>
            <w:proofErr w:type="gramEnd"/>
            <w:r w:rsidRPr="00B6597E">
              <w:rPr>
                <w:rFonts w:ascii="Aptos" w:hAnsi="Aptos"/>
                <w:sz w:val="22"/>
                <w:szCs w:val="22"/>
              </w:rPr>
              <w:t xml:space="preserve"> of the application process), and those students will need to, instead, look for </w:t>
            </w:r>
            <w:r w:rsidRPr="00B6597E">
              <w:rPr>
                <w:rFonts w:ascii="Aptos" w:hAnsi="Aptos"/>
                <w:sz w:val="22"/>
                <w:szCs w:val="22"/>
              </w:rPr>
              <w:lastRenderedPageBreak/>
              <w:t>the jobs they would like to perform and practice writing a resume cover letter, similar to an application essay, highlighting their strengths.  </w:t>
            </w:r>
          </w:p>
          <w:p w14:paraId="20294C26" w14:textId="78D9D6F0" w:rsidR="007D0078" w:rsidRDefault="007D0078" w:rsidP="007D0078">
            <w:pPr>
              <w:rPr>
                <w:rFonts w:eastAsiaTheme="minorEastAsia"/>
              </w:rPr>
            </w:pPr>
          </w:p>
        </w:tc>
      </w:tr>
      <w:tr w:rsidR="00B6597E" w14:paraId="2F13E0E0" w14:textId="77777777" w:rsidTr="00597A6B">
        <w:trPr>
          <w:trHeight w:val="1349"/>
        </w:trPr>
        <w:tc>
          <w:tcPr>
            <w:tcW w:w="3625" w:type="dxa"/>
          </w:tcPr>
          <w:p w14:paraId="205DB586" w14:textId="77777777" w:rsidR="00B6597E" w:rsidRPr="003F32D8" w:rsidRDefault="00B6597E" w:rsidP="00B6597E">
            <w:pPr>
              <w:pStyle w:val="paragraph"/>
              <w:numPr>
                <w:ilvl w:val="0"/>
                <w:numId w:val="1"/>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086" w:type="dxa"/>
          </w:tcPr>
          <w:p w14:paraId="4609A2A2" w14:textId="503090CE" w:rsidR="00B6597E" w:rsidRPr="00597A6B" w:rsidRDefault="00B6597E" w:rsidP="00B6597E">
            <w:pPr>
              <w:rPr>
                <w:rFonts w:ascii="Times New Roman" w:hAnsi="Times New Roman" w:cs="Times New Roman"/>
              </w:rPr>
            </w:pPr>
            <w:r w:rsidRPr="00597A6B">
              <w:rPr>
                <w:rFonts w:ascii="Times New Roman" w:hAnsi="Times New Roman" w:cs="Times New Roman"/>
              </w:rPr>
              <w:t>DO NOW: Students will answer a variety of literacy-based ACT practice questions</w:t>
            </w:r>
          </w:p>
        </w:tc>
        <w:tc>
          <w:tcPr>
            <w:tcW w:w="2389" w:type="dxa"/>
          </w:tcPr>
          <w:p w14:paraId="7AB0E93B" w14:textId="7D69AEF6" w:rsidR="00B6597E" w:rsidRDefault="00B6597E" w:rsidP="00B6597E">
            <w:pPr>
              <w:rPr>
                <w:rFonts w:ascii="Times New Roman" w:eastAsia="Times New Roman" w:hAnsi="Times New Roman" w:cs="Times New Roman"/>
              </w:rPr>
            </w:pPr>
          </w:p>
        </w:tc>
        <w:tc>
          <w:tcPr>
            <w:tcW w:w="2187" w:type="dxa"/>
          </w:tcPr>
          <w:p w14:paraId="6FF0681A" w14:textId="42D125A9" w:rsidR="00B6597E" w:rsidRDefault="00B6597E" w:rsidP="00B6597E">
            <w:pPr>
              <w:rPr>
                <w:rFonts w:ascii="Times New Roman" w:eastAsia="Times New Roman" w:hAnsi="Times New Roman" w:cs="Times New Roman"/>
              </w:rPr>
            </w:pPr>
            <w:r w:rsidRPr="3BB21C3F">
              <w:rPr>
                <w:rFonts w:ascii="Times New Roman" w:eastAsia="Times New Roman" w:hAnsi="Times New Roman" w:cs="Times New Roman"/>
              </w:rPr>
              <w:t xml:space="preserve">Do Now: </w:t>
            </w:r>
            <w:r>
              <w:rPr>
                <w:rFonts w:ascii="Times New Roman" w:eastAsia="Times New Roman" w:hAnsi="Times New Roman" w:cs="Times New Roman"/>
              </w:rPr>
              <w:t>Students will follow directions for finding the FAFSA website</w:t>
            </w:r>
          </w:p>
          <w:p w14:paraId="74D6AE65" w14:textId="74645226" w:rsidR="00B6597E" w:rsidRDefault="00B6597E" w:rsidP="00B6597E">
            <w:pPr>
              <w:rPr>
                <w:rFonts w:ascii="Times New Roman" w:eastAsia="Times New Roman" w:hAnsi="Times New Roman" w:cs="Times New Roman"/>
              </w:rPr>
            </w:pPr>
          </w:p>
        </w:tc>
        <w:tc>
          <w:tcPr>
            <w:tcW w:w="2107" w:type="dxa"/>
          </w:tcPr>
          <w:p w14:paraId="6AED49C2" w14:textId="29AD435B" w:rsidR="00B6597E" w:rsidRPr="003A4B5E" w:rsidRDefault="00B6597E" w:rsidP="00B6597E">
            <w:pPr>
              <w:rPr>
                <w:rFonts w:ascii="Times New Roman" w:eastAsiaTheme="minorEastAsia" w:hAnsi="Times New Roman" w:cs="Times New Roman"/>
              </w:rPr>
            </w:pPr>
            <w:r w:rsidRPr="003A4B5E">
              <w:rPr>
                <w:rFonts w:ascii="Times New Roman" w:eastAsiaTheme="minorEastAsia" w:hAnsi="Times New Roman" w:cs="Times New Roman"/>
              </w:rPr>
              <w:t>Do Now: students will skim available scholarships that require essays on different scholarship search engines</w:t>
            </w:r>
            <w:r>
              <w:rPr>
                <w:rFonts w:ascii="Times New Roman" w:eastAsiaTheme="minorEastAsia" w:hAnsi="Times New Roman" w:cs="Times New Roman"/>
              </w:rPr>
              <w:t>/share results</w:t>
            </w:r>
          </w:p>
        </w:tc>
        <w:tc>
          <w:tcPr>
            <w:tcW w:w="2096" w:type="dxa"/>
          </w:tcPr>
          <w:p w14:paraId="4D1EBBB5" w14:textId="1DB8B87F" w:rsidR="00B6597E" w:rsidRDefault="00B6597E" w:rsidP="00B6597E">
            <w:r w:rsidRPr="00B6597E">
              <w:rPr>
                <w:rFonts w:eastAsia="Times New Roman"/>
              </w:rPr>
              <w:t>Students work in pairs to brainstorm their qualities and traits that they can use to “market” themselves to the college or job in which they are interested. </w:t>
            </w:r>
          </w:p>
        </w:tc>
      </w:tr>
      <w:tr w:rsidR="00B6597E" w14:paraId="4C0A96CB" w14:textId="77777777" w:rsidTr="00597A6B">
        <w:trPr>
          <w:trHeight w:val="1232"/>
        </w:trPr>
        <w:tc>
          <w:tcPr>
            <w:tcW w:w="3625" w:type="dxa"/>
          </w:tcPr>
          <w:p w14:paraId="28A6CE37" w14:textId="77777777" w:rsidR="00B6597E" w:rsidRPr="006D14C4" w:rsidRDefault="00B6597E" w:rsidP="00B6597E">
            <w:pPr>
              <w:pStyle w:val="paragraph"/>
              <w:numPr>
                <w:ilvl w:val="0"/>
                <w:numId w:val="1"/>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086" w:type="dxa"/>
          </w:tcPr>
          <w:p w14:paraId="2241C97B" w14:textId="0D2BDE91" w:rsidR="00B6597E" w:rsidRDefault="00B6597E" w:rsidP="00B6597E">
            <w:pPr>
              <w:spacing w:line="259" w:lineRule="auto"/>
            </w:pPr>
            <w:r>
              <w:rPr>
                <w:rFonts w:ascii="Times New Roman" w:eastAsia="Times New Roman" w:hAnsi="Times New Roman" w:cs="Times New Roman"/>
              </w:rPr>
              <w:t>ACT reading strategies sorting game</w:t>
            </w:r>
          </w:p>
        </w:tc>
        <w:tc>
          <w:tcPr>
            <w:tcW w:w="2389" w:type="dxa"/>
          </w:tcPr>
          <w:p w14:paraId="50DB41AF" w14:textId="5A6A1717" w:rsidR="00B6597E" w:rsidRDefault="00B6597E" w:rsidP="00B6597E">
            <w:pPr>
              <w:rPr>
                <w:rFonts w:ascii="Times New Roman" w:eastAsia="Times New Roman" w:hAnsi="Times New Roman" w:cs="Times New Roman"/>
              </w:rPr>
            </w:pPr>
          </w:p>
        </w:tc>
        <w:tc>
          <w:tcPr>
            <w:tcW w:w="2187" w:type="dxa"/>
          </w:tcPr>
          <w:p w14:paraId="0673B3CA" w14:textId="22C234EA" w:rsidR="00B6597E" w:rsidRDefault="00B6597E" w:rsidP="00B6597E">
            <w:pPr>
              <w:rPr>
                <w:rFonts w:ascii="Times New Roman" w:eastAsia="Times New Roman" w:hAnsi="Times New Roman" w:cs="Times New Roman"/>
              </w:rPr>
            </w:pPr>
            <w:r>
              <w:rPr>
                <w:rFonts w:ascii="Times New Roman" w:eastAsia="Times New Roman" w:hAnsi="Times New Roman" w:cs="Times New Roman"/>
              </w:rPr>
              <w:t>Students work with advisor to create FAFSA IDs</w:t>
            </w:r>
          </w:p>
        </w:tc>
        <w:tc>
          <w:tcPr>
            <w:tcW w:w="2107" w:type="dxa"/>
          </w:tcPr>
          <w:p w14:paraId="1FC4FE5D" w14:textId="721BCDF9" w:rsidR="00B6597E" w:rsidRDefault="00B6597E" w:rsidP="00B6597E">
            <w:pPr>
              <w:spacing w:line="259" w:lineRule="auto"/>
              <w:rPr>
                <w:rFonts w:eastAsiaTheme="minorEastAsia"/>
              </w:rPr>
            </w:pPr>
            <w:r>
              <w:rPr>
                <w:rFonts w:eastAsiaTheme="minorEastAsia"/>
              </w:rPr>
              <w:t>Turn and talk: share findings</w:t>
            </w:r>
          </w:p>
        </w:tc>
        <w:tc>
          <w:tcPr>
            <w:tcW w:w="2096" w:type="dxa"/>
          </w:tcPr>
          <w:p w14:paraId="635EEF2E" w14:textId="0F9A0626" w:rsidR="00B6597E" w:rsidRPr="00B6597E" w:rsidRDefault="00B6597E" w:rsidP="00B6597E">
            <w:pPr>
              <w:pStyle w:val="paragraph"/>
              <w:spacing w:before="0" w:beforeAutospacing="0" w:after="0" w:afterAutospacing="0"/>
              <w:textAlignment w:val="baseline"/>
              <w:divId w:val="575821918"/>
            </w:pPr>
            <w:r>
              <w:t>Turn and talk: share findings</w:t>
            </w:r>
          </w:p>
        </w:tc>
      </w:tr>
      <w:tr w:rsidR="00B6597E" w14:paraId="025234DF" w14:textId="77777777" w:rsidTr="00597A6B">
        <w:trPr>
          <w:trHeight w:val="1232"/>
        </w:trPr>
        <w:tc>
          <w:tcPr>
            <w:tcW w:w="3625" w:type="dxa"/>
          </w:tcPr>
          <w:p w14:paraId="4D47D6D7" w14:textId="77777777" w:rsidR="00B6597E" w:rsidRPr="00B14E10" w:rsidRDefault="00B6597E" w:rsidP="00B6597E">
            <w:pPr>
              <w:pStyle w:val="ListParagraph"/>
              <w:numPr>
                <w:ilvl w:val="0"/>
                <w:numId w:val="1"/>
              </w:numPr>
              <w:spacing w:after="60"/>
              <w:rPr>
                <w:rStyle w:val="normaltextrun"/>
                <w:rFonts w:ascii="Times New Roman" w:eastAsia="Times New Roman" w:hAnsi="Times New Roman" w:cs="Times New Roman"/>
              </w:rPr>
            </w:pPr>
            <w:r w:rsidRPr="0760071C">
              <w:rPr>
                <w:rFonts w:ascii="Times New Roman" w:eastAsia="Times New Roman" w:hAnsi="Times New Roman" w:cs="Times New Roman"/>
              </w:rPr>
              <w:t xml:space="preserve">Note the questions you could ask within the lesson to probe students’ answers and to ensure they are being precise with the evidence they are using. </w:t>
            </w:r>
          </w:p>
        </w:tc>
        <w:tc>
          <w:tcPr>
            <w:tcW w:w="2086" w:type="dxa"/>
          </w:tcPr>
          <w:p w14:paraId="5809E1ED" w14:textId="19F33274" w:rsidR="00B6597E" w:rsidRPr="00597A6B" w:rsidRDefault="00B6597E" w:rsidP="00B6597E">
            <w:pPr>
              <w:rPr>
                <w:rFonts w:ascii="Times New Roman" w:eastAsia="Times New Roman" w:hAnsi="Times New Roman" w:cs="Times New Roman"/>
                <w:color w:val="333333"/>
                <w:sz w:val="22"/>
                <w:szCs w:val="22"/>
              </w:rPr>
            </w:pPr>
            <w:r w:rsidRPr="00597A6B">
              <w:rPr>
                <w:rFonts w:ascii="Times New Roman" w:eastAsia="Times New Roman" w:hAnsi="Times New Roman" w:cs="Times New Roman"/>
                <w:sz w:val="22"/>
                <w:szCs w:val="22"/>
              </w:rPr>
              <w:t>What is the main idea? What is the purpose of the text?</w:t>
            </w:r>
            <w:r w:rsidRPr="00597A6B">
              <w:rPr>
                <w:rFonts w:ascii="Times New Roman" w:eastAsia="Times New Roman" w:hAnsi="Times New Roman" w:cs="Times New Roman"/>
                <w:sz w:val="22"/>
                <w:szCs w:val="22"/>
              </w:rPr>
              <w:t xml:space="preserve"> What types of questions will you be asked about each passage? What are the three subjects </w:t>
            </w:r>
            <w:r w:rsidRPr="00597A6B">
              <w:rPr>
                <w:rFonts w:ascii="Times New Roman" w:eastAsia="Times New Roman" w:hAnsi="Times New Roman" w:cs="Times New Roman"/>
                <w:sz w:val="22"/>
                <w:szCs w:val="22"/>
              </w:rPr>
              <w:lastRenderedPageBreak/>
              <w:t xml:space="preserve">about which you will be reading? </w:t>
            </w:r>
          </w:p>
        </w:tc>
        <w:tc>
          <w:tcPr>
            <w:tcW w:w="2389" w:type="dxa"/>
          </w:tcPr>
          <w:p w14:paraId="759FC1A3" w14:textId="42A8FEC6" w:rsidR="00B6597E" w:rsidRDefault="00B6597E" w:rsidP="00B6597E">
            <w:pPr>
              <w:rPr>
                <w:rFonts w:ascii="Times New Roman" w:eastAsia="Times New Roman" w:hAnsi="Times New Roman" w:cs="Times New Roman"/>
                <w:color w:val="333333"/>
              </w:rPr>
            </w:pPr>
          </w:p>
        </w:tc>
        <w:tc>
          <w:tcPr>
            <w:tcW w:w="2187" w:type="dxa"/>
          </w:tcPr>
          <w:p w14:paraId="510B59D4" w14:textId="6D517EAB" w:rsidR="00B6597E" w:rsidRDefault="00B6597E" w:rsidP="00B6597E">
            <w:pPr>
              <w:rPr>
                <w:rFonts w:ascii="Times New Roman" w:eastAsia="Times New Roman" w:hAnsi="Times New Roman" w:cs="Times New Roman"/>
                <w:color w:val="333333"/>
              </w:rPr>
            </w:pPr>
            <w:r>
              <w:rPr>
                <w:rFonts w:ascii="Times New Roman" w:eastAsia="Times New Roman" w:hAnsi="Times New Roman" w:cs="Times New Roman"/>
                <w:color w:val="333333"/>
              </w:rPr>
              <w:t xml:space="preserve">Do you know your social security number? Do you know your parents’ information? Do you know what you want to do after high school? </w:t>
            </w:r>
          </w:p>
          <w:p w14:paraId="3B81E997" w14:textId="77777777" w:rsidR="00B6597E" w:rsidRDefault="00B6597E" w:rsidP="00B6597E">
            <w:pPr>
              <w:rPr>
                <w:rFonts w:ascii="Times New Roman" w:eastAsia="Times New Roman" w:hAnsi="Times New Roman" w:cs="Times New Roman"/>
              </w:rPr>
            </w:pPr>
          </w:p>
        </w:tc>
        <w:tc>
          <w:tcPr>
            <w:tcW w:w="2107" w:type="dxa"/>
          </w:tcPr>
          <w:p w14:paraId="03E42B1B" w14:textId="41CF2B7A" w:rsidR="00B6597E" w:rsidRDefault="00B6597E" w:rsidP="00B6597E">
            <w:pP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 xml:space="preserve">What kinds of scholarships can you find? Do any of the scholarships seem to fit your talents? Do you see any scholarships </w:t>
            </w:r>
            <w:r>
              <w:rPr>
                <w:rFonts w:ascii="Times New Roman" w:eastAsia="Times New Roman" w:hAnsi="Times New Roman" w:cs="Times New Roman"/>
                <w:color w:val="333333"/>
              </w:rPr>
              <w:lastRenderedPageBreak/>
              <w:t xml:space="preserve">you know you can get? </w:t>
            </w:r>
          </w:p>
        </w:tc>
        <w:tc>
          <w:tcPr>
            <w:tcW w:w="2096" w:type="dxa"/>
          </w:tcPr>
          <w:p w14:paraId="635656F1" w14:textId="49456DAE" w:rsidR="00B6597E" w:rsidRDefault="00B6597E" w:rsidP="00B6597E">
            <w:pPr>
              <w:rPr>
                <w:rFonts w:eastAsiaTheme="minorEastAsia"/>
              </w:rPr>
            </w:pPr>
            <w:r>
              <w:rPr>
                <w:rStyle w:val="normaltextrun"/>
                <w:rFonts w:ascii="Aptos" w:hAnsi="Aptos"/>
                <w:sz w:val="22"/>
                <w:szCs w:val="22"/>
              </w:rPr>
              <w:lastRenderedPageBreak/>
              <w:t xml:space="preserve">What are your strengths? What kinds of programs/jobs do you want to apply to? How can you shape your essay/cover letter </w:t>
            </w:r>
            <w:r>
              <w:rPr>
                <w:rStyle w:val="normaltextrun"/>
                <w:rFonts w:ascii="Aptos" w:hAnsi="Aptos"/>
                <w:sz w:val="22"/>
                <w:szCs w:val="22"/>
              </w:rPr>
              <w:lastRenderedPageBreak/>
              <w:t>around your best qualities while addressing your intended major/position? </w:t>
            </w:r>
          </w:p>
        </w:tc>
      </w:tr>
      <w:tr w:rsidR="00B6597E" w14:paraId="14A6AC03" w14:textId="77777777" w:rsidTr="00597A6B">
        <w:trPr>
          <w:trHeight w:val="1169"/>
        </w:trPr>
        <w:tc>
          <w:tcPr>
            <w:tcW w:w="3625" w:type="dxa"/>
          </w:tcPr>
          <w:p w14:paraId="26C2EFE8" w14:textId="77777777" w:rsidR="00B6597E" w:rsidRPr="006D14C4" w:rsidRDefault="00B6597E" w:rsidP="00B6597E">
            <w:pPr>
              <w:pStyle w:val="ListParagraph"/>
              <w:numPr>
                <w:ilvl w:val="0"/>
                <w:numId w:val="1"/>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086" w:type="dxa"/>
          </w:tcPr>
          <w:p w14:paraId="35D44C23" w14:textId="1AA81E84" w:rsidR="00B6597E" w:rsidRPr="00B3353D" w:rsidRDefault="00B6597E" w:rsidP="00B6597E">
            <w:pPr>
              <w:rPr>
                <w:rFonts w:ascii="Times New Roman" w:eastAsia="Times New Roman" w:hAnsi="Times New Roman" w:cs="Times New Roman"/>
              </w:rPr>
            </w:pPr>
            <w:r w:rsidRPr="00B3353D">
              <w:rPr>
                <w:rFonts w:ascii="Times New Roman" w:eastAsiaTheme="minorEastAsia" w:hAnsi="Times New Roman" w:cs="Times New Roman"/>
              </w:rPr>
              <w:t>Students turn in their completed puzzles.</w:t>
            </w:r>
          </w:p>
        </w:tc>
        <w:tc>
          <w:tcPr>
            <w:tcW w:w="2389" w:type="dxa"/>
          </w:tcPr>
          <w:p w14:paraId="2C79B60E" w14:textId="3C3AA2F9" w:rsidR="00B6597E" w:rsidRDefault="00B6597E" w:rsidP="00B6597E">
            <w:pPr>
              <w:rPr>
                <w:rFonts w:ascii="Times New Roman" w:eastAsia="Times New Roman" w:hAnsi="Times New Roman" w:cs="Times New Roman"/>
              </w:rPr>
            </w:pPr>
          </w:p>
        </w:tc>
        <w:tc>
          <w:tcPr>
            <w:tcW w:w="2187" w:type="dxa"/>
          </w:tcPr>
          <w:p w14:paraId="5449FAAC" w14:textId="677E1268" w:rsidR="00B6597E" w:rsidRPr="00597A6B" w:rsidRDefault="00B6597E" w:rsidP="00B6597E">
            <w:pPr>
              <w:rPr>
                <w:rFonts w:ascii="Times New Roman" w:eastAsia="Times New Roman" w:hAnsi="Times New Roman" w:cs="Times New Roman"/>
                <w:sz w:val="22"/>
                <w:szCs w:val="22"/>
              </w:rPr>
            </w:pPr>
            <w:r w:rsidRPr="00597A6B">
              <w:rPr>
                <w:rFonts w:ascii="Times New Roman" w:eastAsia="Times New Roman" w:hAnsi="Times New Roman" w:cs="Times New Roman"/>
                <w:sz w:val="22"/>
                <w:szCs w:val="22"/>
              </w:rPr>
              <w:t xml:space="preserve">Exit Ticket: Try to at least fill out the card with a working ID and Password. Take a picture of card as well. </w:t>
            </w:r>
          </w:p>
        </w:tc>
        <w:tc>
          <w:tcPr>
            <w:tcW w:w="2107" w:type="dxa"/>
          </w:tcPr>
          <w:p w14:paraId="35226C2E" w14:textId="41F1CD54" w:rsidR="00B6597E" w:rsidRDefault="00B6597E" w:rsidP="00B6597E">
            <w:pPr>
              <w:rPr>
                <w:rFonts w:eastAsiaTheme="minorEastAsia"/>
              </w:rPr>
            </w:pPr>
            <w:r>
              <w:rPr>
                <w:rFonts w:eastAsiaTheme="minorEastAsia"/>
              </w:rPr>
              <w:t>Students will choose three scholarships for which to apply.</w:t>
            </w:r>
          </w:p>
        </w:tc>
        <w:tc>
          <w:tcPr>
            <w:tcW w:w="2096" w:type="dxa"/>
          </w:tcPr>
          <w:p w14:paraId="049CF66F" w14:textId="73AE8D07" w:rsidR="00B6597E" w:rsidRDefault="00B6597E" w:rsidP="00B6597E">
            <w:pPr>
              <w:rPr>
                <w:rFonts w:eastAsiaTheme="minorEastAsia"/>
              </w:rPr>
            </w:pPr>
          </w:p>
        </w:tc>
      </w:tr>
      <w:tr w:rsidR="00B6597E" w14:paraId="288439FC" w14:textId="77777777" w:rsidTr="00597A6B">
        <w:trPr>
          <w:trHeight w:val="1169"/>
        </w:trPr>
        <w:tc>
          <w:tcPr>
            <w:tcW w:w="3625" w:type="dxa"/>
          </w:tcPr>
          <w:p w14:paraId="59219E98" w14:textId="77777777" w:rsidR="00B6597E" w:rsidRPr="00B3353D" w:rsidRDefault="00B6597E" w:rsidP="00B6597E">
            <w:pPr>
              <w:pStyle w:val="ListParagraph"/>
              <w:numPr>
                <w:ilvl w:val="0"/>
                <w:numId w:val="1"/>
              </w:numPr>
              <w:spacing w:after="60"/>
              <w:rPr>
                <w:rStyle w:val="normaltextrun"/>
                <w:rFonts w:ascii="Times New Roman" w:eastAsiaTheme="minorEastAsia" w:hAnsi="Times New Roman" w:cs="Times New Roman"/>
              </w:rPr>
            </w:pPr>
            <w:r w:rsidRPr="00B3353D">
              <w:rPr>
                <w:rFonts w:ascii="Times New Roman" w:eastAsiaTheme="minorEastAsia" w:hAnsi="Times New Roman" w:cs="Times New Roman"/>
              </w:rPr>
              <w:t>What data about student learning do I want to collect during this lesson? When and how will I check on progress or gather this data?</w:t>
            </w:r>
          </w:p>
        </w:tc>
        <w:tc>
          <w:tcPr>
            <w:tcW w:w="2086" w:type="dxa"/>
          </w:tcPr>
          <w:p w14:paraId="79CE0D33" w14:textId="6C37EE78" w:rsidR="00B6597E" w:rsidRDefault="00B6597E" w:rsidP="00B6597E">
            <w:pPr>
              <w:rPr>
                <w:rFonts w:ascii="Times New Roman" w:eastAsia="Times New Roman" w:hAnsi="Times New Roman" w:cs="Times New Roman"/>
              </w:rPr>
            </w:pPr>
            <w:r w:rsidRPr="0760071C">
              <w:rPr>
                <w:rFonts w:ascii="Times New Roman" w:eastAsia="Times New Roman" w:hAnsi="Times New Roman" w:cs="Times New Roman"/>
              </w:rPr>
              <w:t>I will assess students' prepare</w:t>
            </w:r>
            <w:r>
              <w:rPr>
                <w:rFonts w:ascii="Times New Roman" w:eastAsia="Times New Roman" w:hAnsi="Times New Roman" w:cs="Times New Roman"/>
              </w:rPr>
              <w:t xml:space="preserve">dness for the ACT reading portion of the test. </w:t>
            </w:r>
          </w:p>
        </w:tc>
        <w:tc>
          <w:tcPr>
            <w:tcW w:w="2389" w:type="dxa"/>
          </w:tcPr>
          <w:p w14:paraId="70DD5184" w14:textId="3304B3C9" w:rsidR="00B6597E" w:rsidRDefault="00B6597E" w:rsidP="00B6597E">
            <w:pPr>
              <w:rPr>
                <w:rFonts w:ascii="Times New Roman" w:eastAsia="Times New Roman" w:hAnsi="Times New Roman" w:cs="Times New Roman"/>
              </w:rPr>
            </w:pPr>
          </w:p>
        </w:tc>
        <w:tc>
          <w:tcPr>
            <w:tcW w:w="2187" w:type="dxa"/>
          </w:tcPr>
          <w:p w14:paraId="758D15AF" w14:textId="71EE4F34" w:rsidR="00B6597E" w:rsidRDefault="00B6597E" w:rsidP="00B6597E">
            <w:pPr>
              <w:rPr>
                <w:rFonts w:ascii="Times New Roman" w:eastAsia="Times New Roman" w:hAnsi="Times New Roman" w:cs="Times New Roman"/>
              </w:rPr>
            </w:pPr>
            <w:r>
              <w:rPr>
                <w:rFonts w:ascii="Times New Roman" w:eastAsia="Times New Roman" w:hAnsi="Times New Roman" w:cs="Times New Roman"/>
              </w:rPr>
              <w:t xml:space="preserve">I will be able to assess students’ preparedness for big decision making in the future. </w:t>
            </w:r>
          </w:p>
        </w:tc>
        <w:tc>
          <w:tcPr>
            <w:tcW w:w="2107" w:type="dxa"/>
          </w:tcPr>
          <w:p w14:paraId="4085C798" w14:textId="5F8EAA08" w:rsidR="00B6597E" w:rsidRPr="00B3353D" w:rsidRDefault="00B6597E" w:rsidP="00B6597E">
            <w:pPr>
              <w:rPr>
                <w:rFonts w:ascii="Times New Roman" w:eastAsiaTheme="minorEastAsia" w:hAnsi="Times New Roman" w:cs="Times New Roman"/>
              </w:rPr>
            </w:pPr>
            <w:r>
              <w:rPr>
                <w:rFonts w:ascii="Times New Roman" w:eastAsiaTheme="minorEastAsia" w:hAnsi="Times New Roman" w:cs="Times New Roman"/>
              </w:rPr>
              <w:t>I want to see what they already know, how they can help each other, and whether we can get that scholarship number up at graduation.</w:t>
            </w:r>
          </w:p>
        </w:tc>
        <w:tc>
          <w:tcPr>
            <w:tcW w:w="2096" w:type="dxa"/>
          </w:tcPr>
          <w:p w14:paraId="6746F725" w14:textId="146B5A7E" w:rsidR="00B6597E" w:rsidRPr="00B3353D" w:rsidRDefault="00116241" w:rsidP="00B6597E">
            <w:pPr>
              <w:rPr>
                <w:rFonts w:ascii="Times New Roman" w:eastAsiaTheme="minorEastAsia" w:hAnsi="Times New Roman" w:cs="Times New Roman"/>
              </w:rPr>
            </w:pPr>
            <w:r w:rsidRPr="00116241">
              <w:rPr>
                <w:rFonts w:ascii="Times New Roman" w:eastAsiaTheme="minorEastAsia" w:hAnsi="Times New Roman" w:cs="Times New Roman"/>
              </w:rPr>
              <w:t xml:space="preserve">After completing a draft, students will need to update their drafts to show the writing process. </w:t>
            </w:r>
            <w:proofErr w:type="gramStart"/>
            <w:r w:rsidRPr="00116241">
              <w:rPr>
                <w:rFonts w:ascii="Times New Roman" w:eastAsiaTheme="minorEastAsia" w:hAnsi="Times New Roman" w:cs="Times New Roman"/>
              </w:rPr>
              <w:t>As long as</w:t>
            </w:r>
            <w:proofErr w:type="gramEnd"/>
            <w:r w:rsidRPr="00116241">
              <w:rPr>
                <w:rFonts w:ascii="Times New Roman" w:eastAsiaTheme="minorEastAsia" w:hAnsi="Times New Roman" w:cs="Times New Roman"/>
              </w:rPr>
              <w:t xml:space="preserve"> students are going through the process, they are learning</w:t>
            </w:r>
          </w:p>
        </w:tc>
      </w:tr>
      <w:tr w:rsidR="00B6597E" w14:paraId="4091928E" w14:textId="77777777" w:rsidTr="3BB21C3F">
        <w:trPr>
          <w:trHeight w:val="377"/>
        </w:trPr>
        <w:tc>
          <w:tcPr>
            <w:tcW w:w="3625" w:type="dxa"/>
            <w:shd w:val="clear" w:color="auto" w:fill="DAE9F7" w:themeFill="text2" w:themeFillTint="1A"/>
          </w:tcPr>
          <w:p w14:paraId="73B12F77" w14:textId="77777777" w:rsidR="00B6597E" w:rsidRPr="00B206C7" w:rsidRDefault="00B6597E" w:rsidP="00B6597E">
            <w:pPr>
              <w:rPr>
                <w:rStyle w:val="normaltextrun"/>
                <w:rFonts w:eastAsiaTheme="minorEastAsia"/>
                <w:b/>
                <w:bCs/>
                <w:i/>
                <w:iCs/>
              </w:rPr>
            </w:pPr>
            <w:r w:rsidRPr="372EF96A">
              <w:rPr>
                <w:rStyle w:val="normaltextrun"/>
                <w:rFonts w:eastAsiaTheme="minorEastAsia"/>
                <w:b/>
                <w:bCs/>
                <w:i/>
                <w:iCs/>
              </w:rPr>
              <w:t>Additional Considerations</w:t>
            </w:r>
          </w:p>
        </w:tc>
        <w:tc>
          <w:tcPr>
            <w:tcW w:w="10865" w:type="dxa"/>
            <w:gridSpan w:val="5"/>
            <w:shd w:val="clear" w:color="auto" w:fill="DAE9F7" w:themeFill="text2" w:themeFillTint="1A"/>
          </w:tcPr>
          <w:p w14:paraId="6F76EDE6" w14:textId="77777777" w:rsidR="00B6597E" w:rsidRDefault="00B6597E" w:rsidP="00B6597E">
            <w:pPr>
              <w:rPr>
                <w:rFonts w:ascii="Times New Roman" w:eastAsia="Times New Roman" w:hAnsi="Times New Roman" w:cs="Times New Roman"/>
              </w:rPr>
            </w:pPr>
          </w:p>
        </w:tc>
      </w:tr>
      <w:tr w:rsidR="00B6597E" w14:paraId="2ADEE98C" w14:textId="77777777" w:rsidTr="00597A6B">
        <w:trPr>
          <w:trHeight w:val="1124"/>
        </w:trPr>
        <w:tc>
          <w:tcPr>
            <w:tcW w:w="3625" w:type="dxa"/>
          </w:tcPr>
          <w:p w14:paraId="15AB10D3" w14:textId="77777777" w:rsidR="00B6597E" w:rsidRPr="00B3353D" w:rsidRDefault="00B6597E" w:rsidP="00B6597E">
            <w:pPr>
              <w:rPr>
                <w:rStyle w:val="normaltextrun"/>
                <w:rFonts w:ascii="Times New Roman" w:eastAsiaTheme="minorEastAsia" w:hAnsi="Times New Roman" w:cs="Times New Roman"/>
              </w:rPr>
            </w:pPr>
            <w:r w:rsidRPr="372EF96A">
              <w:rPr>
                <w:rStyle w:val="normaltextrun"/>
                <w:rFonts w:eastAsiaTheme="minorEastAsia"/>
                <w:sz w:val="22"/>
                <w:szCs w:val="22"/>
              </w:rPr>
              <w:t xml:space="preserve"> </w:t>
            </w:r>
            <w:r w:rsidRPr="00B3353D">
              <w:rPr>
                <w:rStyle w:val="normaltextrun"/>
                <w:rFonts w:ascii="Times New Roman" w:eastAsiaTheme="minorEastAsia" w:hAnsi="Times New Roman" w:cs="Times New Roman"/>
              </w:rPr>
              <w:t>What materials are needed to execute the lesson?</w:t>
            </w:r>
            <w:r w:rsidRPr="00B3353D">
              <w:rPr>
                <w:rStyle w:val="eop"/>
                <w:rFonts w:ascii="Times New Roman" w:eastAsiaTheme="minorEastAsia" w:hAnsi="Times New Roman" w:cs="Times New Roman"/>
              </w:rPr>
              <w:t> </w:t>
            </w:r>
          </w:p>
        </w:tc>
        <w:tc>
          <w:tcPr>
            <w:tcW w:w="2086" w:type="dxa"/>
          </w:tcPr>
          <w:p w14:paraId="4E38813C" w14:textId="77777777" w:rsidR="00B6597E" w:rsidRDefault="00B6597E" w:rsidP="00B6597E">
            <w:pPr>
              <w:rPr>
                <w:rFonts w:ascii="Times New Roman" w:eastAsia="Times New Roman" w:hAnsi="Times New Roman" w:cs="Times New Roman"/>
              </w:rPr>
            </w:pPr>
            <w:r>
              <w:rPr>
                <w:rFonts w:ascii="Times New Roman" w:eastAsia="Times New Roman" w:hAnsi="Times New Roman" w:cs="Times New Roman"/>
              </w:rPr>
              <w:t>Sorting cards, blank tables for cards, answer key,</w:t>
            </w:r>
          </w:p>
          <w:p w14:paraId="5EB13E4D" w14:textId="445FCC6B" w:rsidR="00B6597E" w:rsidRDefault="00B6597E" w:rsidP="00B6597E">
            <w:pPr>
              <w:rPr>
                <w:rFonts w:ascii="Times New Roman" w:eastAsia="Times New Roman" w:hAnsi="Times New Roman" w:cs="Times New Roman"/>
              </w:rPr>
            </w:pPr>
          </w:p>
        </w:tc>
        <w:tc>
          <w:tcPr>
            <w:tcW w:w="2389" w:type="dxa"/>
          </w:tcPr>
          <w:p w14:paraId="08253CAD" w14:textId="5970D427" w:rsidR="00B6597E" w:rsidRDefault="00B6597E" w:rsidP="00B6597E">
            <w:pPr>
              <w:rPr>
                <w:rFonts w:ascii="Times New Roman" w:eastAsia="Times New Roman" w:hAnsi="Times New Roman" w:cs="Times New Roman"/>
              </w:rPr>
            </w:pPr>
            <w:r>
              <w:rPr>
                <w:rFonts w:ascii="Times New Roman" w:eastAsia="Times New Roman" w:hAnsi="Times New Roman" w:cs="Times New Roman"/>
              </w:rPr>
              <w:t>Student devices</w:t>
            </w:r>
          </w:p>
        </w:tc>
        <w:tc>
          <w:tcPr>
            <w:tcW w:w="2187" w:type="dxa"/>
          </w:tcPr>
          <w:p w14:paraId="17957A7D" w14:textId="77AD91AE" w:rsidR="00B6597E" w:rsidRDefault="00B6597E" w:rsidP="00B6597E">
            <w:pPr>
              <w:rPr>
                <w:rFonts w:ascii="Times New Roman" w:eastAsia="Times New Roman" w:hAnsi="Times New Roman" w:cs="Times New Roman"/>
              </w:rPr>
            </w:pPr>
            <w:r w:rsidRPr="0760071C">
              <w:rPr>
                <w:rFonts w:ascii="Times New Roman" w:eastAsia="Times New Roman" w:hAnsi="Times New Roman" w:cs="Times New Roman"/>
              </w:rPr>
              <w:t xml:space="preserve">Student devices, </w:t>
            </w:r>
            <w:r>
              <w:rPr>
                <w:rFonts w:ascii="Times New Roman" w:eastAsia="Times New Roman" w:hAnsi="Times New Roman" w:cs="Times New Roman"/>
              </w:rPr>
              <w:t xml:space="preserve">FAFSA ID card. </w:t>
            </w:r>
          </w:p>
          <w:p w14:paraId="5C88C561" w14:textId="77777777" w:rsidR="00B6597E" w:rsidRDefault="00B6597E" w:rsidP="00B6597E">
            <w:pPr>
              <w:rPr>
                <w:rFonts w:ascii="Times New Roman" w:eastAsia="Times New Roman" w:hAnsi="Times New Roman" w:cs="Times New Roman"/>
              </w:rPr>
            </w:pPr>
          </w:p>
        </w:tc>
        <w:tc>
          <w:tcPr>
            <w:tcW w:w="2107" w:type="dxa"/>
          </w:tcPr>
          <w:p w14:paraId="06090E62" w14:textId="71F1CA49" w:rsidR="00B6597E" w:rsidRDefault="00B6597E" w:rsidP="00B6597E">
            <w:pPr>
              <w:rPr>
                <w:rFonts w:ascii="Times New Roman" w:eastAsia="Times New Roman" w:hAnsi="Times New Roman" w:cs="Times New Roman"/>
              </w:rPr>
            </w:pPr>
            <w:r w:rsidRPr="0760071C">
              <w:rPr>
                <w:rFonts w:ascii="Times New Roman" w:eastAsia="Times New Roman" w:hAnsi="Times New Roman" w:cs="Times New Roman"/>
              </w:rPr>
              <w:t xml:space="preserve">Student devices, </w:t>
            </w:r>
            <w:r>
              <w:rPr>
                <w:rFonts w:ascii="Times New Roman" w:eastAsia="Times New Roman" w:hAnsi="Times New Roman" w:cs="Times New Roman"/>
              </w:rPr>
              <w:t>list of college scholarship searches.</w:t>
            </w:r>
          </w:p>
          <w:p w14:paraId="2479678C" w14:textId="77777777" w:rsidR="00B6597E" w:rsidRDefault="00B6597E" w:rsidP="00B6597E">
            <w:pPr>
              <w:rPr>
                <w:rFonts w:eastAsiaTheme="minorEastAsia"/>
              </w:rPr>
            </w:pPr>
          </w:p>
        </w:tc>
        <w:tc>
          <w:tcPr>
            <w:tcW w:w="2096" w:type="dxa"/>
          </w:tcPr>
          <w:p w14:paraId="1527972A" w14:textId="25791FC1" w:rsidR="00B6597E" w:rsidRDefault="00116241" w:rsidP="00B6597E">
            <w:pPr>
              <w:rPr>
                <w:rFonts w:eastAsiaTheme="minorEastAsia"/>
              </w:rPr>
            </w:pPr>
            <w:r>
              <w:rPr>
                <w:rFonts w:eastAsiaTheme="minorEastAsia"/>
              </w:rPr>
              <w:t>Student devices, memoirs, scholarship lists</w:t>
            </w:r>
          </w:p>
        </w:tc>
      </w:tr>
    </w:tbl>
    <w:p w14:paraId="791319F1" w14:textId="77777777" w:rsidR="00994D85" w:rsidRDefault="00994D85"/>
    <w:sectPr w:rsidR="00994D85" w:rsidSect="00994D8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85"/>
    <w:rsid w:val="0000570C"/>
    <w:rsid w:val="00116241"/>
    <w:rsid w:val="002A4E64"/>
    <w:rsid w:val="003A479E"/>
    <w:rsid w:val="003A4B5E"/>
    <w:rsid w:val="00553FA9"/>
    <w:rsid w:val="00597A6B"/>
    <w:rsid w:val="00645D80"/>
    <w:rsid w:val="007568FB"/>
    <w:rsid w:val="007D0078"/>
    <w:rsid w:val="00867DFB"/>
    <w:rsid w:val="00994D85"/>
    <w:rsid w:val="00B3353D"/>
    <w:rsid w:val="00B6597E"/>
    <w:rsid w:val="00D94532"/>
    <w:rsid w:val="00F06CCA"/>
    <w:rsid w:val="00F117A5"/>
    <w:rsid w:val="0219DAB7"/>
    <w:rsid w:val="0308B55A"/>
    <w:rsid w:val="030EAF17"/>
    <w:rsid w:val="031D18D4"/>
    <w:rsid w:val="034E99E1"/>
    <w:rsid w:val="039BFBEB"/>
    <w:rsid w:val="03B3E32F"/>
    <w:rsid w:val="03C9620B"/>
    <w:rsid w:val="03F05824"/>
    <w:rsid w:val="042152E3"/>
    <w:rsid w:val="051ABFA8"/>
    <w:rsid w:val="05617862"/>
    <w:rsid w:val="056554DF"/>
    <w:rsid w:val="06632162"/>
    <w:rsid w:val="066DAD79"/>
    <w:rsid w:val="06B507B0"/>
    <w:rsid w:val="07B1FCE1"/>
    <w:rsid w:val="083C7265"/>
    <w:rsid w:val="09982A70"/>
    <w:rsid w:val="0B1C35C0"/>
    <w:rsid w:val="0B9ABC6A"/>
    <w:rsid w:val="0BD9F0F5"/>
    <w:rsid w:val="0C93773F"/>
    <w:rsid w:val="0CFBFBA3"/>
    <w:rsid w:val="0DEC3CCC"/>
    <w:rsid w:val="0E009795"/>
    <w:rsid w:val="0E7F5B0F"/>
    <w:rsid w:val="0F72BA55"/>
    <w:rsid w:val="1089C0A2"/>
    <w:rsid w:val="11CC3B60"/>
    <w:rsid w:val="121CA884"/>
    <w:rsid w:val="123CEC01"/>
    <w:rsid w:val="12CD5DF1"/>
    <w:rsid w:val="13098022"/>
    <w:rsid w:val="14E54115"/>
    <w:rsid w:val="155B2D57"/>
    <w:rsid w:val="17B271E8"/>
    <w:rsid w:val="17E3B9F6"/>
    <w:rsid w:val="17EECD6D"/>
    <w:rsid w:val="189D466A"/>
    <w:rsid w:val="18B7FC51"/>
    <w:rsid w:val="19E64E8D"/>
    <w:rsid w:val="1A490C99"/>
    <w:rsid w:val="1B059832"/>
    <w:rsid w:val="1B8277C7"/>
    <w:rsid w:val="1BE7C03C"/>
    <w:rsid w:val="1C412938"/>
    <w:rsid w:val="1D730077"/>
    <w:rsid w:val="205C497A"/>
    <w:rsid w:val="2376315D"/>
    <w:rsid w:val="23798F00"/>
    <w:rsid w:val="23E05E49"/>
    <w:rsid w:val="2401F708"/>
    <w:rsid w:val="256325B1"/>
    <w:rsid w:val="28AEBE8B"/>
    <w:rsid w:val="28D32A49"/>
    <w:rsid w:val="2AA65B8D"/>
    <w:rsid w:val="2AF54454"/>
    <w:rsid w:val="2C46834C"/>
    <w:rsid w:val="2C4D0597"/>
    <w:rsid w:val="2DE8207A"/>
    <w:rsid w:val="2FAC1A8C"/>
    <w:rsid w:val="3082D849"/>
    <w:rsid w:val="30C2FCA3"/>
    <w:rsid w:val="30D336DF"/>
    <w:rsid w:val="30FCB982"/>
    <w:rsid w:val="32813353"/>
    <w:rsid w:val="32999F4D"/>
    <w:rsid w:val="32B77514"/>
    <w:rsid w:val="3436C2B9"/>
    <w:rsid w:val="34BCB286"/>
    <w:rsid w:val="35117348"/>
    <w:rsid w:val="357279E3"/>
    <w:rsid w:val="36EA93F7"/>
    <w:rsid w:val="376CCEC3"/>
    <w:rsid w:val="37AEF5A0"/>
    <w:rsid w:val="37EACD3B"/>
    <w:rsid w:val="37F8B5C7"/>
    <w:rsid w:val="39A57378"/>
    <w:rsid w:val="3A160153"/>
    <w:rsid w:val="3A40634D"/>
    <w:rsid w:val="3B163890"/>
    <w:rsid w:val="3BB21C3F"/>
    <w:rsid w:val="3BF17BD1"/>
    <w:rsid w:val="3BFCE7F8"/>
    <w:rsid w:val="3C328634"/>
    <w:rsid w:val="3EA7077F"/>
    <w:rsid w:val="3EFA54CB"/>
    <w:rsid w:val="3FE3E8C0"/>
    <w:rsid w:val="3FFD699E"/>
    <w:rsid w:val="41B59E72"/>
    <w:rsid w:val="4223B3EE"/>
    <w:rsid w:val="43622BAE"/>
    <w:rsid w:val="452FC82B"/>
    <w:rsid w:val="46730309"/>
    <w:rsid w:val="46CDE573"/>
    <w:rsid w:val="47F48ACA"/>
    <w:rsid w:val="4891AC07"/>
    <w:rsid w:val="490881A3"/>
    <w:rsid w:val="490CC0D4"/>
    <w:rsid w:val="493CB1C2"/>
    <w:rsid w:val="4948CD77"/>
    <w:rsid w:val="494AF894"/>
    <w:rsid w:val="495B3B61"/>
    <w:rsid w:val="4B900CDE"/>
    <w:rsid w:val="4CFF4BDE"/>
    <w:rsid w:val="4D0B633B"/>
    <w:rsid w:val="4DBC7DCD"/>
    <w:rsid w:val="4DD57619"/>
    <w:rsid w:val="4E2650BC"/>
    <w:rsid w:val="5091173A"/>
    <w:rsid w:val="51211548"/>
    <w:rsid w:val="5292B882"/>
    <w:rsid w:val="52A62297"/>
    <w:rsid w:val="543FBA48"/>
    <w:rsid w:val="548B6A44"/>
    <w:rsid w:val="5648DC31"/>
    <w:rsid w:val="568DC0B7"/>
    <w:rsid w:val="5814C1D3"/>
    <w:rsid w:val="58816609"/>
    <w:rsid w:val="58FE4696"/>
    <w:rsid w:val="59D488D0"/>
    <w:rsid w:val="5A06E083"/>
    <w:rsid w:val="5AB8118E"/>
    <w:rsid w:val="5C4E3C9F"/>
    <w:rsid w:val="5C666177"/>
    <w:rsid w:val="5CF51ECD"/>
    <w:rsid w:val="5D0D2AE6"/>
    <w:rsid w:val="5EC04112"/>
    <w:rsid w:val="60E3A5F4"/>
    <w:rsid w:val="6245653A"/>
    <w:rsid w:val="62A34BCC"/>
    <w:rsid w:val="62EB59C7"/>
    <w:rsid w:val="63079BBB"/>
    <w:rsid w:val="63396CB2"/>
    <w:rsid w:val="640EBC93"/>
    <w:rsid w:val="641C1A8C"/>
    <w:rsid w:val="647BD3B6"/>
    <w:rsid w:val="64827022"/>
    <w:rsid w:val="66392E66"/>
    <w:rsid w:val="664B9C82"/>
    <w:rsid w:val="66CD0A51"/>
    <w:rsid w:val="67B3E3FA"/>
    <w:rsid w:val="67C796B3"/>
    <w:rsid w:val="68073541"/>
    <w:rsid w:val="68546920"/>
    <w:rsid w:val="6A840FA4"/>
    <w:rsid w:val="6AE4EA49"/>
    <w:rsid w:val="6B721B25"/>
    <w:rsid w:val="6C7A9A3D"/>
    <w:rsid w:val="6D5BDD2C"/>
    <w:rsid w:val="710BA22B"/>
    <w:rsid w:val="721A21DC"/>
    <w:rsid w:val="7232C54B"/>
    <w:rsid w:val="72CEBD59"/>
    <w:rsid w:val="737B2808"/>
    <w:rsid w:val="744833D1"/>
    <w:rsid w:val="744EB063"/>
    <w:rsid w:val="749EBDA7"/>
    <w:rsid w:val="75E89209"/>
    <w:rsid w:val="7739A7D1"/>
    <w:rsid w:val="785BF5C8"/>
    <w:rsid w:val="79279918"/>
    <w:rsid w:val="79348C2C"/>
    <w:rsid w:val="79D315C4"/>
    <w:rsid w:val="7A24B837"/>
    <w:rsid w:val="7AC9FB01"/>
    <w:rsid w:val="7C96C192"/>
    <w:rsid w:val="7E0C2312"/>
    <w:rsid w:val="7E1F30CC"/>
    <w:rsid w:val="7E23AE54"/>
    <w:rsid w:val="7E450EFF"/>
    <w:rsid w:val="7E57C676"/>
    <w:rsid w:val="7EF2728B"/>
    <w:rsid w:val="7F74B1EB"/>
    <w:rsid w:val="7FA1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55F3"/>
  <w15:chartTrackingRefBased/>
  <w15:docId w15:val="{1542AB1B-1417-4CAB-9030-45F93FB8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A9"/>
    <w:pPr>
      <w:spacing w:after="0" w:line="240" w:lineRule="auto"/>
    </w:pPr>
  </w:style>
  <w:style w:type="paragraph" w:styleId="Heading1">
    <w:name w:val="heading 1"/>
    <w:basedOn w:val="Normal"/>
    <w:next w:val="Normal"/>
    <w:link w:val="Heading1Char"/>
    <w:uiPriority w:val="9"/>
    <w:qFormat/>
    <w:rsid w:val="0099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D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D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D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D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D85"/>
    <w:rPr>
      <w:rFonts w:eastAsiaTheme="majorEastAsia" w:cstheme="majorBidi"/>
      <w:color w:val="272727" w:themeColor="text1" w:themeTint="D8"/>
    </w:rPr>
  </w:style>
  <w:style w:type="paragraph" w:styleId="Title">
    <w:name w:val="Title"/>
    <w:basedOn w:val="Normal"/>
    <w:next w:val="Normal"/>
    <w:link w:val="TitleChar"/>
    <w:uiPriority w:val="10"/>
    <w:qFormat/>
    <w:rsid w:val="00994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D85"/>
    <w:pPr>
      <w:spacing w:before="160"/>
      <w:jc w:val="center"/>
    </w:pPr>
    <w:rPr>
      <w:i/>
      <w:iCs/>
      <w:color w:val="404040" w:themeColor="text1" w:themeTint="BF"/>
    </w:rPr>
  </w:style>
  <w:style w:type="character" w:customStyle="1" w:styleId="QuoteChar">
    <w:name w:val="Quote Char"/>
    <w:basedOn w:val="DefaultParagraphFont"/>
    <w:link w:val="Quote"/>
    <w:uiPriority w:val="29"/>
    <w:rsid w:val="00994D85"/>
    <w:rPr>
      <w:i/>
      <w:iCs/>
      <w:color w:val="404040" w:themeColor="text1" w:themeTint="BF"/>
    </w:rPr>
  </w:style>
  <w:style w:type="paragraph" w:styleId="ListParagraph">
    <w:name w:val="List Paragraph"/>
    <w:basedOn w:val="Normal"/>
    <w:uiPriority w:val="34"/>
    <w:qFormat/>
    <w:rsid w:val="00994D85"/>
    <w:pPr>
      <w:ind w:left="720"/>
      <w:contextualSpacing/>
    </w:pPr>
  </w:style>
  <w:style w:type="character" w:styleId="IntenseEmphasis">
    <w:name w:val="Intense Emphasis"/>
    <w:basedOn w:val="DefaultParagraphFont"/>
    <w:uiPriority w:val="21"/>
    <w:qFormat/>
    <w:rsid w:val="00994D85"/>
    <w:rPr>
      <w:i/>
      <w:iCs/>
      <w:color w:val="0F4761" w:themeColor="accent1" w:themeShade="BF"/>
    </w:rPr>
  </w:style>
  <w:style w:type="paragraph" w:styleId="IntenseQuote">
    <w:name w:val="Intense Quote"/>
    <w:basedOn w:val="Normal"/>
    <w:next w:val="Normal"/>
    <w:link w:val="IntenseQuoteChar"/>
    <w:uiPriority w:val="30"/>
    <w:qFormat/>
    <w:rsid w:val="0099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D85"/>
    <w:rPr>
      <w:i/>
      <w:iCs/>
      <w:color w:val="0F4761" w:themeColor="accent1" w:themeShade="BF"/>
    </w:rPr>
  </w:style>
  <w:style w:type="character" w:styleId="IntenseReference">
    <w:name w:val="Intense Reference"/>
    <w:basedOn w:val="DefaultParagraphFont"/>
    <w:uiPriority w:val="32"/>
    <w:qFormat/>
    <w:rsid w:val="00994D85"/>
    <w:rPr>
      <w:b/>
      <w:bCs/>
      <w:smallCaps/>
      <w:color w:val="0F4761" w:themeColor="accent1" w:themeShade="BF"/>
      <w:spacing w:val="5"/>
    </w:rPr>
  </w:style>
  <w:style w:type="paragraph" w:customStyle="1" w:styleId="paragraph">
    <w:name w:val="paragraph"/>
    <w:basedOn w:val="Normal"/>
    <w:rsid w:val="00994D8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94D85"/>
  </w:style>
  <w:style w:type="character" w:customStyle="1" w:styleId="eop">
    <w:name w:val="eop"/>
    <w:basedOn w:val="DefaultParagraphFont"/>
    <w:rsid w:val="00994D85"/>
  </w:style>
  <w:style w:type="table" w:styleId="TableGrid">
    <w:name w:val="Table Grid"/>
    <w:basedOn w:val="TableNormal"/>
    <w:uiPriority w:val="39"/>
    <w:rsid w:val="0099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4843">
      <w:bodyDiv w:val="1"/>
      <w:marLeft w:val="0"/>
      <w:marRight w:val="0"/>
      <w:marTop w:val="0"/>
      <w:marBottom w:val="0"/>
      <w:divBdr>
        <w:top w:val="none" w:sz="0" w:space="0" w:color="auto"/>
        <w:left w:val="none" w:sz="0" w:space="0" w:color="auto"/>
        <w:bottom w:val="none" w:sz="0" w:space="0" w:color="auto"/>
        <w:right w:val="none" w:sz="0" w:space="0" w:color="auto"/>
      </w:divBdr>
      <w:divsChild>
        <w:div w:id="2095007776">
          <w:marLeft w:val="0"/>
          <w:marRight w:val="0"/>
          <w:marTop w:val="0"/>
          <w:marBottom w:val="0"/>
          <w:divBdr>
            <w:top w:val="none" w:sz="0" w:space="0" w:color="auto"/>
            <w:left w:val="none" w:sz="0" w:space="0" w:color="auto"/>
            <w:bottom w:val="none" w:sz="0" w:space="0" w:color="auto"/>
            <w:right w:val="none" w:sz="0" w:space="0" w:color="auto"/>
          </w:divBdr>
          <w:divsChild>
            <w:div w:id="18022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5352">
      <w:bodyDiv w:val="1"/>
      <w:marLeft w:val="0"/>
      <w:marRight w:val="0"/>
      <w:marTop w:val="0"/>
      <w:marBottom w:val="0"/>
      <w:divBdr>
        <w:top w:val="none" w:sz="0" w:space="0" w:color="auto"/>
        <w:left w:val="none" w:sz="0" w:space="0" w:color="auto"/>
        <w:bottom w:val="none" w:sz="0" w:space="0" w:color="auto"/>
        <w:right w:val="none" w:sz="0" w:space="0" w:color="auto"/>
      </w:divBdr>
      <w:divsChild>
        <w:div w:id="925768826">
          <w:marLeft w:val="0"/>
          <w:marRight w:val="0"/>
          <w:marTop w:val="0"/>
          <w:marBottom w:val="0"/>
          <w:divBdr>
            <w:top w:val="none" w:sz="0" w:space="0" w:color="auto"/>
            <w:left w:val="none" w:sz="0" w:space="0" w:color="auto"/>
            <w:bottom w:val="none" w:sz="0" w:space="0" w:color="auto"/>
            <w:right w:val="none" w:sz="0" w:space="0" w:color="auto"/>
          </w:divBdr>
          <w:divsChild>
            <w:div w:id="863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5034">
      <w:bodyDiv w:val="1"/>
      <w:marLeft w:val="0"/>
      <w:marRight w:val="0"/>
      <w:marTop w:val="0"/>
      <w:marBottom w:val="0"/>
      <w:divBdr>
        <w:top w:val="none" w:sz="0" w:space="0" w:color="auto"/>
        <w:left w:val="none" w:sz="0" w:space="0" w:color="auto"/>
        <w:bottom w:val="none" w:sz="0" w:space="0" w:color="auto"/>
        <w:right w:val="none" w:sz="0" w:space="0" w:color="auto"/>
      </w:divBdr>
      <w:divsChild>
        <w:div w:id="388847566">
          <w:marLeft w:val="0"/>
          <w:marRight w:val="0"/>
          <w:marTop w:val="0"/>
          <w:marBottom w:val="0"/>
          <w:divBdr>
            <w:top w:val="none" w:sz="0" w:space="0" w:color="auto"/>
            <w:left w:val="none" w:sz="0" w:space="0" w:color="auto"/>
            <w:bottom w:val="none" w:sz="0" w:space="0" w:color="auto"/>
            <w:right w:val="none" w:sz="0" w:space="0" w:color="auto"/>
          </w:divBdr>
          <w:divsChild>
            <w:div w:id="1287811948">
              <w:marLeft w:val="0"/>
              <w:marRight w:val="0"/>
              <w:marTop w:val="0"/>
              <w:marBottom w:val="0"/>
              <w:divBdr>
                <w:top w:val="none" w:sz="0" w:space="0" w:color="auto"/>
                <w:left w:val="none" w:sz="0" w:space="0" w:color="auto"/>
                <w:bottom w:val="none" w:sz="0" w:space="0" w:color="auto"/>
                <w:right w:val="none" w:sz="0" w:space="0" w:color="auto"/>
              </w:divBdr>
              <w:divsChild>
                <w:div w:id="160514838">
                  <w:marLeft w:val="0"/>
                  <w:marRight w:val="0"/>
                  <w:marTop w:val="0"/>
                  <w:marBottom w:val="0"/>
                  <w:divBdr>
                    <w:top w:val="none" w:sz="0" w:space="0" w:color="auto"/>
                    <w:left w:val="none" w:sz="0" w:space="0" w:color="auto"/>
                    <w:bottom w:val="none" w:sz="0" w:space="0" w:color="auto"/>
                    <w:right w:val="none" w:sz="0" w:space="0" w:color="auto"/>
                  </w:divBdr>
                  <w:divsChild>
                    <w:div w:id="19864799">
                      <w:marLeft w:val="0"/>
                      <w:marRight w:val="0"/>
                      <w:marTop w:val="0"/>
                      <w:marBottom w:val="0"/>
                      <w:divBdr>
                        <w:top w:val="none" w:sz="0" w:space="0" w:color="auto"/>
                        <w:left w:val="none" w:sz="0" w:space="0" w:color="auto"/>
                        <w:bottom w:val="none" w:sz="0" w:space="0" w:color="auto"/>
                        <w:right w:val="none" w:sz="0" w:space="0" w:color="auto"/>
                      </w:divBdr>
                      <w:divsChild>
                        <w:div w:id="194150032">
                          <w:marLeft w:val="0"/>
                          <w:marRight w:val="0"/>
                          <w:marTop w:val="0"/>
                          <w:marBottom w:val="0"/>
                          <w:divBdr>
                            <w:top w:val="none" w:sz="0" w:space="0" w:color="auto"/>
                            <w:left w:val="none" w:sz="0" w:space="0" w:color="auto"/>
                            <w:bottom w:val="none" w:sz="0" w:space="0" w:color="auto"/>
                            <w:right w:val="none" w:sz="0" w:space="0" w:color="auto"/>
                          </w:divBdr>
                          <w:divsChild>
                            <w:div w:id="575821918">
                              <w:marLeft w:val="0"/>
                              <w:marRight w:val="0"/>
                              <w:marTop w:val="0"/>
                              <w:marBottom w:val="0"/>
                              <w:divBdr>
                                <w:top w:val="none" w:sz="0" w:space="0" w:color="auto"/>
                                <w:left w:val="none" w:sz="0" w:space="0" w:color="auto"/>
                                <w:bottom w:val="none" w:sz="0" w:space="0" w:color="auto"/>
                                <w:right w:val="none" w:sz="0" w:space="0" w:color="auto"/>
                              </w:divBdr>
                            </w:div>
                            <w:div w:id="695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0034">
                      <w:marLeft w:val="0"/>
                      <w:marRight w:val="0"/>
                      <w:marTop w:val="0"/>
                      <w:marBottom w:val="0"/>
                      <w:divBdr>
                        <w:top w:val="none" w:sz="0" w:space="0" w:color="auto"/>
                        <w:left w:val="none" w:sz="0" w:space="0" w:color="auto"/>
                        <w:bottom w:val="none" w:sz="0" w:space="0" w:color="auto"/>
                        <w:right w:val="none" w:sz="0" w:space="0" w:color="auto"/>
                      </w:divBdr>
                      <w:divsChild>
                        <w:div w:id="1850288658">
                          <w:marLeft w:val="0"/>
                          <w:marRight w:val="0"/>
                          <w:marTop w:val="0"/>
                          <w:marBottom w:val="0"/>
                          <w:divBdr>
                            <w:top w:val="none" w:sz="0" w:space="0" w:color="auto"/>
                            <w:left w:val="none" w:sz="0" w:space="0" w:color="auto"/>
                            <w:bottom w:val="none" w:sz="0" w:space="0" w:color="auto"/>
                            <w:right w:val="none" w:sz="0" w:space="0" w:color="auto"/>
                          </w:divBdr>
                          <w:divsChild>
                            <w:div w:id="980380228">
                              <w:marLeft w:val="0"/>
                              <w:marRight w:val="0"/>
                              <w:marTop w:val="0"/>
                              <w:marBottom w:val="0"/>
                              <w:divBdr>
                                <w:top w:val="none" w:sz="0" w:space="0" w:color="auto"/>
                                <w:left w:val="none" w:sz="0" w:space="0" w:color="auto"/>
                                <w:bottom w:val="none" w:sz="0" w:space="0" w:color="auto"/>
                                <w:right w:val="none" w:sz="0" w:space="0" w:color="auto"/>
                              </w:divBdr>
                            </w:div>
                            <w:div w:id="1796750619">
                              <w:marLeft w:val="0"/>
                              <w:marRight w:val="0"/>
                              <w:marTop w:val="0"/>
                              <w:marBottom w:val="0"/>
                              <w:divBdr>
                                <w:top w:val="none" w:sz="0" w:space="0" w:color="auto"/>
                                <w:left w:val="none" w:sz="0" w:space="0" w:color="auto"/>
                                <w:bottom w:val="none" w:sz="0" w:space="0" w:color="auto"/>
                                <w:right w:val="none" w:sz="0" w:space="0" w:color="auto"/>
                              </w:divBdr>
                            </w:div>
                            <w:div w:id="1424884962">
                              <w:marLeft w:val="0"/>
                              <w:marRight w:val="0"/>
                              <w:marTop w:val="0"/>
                              <w:marBottom w:val="0"/>
                              <w:divBdr>
                                <w:top w:val="none" w:sz="0" w:space="0" w:color="auto"/>
                                <w:left w:val="none" w:sz="0" w:space="0" w:color="auto"/>
                                <w:bottom w:val="none" w:sz="0" w:space="0" w:color="auto"/>
                                <w:right w:val="none" w:sz="0" w:space="0" w:color="auto"/>
                              </w:divBdr>
                            </w:div>
                            <w:div w:id="1573662897">
                              <w:marLeft w:val="0"/>
                              <w:marRight w:val="0"/>
                              <w:marTop w:val="0"/>
                              <w:marBottom w:val="0"/>
                              <w:divBdr>
                                <w:top w:val="none" w:sz="0" w:space="0" w:color="auto"/>
                                <w:left w:val="none" w:sz="0" w:space="0" w:color="auto"/>
                                <w:bottom w:val="none" w:sz="0" w:space="0" w:color="auto"/>
                                <w:right w:val="none" w:sz="0" w:space="0" w:color="auto"/>
                              </w:divBdr>
                            </w:div>
                            <w:div w:id="447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43297145">
          <w:marLeft w:val="0"/>
          <w:marRight w:val="0"/>
          <w:marTop w:val="0"/>
          <w:marBottom w:val="0"/>
          <w:divBdr>
            <w:top w:val="none" w:sz="0" w:space="0" w:color="auto"/>
            <w:left w:val="none" w:sz="0" w:space="0" w:color="auto"/>
            <w:bottom w:val="none" w:sz="0" w:space="0" w:color="auto"/>
            <w:right w:val="none" w:sz="0" w:space="0" w:color="auto"/>
          </w:divBdr>
        </w:div>
        <w:div w:id="2021345490">
          <w:marLeft w:val="0"/>
          <w:marRight w:val="0"/>
          <w:marTop w:val="0"/>
          <w:marBottom w:val="0"/>
          <w:divBdr>
            <w:top w:val="none" w:sz="0" w:space="0" w:color="auto"/>
            <w:left w:val="none" w:sz="0" w:space="0" w:color="auto"/>
            <w:bottom w:val="none" w:sz="0" w:space="0" w:color="auto"/>
            <w:right w:val="none" w:sz="0" w:space="0" w:color="auto"/>
          </w:divBdr>
        </w:div>
        <w:div w:id="1325471662">
          <w:marLeft w:val="0"/>
          <w:marRight w:val="0"/>
          <w:marTop w:val="0"/>
          <w:marBottom w:val="0"/>
          <w:divBdr>
            <w:top w:val="none" w:sz="0" w:space="0" w:color="auto"/>
            <w:left w:val="none" w:sz="0" w:space="0" w:color="auto"/>
            <w:bottom w:val="none" w:sz="0" w:space="0" w:color="auto"/>
            <w:right w:val="none" w:sz="0" w:space="0" w:color="auto"/>
          </w:divBdr>
        </w:div>
        <w:div w:id="1894728710">
          <w:marLeft w:val="0"/>
          <w:marRight w:val="0"/>
          <w:marTop w:val="0"/>
          <w:marBottom w:val="0"/>
          <w:divBdr>
            <w:top w:val="none" w:sz="0" w:space="0" w:color="auto"/>
            <w:left w:val="none" w:sz="0" w:space="0" w:color="auto"/>
            <w:bottom w:val="none" w:sz="0" w:space="0" w:color="auto"/>
            <w:right w:val="none" w:sz="0" w:space="0" w:color="auto"/>
          </w:divBdr>
        </w:div>
        <w:div w:id="683673687">
          <w:marLeft w:val="0"/>
          <w:marRight w:val="0"/>
          <w:marTop w:val="0"/>
          <w:marBottom w:val="0"/>
          <w:divBdr>
            <w:top w:val="none" w:sz="0" w:space="0" w:color="auto"/>
            <w:left w:val="none" w:sz="0" w:space="0" w:color="auto"/>
            <w:bottom w:val="none" w:sz="0" w:space="0" w:color="auto"/>
            <w:right w:val="none" w:sz="0" w:space="0" w:color="auto"/>
          </w:divBdr>
          <w:divsChild>
            <w:div w:id="472409276">
              <w:marLeft w:val="0"/>
              <w:marRight w:val="0"/>
              <w:marTop w:val="30"/>
              <w:marBottom w:val="30"/>
              <w:divBdr>
                <w:top w:val="none" w:sz="0" w:space="0" w:color="auto"/>
                <w:left w:val="none" w:sz="0" w:space="0" w:color="auto"/>
                <w:bottom w:val="none" w:sz="0" w:space="0" w:color="auto"/>
                <w:right w:val="none" w:sz="0" w:space="0" w:color="auto"/>
              </w:divBdr>
              <w:divsChild>
                <w:div w:id="1919555735">
                  <w:marLeft w:val="0"/>
                  <w:marRight w:val="0"/>
                  <w:marTop w:val="0"/>
                  <w:marBottom w:val="0"/>
                  <w:divBdr>
                    <w:top w:val="none" w:sz="0" w:space="0" w:color="auto"/>
                    <w:left w:val="none" w:sz="0" w:space="0" w:color="auto"/>
                    <w:bottom w:val="none" w:sz="0" w:space="0" w:color="auto"/>
                    <w:right w:val="none" w:sz="0" w:space="0" w:color="auto"/>
                  </w:divBdr>
                  <w:divsChild>
                    <w:div w:id="928660844">
                      <w:marLeft w:val="0"/>
                      <w:marRight w:val="0"/>
                      <w:marTop w:val="0"/>
                      <w:marBottom w:val="0"/>
                      <w:divBdr>
                        <w:top w:val="none" w:sz="0" w:space="0" w:color="auto"/>
                        <w:left w:val="none" w:sz="0" w:space="0" w:color="auto"/>
                        <w:bottom w:val="none" w:sz="0" w:space="0" w:color="auto"/>
                        <w:right w:val="none" w:sz="0" w:space="0" w:color="auto"/>
                      </w:divBdr>
                    </w:div>
                  </w:divsChild>
                </w:div>
                <w:div w:id="600338050">
                  <w:marLeft w:val="0"/>
                  <w:marRight w:val="0"/>
                  <w:marTop w:val="0"/>
                  <w:marBottom w:val="0"/>
                  <w:divBdr>
                    <w:top w:val="none" w:sz="0" w:space="0" w:color="auto"/>
                    <w:left w:val="none" w:sz="0" w:space="0" w:color="auto"/>
                    <w:bottom w:val="none" w:sz="0" w:space="0" w:color="auto"/>
                    <w:right w:val="none" w:sz="0" w:space="0" w:color="auto"/>
                  </w:divBdr>
                  <w:divsChild>
                    <w:div w:id="16574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023">
          <w:marLeft w:val="0"/>
          <w:marRight w:val="0"/>
          <w:marTop w:val="0"/>
          <w:marBottom w:val="0"/>
          <w:divBdr>
            <w:top w:val="none" w:sz="0" w:space="0" w:color="auto"/>
            <w:left w:val="none" w:sz="0" w:space="0" w:color="auto"/>
            <w:bottom w:val="none" w:sz="0" w:space="0" w:color="auto"/>
            <w:right w:val="none" w:sz="0" w:space="0" w:color="auto"/>
          </w:divBdr>
        </w:div>
        <w:div w:id="635335893">
          <w:marLeft w:val="0"/>
          <w:marRight w:val="0"/>
          <w:marTop w:val="0"/>
          <w:marBottom w:val="0"/>
          <w:divBdr>
            <w:top w:val="none" w:sz="0" w:space="0" w:color="auto"/>
            <w:left w:val="none" w:sz="0" w:space="0" w:color="auto"/>
            <w:bottom w:val="none" w:sz="0" w:space="0" w:color="auto"/>
            <w:right w:val="none" w:sz="0" w:space="0" w:color="auto"/>
          </w:divBdr>
        </w:div>
        <w:div w:id="944731062">
          <w:marLeft w:val="0"/>
          <w:marRight w:val="0"/>
          <w:marTop w:val="0"/>
          <w:marBottom w:val="0"/>
          <w:divBdr>
            <w:top w:val="none" w:sz="0" w:space="0" w:color="auto"/>
            <w:left w:val="none" w:sz="0" w:space="0" w:color="auto"/>
            <w:bottom w:val="none" w:sz="0" w:space="0" w:color="auto"/>
            <w:right w:val="none" w:sz="0" w:space="0" w:color="auto"/>
          </w:divBdr>
          <w:divsChild>
            <w:div w:id="1609502005">
              <w:marLeft w:val="0"/>
              <w:marRight w:val="0"/>
              <w:marTop w:val="30"/>
              <w:marBottom w:val="30"/>
              <w:divBdr>
                <w:top w:val="none" w:sz="0" w:space="0" w:color="auto"/>
                <w:left w:val="none" w:sz="0" w:space="0" w:color="auto"/>
                <w:bottom w:val="none" w:sz="0" w:space="0" w:color="auto"/>
                <w:right w:val="none" w:sz="0" w:space="0" w:color="auto"/>
              </w:divBdr>
              <w:divsChild>
                <w:div w:id="48766706">
                  <w:marLeft w:val="0"/>
                  <w:marRight w:val="0"/>
                  <w:marTop w:val="0"/>
                  <w:marBottom w:val="0"/>
                  <w:divBdr>
                    <w:top w:val="none" w:sz="0" w:space="0" w:color="auto"/>
                    <w:left w:val="none" w:sz="0" w:space="0" w:color="auto"/>
                    <w:bottom w:val="none" w:sz="0" w:space="0" w:color="auto"/>
                    <w:right w:val="none" w:sz="0" w:space="0" w:color="auto"/>
                  </w:divBdr>
                  <w:divsChild>
                    <w:div w:id="665522814">
                      <w:marLeft w:val="0"/>
                      <w:marRight w:val="0"/>
                      <w:marTop w:val="0"/>
                      <w:marBottom w:val="0"/>
                      <w:divBdr>
                        <w:top w:val="none" w:sz="0" w:space="0" w:color="auto"/>
                        <w:left w:val="none" w:sz="0" w:space="0" w:color="auto"/>
                        <w:bottom w:val="none" w:sz="0" w:space="0" w:color="auto"/>
                        <w:right w:val="none" w:sz="0" w:space="0" w:color="auto"/>
                      </w:divBdr>
                    </w:div>
                  </w:divsChild>
                </w:div>
                <w:div w:id="1494417551">
                  <w:marLeft w:val="0"/>
                  <w:marRight w:val="0"/>
                  <w:marTop w:val="0"/>
                  <w:marBottom w:val="0"/>
                  <w:divBdr>
                    <w:top w:val="none" w:sz="0" w:space="0" w:color="auto"/>
                    <w:left w:val="none" w:sz="0" w:space="0" w:color="auto"/>
                    <w:bottom w:val="none" w:sz="0" w:space="0" w:color="auto"/>
                    <w:right w:val="none" w:sz="0" w:space="0" w:color="auto"/>
                  </w:divBdr>
                  <w:divsChild>
                    <w:div w:id="937298076">
                      <w:marLeft w:val="0"/>
                      <w:marRight w:val="0"/>
                      <w:marTop w:val="0"/>
                      <w:marBottom w:val="0"/>
                      <w:divBdr>
                        <w:top w:val="none" w:sz="0" w:space="0" w:color="auto"/>
                        <w:left w:val="none" w:sz="0" w:space="0" w:color="auto"/>
                        <w:bottom w:val="none" w:sz="0" w:space="0" w:color="auto"/>
                        <w:right w:val="none" w:sz="0" w:space="0" w:color="auto"/>
                      </w:divBdr>
                    </w:div>
                    <w:div w:id="1527907100">
                      <w:marLeft w:val="0"/>
                      <w:marRight w:val="0"/>
                      <w:marTop w:val="0"/>
                      <w:marBottom w:val="0"/>
                      <w:divBdr>
                        <w:top w:val="none" w:sz="0" w:space="0" w:color="auto"/>
                        <w:left w:val="none" w:sz="0" w:space="0" w:color="auto"/>
                        <w:bottom w:val="none" w:sz="0" w:space="0" w:color="auto"/>
                        <w:right w:val="none" w:sz="0" w:space="0" w:color="auto"/>
                      </w:divBdr>
                    </w:div>
                  </w:divsChild>
                </w:div>
                <w:div w:id="1782186930">
                  <w:marLeft w:val="0"/>
                  <w:marRight w:val="0"/>
                  <w:marTop w:val="0"/>
                  <w:marBottom w:val="0"/>
                  <w:divBdr>
                    <w:top w:val="none" w:sz="0" w:space="0" w:color="auto"/>
                    <w:left w:val="none" w:sz="0" w:space="0" w:color="auto"/>
                    <w:bottom w:val="none" w:sz="0" w:space="0" w:color="auto"/>
                    <w:right w:val="none" w:sz="0" w:space="0" w:color="auto"/>
                  </w:divBdr>
                  <w:divsChild>
                    <w:div w:id="2042195592">
                      <w:marLeft w:val="0"/>
                      <w:marRight w:val="0"/>
                      <w:marTop w:val="0"/>
                      <w:marBottom w:val="0"/>
                      <w:divBdr>
                        <w:top w:val="none" w:sz="0" w:space="0" w:color="auto"/>
                        <w:left w:val="none" w:sz="0" w:space="0" w:color="auto"/>
                        <w:bottom w:val="none" w:sz="0" w:space="0" w:color="auto"/>
                        <w:right w:val="none" w:sz="0" w:space="0" w:color="auto"/>
                      </w:divBdr>
                    </w:div>
                    <w:div w:id="2035114756">
                      <w:marLeft w:val="0"/>
                      <w:marRight w:val="0"/>
                      <w:marTop w:val="0"/>
                      <w:marBottom w:val="0"/>
                      <w:divBdr>
                        <w:top w:val="none" w:sz="0" w:space="0" w:color="auto"/>
                        <w:left w:val="none" w:sz="0" w:space="0" w:color="auto"/>
                        <w:bottom w:val="none" w:sz="0" w:space="0" w:color="auto"/>
                        <w:right w:val="none" w:sz="0" w:space="0" w:color="auto"/>
                      </w:divBdr>
                    </w:div>
                    <w:div w:id="1138692002">
                      <w:marLeft w:val="0"/>
                      <w:marRight w:val="0"/>
                      <w:marTop w:val="0"/>
                      <w:marBottom w:val="0"/>
                      <w:divBdr>
                        <w:top w:val="none" w:sz="0" w:space="0" w:color="auto"/>
                        <w:left w:val="none" w:sz="0" w:space="0" w:color="auto"/>
                        <w:bottom w:val="none" w:sz="0" w:space="0" w:color="auto"/>
                        <w:right w:val="none" w:sz="0" w:space="0" w:color="auto"/>
                      </w:divBdr>
                    </w:div>
                    <w:div w:id="1314290813">
                      <w:marLeft w:val="0"/>
                      <w:marRight w:val="0"/>
                      <w:marTop w:val="0"/>
                      <w:marBottom w:val="0"/>
                      <w:divBdr>
                        <w:top w:val="none" w:sz="0" w:space="0" w:color="auto"/>
                        <w:left w:val="none" w:sz="0" w:space="0" w:color="auto"/>
                        <w:bottom w:val="none" w:sz="0" w:space="0" w:color="auto"/>
                        <w:right w:val="none" w:sz="0" w:space="0" w:color="auto"/>
                      </w:divBdr>
                    </w:div>
                  </w:divsChild>
                </w:div>
                <w:div w:id="1228493104">
                  <w:marLeft w:val="0"/>
                  <w:marRight w:val="0"/>
                  <w:marTop w:val="0"/>
                  <w:marBottom w:val="0"/>
                  <w:divBdr>
                    <w:top w:val="none" w:sz="0" w:space="0" w:color="auto"/>
                    <w:left w:val="none" w:sz="0" w:space="0" w:color="auto"/>
                    <w:bottom w:val="none" w:sz="0" w:space="0" w:color="auto"/>
                    <w:right w:val="none" w:sz="0" w:space="0" w:color="auto"/>
                  </w:divBdr>
                  <w:divsChild>
                    <w:div w:id="1379283547">
                      <w:marLeft w:val="0"/>
                      <w:marRight w:val="0"/>
                      <w:marTop w:val="0"/>
                      <w:marBottom w:val="0"/>
                      <w:divBdr>
                        <w:top w:val="none" w:sz="0" w:space="0" w:color="auto"/>
                        <w:left w:val="none" w:sz="0" w:space="0" w:color="auto"/>
                        <w:bottom w:val="none" w:sz="0" w:space="0" w:color="auto"/>
                        <w:right w:val="none" w:sz="0" w:space="0" w:color="auto"/>
                      </w:divBdr>
                    </w:div>
                    <w:div w:id="1735933328">
                      <w:marLeft w:val="0"/>
                      <w:marRight w:val="0"/>
                      <w:marTop w:val="0"/>
                      <w:marBottom w:val="0"/>
                      <w:divBdr>
                        <w:top w:val="none" w:sz="0" w:space="0" w:color="auto"/>
                        <w:left w:val="none" w:sz="0" w:space="0" w:color="auto"/>
                        <w:bottom w:val="none" w:sz="0" w:space="0" w:color="auto"/>
                        <w:right w:val="none" w:sz="0" w:space="0" w:color="auto"/>
                      </w:divBdr>
                    </w:div>
                  </w:divsChild>
                </w:div>
                <w:div w:id="2058428111">
                  <w:marLeft w:val="0"/>
                  <w:marRight w:val="0"/>
                  <w:marTop w:val="0"/>
                  <w:marBottom w:val="0"/>
                  <w:divBdr>
                    <w:top w:val="none" w:sz="0" w:space="0" w:color="auto"/>
                    <w:left w:val="none" w:sz="0" w:space="0" w:color="auto"/>
                    <w:bottom w:val="none" w:sz="0" w:space="0" w:color="auto"/>
                    <w:right w:val="none" w:sz="0" w:space="0" w:color="auto"/>
                  </w:divBdr>
                  <w:divsChild>
                    <w:div w:id="1103921088">
                      <w:marLeft w:val="0"/>
                      <w:marRight w:val="0"/>
                      <w:marTop w:val="0"/>
                      <w:marBottom w:val="0"/>
                      <w:divBdr>
                        <w:top w:val="none" w:sz="0" w:space="0" w:color="auto"/>
                        <w:left w:val="none" w:sz="0" w:space="0" w:color="auto"/>
                        <w:bottom w:val="none" w:sz="0" w:space="0" w:color="auto"/>
                        <w:right w:val="none" w:sz="0" w:space="0" w:color="auto"/>
                      </w:divBdr>
                    </w:div>
                    <w:div w:id="150489093">
                      <w:marLeft w:val="0"/>
                      <w:marRight w:val="0"/>
                      <w:marTop w:val="0"/>
                      <w:marBottom w:val="0"/>
                      <w:divBdr>
                        <w:top w:val="none" w:sz="0" w:space="0" w:color="auto"/>
                        <w:left w:val="none" w:sz="0" w:space="0" w:color="auto"/>
                        <w:bottom w:val="none" w:sz="0" w:space="0" w:color="auto"/>
                        <w:right w:val="none" w:sz="0" w:space="0" w:color="auto"/>
                      </w:divBdr>
                    </w:div>
                  </w:divsChild>
                </w:div>
                <w:div w:id="1163859798">
                  <w:marLeft w:val="0"/>
                  <w:marRight w:val="0"/>
                  <w:marTop w:val="0"/>
                  <w:marBottom w:val="0"/>
                  <w:divBdr>
                    <w:top w:val="none" w:sz="0" w:space="0" w:color="auto"/>
                    <w:left w:val="none" w:sz="0" w:space="0" w:color="auto"/>
                    <w:bottom w:val="none" w:sz="0" w:space="0" w:color="auto"/>
                    <w:right w:val="none" w:sz="0" w:space="0" w:color="auto"/>
                  </w:divBdr>
                  <w:divsChild>
                    <w:div w:id="2117745020">
                      <w:marLeft w:val="0"/>
                      <w:marRight w:val="0"/>
                      <w:marTop w:val="0"/>
                      <w:marBottom w:val="0"/>
                      <w:divBdr>
                        <w:top w:val="none" w:sz="0" w:space="0" w:color="auto"/>
                        <w:left w:val="none" w:sz="0" w:space="0" w:color="auto"/>
                        <w:bottom w:val="none" w:sz="0" w:space="0" w:color="auto"/>
                        <w:right w:val="none" w:sz="0" w:space="0" w:color="auto"/>
                      </w:divBdr>
                    </w:div>
                    <w:div w:id="1880313766">
                      <w:marLeft w:val="0"/>
                      <w:marRight w:val="0"/>
                      <w:marTop w:val="0"/>
                      <w:marBottom w:val="0"/>
                      <w:divBdr>
                        <w:top w:val="none" w:sz="0" w:space="0" w:color="auto"/>
                        <w:left w:val="none" w:sz="0" w:space="0" w:color="auto"/>
                        <w:bottom w:val="none" w:sz="0" w:space="0" w:color="auto"/>
                        <w:right w:val="none" w:sz="0" w:space="0" w:color="auto"/>
                      </w:divBdr>
                    </w:div>
                  </w:divsChild>
                </w:div>
                <w:div w:id="1862209315">
                  <w:marLeft w:val="0"/>
                  <w:marRight w:val="0"/>
                  <w:marTop w:val="0"/>
                  <w:marBottom w:val="0"/>
                  <w:divBdr>
                    <w:top w:val="none" w:sz="0" w:space="0" w:color="auto"/>
                    <w:left w:val="none" w:sz="0" w:space="0" w:color="auto"/>
                    <w:bottom w:val="none" w:sz="0" w:space="0" w:color="auto"/>
                    <w:right w:val="none" w:sz="0" w:space="0" w:color="auto"/>
                  </w:divBdr>
                  <w:divsChild>
                    <w:div w:id="1140339785">
                      <w:marLeft w:val="0"/>
                      <w:marRight w:val="0"/>
                      <w:marTop w:val="0"/>
                      <w:marBottom w:val="0"/>
                      <w:divBdr>
                        <w:top w:val="none" w:sz="0" w:space="0" w:color="auto"/>
                        <w:left w:val="none" w:sz="0" w:space="0" w:color="auto"/>
                        <w:bottom w:val="none" w:sz="0" w:space="0" w:color="auto"/>
                        <w:right w:val="none" w:sz="0" w:space="0" w:color="auto"/>
                      </w:divBdr>
                    </w:div>
                  </w:divsChild>
                </w:div>
                <w:div w:id="521091629">
                  <w:marLeft w:val="0"/>
                  <w:marRight w:val="0"/>
                  <w:marTop w:val="0"/>
                  <w:marBottom w:val="0"/>
                  <w:divBdr>
                    <w:top w:val="none" w:sz="0" w:space="0" w:color="auto"/>
                    <w:left w:val="none" w:sz="0" w:space="0" w:color="auto"/>
                    <w:bottom w:val="none" w:sz="0" w:space="0" w:color="auto"/>
                    <w:right w:val="none" w:sz="0" w:space="0" w:color="auto"/>
                  </w:divBdr>
                  <w:divsChild>
                    <w:div w:id="721365463">
                      <w:marLeft w:val="0"/>
                      <w:marRight w:val="0"/>
                      <w:marTop w:val="0"/>
                      <w:marBottom w:val="0"/>
                      <w:divBdr>
                        <w:top w:val="none" w:sz="0" w:space="0" w:color="auto"/>
                        <w:left w:val="none" w:sz="0" w:space="0" w:color="auto"/>
                        <w:bottom w:val="none" w:sz="0" w:space="0" w:color="auto"/>
                        <w:right w:val="none" w:sz="0" w:space="0" w:color="auto"/>
                      </w:divBdr>
                    </w:div>
                  </w:divsChild>
                </w:div>
                <w:div w:id="1338843296">
                  <w:marLeft w:val="0"/>
                  <w:marRight w:val="0"/>
                  <w:marTop w:val="0"/>
                  <w:marBottom w:val="0"/>
                  <w:divBdr>
                    <w:top w:val="none" w:sz="0" w:space="0" w:color="auto"/>
                    <w:left w:val="none" w:sz="0" w:space="0" w:color="auto"/>
                    <w:bottom w:val="none" w:sz="0" w:space="0" w:color="auto"/>
                    <w:right w:val="none" w:sz="0" w:space="0" w:color="auto"/>
                  </w:divBdr>
                  <w:divsChild>
                    <w:div w:id="1861360098">
                      <w:marLeft w:val="0"/>
                      <w:marRight w:val="0"/>
                      <w:marTop w:val="0"/>
                      <w:marBottom w:val="0"/>
                      <w:divBdr>
                        <w:top w:val="none" w:sz="0" w:space="0" w:color="auto"/>
                        <w:left w:val="none" w:sz="0" w:space="0" w:color="auto"/>
                        <w:bottom w:val="none" w:sz="0" w:space="0" w:color="auto"/>
                        <w:right w:val="none" w:sz="0" w:space="0" w:color="auto"/>
                      </w:divBdr>
                    </w:div>
                    <w:div w:id="1939830501">
                      <w:marLeft w:val="0"/>
                      <w:marRight w:val="0"/>
                      <w:marTop w:val="0"/>
                      <w:marBottom w:val="0"/>
                      <w:divBdr>
                        <w:top w:val="none" w:sz="0" w:space="0" w:color="auto"/>
                        <w:left w:val="none" w:sz="0" w:space="0" w:color="auto"/>
                        <w:bottom w:val="none" w:sz="0" w:space="0" w:color="auto"/>
                        <w:right w:val="none" w:sz="0" w:space="0" w:color="auto"/>
                      </w:divBdr>
                    </w:div>
                  </w:divsChild>
                </w:div>
                <w:div w:id="200166456">
                  <w:marLeft w:val="0"/>
                  <w:marRight w:val="0"/>
                  <w:marTop w:val="0"/>
                  <w:marBottom w:val="0"/>
                  <w:divBdr>
                    <w:top w:val="none" w:sz="0" w:space="0" w:color="auto"/>
                    <w:left w:val="none" w:sz="0" w:space="0" w:color="auto"/>
                    <w:bottom w:val="none" w:sz="0" w:space="0" w:color="auto"/>
                    <w:right w:val="none" w:sz="0" w:space="0" w:color="auto"/>
                  </w:divBdr>
                  <w:divsChild>
                    <w:div w:id="472219175">
                      <w:marLeft w:val="0"/>
                      <w:marRight w:val="0"/>
                      <w:marTop w:val="0"/>
                      <w:marBottom w:val="0"/>
                      <w:divBdr>
                        <w:top w:val="none" w:sz="0" w:space="0" w:color="auto"/>
                        <w:left w:val="none" w:sz="0" w:space="0" w:color="auto"/>
                        <w:bottom w:val="none" w:sz="0" w:space="0" w:color="auto"/>
                        <w:right w:val="none" w:sz="0" w:space="0" w:color="auto"/>
                      </w:divBdr>
                    </w:div>
                    <w:div w:id="1572302365">
                      <w:marLeft w:val="0"/>
                      <w:marRight w:val="0"/>
                      <w:marTop w:val="0"/>
                      <w:marBottom w:val="0"/>
                      <w:divBdr>
                        <w:top w:val="none" w:sz="0" w:space="0" w:color="auto"/>
                        <w:left w:val="none" w:sz="0" w:space="0" w:color="auto"/>
                        <w:bottom w:val="none" w:sz="0" w:space="0" w:color="auto"/>
                        <w:right w:val="none" w:sz="0" w:space="0" w:color="auto"/>
                      </w:divBdr>
                    </w:div>
                    <w:div w:id="18889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2608">
      <w:bodyDiv w:val="1"/>
      <w:marLeft w:val="0"/>
      <w:marRight w:val="0"/>
      <w:marTop w:val="0"/>
      <w:marBottom w:val="0"/>
      <w:divBdr>
        <w:top w:val="none" w:sz="0" w:space="0" w:color="auto"/>
        <w:left w:val="none" w:sz="0" w:space="0" w:color="auto"/>
        <w:bottom w:val="none" w:sz="0" w:space="0" w:color="auto"/>
        <w:right w:val="none" w:sz="0" w:space="0" w:color="auto"/>
      </w:divBdr>
      <w:divsChild>
        <w:div w:id="1163736970">
          <w:marLeft w:val="0"/>
          <w:marRight w:val="0"/>
          <w:marTop w:val="0"/>
          <w:marBottom w:val="0"/>
          <w:divBdr>
            <w:top w:val="none" w:sz="0" w:space="0" w:color="auto"/>
            <w:left w:val="none" w:sz="0" w:space="0" w:color="auto"/>
            <w:bottom w:val="none" w:sz="0" w:space="0" w:color="auto"/>
            <w:right w:val="none" w:sz="0" w:space="0" w:color="auto"/>
          </w:divBdr>
          <w:divsChild>
            <w:div w:id="792556921">
              <w:marLeft w:val="0"/>
              <w:marRight w:val="0"/>
              <w:marTop w:val="0"/>
              <w:marBottom w:val="0"/>
              <w:divBdr>
                <w:top w:val="none" w:sz="0" w:space="0" w:color="auto"/>
                <w:left w:val="none" w:sz="0" w:space="0" w:color="auto"/>
                <w:bottom w:val="none" w:sz="0" w:space="0" w:color="auto"/>
                <w:right w:val="none" w:sz="0" w:space="0" w:color="auto"/>
              </w:divBdr>
              <w:divsChild>
                <w:div w:id="949973955">
                  <w:marLeft w:val="0"/>
                  <w:marRight w:val="0"/>
                  <w:marTop w:val="0"/>
                  <w:marBottom w:val="0"/>
                  <w:divBdr>
                    <w:top w:val="none" w:sz="0" w:space="0" w:color="auto"/>
                    <w:left w:val="none" w:sz="0" w:space="0" w:color="auto"/>
                    <w:bottom w:val="none" w:sz="0" w:space="0" w:color="auto"/>
                    <w:right w:val="none" w:sz="0" w:space="0" w:color="auto"/>
                  </w:divBdr>
                  <w:divsChild>
                    <w:div w:id="440884676">
                      <w:marLeft w:val="0"/>
                      <w:marRight w:val="0"/>
                      <w:marTop w:val="0"/>
                      <w:marBottom w:val="0"/>
                      <w:divBdr>
                        <w:top w:val="none" w:sz="0" w:space="0" w:color="auto"/>
                        <w:left w:val="none" w:sz="0" w:space="0" w:color="auto"/>
                        <w:bottom w:val="none" w:sz="0" w:space="0" w:color="auto"/>
                        <w:right w:val="none" w:sz="0" w:space="0" w:color="auto"/>
                      </w:divBdr>
                      <w:divsChild>
                        <w:div w:id="1271011287">
                          <w:marLeft w:val="0"/>
                          <w:marRight w:val="0"/>
                          <w:marTop w:val="0"/>
                          <w:marBottom w:val="0"/>
                          <w:divBdr>
                            <w:top w:val="none" w:sz="0" w:space="0" w:color="auto"/>
                            <w:left w:val="none" w:sz="0" w:space="0" w:color="auto"/>
                            <w:bottom w:val="none" w:sz="0" w:space="0" w:color="auto"/>
                            <w:right w:val="none" w:sz="0" w:space="0" w:color="auto"/>
                          </w:divBdr>
                          <w:divsChild>
                            <w:div w:id="184633454">
                              <w:marLeft w:val="0"/>
                              <w:marRight w:val="0"/>
                              <w:marTop w:val="0"/>
                              <w:marBottom w:val="0"/>
                              <w:divBdr>
                                <w:top w:val="none" w:sz="0" w:space="0" w:color="auto"/>
                                <w:left w:val="none" w:sz="0" w:space="0" w:color="auto"/>
                                <w:bottom w:val="none" w:sz="0" w:space="0" w:color="auto"/>
                                <w:right w:val="none" w:sz="0" w:space="0" w:color="auto"/>
                              </w:divBdr>
                            </w:div>
                            <w:div w:id="12727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1282">
                      <w:marLeft w:val="0"/>
                      <w:marRight w:val="0"/>
                      <w:marTop w:val="0"/>
                      <w:marBottom w:val="0"/>
                      <w:divBdr>
                        <w:top w:val="none" w:sz="0" w:space="0" w:color="auto"/>
                        <w:left w:val="none" w:sz="0" w:space="0" w:color="auto"/>
                        <w:bottom w:val="none" w:sz="0" w:space="0" w:color="auto"/>
                        <w:right w:val="none" w:sz="0" w:space="0" w:color="auto"/>
                      </w:divBdr>
                      <w:divsChild>
                        <w:div w:id="2107724520">
                          <w:marLeft w:val="0"/>
                          <w:marRight w:val="0"/>
                          <w:marTop w:val="0"/>
                          <w:marBottom w:val="0"/>
                          <w:divBdr>
                            <w:top w:val="none" w:sz="0" w:space="0" w:color="auto"/>
                            <w:left w:val="none" w:sz="0" w:space="0" w:color="auto"/>
                            <w:bottom w:val="none" w:sz="0" w:space="0" w:color="auto"/>
                            <w:right w:val="none" w:sz="0" w:space="0" w:color="auto"/>
                          </w:divBdr>
                          <w:divsChild>
                            <w:div w:id="1325820272">
                              <w:marLeft w:val="0"/>
                              <w:marRight w:val="0"/>
                              <w:marTop w:val="0"/>
                              <w:marBottom w:val="0"/>
                              <w:divBdr>
                                <w:top w:val="none" w:sz="0" w:space="0" w:color="auto"/>
                                <w:left w:val="none" w:sz="0" w:space="0" w:color="auto"/>
                                <w:bottom w:val="none" w:sz="0" w:space="0" w:color="auto"/>
                                <w:right w:val="none" w:sz="0" w:space="0" w:color="auto"/>
                              </w:divBdr>
                            </w:div>
                            <w:div w:id="577863159">
                              <w:marLeft w:val="0"/>
                              <w:marRight w:val="0"/>
                              <w:marTop w:val="0"/>
                              <w:marBottom w:val="0"/>
                              <w:divBdr>
                                <w:top w:val="none" w:sz="0" w:space="0" w:color="auto"/>
                                <w:left w:val="none" w:sz="0" w:space="0" w:color="auto"/>
                                <w:bottom w:val="none" w:sz="0" w:space="0" w:color="auto"/>
                                <w:right w:val="none" w:sz="0" w:space="0" w:color="auto"/>
                              </w:divBdr>
                            </w:div>
                            <w:div w:id="146673519">
                              <w:marLeft w:val="0"/>
                              <w:marRight w:val="0"/>
                              <w:marTop w:val="0"/>
                              <w:marBottom w:val="0"/>
                              <w:divBdr>
                                <w:top w:val="none" w:sz="0" w:space="0" w:color="auto"/>
                                <w:left w:val="none" w:sz="0" w:space="0" w:color="auto"/>
                                <w:bottom w:val="none" w:sz="0" w:space="0" w:color="auto"/>
                                <w:right w:val="none" w:sz="0" w:space="0" w:color="auto"/>
                              </w:divBdr>
                            </w:div>
                            <w:div w:id="503980902">
                              <w:marLeft w:val="0"/>
                              <w:marRight w:val="0"/>
                              <w:marTop w:val="0"/>
                              <w:marBottom w:val="0"/>
                              <w:divBdr>
                                <w:top w:val="none" w:sz="0" w:space="0" w:color="auto"/>
                                <w:left w:val="none" w:sz="0" w:space="0" w:color="auto"/>
                                <w:bottom w:val="none" w:sz="0" w:space="0" w:color="auto"/>
                                <w:right w:val="none" w:sz="0" w:space="0" w:color="auto"/>
                              </w:divBdr>
                            </w:div>
                            <w:div w:id="453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57089">
      <w:bodyDiv w:val="1"/>
      <w:marLeft w:val="0"/>
      <w:marRight w:val="0"/>
      <w:marTop w:val="0"/>
      <w:marBottom w:val="0"/>
      <w:divBdr>
        <w:top w:val="none" w:sz="0" w:space="0" w:color="auto"/>
        <w:left w:val="none" w:sz="0" w:space="0" w:color="auto"/>
        <w:bottom w:val="none" w:sz="0" w:space="0" w:color="auto"/>
        <w:right w:val="none" w:sz="0" w:space="0" w:color="auto"/>
      </w:divBdr>
      <w:divsChild>
        <w:div w:id="559631264">
          <w:marLeft w:val="0"/>
          <w:marRight w:val="0"/>
          <w:marTop w:val="0"/>
          <w:marBottom w:val="0"/>
          <w:divBdr>
            <w:top w:val="none" w:sz="0" w:space="0" w:color="auto"/>
            <w:left w:val="none" w:sz="0" w:space="0" w:color="auto"/>
            <w:bottom w:val="none" w:sz="0" w:space="0" w:color="auto"/>
            <w:right w:val="none" w:sz="0" w:space="0" w:color="auto"/>
          </w:divBdr>
          <w:divsChild>
            <w:div w:id="168759041">
              <w:marLeft w:val="0"/>
              <w:marRight w:val="0"/>
              <w:marTop w:val="0"/>
              <w:marBottom w:val="0"/>
              <w:divBdr>
                <w:top w:val="none" w:sz="0" w:space="0" w:color="auto"/>
                <w:left w:val="none" w:sz="0" w:space="0" w:color="auto"/>
                <w:bottom w:val="none" w:sz="0" w:space="0" w:color="auto"/>
                <w:right w:val="none" w:sz="0" w:space="0" w:color="auto"/>
              </w:divBdr>
              <w:divsChild>
                <w:div w:id="416949644">
                  <w:marLeft w:val="0"/>
                  <w:marRight w:val="0"/>
                  <w:marTop w:val="0"/>
                  <w:marBottom w:val="0"/>
                  <w:divBdr>
                    <w:top w:val="none" w:sz="0" w:space="0" w:color="auto"/>
                    <w:left w:val="none" w:sz="0" w:space="0" w:color="auto"/>
                    <w:bottom w:val="none" w:sz="0" w:space="0" w:color="auto"/>
                    <w:right w:val="none" w:sz="0" w:space="0" w:color="auto"/>
                  </w:divBdr>
                  <w:divsChild>
                    <w:div w:id="335307402">
                      <w:marLeft w:val="0"/>
                      <w:marRight w:val="0"/>
                      <w:marTop w:val="0"/>
                      <w:marBottom w:val="0"/>
                      <w:divBdr>
                        <w:top w:val="none" w:sz="0" w:space="0" w:color="auto"/>
                        <w:left w:val="none" w:sz="0" w:space="0" w:color="auto"/>
                        <w:bottom w:val="none" w:sz="0" w:space="0" w:color="auto"/>
                        <w:right w:val="none" w:sz="0" w:space="0" w:color="auto"/>
                      </w:divBdr>
                      <w:divsChild>
                        <w:div w:id="2034306379">
                          <w:marLeft w:val="0"/>
                          <w:marRight w:val="0"/>
                          <w:marTop w:val="0"/>
                          <w:marBottom w:val="0"/>
                          <w:divBdr>
                            <w:top w:val="none" w:sz="0" w:space="0" w:color="auto"/>
                            <w:left w:val="none" w:sz="0" w:space="0" w:color="auto"/>
                            <w:bottom w:val="none" w:sz="0" w:space="0" w:color="auto"/>
                            <w:right w:val="none" w:sz="0" w:space="0" w:color="auto"/>
                          </w:divBdr>
                          <w:divsChild>
                            <w:div w:id="10399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1955">
                      <w:marLeft w:val="0"/>
                      <w:marRight w:val="0"/>
                      <w:marTop w:val="0"/>
                      <w:marBottom w:val="0"/>
                      <w:divBdr>
                        <w:top w:val="none" w:sz="0" w:space="0" w:color="auto"/>
                        <w:left w:val="none" w:sz="0" w:space="0" w:color="auto"/>
                        <w:bottom w:val="none" w:sz="0" w:space="0" w:color="auto"/>
                        <w:right w:val="none" w:sz="0" w:space="0" w:color="auto"/>
                      </w:divBdr>
                      <w:divsChild>
                        <w:div w:id="749816870">
                          <w:marLeft w:val="0"/>
                          <w:marRight w:val="0"/>
                          <w:marTop w:val="0"/>
                          <w:marBottom w:val="0"/>
                          <w:divBdr>
                            <w:top w:val="none" w:sz="0" w:space="0" w:color="auto"/>
                            <w:left w:val="none" w:sz="0" w:space="0" w:color="auto"/>
                            <w:bottom w:val="none" w:sz="0" w:space="0" w:color="auto"/>
                            <w:right w:val="none" w:sz="0" w:space="0" w:color="auto"/>
                          </w:divBdr>
                          <w:divsChild>
                            <w:div w:id="187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6991">
                      <w:marLeft w:val="0"/>
                      <w:marRight w:val="0"/>
                      <w:marTop w:val="0"/>
                      <w:marBottom w:val="0"/>
                      <w:divBdr>
                        <w:top w:val="none" w:sz="0" w:space="0" w:color="auto"/>
                        <w:left w:val="none" w:sz="0" w:space="0" w:color="auto"/>
                        <w:bottom w:val="none" w:sz="0" w:space="0" w:color="auto"/>
                        <w:right w:val="none" w:sz="0" w:space="0" w:color="auto"/>
                      </w:divBdr>
                      <w:divsChild>
                        <w:div w:id="1418944385">
                          <w:marLeft w:val="0"/>
                          <w:marRight w:val="0"/>
                          <w:marTop w:val="0"/>
                          <w:marBottom w:val="0"/>
                          <w:divBdr>
                            <w:top w:val="none" w:sz="0" w:space="0" w:color="auto"/>
                            <w:left w:val="none" w:sz="0" w:space="0" w:color="auto"/>
                            <w:bottom w:val="none" w:sz="0" w:space="0" w:color="auto"/>
                            <w:right w:val="none" w:sz="0" w:space="0" w:color="auto"/>
                          </w:divBdr>
                          <w:divsChild>
                            <w:div w:id="4065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6972">
                      <w:marLeft w:val="0"/>
                      <w:marRight w:val="0"/>
                      <w:marTop w:val="0"/>
                      <w:marBottom w:val="0"/>
                      <w:divBdr>
                        <w:top w:val="none" w:sz="0" w:space="0" w:color="auto"/>
                        <w:left w:val="none" w:sz="0" w:space="0" w:color="auto"/>
                        <w:bottom w:val="none" w:sz="0" w:space="0" w:color="auto"/>
                        <w:right w:val="none" w:sz="0" w:space="0" w:color="auto"/>
                      </w:divBdr>
                      <w:divsChild>
                        <w:div w:id="531646882">
                          <w:marLeft w:val="0"/>
                          <w:marRight w:val="0"/>
                          <w:marTop w:val="0"/>
                          <w:marBottom w:val="0"/>
                          <w:divBdr>
                            <w:top w:val="none" w:sz="0" w:space="0" w:color="auto"/>
                            <w:left w:val="none" w:sz="0" w:space="0" w:color="auto"/>
                            <w:bottom w:val="none" w:sz="0" w:space="0" w:color="auto"/>
                            <w:right w:val="none" w:sz="0" w:space="0" w:color="auto"/>
                          </w:divBdr>
                          <w:divsChild>
                            <w:div w:id="9473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19344">
      <w:bodyDiv w:val="1"/>
      <w:marLeft w:val="0"/>
      <w:marRight w:val="0"/>
      <w:marTop w:val="0"/>
      <w:marBottom w:val="0"/>
      <w:divBdr>
        <w:top w:val="none" w:sz="0" w:space="0" w:color="auto"/>
        <w:left w:val="none" w:sz="0" w:space="0" w:color="auto"/>
        <w:bottom w:val="none" w:sz="0" w:space="0" w:color="auto"/>
        <w:right w:val="none" w:sz="0" w:space="0" w:color="auto"/>
      </w:divBdr>
      <w:divsChild>
        <w:div w:id="1778714676">
          <w:marLeft w:val="0"/>
          <w:marRight w:val="0"/>
          <w:marTop w:val="0"/>
          <w:marBottom w:val="0"/>
          <w:divBdr>
            <w:top w:val="none" w:sz="0" w:space="0" w:color="auto"/>
            <w:left w:val="none" w:sz="0" w:space="0" w:color="auto"/>
            <w:bottom w:val="none" w:sz="0" w:space="0" w:color="auto"/>
            <w:right w:val="none" w:sz="0" w:space="0" w:color="auto"/>
          </w:divBdr>
          <w:divsChild>
            <w:div w:id="2121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1834">
      <w:bodyDiv w:val="1"/>
      <w:marLeft w:val="0"/>
      <w:marRight w:val="0"/>
      <w:marTop w:val="0"/>
      <w:marBottom w:val="0"/>
      <w:divBdr>
        <w:top w:val="none" w:sz="0" w:space="0" w:color="auto"/>
        <w:left w:val="none" w:sz="0" w:space="0" w:color="auto"/>
        <w:bottom w:val="none" w:sz="0" w:space="0" w:color="auto"/>
        <w:right w:val="none" w:sz="0" w:space="0" w:color="auto"/>
      </w:divBdr>
      <w:divsChild>
        <w:div w:id="1908570793">
          <w:marLeft w:val="0"/>
          <w:marRight w:val="0"/>
          <w:marTop w:val="0"/>
          <w:marBottom w:val="0"/>
          <w:divBdr>
            <w:top w:val="none" w:sz="0" w:space="0" w:color="auto"/>
            <w:left w:val="none" w:sz="0" w:space="0" w:color="auto"/>
            <w:bottom w:val="none" w:sz="0" w:space="0" w:color="auto"/>
            <w:right w:val="none" w:sz="0" w:space="0" w:color="auto"/>
          </w:divBdr>
          <w:divsChild>
            <w:div w:id="1229269862">
              <w:marLeft w:val="0"/>
              <w:marRight w:val="0"/>
              <w:marTop w:val="0"/>
              <w:marBottom w:val="0"/>
              <w:divBdr>
                <w:top w:val="none" w:sz="0" w:space="0" w:color="auto"/>
                <w:left w:val="none" w:sz="0" w:space="0" w:color="auto"/>
                <w:bottom w:val="none" w:sz="0" w:space="0" w:color="auto"/>
                <w:right w:val="none" w:sz="0" w:space="0" w:color="auto"/>
              </w:divBdr>
              <w:divsChild>
                <w:div w:id="468784665">
                  <w:marLeft w:val="0"/>
                  <w:marRight w:val="0"/>
                  <w:marTop w:val="0"/>
                  <w:marBottom w:val="0"/>
                  <w:divBdr>
                    <w:top w:val="none" w:sz="0" w:space="0" w:color="auto"/>
                    <w:left w:val="none" w:sz="0" w:space="0" w:color="auto"/>
                    <w:bottom w:val="none" w:sz="0" w:space="0" w:color="auto"/>
                    <w:right w:val="none" w:sz="0" w:space="0" w:color="auto"/>
                  </w:divBdr>
                  <w:divsChild>
                    <w:div w:id="1141457275">
                      <w:marLeft w:val="0"/>
                      <w:marRight w:val="0"/>
                      <w:marTop w:val="0"/>
                      <w:marBottom w:val="0"/>
                      <w:divBdr>
                        <w:top w:val="none" w:sz="0" w:space="0" w:color="auto"/>
                        <w:left w:val="none" w:sz="0" w:space="0" w:color="auto"/>
                        <w:bottom w:val="none" w:sz="0" w:space="0" w:color="auto"/>
                        <w:right w:val="none" w:sz="0" w:space="0" w:color="auto"/>
                      </w:divBdr>
                      <w:divsChild>
                        <w:div w:id="1353217040">
                          <w:marLeft w:val="0"/>
                          <w:marRight w:val="0"/>
                          <w:marTop w:val="0"/>
                          <w:marBottom w:val="0"/>
                          <w:divBdr>
                            <w:top w:val="none" w:sz="0" w:space="0" w:color="auto"/>
                            <w:left w:val="none" w:sz="0" w:space="0" w:color="auto"/>
                            <w:bottom w:val="none" w:sz="0" w:space="0" w:color="auto"/>
                            <w:right w:val="none" w:sz="0" w:space="0" w:color="auto"/>
                          </w:divBdr>
                          <w:divsChild>
                            <w:div w:id="824207546">
                              <w:marLeft w:val="0"/>
                              <w:marRight w:val="0"/>
                              <w:marTop w:val="0"/>
                              <w:marBottom w:val="0"/>
                              <w:divBdr>
                                <w:top w:val="none" w:sz="0" w:space="0" w:color="auto"/>
                                <w:left w:val="none" w:sz="0" w:space="0" w:color="auto"/>
                                <w:bottom w:val="none" w:sz="0" w:space="0" w:color="auto"/>
                                <w:right w:val="none" w:sz="0" w:space="0" w:color="auto"/>
                              </w:divBdr>
                            </w:div>
                            <w:div w:id="11139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2332">
                      <w:marLeft w:val="0"/>
                      <w:marRight w:val="0"/>
                      <w:marTop w:val="0"/>
                      <w:marBottom w:val="0"/>
                      <w:divBdr>
                        <w:top w:val="none" w:sz="0" w:space="0" w:color="auto"/>
                        <w:left w:val="none" w:sz="0" w:space="0" w:color="auto"/>
                        <w:bottom w:val="none" w:sz="0" w:space="0" w:color="auto"/>
                        <w:right w:val="none" w:sz="0" w:space="0" w:color="auto"/>
                      </w:divBdr>
                      <w:divsChild>
                        <w:div w:id="1737318761">
                          <w:marLeft w:val="0"/>
                          <w:marRight w:val="0"/>
                          <w:marTop w:val="0"/>
                          <w:marBottom w:val="0"/>
                          <w:divBdr>
                            <w:top w:val="none" w:sz="0" w:space="0" w:color="auto"/>
                            <w:left w:val="none" w:sz="0" w:space="0" w:color="auto"/>
                            <w:bottom w:val="none" w:sz="0" w:space="0" w:color="auto"/>
                            <w:right w:val="none" w:sz="0" w:space="0" w:color="auto"/>
                          </w:divBdr>
                          <w:divsChild>
                            <w:div w:id="915750314">
                              <w:marLeft w:val="0"/>
                              <w:marRight w:val="0"/>
                              <w:marTop w:val="0"/>
                              <w:marBottom w:val="0"/>
                              <w:divBdr>
                                <w:top w:val="none" w:sz="0" w:space="0" w:color="auto"/>
                                <w:left w:val="none" w:sz="0" w:space="0" w:color="auto"/>
                                <w:bottom w:val="none" w:sz="0" w:space="0" w:color="auto"/>
                                <w:right w:val="none" w:sz="0" w:space="0" w:color="auto"/>
                              </w:divBdr>
                            </w:div>
                            <w:div w:id="1161434550">
                              <w:marLeft w:val="0"/>
                              <w:marRight w:val="0"/>
                              <w:marTop w:val="0"/>
                              <w:marBottom w:val="0"/>
                              <w:divBdr>
                                <w:top w:val="none" w:sz="0" w:space="0" w:color="auto"/>
                                <w:left w:val="none" w:sz="0" w:space="0" w:color="auto"/>
                                <w:bottom w:val="none" w:sz="0" w:space="0" w:color="auto"/>
                                <w:right w:val="none" w:sz="0" w:space="0" w:color="auto"/>
                              </w:divBdr>
                            </w:div>
                            <w:div w:id="1718357177">
                              <w:marLeft w:val="0"/>
                              <w:marRight w:val="0"/>
                              <w:marTop w:val="0"/>
                              <w:marBottom w:val="0"/>
                              <w:divBdr>
                                <w:top w:val="none" w:sz="0" w:space="0" w:color="auto"/>
                                <w:left w:val="none" w:sz="0" w:space="0" w:color="auto"/>
                                <w:bottom w:val="none" w:sz="0" w:space="0" w:color="auto"/>
                                <w:right w:val="none" w:sz="0" w:space="0" w:color="auto"/>
                              </w:divBdr>
                            </w:div>
                            <w:div w:id="567233860">
                              <w:marLeft w:val="0"/>
                              <w:marRight w:val="0"/>
                              <w:marTop w:val="0"/>
                              <w:marBottom w:val="0"/>
                              <w:divBdr>
                                <w:top w:val="none" w:sz="0" w:space="0" w:color="auto"/>
                                <w:left w:val="none" w:sz="0" w:space="0" w:color="auto"/>
                                <w:bottom w:val="none" w:sz="0" w:space="0" w:color="auto"/>
                                <w:right w:val="none" w:sz="0" w:space="0" w:color="auto"/>
                              </w:divBdr>
                            </w:div>
                            <w:div w:id="13364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47156">
      <w:bodyDiv w:val="1"/>
      <w:marLeft w:val="0"/>
      <w:marRight w:val="0"/>
      <w:marTop w:val="0"/>
      <w:marBottom w:val="0"/>
      <w:divBdr>
        <w:top w:val="none" w:sz="0" w:space="0" w:color="auto"/>
        <w:left w:val="none" w:sz="0" w:space="0" w:color="auto"/>
        <w:bottom w:val="none" w:sz="0" w:space="0" w:color="auto"/>
        <w:right w:val="none" w:sz="0" w:space="0" w:color="auto"/>
      </w:divBdr>
      <w:divsChild>
        <w:div w:id="2044593378">
          <w:marLeft w:val="0"/>
          <w:marRight w:val="0"/>
          <w:marTop w:val="0"/>
          <w:marBottom w:val="0"/>
          <w:divBdr>
            <w:top w:val="none" w:sz="0" w:space="0" w:color="auto"/>
            <w:left w:val="none" w:sz="0" w:space="0" w:color="auto"/>
            <w:bottom w:val="none" w:sz="0" w:space="0" w:color="auto"/>
            <w:right w:val="none" w:sz="0" w:space="0" w:color="auto"/>
          </w:divBdr>
        </w:div>
        <w:div w:id="1406490528">
          <w:marLeft w:val="0"/>
          <w:marRight w:val="0"/>
          <w:marTop w:val="0"/>
          <w:marBottom w:val="0"/>
          <w:divBdr>
            <w:top w:val="none" w:sz="0" w:space="0" w:color="auto"/>
            <w:left w:val="none" w:sz="0" w:space="0" w:color="auto"/>
            <w:bottom w:val="none" w:sz="0" w:space="0" w:color="auto"/>
            <w:right w:val="none" w:sz="0" w:space="0" w:color="auto"/>
          </w:divBdr>
        </w:div>
        <w:div w:id="1204709945">
          <w:marLeft w:val="0"/>
          <w:marRight w:val="0"/>
          <w:marTop w:val="0"/>
          <w:marBottom w:val="0"/>
          <w:divBdr>
            <w:top w:val="none" w:sz="0" w:space="0" w:color="auto"/>
            <w:left w:val="none" w:sz="0" w:space="0" w:color="auto"/>
            <w:bottom w:val="none" w:sz="0" w:space="0" w:color="auto"/>
            <w:right w:val="none" w:sz="0" w:space="0" w:color="auto"/>
          </w:divBdr>
        </w:div>
        <w:div w:id="755440376">
          <w:marLeft w:val="0"/>
          <w:marRight w:val="0"/>
          <w:marTop w:val="0"/>
          <w:marBottom w:val="0"/>
          <w:divBdr>
            <w:top w:val="none" w:sz="0" w:space="0" w:color="auto"/>
            <w:left w:val="none" w:sz="0" w:space="0" w:color="auto"/>
            <w:bottom w:val="none" w:sz="0" w:space="0" w:color="auto"/>
            <w:right w:val="none" w:sz="0" w:space="0" w:color="auto"/>
          </w:divBdr>
        </w:div>
        <w:div w:id="1415784280">
          <w:marLeft w:val="0"/>
          <w:marRight w:val="0"/>
          <w:marTop w:val="0"/>
          <w:marBottom w:val="0"/>
          <w:divBdr>
            <w:top w:val="none" w:sz="0" w:space="0" w:color="auto"/>
            <w:left w:val="none" w:sz="0" w:space="0" w:color="auto"/>
            <w:bottom w:val="none" w:sz="0" w:space="0" w:color="auto"/>
            <w:right w:val="none" w:sz="0" w:space="0" w:color="auto"/>
          </w:divBdr>
          <w:divsChild>
            <w:div w:id="1963920063">
              <w:marLeft w:val="0"/>
              <w:marRight w:val="0"/>
              <w:marTop w:val="30"/>
              <w:marBottom w:val="30"/>
              <w:divBdr>
                <w:top w:val="none" w:sz="0" w:space="0" w:color="auto"/>
                <w:left w:val="none" w:sz="0" w:space="0" w:color="auto"/>
                <w:bottom w:val="none" w:sz="0" w:space="0" w:color="auto"/>
                <w:right w:val="none" w:sz="0" w:space="0" w:color="auto"/>
              </w:divBdr>
              <w:divsChild>
                <w:div w:id="1172722177">
                  <w:marLeft w:val="0"/>
                  <w:marRight w:val="0"/>
                  <w:marTop w:val="0"/>
                  <w:marBottom w:val="0"/>
                  <w:divBdr>
                    <w:top w:val="none" w:sz="0" w:space="0" w:color="auto"/>
                    <w:left w:val="none" w:sz="0" w:space="0" w:color="auto"/>
                    <w:bottom w:val="none" w:sz="0" w:space="0" w:color="auto"/>
                    <w:right w:val="none" w:sz="0" w:space="0" w:color="auto"/>
                  </w:divBdr>
                  <w:divsChild>
                    <w:div w:id="641079012">
                      <w:marLeft w:val="0"/>
                      <w:marRight w:val="0"/>
                      <w:marTop w:val="0"/>
                      <w:marBottom w:val="0"/>
                      <w:divBdr>
                        <w:top w:val="none" w:sz="0" w:space="0" w:color="auto"/>
                        <w:left w:val="none" w:sz="0" w:space="0" w:color="auto"/>
                        <w:bottom w:val="none" w:sz="0" w:space="0" w:color="auto"/>
                        <w:right w:val="none" w:sz="0" w:space="0" w:color="auto"/>
                      </w:divBdr>
                    </w:div>
                  </w:divsChild>
                </w:div>
                <w:div w:id="922449424">
                  <w:marLeft w:val="0"/>
                  <w:marRight w:val="0"/>
                  <w:marTop w:val="0"/>
                  <w:marBottom w:val="0"/>
                  <w:divBdr>
                    <w:top w:val="none" w:sz="0" w:space="0" w:color="auto"/>
                    <w:left w:val="none" w:sz="0" w:space="0" w:color="auto"/>
                    <w:bottom w:val="none" w:sz="0" w:space="0" w:color="auto"/>
                    <w:right w:val="none" w:sz="0" w:space="0" w:color="auto"/>
                  </w:divBdr>
                  <w:divsChild>
                    <w:div w:id="3110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3411">
          <w:marLeft w:val="0"/>
          <w:marRight w:val="0"/>
          <w:marTop w:val="0"/>
          <w:marBottom w:val="0"/>
          <w:divBdr>
            <w:top w:val="none" w:sz="0" w:space="0" w:color="auto"/>
            <w:left w:val="none" w:sz="0" w:space="0" w:color="auto"/>
            <w:bottom w:val="none" w:sz="0" w:space="0" w:color="auto"/>
            <w:right w:val="none" w:sz="0" w:space="0" w:color="auto"/>
          </w:divBdr>
        </w:div>
        <w:div w:id="2108454444">
          <w:marLeft w:val="0"/>
          <w:marRight w:val="0"/>
          <w:marTop w:val="0"/>
          <w:marBottom w:val="0"/>
          <w:divBdr>
            <w:top w:val="none" w:sz="0" w:space="0" w:color="auto"/>
            <w:left w:val="none" w:sz="0" w:space="0" w:color="auto"/>
            <w:bottom w:val="none" w:sz="0" w:space="0" w:color="auto"/>
            <w:right w:val="none" w:sz="0" w:space="0" w:color="auto"/>
          </w:divBdr>
        </w:div>
        <w:div w:id="2103721908">
          <w:marLeft w:val="0"/>
          <w:marRight w:val="0"/>
          <w:marTop w:val="0"/>
          <w:marBottom w:val="0"/>
          <w:divBdr>
            <w:top w:val="none" w:sz="0" w:space="0" w:color="auto"/>
            <w:left w:val="none" w:sz="0" w:space="0" w:color="auto"/>
            <w:bottom w:val="none" w:sz="0" w:space="0" w:color="auto"/>
            <w:right w:val="none" w:sz="0" w:space="0" w:color="auto"/>
          </w:divBdr>
          <w:divsChild>
            <w:div w:id="591400234">
              <w:marLeft w:val="0"/>
              <w:marRight w:val="0"/>
              <w:marTop w:val="30"/>
              <w:marBottom w:val="30"/>
              <w:divBdr>
                <w:top w:val="none" w:sz="0" w:space="0" w:color="auto"/>
                <w:left w:val="none" w:sz="0" w:space="0" w:color="auto"/>
                <w:bottom w:val="none" w:sz="0" w:space="0" w:color="auto"/>
                <w:right w:val="none" w:sz="0" w:space="0" w:color="auto"/>
              </w:divBdr>
              <w:divsChild>
                <w:div w:id="1661159410">
                  <w:marLeft w:val="0"/>
                  <w:marRight w:val="0"/>
                  <w:marTop w:val="0"/>
                  <w:marBottom w:val="0"/>
                  <w:divBdr>
                    <w:top w:val="none" w:sz="0" w:space="0" w:color="auto"/>
                    <w:left w:val="none" w:sz="0" w:space="0" w:color="auto"/>
                    <w:bottom w:val="none" w:sz="0" w:space="0" w:color="auto"/>
                    <w:right w:val="none" w:sz="0" w:space="0" w:color="auto"/>
                  </w:divBdr>
                  <w:divsChild>
                    <w:div w:id="447434046">
                      <w:marLeft w:val="0"/>
                      <w:marRight w:val="0"/>
                      <w:marTop w:val="0"/>
                      <w:marBottom w:val="0"/>
                      <w:divBdr>
                        <w:top w:val="none" w:sz="0" w:space="0" w:color="auto"/>
                        <w:left w:val="none" w:sz="0" w:space="0" w:color="auto"/>
                        <w:bottom w:val="none" w:sz="0" w:space="0" w:color="auto"/>
                        <w:right w:val="none" w:sz="0" w:space="0" w:color="auto"/>
                      </w:divBdr>
                    </w:div>
                  </w:divsChild>
                </w:div>
                <w:div w:id="934560962">
                  <w:marLeft w:val="0"/>
                  <w:marRight w:val="0"/>
                  <w:marTop w:val="0"/>
                  <w:marBottom w:val="0"/>
                  <w:divBdr>
                    <w:top w:val="none" w:sz="0" w:space="0" w:color="auto"/>
                    <w:left w:val="none" w:sz="0" w:space="0" w:color="auto"/>
                    <w:bottom w:val="none" w:sz="0" w:space="0" w:color="auto"/>
                    <w:right w:val="none" w:sz="0" w:space="0" w:color="auto"/>
                  </w:divBdr>
                  <w:divsChild>
                    <w:div w:id="865944627">
                      <w:marLeft w:val="0"/>
                      <w:marRight w:val="0"/>
                      <w:marTop w:val="0"/>
                      <w:marBottom w:val="0"/>
                      <w:divBdr>
                        <w:top w:val="none" w:sz="0" w:space="0" w:color="auto"/>
                        <w:left w:val="none" w:sz="0" w:space="0" w:color="auto"/>
                        <w:bottom w:val="none" w:sz="0" w:space="0" w:color="auto"/>
                        <w:right w:val="none" w:sz="0" w:space="0" w:color="auto"/>
                      </w:divBdr>
                    </w:div>
                    <w:div w:id="2138253229">
                      <w:marLeft w:val="0"/>
                      <w:marRight w:val="0"/>
                      <w:marTop w:val="0"/>
                      <w:marBottom w:val="0"/>
                      <w:divBdr>
                        <w:top w:val="none" w:sz="0" w:space="0" w:color="auto"/>
                        <w:left w:val="none" w:sz="0" w:space="0" w:color="auto"/>
                        <w:bottom w:val="none" w:sz="0" w:space="0" w:color="auto"/>
                        <w:right w:val="none" w:sz="0" w:space="0" w:color="auto"/>
                      </w:divBdr>
                    </w:div>
                  </w:divsChild>
                </w:div>
                <w:div w:id="1373194111">
                  <w:marLeft w:val="0"/>
                  <w:marRight w:val="0"/>
                  <w:marTop w:val="0"/>
                  <w:marBottom w:val="0"/>
                  <w:divBdr>
                    <w:top w:val="none" w:sz="0" w:space="0" w:color="auto"/>
                    <w:left w:val="none" w:sz="0" w:space="0" w:color="auto"/>
                    <w:bottom w:val="none" w:sz="0" w:space="0" w:color="auto"/>
                    <w:right w:val="none" w:sz="0" w:space="0" w:color="auto"/>
                  </w:divBdr>
                  <w:divsChild>
                    <w:div w:id="1468815927">
                      <w:marLeft w:val="0"/>
                      <w:marRight w:val="0"/>
                      <w:marTop w:val="0"/>
                      <w:marBottom w:val="0"/>
                      <w:divBdr>
                        <w:top w:val="none" w:sz="0" w:space="0" w:color="auto"/>
                        <w:left w:val="none" w:sz="0" w:space="0" w:color="auto"/>
                        <w:bottom w:val="none" w:sz="0" w:space="0" w:color="auto"/>
                        <w:right w:val="none" w:sz="0" w:space="0" w:color="auto"/>
                      </w:divBdr>
                    </w:div>
                    <w:div w:id="135227092">
                      <w:marLeft w:val="0"/>
                      <w:marRight w:val="0"/>
                      <w:marTop w:val="0"/>
                      <w:marBottom w:val="0"/>
                      <w:divBdr>
                        <w:top w:val="none" w:sz="0" w:space="0" w:color="auto"/>
                        <w:left w:val="none" w:sz="0" w:space="0" w:color="auto"/>
                        <w:bottom w:val="none" w:sz="0" w:space="0" w:color="auto"/>
                        <w:right w:val="none" w:sz="0" w:space="0" w:color="auto"/>
                      </w:divBdr>
                    </w:div>
                    <w:div w:id="2143113573">
                      <w:marLeft w:val="0"/>
                      <w:marRight w:val="0"/>
                      <w:marTop w:val="0"/>
                      <w:marBottom w:val="0"/>
                      <w:divBdr>
                        <w:top w:val="none" w:sz="0" w:space="0" w:color="auto"/>
                        <w:left w:val="none" w:sz="0" w:space="0" w:color="auto"/>
                        <w:bottom w:val="none" w:sz="0" w:space="0" w:color="auto"/>
                        <w:right w:val="none" w:sz="0" w:space="0" w:color="auto"/>
                      </w:divBdr>
                    </w:div>
                    <w:div w:id="749160872">
                      <w:marLeft w:val="0"/>
                      <w:marRight w:val="0"/>
                      <w:marTop w:val="0"/>
                      <w:marBottom w:val="0"/>
                      <w:divBdr>
                        <w:top w:val="none" w:sz="0" w:space="0" w:color="auto"/>
                        <w:left w:val="none" w:sz="0" w:space="0" w:color="auto"/>
                        <w:bottom w:val="none" w:sz="0" w:space="0" w:color="auto"/>
                        <w:right w:val="none" w:sz="0" w:space="0" w:color="auto"/>
                      </w:divBdr>
                    </w:div>
                  </w:divsChild>
                </w:div>
                <w:div w:id="748969354">
                  <w:marLeft w:val="0"/>
                  <w:marRight w:val="0"/>
                  <w:marTop w:val="0"/>
                  <w:marBottom w:val="0"/>
                  <w:divBdr>
                    <w:top w:val="none" w:sz="0" w:space="0" w:color="auto"/>
                    <w:left w:val="none" w:sz="0" w:space="0" w:color="auto"/>
                    <w:bottom w:val="none" w:sz="0" w:space="0" w:color="auto"/>
                    <w:right w:val="none" w:sz="0" w:space="0" w:color="auto"/>
                  </w:divBdr>
                  <w:divsChild>
                    <w:div w:id="30375677">
                      <w:marLeft w:val="0"/>
                      <w:marRight w:val="0"/>
                      <w:marTop w:val="0"/>
                      <w:marBottom w:val="0"/>
                      <w:divBdr>
                        <w:top w:val="none" w:sz="0" w:space="0" w:color="auto"/>
                        <w:left w:val="none" w:sz="0" w:space="0" w:color="auto"/>
                        <w:bottom w:val="none" w:sz="0" w:space="0" w:color="auto"/>
                        <w:right w:val="none" w:sz="0" w:space="0" w:color="auto"/>
                      </w:divBdr>
                    </w:div>
                    <w:div w:id="1811096830">
                      <w:marLeft w:val="0"/>
                      <w:marRight w:val="0"/>
                      <w:marTop w:val="0"/>
                      <w:marBottom w:val="0"/>
                      <w:divBdr>
                        <w:top w:val="none" w:sz="0" w:space="0" w:color="auto"/>
                        <w:left w:val="none" w:sz="0" w:space="0" w:color="auto"/>
                        <w:bottom w:val="none" w:sz="0" w:space="0" w:color="auto"/>
                        <w:right w:val="none" w:sz="0" w:space="0" w:color="auto"/>
                      </w:divBdr>
                    </w:div>
                  </w:divsChild>
                </w:div>
                <w:div w:id="1739132363">
                  <w:marLeft w:val="0"/>
                  <w:marRight w:val="0"/>
                  <w:marTop w:val="0"/>
                  <w:marBottom w:val="0"/>
                  <w:divBdr>
                    <w:top w:val="none" w:sz="0" w:space="0" w:color="auto"/>
                    <w:left w:val="none" w:sz="0" w:space="0" w:color="auto"/>
                    <w:bottom w:val="none" w:sz="0" w:space="0" w:color="auto"/>
                    <w:right w:val="none" w:sz="0" w:space="0" w:color="auto"/>
                  </w:divBdr>
                  <w:divsChild>
                    <w:div w:id="471094655">
                      <w:marLeft w:val="0"/>
                      <w:marRight w:val="0"/>
                      <w:marTop w:val="0"/>
                      <w:marBottom w:val="0"/>
                      <w:divBdr>
                        <w:top w:val="none" w:sz="0" w:space="0" w:color="auto"/>
                        <w:left w:val="none" w:sz="0" w:space="0" w:color="auto"/>
                        <w:bottom w:val="none" w:sz="0" w:space="0" w:color="auto"/>
                        <w:right w:val="none" w:sz="0" w:space="0" w:color="auto"/>
                      </w:divBdr>
                    </w:div>
                    <w:div w:id="220679543">
                      <w:marLeft w:val="0"/>
                      <w:marRight w:val="0"/>
                      <w:marTop w:val="0"/>
                      <w:marBottom w:val="0"/>
                      <w:divBdr>
                        <w:top w:val="none" w:sz="0" w:space="0" w:color="auto"/>
                        <w:left w:val="none" w:sz="0" w:space="0" w:color="auto"/>
                        <w:bottom w:val="none" w:sz="0" w:space="0" w:color="auto"/>
                        <w:right w:val="none" w:sz="0" w:space="0" w:color="auto"/>
                      </w:divBdr>
                    </w:div>
                  </w:divsChild>
                </w:div>
                <w:div w:id="751395204">
                  <w:marLeft w:val="0"/>
                  <w:marRight w:val="0"/>
                  <w:marTop w:val="0"/>
                  <w:marBottom w:val="0"/>
                  <w:divBdr>
                    <w:top w:val="none" w:sz="0" w:space="0" w:color="auto"/>
                    <w:left w:val="none" w:sz="0" w:space="0" w:color="auto"/>
                    <w:bottom w:val="none" w:sz="0" w:space="0" w:color="auto"/>
                    <w:right w:val="none" w:sz="0" w:space="0" w:color="auto"/>
                  </w:divBdr>
                  <w:divsChild>
                    <w:div w:id="617108336">
                      <w:marLeft w:val="0"/>
                      <w:marRight w:val="0"/>
                      <w:marTop w:val="0"/>
                      <w:marBottom w:val="0"/>
                      <w:divBdr>
                        <w:top w:val="none" w:sz="0" w:space="0" w:color="auto"/>
                        <w:left w:val="none" w:sz="0" w:space="0" w:color="auto"/>
                        <w:bottom w:val="none" w:sz="0" w:space="0" w:color="auto"/>
                        <w:right w:val="none" w:sz="0" w:space="0" w:color="auto"/>
                      </w:divBdr>
                    </w:div>
                    <w:div w:id="263155174">
                      <w:marLeft w:val="0"/>
                      <w:marRight w:val="0"/>
                      <w:marTop w:val="0"/>
                      <w:marBottom w:val="0"/>
                      <w:divBdr>
                        <w:top w:val="none" w:sz="0" w:space="0" w:color="auto"/>
                        <w:left w:val="none" w:sz="0" w:space="0" w:color="auto"/>
                        <w:bottom w:val="none" w:sz="0" w:space="0" w:color="auto"/>
                        <w:right w:val="none" w:sz="0" w:space="0" w:color="auto"/>
                      </w:divBdr>
                    </w:div>
                  </w:divsChild>
                </w:div>
                <w:div w:id="709262608">
                  <w:marLeft w:val="0"/>
                  <w:marRight w:val="0"/>
                  <w:marTop w:val="0"/>
                  <w:marBottom w:val="0"/>
                  <w:divBdr>
                    <w:top w:val="none" w:sz="0" w:space="0" w:color="auto"/>
                    <w:left w:val="none" w:sz="0" w:space="0" w:color="auto"/>
                    <w:bottom w:val="none" w:sz="0" w:space="0" w:color="auto"/>
                    <w:right w:val="none" w:sz="0" w:space="0" w:color="auto"/>
                  </w:divBdr>
                  <w:divsChild>
                    <w:div w:id="799420534">
                      <w:marLeft w:val="0"/>
                      <w:marRight w:val="0"/>
                      <w:marTop w:val="0"/>
                      <w:marBottom w:val="0"/>
                      <w:divBdr>
                        <w:top w:val="none" w:sz="0" w:space="0" w:color="auto"/>
                        <w:left w:val="none" w:sz="0" w:space="0" w:color="auto"/>
                        <w:bottom w:val="none" w:sz="0" w:space="0" w:color="auto"/>
                        <w:right w:val="none" w:sz="0" w:space="0" w:color="auto"/>
                      </w:divBdr>
                    </w:div>
                  </w:divsChild>
                </w:div>
                <w:div w:id="1625692756">
                  <w:marLeft w:val="0"/>
                  <w:marRight w:val="0"/>
                  <w:marTop w:val="0"/>
                  <w:marBottom w:val="0"/>
                  <w:divBdr>
                    <w:top w:val="none" w:sz="0" w:space="0" w:color="auto"/>
                    <w:left w:val="none" w:sz="0" w:space="0" w:color="auto"/>
                    <w:bottom w:val="none" w:sz="0" w:space="0" w:color="auto"/>
                    <w:right w:val="none" w:sz="0" w:space="0" w:color="auto"/>
                  </w:divBdr>
                  <w:divsChild>
                    <w:div w:id="2125612266">
                      <w:marLeft w:val="0"/>
                      <w:marRight w:val="0"/>
                      <w:marTop w:val="0"/>
                      <w:marBottom w:val="0"/>
                      <w:divBdr>
                        <w:top w:val="none" w:sz="0" w:space="0" w:color="auto"/>
                        <w:left w:val="none" w:sz="0" w:space="0" w:color="auto"/>
                        <w:bottom w:val="none" w:sz="0" w:space="0" w:color="auto"/>
                        <w:right w:val="none" w:sz="0" w:space="0" w:color="auto"/>
                      </w:divBdr>
                    </w:div>
                  </w:divsChild>
                </w:div>
                <w:div w:id="1694383634">
                  <w:marLeft w:val="0"/>
                  <w:marRight w:val="0"/>
                  <w:marTop w:val="0"/>
                  <w:marBottom w:val="0"/>
                  <w:divBdr>
                    <w:top w:val="none" w:sz="0" w:space="0" w:color="auto"/>
                    <w:left w:val="none" w:sz="0" w:space="0" w:color="auto"/>
                    <w:bottom w:val="none" w:sz="0" w:space="0" w:color="auto"/>
                    <w:right w:val="none" w:sz="0" w:space="0" w:color="auto"/>
                  </w:divBdr>
                  <w:divsChild>
                    <w:div w:id="427240807">
                      <w:marLeft w:val="0"/>
                      <w:marRight w:val="0"/>
                      <w:marTop w:val="0"/>
                      <w:marBottom w:val="0"/>
                      <w:divBdr>
                        <w:top w:val="none" w:sz="0" w:space="0" w:color="auto"/>
                        <w:left w:val="none" w:sz="0" w:space="0" w:color="auto"/>
                        <w:bottom w:val="none" w:sz="0" w:space="0" w:color="auto"/>
                        <w:right w:val="none" w:sz="0" w:space="0" w:color="auto"/>
                      </w:divBdr>
                    </w:div>
                    <w:div w:id="1656955031">
                      <w:marLeft w:val="0"/>
                      <w:marRight w:val="0"/>
                      <w:marTop w:val="0"/>
                      <w:marBottom w:val="0"/>
                      <w:divBdr>
                        <w:top w:val="none" w:sz="0" w:space="0" w:color="auto"/>
                        <w:left w:val="none" w:sz="0" w:space="0" w:color="auto"/>
                        <w:bottom w:val="none" w:sz="0" w:space="0" w:color="auto"/>
                        <w:right w:val="none" w:sz="0" w:space="0" w:color="auto"/>
                      </w:divBdr>
                    </w:div>
                  </w:divsChild>
                </w:div>
                <w:div w:id="1130637205">
                  <w:marLeft w:val="0"/>
                  <w:marRight w:val="0"/>
                  <w:marTop w:val="0"/>
                  <w:marBottom w:val="0"/>
                  <w:divBdr>
                    <w:top w:val="none" w:sz="0" w:space="0" w:color="auto"/>
                    <w:left w:val="none" w:sz="0" w:space="0" w:color="auto"/>
                    <w:bottom w:val="none" w:sz="0" w:space="0" w:color="auto"/>
                    <w:right w:val="none" w:sz="0" w:space="0" w:color="auto"/>
                  </w:divBdr>
                  <w:divsChild>
                    <w:div w:id="1643537055">
                      <w:marLeft w:val="0"/>
                      <w:marRight w:val="0"/>
                      <w:marTop w:val="0"/>
                      <w:marBottom w:val="0"/>
                      <w:divBdr>
                        <w:top w:val="none" w:sz="0" w:space="0" w:color="auto"/>
                        <w:left w:val="none" w:sz="0" w:space="0" w:color="auto"/>
                        <w:bottom w:val="none" w:sz="0" w:space="0" w:color="auto"/>
                        <w:right w:val="none" w:sz="0" w:space="0" w:color="auto"/>
                      </w:divBdr>
                    </w:div>
                    <w:div w:id="561215180">
                      <w:marLeft w:val="0"/>
                      <w:marRight w:val="0"/>
                      <w:marTop w:val="0"/>
                      <w:marBottom w:val="0"/>
                      <w:divBdr>
                        <w:top w:val="none" w:sz="0" w:space="0" w:color="auto"/>
                        <w:left w:val="none" w:sz="0" w:space="0" w:color="auto"/>
                        <w:bottom w:val="none" w:sz="0" w:space="0" w:color="auto"/>
                        <w:right w:val="none" w:sz="0" w:space="0" w:color="auto"/>
                      </w:divBdr>
                    </w:div>
                    <w:div w:id="1467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8699">
      <w:bodyDiv w:val="1"/>
      <w:marLeft w:val="0"/>
      <w:marRight w:val="0"/>
      <w:marTop w:val="0"/>
      <w:marBottom w:val="0"/>
      <w:divBdr>
        <w:top w:val="none" w:sz="0" w:space="0" w:color="auto"/>
        <w:left w:val="none" w:sz="0" w:space="0" w:color="auto"/>
        <w:bottom w:val="none" w:sz="0" w:space="0" w:color="auto"/>
        <w:right w:val="none" w:sz="0" w:space="0" w:color="auto"/>
      </w:divBdr>
      <w:divsChild>
        <w:div w:id="821238982">
          <w:marLeft w:val="0"/>
          <w:marRight w:val="0"/>
          <w:marTop w:val="0"/>
          <w:marBottom w:val="0"/>
          <w:divBdr>
            <w:top w:val="none" w:sz="0" w:space="0" w:color="auto"/>
            <w:left w:val="none" w:sz="0" w:space="0" w:color="auto"/>
            <w:bottom w:val="none" w:sz="0" w:space="0" w:color="auto"/>
            <w:right w:val="none" w:sz="0" w:space="0" w:color="auto"/>
          </w:divBdr>
          <w:divsChild>
            <w:div w:id="255093538">
              <w:marLeft w:val="0"/>
              <w:marRight w:val="0"/>
              <w:marTop w:val="0"/>
              <w:marBottom w:val="0"/>
              <w:divBdr>
                <w:top w:val="none" w:sz="0" w:space="0" w:color="auto"/>
                <w:left w:val="none" w:sz="0" w:space="0" w:color="auto"/>
                <w:bottom w:val="none" w:sz="0" w:space="0" w:color="auto"/>
                <w:right w:val="none" w:sz="0" w:space="0" w:color="auto"/>
              </w:divBdr>
              <w:divsChild>
                <w:div w:id="1448698043">
                  <w:marLeft w:val="0"/>
                  <w:marRight w:val="0"/>
                  <w:marTop w:val="0"/>
                  <w:marBottom w:val="0"/>
                  <w:divBdr>
                    <w:top w:val="none" w:sz="0" w:space="0" w:color="auto"/>
                    <w:left w:val="none" w:sz="0" w:space="0" w:color="auto"/>
                    <w:bottom w:val="none" w:sz="0" w:space="0" w:color="auto"/>
                    <w:right w:val="none" w:sz="0" w:space="0" w:color="auto"/>
                  </w:divBdr>
                  <w:divsChild>
                    <w:div w:id="2116822405">
                      <w:marLeft w:val="0"/>
                      <w:marRight w:val="0"/>
                      <w:marTop w:val="0"/>
                      <w:marBottom w:val="0"/>
                      <w:divBdr>
                        <w:top w:val="none" w:sz="0" w:space="0" w:color="auto"/>
                        <w:left w:val="none" w:sz="0" w:space="0" w:color="auto"/>
                        <w:bottom w:val="none" w:sz="0" w:space="0" w:color="auto"/>
                        <w:right w:val="none" w:sz="0" w:space="0" w:color="auto"/>
                      </w:divBdr>
                      <w:divsChild>
                        <w:div w:id="1675108197">
                          <w:marLeft w:val="0"/>
                          <w:marRight w:val="0"/>
                          <w:marTop w:val="0"/>
                          <w:marBottom w:val="0"/>
                          <w:divBdr>
                            <w:top w:val="none" w:sz="0" w:space="0" w:color="auto"/>
                            <w:left w:val="none" w:sz="0" w:space="0" w:color="auto"/>
                            <w:bottom w:val="none" w:sz="0" w:space="0" w:color="auto"/>
                            <w:right w:val="none" w:sz="0" w:space="0" w:color="auto"/>
                          </w:divBdr>
                          <w:divsChild>
                            <w:div w:id="1150949114">
                              <w:marLeft w:val="0"/>
                              <w:marRight w:val="0"/>
                              <w:marTop w:val="0"/>
                              <w:marBottom w:val="0"/>
                              <w:divBdr>
                                <w:top w:val="none" w:sz="0" w:space="0" w:color="auto"/>
                                <w:left w:val="none" w:sz="0" w:space="0" w:color="auto"/>
                                <w:bottom w:val="none" w:sz="0" w:space="0" w:color="auto"/>
                                <w:right w:val="none" w:sz="0" w:space="0" w:color="auto"/>
                              </w:divBdr>
                            </w:div>
                            <w:div w:id="3741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69426">
                      <w:marLeft w:val="0"/>
                      <w:marRight w:val="0"/>
                      <w:marTop w:val="0"/>
                      <w:marBottom w:val="0"/>
                      <w:divBdr>
                        <w:top w:val="none" w:sz="0" w:space="0" w:color="auto"/>
                        <w:left w:val="none" w:sz="0" w:space="0" w:color="auto"/>
                        <w:bottom w:val="none" w:sz="0" w:space="0" w:color="auto"/>
                        <w:right w:val="none" w:sz="0" w:space="0" w:color="auto"/>
                      </w:divBdr>
                      <w:divsChild>
                        <w:div w:id="999237832">
                          <w:marLeft w:val="0"/>
                          <w:marRight w:val="0"/>
                          <w:marTop w:val="0"/>
                          <w:marBottom w:val="0"/>
                          <w:divBdr>
                            <w:top w:val="none" w:sz="0" w:space="0" w:color="auto"/>
                            <w:left w:val="none" w:sz="0" w:space="0" w:color="auto"/>
                            <w:bottom w:val="none" w:sz="0" w:space="0" w:color="auto"/>
                            <w:right w:val="none" w:sz="0" w:space="0" w:color="auto"/>
                          </w:divBdr>
                          <w:divsChild>
                            <w:div w:id="1934778967">
                              <w:marLeft w:val="0"/>
                              <w:marRight w:val="0"/>
                              <w:marTop w:val="0"/>
                              <w:marBottom w:val="0"/>
                              <w:divBdr>
                                <w:top w:val="none" w:sz="0" w:space="0" w:color="auto"/>
                                <w:left w:val="none" w:sz="0" w:space="0" w:color="auto"/>
                                <w:bottom w:val="none" w:sz="0" w:space="0" w:color="auto"/>
                                <w:right w:val="none" w:sz="0" w:space="0" w:color="auto"/>
                              </w:divBdr>
                            </w:div>
                            <w:div w:id="958730543">
                              <w:marLeft w:val="0"/>
                              <w:marRight w:val="0"/>
                              <w:marTop w:val="0"/>
                              <w:marBottom w:val="0"/>
                              <w:divBdr>
                                <w:top w:val="none" w:sz="0" w:space="0" w:color="auto"/>
                                <w:left w:val="none" w:sz="0" w:space="0" w:color="auto"/>
                                <w:bottom w:val="none" w:sz="0" w:space="0" w:color="auto"/>
                                <w:right w:val="none" w:sz="0" w:space="0" w:color="auto"/>
                              </w:divBdr>
                            </w:div>
                            <w:div w:id="1443913101">
                              <w:marLeft w:val="0"/>
                              <w:marRight w:val="0"/>
                              <w:marTop w:val="0"/>
                              <w:marBottom w:val="0"/>
                              <w:divBdr>
                                <w:top w:val="none" w:sz="0" w:space="0" w:color="auto"/>
                                <w:left w:val="none" w:sz="0" w:space="0" w:color="auto"/>
                                <w:bottom w:val="none" w:sz="0" w:space="0" w:color="auto"/>
                                <w:right w:val="none" w:sz="0" w:space="0" w:color="auto"/>
                              </w:divBdr>
                            </w:div>
                            <w:div w:id="431904025">
                              <w:marLeft w:val="0"/>
                              <w:marRight w:val="0"/>
                              <w:marTop w:val="0"/>
                              <w:marBottom w:val="0"/>
                              <w:divBdr>
                                <w:top w:val="none" w:sz="0" w:space="0" w:color="auto"/>
                                <w:left w:val="none" w:sz="0" w:space="0" w:color="auto"/>
                                <w:bottom w:val="none" w:sz="0" w:space="0" w:color="auto"/>
                                <w:right w:val="none" w:sz="0" w:space="0" w:color="auto"/>
                              </w:divBdr>
                            </w:div>
                            <w:div w:id="126021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88716">
      <w:bodyDiv w:val="1"/>
      <w:marLeft w:val="0"/>
      <w:marRight w:val="0"/>
      <w:marTop w:val="0"/>
      <w:marBottom w:val="0"/>
      <w:divBdr>
        <w:top w:val="none" w:sz="0" w:space="0" w:color="auto"/>
        <w:left w:val="none" w:sz="0" w:space="0" w:color="auto"/>
        <w:bottom w:val="none" w:sz="0" w:space="0" w:color="auto"/>
        <w:right w:val="none" w:sz="0" w:space="0" w:color="auto"/>
      </w:divBdr>
      <w:divsChild>
        <w:div w:id="1183203219">
          <w:marLeft w:val="0"/>
          <w:marRight w:val="0"/>
          <w:marTop w:val="0"/>
          <w:marBottom w:val="0"/>
          <w:divBdr>
            <w:top w:val="none" w:sz="0" w:space="0" w:color="auto"/>
            <w:left w:val="none" w:sz="0" w:space="0" w:color="auto"/>
            <w:bottom w:val="none" w:sz="0" w:space="0" w:color="auto"/>
            <w:right w:val="none" w:sz="0" w:space="0" w:color="auto"/>
          </w:divBdr>
          <w:divsChild>
            <w:div w:id="110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1C5A-E428-44B9-B4EF-B81AC70B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nancycaroline79@outlook.com</cp:lastModifiedBy>
  <cp:revision>2</cp:revision>
  <dcterms:created xsi:type="dcterms:W3CDTF">2024-10-13T20:48:00Z</dcterms:created>
  <dcterms:modified xsi:type="dcterms:W3CDTF">2024-10-13T20:48:00Z</dcterms:modified>
</cp:coreProperties>
</file>