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8E7D" w14:textId="1A496B42" w:rsidR="00B621CD" w:rsidRPr="00370144" w:rsidRDefault="00370144" w:rsidP="00B621CD">
      <w:pPr>
        <w:jc w:val="center"/>
        <w:rPr>
          <w:rFonts w:ascii="Bookman Old Style" w:hAnsi="Bookman Old Style"/>
          <w:b/>
          <w:sz w:val="32"/>
          <w:szCs w:val="32"/>
        </w:rPr>
      </w:pPr>
      <w:r w:rsidRPr="00370144">
        <w:rPr>
          <w:rFonts w:ascii="Bookman Old Style" w:hAnsi="Bookman Old Style"/>
          <w:noProof/>
          <w:color w:val="595959" w:themeColor="text1" w:themeTint="A6"/>
          <w:sz w:val="28"/>
          <w:szCs w:val="28"/>
        </w:rPr>
        <w:drawing>
          <wp:anchor distT="0" distB="0" distL="114300" distR="114300" simplePos="0" relativeHeight="251659264" behindDoc="0" locked="0" layoutInCell="1" allowOverlap="1" wp14:anchorId="01F97740" wp14:editId="4668785A">
            <wp:simplePos x="0" y="0"/>
            <wp:positionH relativeFrom="margin">
              <wp:posOffset>5194300</wp:posOffset>
            </wp:positionH>
            <wp:positionV relativeFrom="paragraph">
              <wp:posOffset>-254000</wp:posOffset>
            </wp:positionV>
            <wp:extent cx="1473200" cy="1482200"/>
            <wp:effectExtent l="0" t="0" r="0" b="3810"/>
            <wp:wrapNone/>
            <wp:docPr id="10" name="Picture 10" descr="C:\Users\keyssd\AppData\Local\Packages\Microsoft.MicrosoftEdge_8wekyb3d8bbwe\TempState\Downloads\3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ssd\AppData\Local\Packages\Microsoft.MicrosoftEdge_8wekyb3d8bbwe\TempState\Downloads\3 Logos.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21" r="66662"/>
                    <a:stretch/>
                  </pic:blipFill>
                  <pic:spPr bwMode="auto">
                    <a:xfrm>
                      <a:off x="0" y="0"/>
                      <a:ext cx="1473200" cy="1482200"/>
                    </a:xfrm>
                    <a:prstGeom prst="rect">
                      <a:avLst/>
                    </a:prstGeom>
                    <a:noFill/>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oel="http://schemas.microsoft.com/office/2019/extlst"/>
                      </a:ext>
                    </a:extLst>
                  </pic:spPr>
                </pic:pic>
              </a:graphicData>
            </a:graphic>
            <wp14:sizeRelH relativeFrom="page">
              <wp14:pctWidth>0</wp14:pctWidth>
            </wp14:sizeRelH>
            <wp14:sizeRelV relativeFrom="page">
              <wp14:pctHeight>0</wp14:pctHeight>
            </wp14:sizeRelV>
          </wp:anchor>
        </w:drawing>
      </w:r>
      <w:r w:rsidR="00B621CD" w:rsidRPr="00370144">
        <w:rPr>
          <w:rFonts w:ascii="Bookman Old Style" w:hAnsi="Bookman Old Style"/>
          <w:b/>
          <w:sz w:val="32"/>
          <w:szCs w:val="32"/>
        </w:rPr>
        <w:t>T-STEM Academy at East High School</w:t>
      </w:r>
    </w:p>
    <w:p w14:paraId="4D062C3F" w14:textId="4141F464" w:rsidR="00EF5907" w:rsidRPr="00370144" w:rsidRDefault="00EF5907" w:rsidP="00A84C4D">
      <w:pPr>
        <w:rPr>
          <w:rFonts w:ascii="Bookman Old Style" w:hAnsi="Bookman Old Style" w:cs="Times New Roman"/>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0DC46BB" w14:textId="27AFCB4D" w:rsidR="006036B9" w:rsidRPr="00370144" w:rsidRDefault="00A84C4D" w:rsidP="00A84C4D">
      <w:pPr>
        <w:jc w:val="center"/>
        <w:rPr>
          <w:rFonts w:ascii="Bookman Old Style" w:hAnsi="Bookman Old Style"/>
          <w:b/>
          <w:bCs/>
          <w:sz w:val="32"/>
          <w:szCs w:val="32"/>
        </w:rPr>
      </w:pPr>
      <w:r w:rsidRPr="00370144">
        <w:rPr>
          <w:rFonts w:ascii="Bookman Old Style" w:hAnsi="Bookman Old Style"/>
          <w:b/>
          <w:bCs/>
          <w:sz w:val="32"/>
          <w:szCs w:val="32"/>
        </w:rPr>
        <w:t>CLUE 9 English</w:t>
      </w:r>
      <w:r w:rsidR="009663F7" w:rsidRPr="00370144">
        <w:rPr>
          <w:rFonts w:ascii="Bookman Old Style" w:hAnsi="Bookman Old Style"/>
          <w:b/>
          <w:bCs/>
          <w:sz w:val="32"/>
          <w:szCs w:val="32"/>
        </w:rPr>
        <w:t xml:space="preserve"> I</w:t>
      </w:r>
      <w:r w:rsidRPr="00370144">
        <w:rPr>
          <w:rFonts w:ascii="Bookman Old Style" w:hAnsi="Bookman Old Style"/>
          <w:b/>
          <w:bCs/>
          <w:sz w:val="32"/>
          <w:szCs w:val="32"/>
        </w:rPr>
        <w:t xml:space="preserve"> Syllabus</w:t>
      </w:r>
    </w:p>
    <w:p w14:paraId="0DE6D12A" w14:textId="77777777" w:rsidR="00A84C4D" w:rsidRPr="00370144" w:rsidRDefault="00A84C4D" w:rsidP="00A84C4D">
      <w:pPr>
        <w:jc w:val="center"/>
        <w:rPr>
          <w:rFonts w:ascii="Bookman Old Style" w:hAnsi="Bookman Old Style"/>
        </w:rPr>
      </w:pPr>
    </w:p>
    <w:p w14:paraId="1D921F3F" w14:textId="44B34759" w:rsidR="006036B9" w:rsidRPr="00370144" w:rsidRDefault="001566E2" w:rsidP="00AD7399">
      <w:pPr>
        <w:pStyle w:val="ListParagraph"/>
        <w:numPr>
          <w:ilvl w:val="0"/>
          <w:numId w:val="2"/>
        </w:numPr>
        <w:rPr>
          <w:rFonts w:ascii="Bookman Old Style" w:hAnsi="Bookman Old Style" w:cs="Times New Roman"/>
        </w:rPr>
      </w:pPr>
      <w:r w:rsidRPr="00370144">
        <w:rPr>
          <w:rFonts w:ascii="Bookman Old Style" w:hAnsi="Bookman Old Style" w:cs="Times New Roman"/>
        </w:rPr>
        <w:t>Teacher Name:</w:t>
      </w:r>
      <w:r w:rsidR="00603937" w:rsidRPr="00370144">
        <w:rPr>
          <w:rFonts w:ascii="Bookman Old Style" w:hAnsi="Bookman Old Style" w:cs="Times New Roman"/>
        </w:rPr>
        <w:t xml:space="preserve"> Amanda Thompson</w:t>
      </w:r>
    </w:p>
    <w:p w14:paraId="0A664371" w14:textId="023F5B62" w:rsidR="00A84C4D" w:rsidRPr="00370144" w:rsidRDefault="00A84C4D" w:rsidP="00A84C4D">
      <w:pPr>
        <w:pStyle w:val="ListParagraph"/>
        <w:rPr>
          <w:rFonts w:ascii="Bookman Old Style" w:hAnsi="Bookman Old Style" w:cs="Times New Roman"/>
        </w:rPr>
      </w:pPr>
    </w:p>
    <w:p w14:paraId="09C566EB" w14:textId="54250F18" w:rsidR="006036B9" w:rsidRPr="00370144" w:rsidRDefault="006036B9" w:rsidP="00AD7399">
      <w:pPr>
        <w:pStyle w:val="ListParagraph"/>
        <w:numPr>
          <w:ilvl w:val="0"/>
          <w:numId w:val="2"/>
        </w:numPr>
        <w:rPr>
          <w:rFonts w:ascii="Bookman Old Style" w:hAnsi="Bookman Old Style" w:cs="Times New Roman"/>
        </w:rPr>
      </w:pPr>
      <w:r w:rsidRPr="00370144">
        <w:rPr>
          <w:rFonts w:ascii="Bookman Old Style" w:hAnsi="Bookman Old Style" w:cs="Times New Roman"/>
        </w:rPr>
        <w:t>Teacher Email</w:t>
      </w:r>
      <w:r w:rsidR="00A84C4D" w:rsidRPr="00370144">
        <w:rPr>
          <w:rFonts w:ascii="Bookman Old Style" w:hAnsi="Bookman Old Style" w:cs="Times New Roman"/>
        </w:rPr>
        <w:t xml:space="preserve">: </w:t>
      </w:r>
      <w:r w:rsidR="00603937" w:rsidRPr="00370144">
        <w:rPr>
          <w:rFonts w:ascii="Bookman Old Style" w:hAnsi="Bookman Old Style" w:cs="Times New Roman"/>
        </w:rPr>
        <w:t>thompsona8@scsk12.org</w:t>
      </w:r>
    </w:p>
    <w:p w14:paraId="423A980C" w14:textId="77777777" w:rsidR="00A84C4D" w:rsidRPr="00370144" w:rsidRDefault="00A84C4D" w:rsidP="00A84C4D">
      <w:pPr>
        <w:pStyle w:val="ListParagraph"/>
        <w:rPr>
          <w:rFonts w:ascii="Bookman Old Style" w:hAnsi="Bookman Old Style" w:cs="Times New Roman"/>
        </w:rPr>
      </w:pPr>
    </w:p>
    <w:p w14:paraId="7509F8BB" w14:textId="194B80D9" w:rsidR="006036B9" w:rsidRPr="00370144" w:rsidRDefault="00A309EB" w:rsidP="00AD7399">
      <w:pPr>
        <w:pStyle w:val="ListParagraph"/>
        <w:numPr>
          <w:ilvl w:val="0"/>
          <w:numId w:val="2"/>
        </w:numPr>
        <w:rPr>
          <w:rFonts w:ascii="Bookman Old Style" w:hAnsi="Bookman Old Style" w:cs="Times New Roman"/>
        </w:rPr>
      </w:pPr>
      <w:r w:rsidRPr="00370144">
        <w:rPr>
          <w:rFonts w:ascii="Bookman Old Style" w:hAnsi="Bookman Old Style" w:cs="Times New Roman"/>
        </w:rPr>
        <w:t>Tutoring Days</w:t>
      </w:r>
      <w:r w:rsidR="00A84C4D" w:rsidRPr="00370144">
        <w:rPr>
          <w:rFonts w:ascii="Bookman Old Style" w:hAnsi="Bookman Old Style" w:cs="Times New Roman"/>
        </w:rPr>
        <w:t xml:space="preserve">: </w:t>
      </w:r>
      <w:r w:rsidR="00370144" w:rsidRPr="00370144">
        <w:rPr>
          <w:rFonts w:ascii="Bookman Old Style" w:hAnsi="Bookman Old Style" w:cs="Times New Roman"/>
        </w:rPr>
        <w:t>Tuesday 3:30-4:30 and by appointment</w:t>
      </w:r>
    </w:p>
    <w:p w14:paraId="32334BD1" w14:textId="77777777" w:rsidR="00A84C4D" w:rsidRPr="00370144" w:rsidRDefault="00A84C4D" w:rsidP="00A84C4D">
      <w:pPr>
        <w:pStyle w:val="ListParagraph"/>
        <w:rPr>
          <w:rFonts w:ascii="Bookman Old Style" w:hAnsi="Bookman Old Style" w:cs="Times New Roman"/>
        </w:rPr>
      </w:pPr>
    </w:p>
    <w:p w14:paraId="52B40A03" w14:textId="2232D66B" w:rsidR="00242DE4" w:rsidRPr="00370144" w:rsidRDefault="006036B9" w:rsidP="00242DE4">
      <w:pPr>
        <w:pStyle w:val="ListParagraph"/>
        <w:numPr>
          <w:ilvl w:val="0"/>
          <w:numId w:val="2"/>
        </w:numPr>
        <w:rPr>
          <w:rFonts w:ascii="Bookman Old Style" w:hAnsi="Bookman Old Style" w:cs="Times New Roman"/>
        </w:rPr>
      </w:pPr>
      <w:r w:rsidRPr="00370144">
        <w:rPr>
          <w:rFonts w:ascii="Bookman Old Style" w:hAnsi="Bookman Old Style" w:cs="Times New Roman"/>
          <w:b/>
          <w:u w:val="single"/>
        </w:rPr>
        <w:t>District</w:t>
      </w:r>
      <w:r w:rsidRPr="00370144">
        <w:rPr>
          <w:rFonts w:ascii="Bookman Old Style" w:hAnsi="Bookman Old Style" w:cs="Times New Roman"/>
        </w:rPr>
        <w:t xml:space="preserve"> Grading </w:t>
      </w:r>
      <w:r w:rsidR="00A309EB" w:rsidRPr="00370144">
        <w:rPr>
          <w:rFonts w:ascii="Bookman Old Style" w:hAnsi="Bookman Old Style" w:cs="Times New Roman"/>
        </w:rPr>
        <w:t>Scale</w:t>
      </w:r>
    </w:p>
    <w:p w14:paraId="45999726" w14:textId="77777777" w:rsidR="00242DE4" w:rsidRPr="00370144" w:rsidRDefault="00242DE4" w:rsidP="00242DE4">
      <w:pPr>
        <w:pStyle w:val="ListParagraph"/>
        <w:rPr>
          <w:rFonts w:ascii="Bookman Old Style" w:hAnsi="Bookman Old Style" w:cs="Times New Roman"/>
        </w:rPr>
      </w:pPr>
    </w:p>
    <w:p w14:paraId="135882AB" w14:textId="77777777" w:rsidR="00242DE4" w:rsidRPr="00370144" w:rsidRDefault="00242DE4" w:rsidP="00242DE4">
      <w:pPr>
        <w:pStyle w:val="ListParagraph"/>
        <w:rPr>
          <w:rFonts w:ascii="Bookman Old Style" w:hAnsi="Bookman Old Style" w:cs="Times New Roman"/>
        </w:rPr>
      </w:pPr>
    </w:p>
    <w:p w14:paraId="7DBACC9C" w14:textId="00E633F1" w:rsidR="00A84C4D" w:rsidRPr="00370144" w:rsidRDefault="00242DE4" w:rsidP="00A84C4D">
      <w:pPr>
        <w:pStyle w:val="ListParagraph"/>
        <w:ind w:left="1440"/>
        <w:rPr>
          <w:rFonts w:ascii="Bookman Old Style" w:hAnsi="Bookman Old Style" w:cs="Times New Roman"/>
        </w:rPr>
      </w:pPr>
      <w:r w:rsidRPr="00370144">
        <w:rPr>
          <w:rFonts w:ascii="Bookman Old Style" w:hAnsi="Bookman Old Style"/>
          <w:noProof/>
        </w:rPr>
        <w:drawing>
          <wp:inline distT="0" distB="0" distL="0" distR="0" wp14:anchorId="4E508E1B" wp14:editId="6E6A0A84">
            <wp:extent cx="4162425" cy="2400300"/>
            <wp:effectExtent l="0" t="0" r="9525"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1"/>
                    <a:srcRect l="3205" t="27366" r="49839" b="25314"/>
                    <a:stretch/>
                  </pic:blipFill>
                  <pic:spPr bwMode="auto">
                    <a:xfrm>
                      <a:off x="0" y="0"/>
                      <a:ext cx="4191307" cy="2416955"/>
                    </a:xfrm>
                    <a:prstGeom prst="rect">
                      <a:avLst/>
                    </a:prstGeom>
                    <a:ln>
                      <a:noFill/>
                    </a:ln>
                    <a:extLst>
                      <a:ext uri="{53640926-AAD7-44D8-BBD7-CCE9431645EC}">
                        <a14:shadowObscured xmlns:a14="http://schemas.microsoft.com/office/drawing/2010/main"/>
                      </a:ext>
                    </a:extLst>
                  </pic:spPr>
                </pic:pic>
              </a:graphicData>
            </a:graphic>
          </wp:inline>
        </w:drawing>
      </w:r>
    </w:p>
    <w:p w14:paraId="1A635422" w14:textId="77777777" w:rsidR="00242DE4" w:rsidRPr="00370144" w:rsidRDefault="00242DE4" w:rsidP="00A84C4D">
      <w:pPr>
        <w:pStyle w:val="ListParagraph"/>
        <w:ind w:left="1440"/>
        <w:rPr>
          <w:rFonts w:ascii="Bookman Old Style" w:hAnsi="Bookman Old Style" w:cs="Times New Roman"/>
        </w:rPr>
      </w:pPr>
    </w:p>
    <w:p w14:paraId="3DF9157A" w14:textId="2A1890B4" w:rsidR="00A84C4D" w:rsidRPr="00370144" w:rsidRDefault="006036B9" w:rsidP="00A84C4D">
      <w:pPr>
        <w:pStyle w:val="ListParagraph"/>
        <w:numPr>
          <w:ilvl w:val="0"/>
          <w:numId w:val="2"/>
        </w:numPr>
        <w:rPr>
          <w:rFonts w:ascii="Bookman Old Style" w:hAnsi="Bookman Old Style" w:cs="Times New Roman"/>
          <w:u w:val="single"/>
        </w:rPr>
      </w:pPr>
      <w:r w:rsidRPr="00370144">
        <w:rPr>
          <w:rFonts w:ascii="Bookman Old Style" w:hAnsi="Bookman Old Style" w:cs="Times New Roman"/>
          <w:b/>
          <w:u w:val="single"/>
        </w:rPr>
        <w:t>District</w:t>
      </w:r>
      <w:r w:rsidRPr="00370144">
        <w:rPr>
          <w:rFonts w:ascii="Bookman Old Style" w:hAnsi="Bookman Old Style" w:cs="Times New Roman"/>
          <w:u w:val="single"/>
        </w:rPr>
        <w:t xml:space="preserve"> Late Work Policy</w:t>
      </w:r>
    </w:p>
    <w:p w14:paraId="3394E8FD" w14:textId="77777777" w:rsidR="00A84C4D" w:rsidRPr="00370144" w:rsidRDefault="00A84C4D" w:rsidP="00A84C4D">
      <w:pPr>
        <w:pStyle w:val="ListParagraph"/>
        <w:rPr>
          <w:rFonts w:ascii="Bookman Old Style" w:hAnsi="Bookman Old Style" w:cs="Times New Roman"/>
          <w:color w:val="000000"/>
        </w:rPr>
      </w:pPr>
      <w:r w:rsidRPr="00370144">
        <w:rPr>
          <w:rFonts w:ascii="Bookman Old Style" w:hAnsi="Bookman Old Style" w:cs="Times New Roman"/>
          <w:color w:val="000000"/>
        </w:rPr>
        <w:t>Make-up work occurs during a nine-week period. Students should make every effort and be afforded the opportunity to make up work missed due to excused and unexcused absences. In the event of an excused absence, students are expected to make-up work missed within a reasonable time (e.g., at least one or more days of makeup for each day of excused absence).</w:t>
      </w:r>
    </w:p>
    <w:p w14:paraId="0C121E2F" w14:textId="77777777" w:rsidR="00A84C4D" w:rsidRPr="00370144" w:rsidRDefault="00A84C4D" w:rsidP="00A84C4D">
      <w:pPr>
        <w:pStyle w:val="ListParagraph"/>
        <w:rPr>
          <w:rFonts w:ascii="Bookman Old Style" w:hAnsi="Bookman Old Style" w:cs="Times New Roman"/>
          <w:color w:val="000000"/>
        </w:rPr>
      </w:pPr>
    </w:p>
    <w:p w14:paraId="339D8017" w14:textId="77777777" w:rsidR="00A84C4D" w:rsidRPr="00370144" w:rsidRDefault="00A84C4D" w:rsidP="00A84C4D">
      <w:pPr>
        <w:pStyle w:val="ListParagraph"/>
        <w:rPr>
          <w:rFonts w:ascii="Bookman Old Style" w:hAnsi="Bookman Old Style" w:cs="Times New Roman"/>
          <w:color w:val="000000"/>
        </w:rPr>
      </w:pPr>
      <w:r w:rsidRPr="00370144">
        <w:rPr>
          <w:rFonts w:ascii="Bookman Old Style" w:hAnsi="Bookman Old Style" w:cs="Times New Roman"/>
          <w:color w:val="000000"/>
        </w:rPr>
        <w:t>In the event of an unexcused absence (including short-term suspensions), one day of makeup shall be allowed for each day of unexcused absence (unless otherwise extended by the school or extended based on law or policy), beginning the day after the student’s return to class.</w:t>
      </w:r>
    </w:p>
    <w:p w14:paraId="28C7D378" w14:textId="77777777" w:rsidR="00A84C4D" w:rsidRPr="00370144" w:rsidRDefault="00A84C4D" w:rsidP="00A84C4D">
      <w:pPr>
        <w:pStyle w:val="ListParagraph"/>
        <w:rPr>
          <w:rFonts w:ascii="Bookman Old Style" w:hAnsi="Bookman Old Style" w:cs="Times New Roman"/>
          <w:color w:val="000000"/>
        </w:rPr>
      </w:pPr>
    </w:p>
    <w:p w14:paraId="1F62669E" w14:textId="036394A3" w:rsidR="00FC0AD2" w:rsidRPr="00370144" w:rsidRDefault="00A84C4D" w:rsidP="00FC0AD2">
      <w:pPr>
        <w:pStyle w:val="ListParagraph"/>
        <w:rPr>
          <w:rFonts w:ascii="Bookman Old Style" w:hAnsi="Bookman Old Style" w:cs="Times New Roman"/>
          <w:color w:val="000000"/>
          <w:sz w:val="27"/>
          <w:szCs w:val="27"/>
        </w:rPr>
      </w:pPr>
      <w:r w:rsidRPr="00370144">
        <w:rPr>
          <w:rFonts w:ascii="Bookman Old Style" w:hAnsi="Bookman Old Style" w:cs="Times New Roman"/>
          <w:color w:val="000000"/>
        </w:rPr>
        <w:t xml:space="preserve">For example, if a student misses Thursday and Friday of a week and returns to school on Monday, the student has Tuesday and Wednesday to complete make-up work and work is due on Thursday. Teachers must </w:t>
      </w:r>
      <w:r w:rsidRPr="00370144">
        <w:rPr>
          <w:rFonts w:ascii="Bookman Old Style" w:hAnsi="Bookman Old Style" w:cs="Times New Roman"/>
          <w:color w:val="000000"/>
        </w:rPr>
        <w:lastRenderedPageBreak/>
        <w:t>provide the make-up work and determine the grade during a nine-week period</w:t>
      </w:r>
      <w:r w:rsidRPr="00370144">
        <w:rPr>
          <w:rFonts w:ascii="Bookman Old Style" w:hAnsi="Bookman Old Style" w:cs="Times New Roman"/>
          <w:color w:val="000000"/>
          <w:sz w:val="27"/>
          <w:szCs w:val="27"/>
        </w:rPr>
        <w:t>.</w:t>
      </w:r>
    </w:p>
    <w:p w14:paraId="1E49E19F" w14:textId="77777777" w:rsidR="00B849E9" w:rsidRPr="00370144" w:rsidRDefault="00B849E9" w:rsidP="00FC0AD2">
      <w:pPr>
        <w:pStyle w:val="ListParagraph"/>
        <w:rPr>
          <w:rFonts w:ascii="Bookman Old Style" w:hAnsi="Bookman Old Style" w:cs="Times New Roman"/>
          <w:color w:val="000000"/>
          <w:sz w:val="27"/>
          <w:szCs w:val="27"/>
        </w:rPr>
      </w:pPr>
    </w:p>
    <w:p w14:paraId="0AB55557" w14:textId="56131BEE" w:rsidR="00FC0AD2" w:rsidRPr="00370144" w:rsidRDefault="00370144" w:rsidP="00FC0AD2">
      <w:pPr>
        <w:pStyle w:val="ListParagraph"/>
        <w:rPr>
          <w:rFonts w:ascii="Bookman Old Style" w:hAnsi="Bookman Old Style" w:cs="Times New Roman"/>
          <w:color w:val="000000"/>
          <w:u w:val="single"/>
        </w:rPr>
      </w:pPr>
      <w:r w:rsidRPr="00370144">
        <w:rPr>
          <w:rFonts w:ascii="Bookman Old Style" w:hAnsi="Bookman Old Style" w:cs="Times New Roman"/>
          <w:color w:val="000000"/>
          <w:u w:val="single"/>
        </w:rPr>
        <w:t>Ms. Thompson’s</w:t>
      </w:r>
      <w:r w:rsidR="00B849E9" w:rsidRPr="00370144">
        <w:rPr>
          <w:rFonts w:ascii="Bookman Old Style" w:hAnsi="Bookman Old Style" w:cs="Times New Roman"/>
          <w:color w:val="000000"/>
          <w:u w:val="single"/>
        </w:rPr>
        <w:t xml:space="preserve"> Late Work Policy</w:t>
      </w:r>
    </w:p>
    <w:p w14:paraId="7C63478D" w14:textId="45F438E3" w:rsidR="00B849E9" w:rsidRPr="00370144" w:rsidRDefault="00B849E9" w:rsidP="00FC0AD2">
      <w:pPr>
        <w:pStyle w:val="ListParagraph"/>
        <w:rPr>
          <w:rFonts w:ascii="Bookman Old Style" w:hAnsi="Bookman Old Style" w:cs="Times New Roman"/>
          <w:color w:val="000000"/>
        </w:rPr>
      </w:pPr>
      <w:r w:rsidRPr="00370144">
        <w:rPr>
          <w:rFonts w:ascii="Bookman Old Style" w:hAnsi="Bookman Old Style" w:cs="Times New Roman"/>
          <w:color w:val="000000"/>
        </w:rPr>
        <w:t xml:space="preserve">If absences have occurred, district </w:t>
      </w:r>
      <w:r w:rsidR="00242DE4" w:rsidRPr="00370144">
        <w:rPr>
          <w:rFonts w:ascii="Bookman Old Style" w:hAnsi="Bookman Old Style" w:cs="Times New Roman"/>
          <w:color w:val="000000"/>
        </w:rPr>
        <w:t xml:space="preserve">late </w:t>
      </w:r>
      <w:r w:rsidRPr="00370144">
        <w:rPr>
          <w:rFonts w:ascii="Bookman Old Style" w:hAnsi="Bookman Old Style" w:cs="Times New Roman"/>
          <w:color w:val="000000"/>
        </w:rPr>
        <w:t xml:space="preserve">work polices will be applied to makeup work submissions. </w:t>
      </w:r>
    </w:p>
    <w:p w14:paraId="7D1CB157" w14:textId="77777777" w:rsidR="00B849E9" w:rsidRPr="00370144" w:rsidRDefault="00B849E9" w:rsidP="00FC0AD2">
      <w:pPr>
        <w:pStyle w:val="ListParagraph"/>
        <w:rPr>
          <w:rFonts w:ascii="Bookman Old Style" w:hAnsi="Bookman Old Style" w:cs="Times New Roman"/>
          <w:color w:val="000000"/>
        </w:rPr>
      </w:pPr>
    </w:p>
    <w:p w14:paraId="775C2B86" w14:textId="3610F1E4" w:rsidR="00FC0AD2" w:rsidRPr="00370144" w:rsidRDefault="00FC0AD2" w:rsidP="00FC0AD2">
      <w:pPr>
        <w:pStyle w:val="ListParagraph"/>
        <w:rPr>
          <w:rFonts w:ascii="Bookman Old Style" w:hAnsi="Bookman Old Style" w:cs="Times New Roman"/>
          <w:color w:val="000000"/>
        </w:rPr>
      </w:pPr>
      <w:r w:rsidRPr="00370144">
        <w:rPr>
          <w:rFonts w:ascii="Bookman Old Style" w:hAnsi="Bookman Old Style" w:cs="Times New Roman"/>
          <w:color w:val="000000"/>
        </w:rPr>
        <w:t>If no absence</w:t>
      </w:r>
      <w:r w:rsidR="00B849E9" w:rsidRPr="00370144">
        <w:rPr>
          <w:rFonts w:ascii="Bookman Old Style" w:hAnsi="Bookman Old Style" w:cs="Times New Roman"/>
          <w:color w:val="000000"/>
        </w:rPr>
        <w:t xml:space="preserve"> </w:t>
      </w:r>
      <w:r w:rsidRPr="00370144">
        <w:rPr>
          <w:rFonts w:ascii="Bookman Old Style" w:hAnsi="Bookman Old Style" w:cs="Times New Roman"/>
          <w:color w:val="000000"/>
        </w:rPr>
        <w:t xml:space="preserve">has occurred, late work will not </w:t>
      </w:r>
      <w:r w:rsidR="00B849E9" w:rsidRPr="00370144">
        <w:rPr>
          <w:rFonts w:ascii="Bookman Old Style" w:hAnsi="Bookman Old Style" w:cs="Times New Roman"/>
          <w:color w:val="000000"/>
        </w:rPr>
        <w:t>be penalized</w:t>
      </w:r>
      <w:r w:rsidRPr="00370144">
        <w:rPr>
          <w:rFonts w:ascii="Bookman Old Style" w:hAnsi="Bookman Old Style" w:cs="Times New Roman"/>
          <w:color w:val="000000"/>
        </w:rPr>
        <w:t xml:space="preserve"> if it is submitted on the</w:t>
      </w:r>
      <w:r w:rsidR="00005B2D" w:rsidRPr="00370144">
        <w:rPr>
          <w:rFonts w:ascii="Bookman Old Style" w:hAnsi="Bookman Old Style" w:cs="Times New Roman"/>
          <w:color w:val="000000"/>
        </w:rPr>
        <w:t xml:space="preserve"> </w:t>
      </w:r>
      <w:r w:rsidRPr="00370144">
        <w:rPr>
          <w:rFonts w:ascii="Bookman Old Style" w:hAnsi="Bookman Old Style" w:cs="Times New Roman"/>
          <w:color w:val="000000"/>
        </w:rPr>
        <w:t xml:space="preserve">due date by the end of the school day. Late work </w:t>
      </w:r>
      <w:r w:rsidR="00005B2D" w:rsidRPr="00370144">
        <w:rPr>
          <w:rFonts w:ascii="Bookman Old Style" w:hAnsi="Bookman Old Style" w:cs="Times New Roman"/>
          <w:color w:val="000000"/>
        </w:rPr>
        <w:t>received after the initial due date will receive no higher tha</w:t>
      </w:r>
      <w:r w:rsidR="00B849E9" w:rsidRPr="00370144">
        <w:rPr>
          <w:rFonts w:ascii="Bookman Old Style" w:hAnsi="Bookman Old Style" w:cs="Times New Roman"/>
          <w:color w:val="000000"/>
        </w:rPr>
        <w:t xml:space="preserve">n </w:t>
      </w:r>
      <w:r w:rsidR="00005B2D" w:rsidRPr="00370144">
        <w:rPr>
          <w:rFonts w:ascii="Bookman Old Style" w:hAnsi="Bookman Old Style" w:cs="Times New Roman"/>
          <w:color w:val="000000"/>
        </w:rPr>
        <w:t>70</w:t>
      </w:r>
      <w:r w:rsidR="00CD3BAE" w:rsidRPr="00370144">
        <w:rPr>
          <w:rFonts w:ascii="Bookman Old Style" w:hAnsi="Bookman Old Style" w:cs="Times New Roman"/>
          <w:color w:val="000000"/>
        </w:rPr>
        <w:t>/D</w:t>
      </w:r>
      <w:r w:rsidR="00DC60B1" w:rsidRPr="00370144">
        <w:rPr>
          <w:rFonts w:ascii="Bookman Old Style" w:hAnsi="Bookman Old Style" w:cs="Times New Roman"/>
          <w:color w:val="000000"/>
        </w:rPr>
        <w:t>.</w:t>
      </w:r>
      <w:r w:rsidR="00B849E9" w:rsidRPr="00370144">
        <w:rPr>
          <w:rFonts w:ascii="Bookman Old Style" w:hAnsi="Bookman Old Style" w:cs="Times New Roman"/>
          <w:color w:val="000000"/>
        </w:rPr>
        <w:t xml:space="preserve"> </w:t>
      </w:r>
      <w:r w:rsidR="00DC60B1" w:rsidRPr="00370144">
        <w:rPr>
          <w:rFonts w:ascii="Bookman Old Style" w:hAnsi="Bookman Old Style" w:cs="Times New Roman"/>
          <w:color w:val="000000"/>
        </w:rPr>
        <w:t>It will also</w:t>
      </w:r>
      <w:r w:rsidR="00B849E9" w:rsidRPr="00370144">
        <w:rPr>
          <w:rFonts w:ascii="Bookman Old Style" w:hAnsi="Bookman Old Style" w:cs="Times New Roman"/>
          <w:color w:val="000000"/>
        </w:rPr>
        <w:t xml:space="preserve"> be graded and scored according to the rubric aligned to the assignment. </w:t>
      </w:r>
    </w:p>
    <w:p w14:paraId="431C79B1" w14:textId="61829E62" w:rsidR="00CD3BAE" w:rsidRPr="00370144" w:rsidRDefault="00CD3BAE" w:rsidP="00FC0AD2">
      <w:pPr>
        <w:pStyle w:val="ListParagraph"/>
        <w:rPr>
          <w:rFonts w:ascii="Bookman Old Style" w:hAnsi="Bookman Old Style" w:cs="Times New Roman"/>
          <w:color w:val="000000"/>
        </w:rPr>
      </w:pPr>
    </w:p>
    <w:p w14:paraId="6B030983" w14:textId="1ECBD53B" w:rsidR="00201B96" w:rsidRPr="00370144" w:rsidRDefault="00201B96" w:rsidP="00FC0AD2">
      <w:pPr>
        <w:pStyle w:val="ListParagraph"/>
        <w:rPr>
          <w:rFonts w:ascii="Bookman Old Style" w:hAnsi="Bookman Old Style" w:cs="Times New Roman"/>
          <w:color w:val="000000"/>
        </w:rPr>
      </w:pPr>
      <w:r w:rsidRPr="00370144">
        <w:rPr>
          <w:rFonts w:ascii="Bookman Old Style" w:hAnsi="Bookman Old Style" w:cs="Times New Roman"/>
          <w:color w:val="000000"/>
        </w:rPr>
        <w:t xml:space="preserve">*Extensions can be granted on a </w:t>
      </w:r>
      <w:r w:rsidR="00242DE4" w:rsidRPr="00370144">
        <w:rPr>
          <w:rFonts w:ascii="Bookman Old Style" w:hAnsi="Bookman Old Style" w:cs="Times New Roman"/>
          <w:color w:val="000000"/>
        </w:rPr>
        <w:t>case-by-case</w:t>
      </w:r>
      <w:r w:rsidRPr="00370144">
        <w:rPr>
          <w:rFonts w:ascii="Bookman Old Style" w:hAnsi="Bookman Old Style" w:cs="Times New Roman"/>
          <w:color w:val="000000"/>
        </w:rPr>
        <w:t xml:space="preserve"> basis</w:t>
      </w:r>
      <w:r w:rsidR="00160245" w:rsidRPr="00370144">
        <w:rPr>
          <w:rFonts w:ascii="Bookman Old Style" w:hAnsi="Bookman Old Style" w:cs="Times New Roman"/>
          <w:color w:val="000000"/>
        </w:rPr>
        <w:t>*</w:t>
      </w:r>
    </w:p>
    <w:p w14:paraId="0CBFF7E7" w14:textId="77777777" w:rsidR="00242DE4" w:rsidRPr="00370144" w:rsidRDefault="00242DE4" w:rsidP="00FC0AD2">
      <w:pPr>
        <w:pStyle w:val="ListParagraph"/>
        <w:rPr>
          <w:rFonts w:ascii="Bookman Old Style" w:hAnsi="Bookman Old Style" w:cs="Times New Roman"/>
          <w:color w:val="000000"/>
        </w:rPr>
      </w:pPr>
    </w:p>
    <w:p w14:paraId="17B673A2" w14:textId="02DB32B2" w:rsidR="00160245" w:rsidRPr="00370144" w:rsidRDefault="00160245" w:rsidP="00160245">
      <w:pPr>
        <w:shd w:val="clear" w:color="auto" w:fill="FFFFFF"/>
        <w:ind w:left="720"/>
        <w:textAlignment w:val="baseline"/>
        <w:rPr>
          <w:rFonts w:ascii="Bookman Old Style" w:eastAsia="Times New Roman" w:hAnsi="Bookman Old Style" w:cs="Times New Roman"/>
        </w:rPr>
      </w:pPr>
      <w:r w:rsidRPr="00370144">
        <w:rPr>
          <w:rFonts w:ascii="Bookman Old Style" w:eastAsia="Times New Roman" w:hAnsi="Bookman Old Style" w:cs="Times New Roman"/>
          <w:u w:val="single"/>
          <w:bdr w:val="none" w:sz="0" w:space="0" w:color="auto" w:frame="1"/>
        </w:rPr>
        <w:t xml:space="preserve">Assessment </w:t>
      </w:r>
      <w:r w:rsidR="005C74B9" w:rsidRPr="00370144">
        <w:rPr>
          <w:rFonts w:ascii="Bookman Old Style" w:eastAsia="Times New Roman" w:hAnsi="Bookman Old Style" w:cs="Times New Roman"/>
          <w:u w:val="single"/>
          <w:bdr w:val="none" w:sz="0" w:space="0" w:color="auto" w:frame="1"/>
        </w:rPr>
        <w:t>R</w:t>
      </w:r>
      <w:r w:rsidRPr="00370144">
        <w:rPr>
          <w:rFonts w:ascii="Bookman Old Style" w:eastAsia="Times New Roman" w:hAnsi="Bookman Old Style" w:cs="Times New Roman"/>
          <w:u w:val="single"/>
          <w:bdr w:val="none" w:sz="0" w:space="0" w:color="auto" w:frame="1"/>
        </w:rPr>
        <w:t>e-takes</w:t>
      </w:r>
      <w:r w:rsidRPr="00370144">
        <w:rPr>
          <w:rFonts w:ascii="Bookman Old Style" w:eastAsia="Times New Roman" w:hAnsi="Bookman Old Style" w:cs="Times New Roman"/>
          <w:bdr w:val="none" w:sz="0" w:space="0" w:color="auto" w:frame="1"/>
        </w:rPr>
        <w:t> </w:t>
      </w:r>
    </w:p>
    <w:p w14:paraId="4C5ECE1F" w14:textId="325BDCA2" w:rsidR="00CD3BAE" w:rsidRPr="00370144" w:rsidRDefault="00160245" w:rsidP="00160245">
      <w:pPr>
        <w:shd w:val="clear" w:color="auto" w:fill="FFFFFF"/>
        <w:ind w:left="720"/>
        <w:textAlignment w:val="baseline"/>
        <w:rPr>
          <w:rFonts w:ascii="Bookman Old Style" w:eastAsia="Times New Roman" w:hAnsi="Bookman Old Style" w:cs="Times New Roman"/>
        </w:rPr>
      </w:pPr>
      <w:r w:rsidRPr="00370144">
        <w:rPr>
          <w:rFonts w:ascii="Bookman Old Style" w:eastAsia="Times New Roman" w:hAnsi="Bookman Old Style" w:cs="Times New Roman"/>
          <w:color w:val="353744"/>
          <w:bdr w:val="none" w:sz="0" w:space="0" w:color="auto" w:frame="1"/>
        </w:rPr>
        <w:t>As a continuous learner, I want to give you opportunities to demonstrate mastery of a topic, not just completion. After an assessment, you will have the option to re-take the assessment after you have received a grade and/or feedback from Ms. </w:t>
      </w:r>
      <w:r w:rsidR="00370144">
        <w:rPr>
          <w:rFonts w:ascii="Bookman Old Style" w:eastAsia="Times New Roman" w:hAnsi="Bookman Old Style" w:cs="Times New Roman"/>
          <w:color w:val="353744"/>
          <w:bdr w:val="none" w:sz="0" w:space="0" w:color="auto" w:frame="1"/>
        </w:rPr>
        <w:t>Thompson</w:t>
      </w:r>
      <w:r w:rsidRPr="00370144">
        <w:rPr>
          <w:rFonts w:ascii="Bookman Old Style" w:eastAsia="Times New Roman" w:hAnsi="Bookman Old Style" w:cs="Times New Roman"/>
          <w:color w:val="353744"/>
          <w:bdr w:val="none" w:sz="0" w:space="0" w:color="auto" w:frame="1"/>
        </w:rPr>
        <w:t>. The re-take must be completed during Ms. </w:t>
      </w:r>
      <w:r w:rsidR="00370144">
        <w:rPr>
          <w:rFonts w:ascii="Bookman Old Style" w:eastAsia="Times New Roman" w:hAnsi="Bookman Old Style" w:cs="Times New Roman"/>
          <w:color w:val="353744"/>
          <w:bdr w:val="none" w:sz="0" w:space="0" w:color="auto" w:frame="1"/>
        </w:rPr>
        <w:t>Thompson’</w:t>
      </w:r>
      <w:r w:rsidRPr="00370144">
        <w:rPr>
          <w:rFonts w:ascii="Bookman Old Style" w:eastAsia="Times New Roman" w:hAnsi="Bookman Old Style" w:cs="Times New Roman"/>
          <w:color w:val="353744"/>
          <w:bdr w:val="none" w:sz="0" w:space="0" w:color="auto" w:frame="1"/>
        </w:rPr>
        <w:t>s tutoring hours within a week of receiving feedback. The highest grade will be recorded in the gradebook.</w:t>
      </w:r>
    </w:p>
    <w:p w14:paraId="04D575A8" w14:textId="77777777" w:rsidR="00A84C4D" w:rsidRPr="00370144" w:rsidRDefault="00A84C4D" w:rsidP="00A84C4D">
      <w:pPr>
        <w:pStyle w:val="ListParagraph"/>
        <w:rPr>
          <w:rFonts w:ascii="Bookman Old Style" w:hAnsi="Bookman Old Style" w:cs="Times New Roman"/>
        </w:rPr>
      </w:pPr>
    </w:p>
    <w:p w14:paraId="1078E9A5" w14:textId="77777777" w:rsidR="00A84C4D" w:rsidRPr="00370144" w:rsidRDefault="0089249E" w:rsidP="00A84C4D">
      <w:pPr>
        <w:pStyle w:val="ListParagraph"/>
        <w:numPr>
          <w:ilvl w:val="0"/>
          <w:numId w:val="2"/>
        </w:numPr>
        <w:rPr>
          <w:rFonts w:ascii="Bookman Old Style" w:hAnsi="Bookman Old Style" w:cs="Times New Roman"/>
          <w:u w:val="single"/>
        </w:rPr>
      </w:pPr>
      <w:r w:rsidRPr="00370144">
        <w:rPr>
          <w:rFonts w:ascii="Bookman Old Style" w:hAnsi="Bookman Old Style" w:cs="Times New Roman"/>
          <w:u w:val="single"/>
        </w:rPr>
        <w:t>Rules/Expectations</w:t>
      </w:r>
      <w:r w:rsidR="00A84C4D" w:rsidRPr="00370144">
        <w:rPr>
          <w:rFonts w:ascii="Bookman Old Style" w:hAnsi="Bookman Old Style" w:cs="Times New Roman"/>
          <w:u w:val="single"/>
        </w:rPr>
        <w:t xml:space="preserve"> </w:t>
      </w:r>
    </w:p>
    <w:p w14:paraId="7528A3F6" w14:textId="77777777" w:rsidR="00CF5249" w:rsidRPr="00370144" w:rsidRDefault="00CF5249" w:rsidP="00CF5249">
      <w:pPr>
        <w:pStyle w:val="ListParagraph"/>
        <w:rPr>
          <w:rFonts w:ascii="Bookman Old Style" w:hAnsi="Bookman Old Style" w:cs="Times New Roman"/>
        </w:rPr>
      </w:pPr>
      <w:r w:rsidRPr="00370144">
        <w:rPr>
          <w:rFonts w:ascii="Bookman Old Style" w:hAnsi="Bookman Old Style" w:cs="Times New Roman"/>
        </w:rPr>
        <w:t>1. Respect yourself, the teacher, and others.</w:t>
      </w:r>
    </w:p>
    <w:p w14:paraId="33271BFD" w14:textId="77777777" w:rsidR="00CF5249" w:rsidRPr="00370144" w:rsidRDefault="00CF5249" w:rsidP="00CF5249">
      <w:pPr>
        <w:pStyle w:val="ListParagraph"/>
        <w:rPr>
          <w:rFonts w:ascii="Bookman Old Style" w:hAnsi="Bookman Old Style" w:cs="Times New Roman"/>
        </w:rPr>
      </w:pPr>
      <w:r w:rsidRPr="00370144">
        <w:rPr>
          <w:rFonts w:ascii="Bookman Old Style" w:hAnsi="Bookman Old Style" w:cs="Times New Roman"/>
        </w:rPr>
        <w:t>2. Be prepared for class each day and preserve a positive learning environment</w:t>
      </w:r>
    </w:p>
    <w:p w14:paraId="7E698A0E" w14:textId="77777777" w:rsidR="00CF5249" w:rsidRPr="00370144" w:rsidRDefault="00CF5249" w:rsidP="00CF5249">
      <w:pPr>
        <w:pStyle w:val="ListParagraph"/>
        <w:rPr>
          <w:rFonts w:ascii="Bookman Old Style" w:hAnsi="Bookman Old Style" w:cs="Times New Roman"/>
        </w:rPr>
      </w:pPr>
      <w:r w:rsidRPr="00370144">
        <w:rPr>
          <w:rFonts w:ascii="Bookman Old Style" w:hAnsi="Bookman Old Style" w:cs="Times New Roman"/>
        </w:rPr>
        <w:t>3. Pay attention, participate, and ask questions</w:t>
      </w:r>
    </w:p>
    <w:p w14:paraId="31E2306D" w14:textId="77777777" w:rsidR="00CF5249" w:rsidRPr="00370144" w:rsidRDefault="00CF5249" w:rsidP="00CF5249">
      <w:pPr>
        <w:pStyle w:val="ListParagraph"/>
        <w:rPr>
          <w:rFonts w:ascii="Bookman Old Style" w:hAnsi="Bookman Old Style" w:cs="Times New Roman"/>
        </w:rPr>
      </w:pPr>
      <w:r w:rsidRPr="00370144">
        <w:rPr>
          <w:rFonts w:ascii="Bookman Old Style" w:hAnsi="Bookman Old Style" w:cs="Times New Roman"/>
        </w:rPr>
        <w:t xml:space="preserve">4. Take responsibility for your actions. </w:t>
      </w:r>
    </w:p>
    <w:p w14:paraId="4D688A75" w14:textId="77777777" w:rsidR="00CF5249" w:rsidRPr="00370144" w:rsidRDefault="00CF5249" w:rsidP="00CF5249">
      <w:pPr>
        <w:pStyle w:val="ListParagraph"/>
        <w:rPr>
          <w:rFonts w:ascii="Bookman Old Style" w:hAnsi="Bookman Old Style" w:cs="Times New Roman"/>
        </w:rPr>
      </w:pPr>
      <w:r w:rsidRPr="00370144">
        <w:rPr>
          <w:rFonts w:ascii="Bookman Old Style" w:hAnsi="Bookman Old Style" w:cs="Times New Roman"/>
        </w:rPr>
        <w:t xml:space="preserve">5. Turn off your cell phones and electronic devices. </w:t>
      </w:r>
    </w:p>
    <w:p w14:paraId="270FC673" w14:textId="77777777" w:rsidR="00A84C4D" w:rsidRPr="00370144" w:rsidRDefault="00A84C4D" w:rsidP="00A84C4D">
      <w:pPr>
        <w:pStyle w:val="ListParagraph"/>
        <w:rPr>
          <w:rFonts w:ascii="Bookman Old Style" w:hAnsi="Bookman Old Style" w:cs="Times New Roman"/>
        </w:rPr>
      </w:pPr>
    </w:p>
    <w:p w14:paraId="263F56AD" w14:textId="55F22B6F" w:rsidR="006036B9" w:rsidRPr="00370144" w:rsidRDefault="006036B9" w:rsidP="00AD7399">
      <w:pPr>
        <w:pStyle w:val="ListParagraph"/>
        <w:numPr>
          <w:ilvl w:val="0"/>
          <w:numId w:val="2"/>
        </w:numPr>
        <w:rPr>
          <w:rFonts w:ascii="Bookman Old Style" w:hAnsi="Bookman Old Style" w:cs="Times New Roman"/>
          <w:u w:val="single"/>
        </w:rPr>
      </w:pPr>
      <w:r w:rsidRPr="00370144">
        <w:rPr>
          <w:rFonts w:ascii="Bookman Old Style" w:hAnsi="Bookman Old Style" w:cs="Times New Roman"/>
          <w:u w:val="single"/>
        </w:rPr>
        <w:t>Required Texts/Supplies</w:t>
      </w:r>
    </w:p>
    <w:p w14:paraId="46791A1D" w14:textId="6341F46D" w:rsidR="001566E2" w:rsidRPr="00370144" w:rsidRDefault="001566E2" w:rsidP="001566E2">
      <w:pPr>
        <w:pStyle w:val="ListParagraph"/>
        <w:rPr>
          <w:rFonts w:ascii="Bookman Old Style" w:hAnsi="Bookman Old Style" w:cs="Times New Roman"/>
        </w:rPr>
      </w:pPr>
      <w:r w:rsidRPr="00370144">
        <w:rPr>
          <w:rFonts w:ascii="Bookman Old Style" w:hAnsi="Bookman Old Style" w:cs="Times New Roman"/>
        </w:rPr>
        <w:t>Computer</w:t>
      </w:r>
    </w:p>
    <w:p w14:paraId="600FB727" w14:textId="3F471C74" w:rsidR="001566E2" w:rsidRPr="00370144" w:rsidRDefault="001566E2" w:rsidP="001566E2">
      <w:pPr>
        <w:pStyle w:val="paragraph"/>
        <w:spacing w:before="0" w:beforeAutospacing="0" w:after="0" w:afterAutospacing="0"/>
        <w:ind w:left="720"/>
        <w:textAlignment w:val="baseline"/>
        <w:rPr>
          <w:rStyle w:val="normaltextrun"/>
          <w:rFonts w:ascii="Bookman Old Style" w:hAnsi="Bookman Old Style"/>
        </w:rPr>
      </w:pPr>
      <w:r w:rsidRPr="00370144">
        <w:rPr>
          <w:rStyle w:val="normaltextrun"/>
          <w:rFonts w:ascii="Bookman Old Style" w:hAnsi="Bookman Old Style"/>
        </w:rPr>
        <w:t>USB Flash Drive</w:t>
      </w:r>
    </w:p>
    <w:p w14:paraId="339B8C47" w14:textId="1C5FF9DC" w:rsidR="001566E2" w:rsidRPr="00370144" w:rsidRDefault="001566E2" w:rsidP="001566E2">
      <w:pPr>
        <w:pStyle w:val="paragraph"/>
        <w:spacing w:before="0" w:beforeAutospacing="0" w:after="0" w:afterAutospacing="0"/>
        <w:ind w:left="720"/>
        <w:textAlignment w:val="baseline"/>
        <w:rPr>
          <w:rStyle w:val="eop"/>
          <w:rFonts w:ascii="Bookman Old Style" w:hAnsi="Bookman Old Style"/>
        </w:rPr>
      </w:pPr>
      <w:r w:rsidRPr="00370144">
        <w:rPr>
          <w:rStyle w:val="normaltextrun"/>
          <w:rFonts w:ascii="Bookman Old Style" w:hAnsi="Bookman Old Style"/>
        </w:rPr>
        <w:t xml:space="preserve">Copy of </w:t>
      </w:r>
      <w:r w:rsidR="00F44758" w:rsidRPr="00370144">
        <w:rPr>
          <w:rStyle w:val="normaltextrun"/>
          <w:rFonts w:ascii="Bookman Old Style" w:hAnsi="Bookman Old Style"/>
        </w:rPr>
        <w:t>Outliers by Malcolm Gladwell</w:t>
      </w:r>
      <w:r w:rsidRPr="00370144">
        <w:rPr>
          <w:rStyle w:val="normaltextrun"/>
          <w:rFonts w:ascii="Bookman Old Style" w:hAnsi="Bookman Old Style"/>
        </w:rPr>
        <w:t> (a downloadable pdf copy and other resources are available using the following link </w:t>
      </w:r>
      <w:hyperlink r:id="rId12" w:history="1">
        <w:r w:rsidR="00603937" w:rsidRPr="00370144">
          <w:rPr>
            <w:rStyle w:val="Hyperlink"/>
            <w:rFonts w:ascii="Bookman Old Style" w:hAnsi="Bookman Old Style"/>
          </w:rPr>
          <w:t>http://www.clue901.com/cluebooks.html</w:t>
        </w:r>
      </w:hyperlink>
      <w:r w:rsidRPr="00370144">
        <w:rPr>
          <w:rStyle w:val="normaltextrun"/>
          <w:rFonts w:ascii="Bookman Old Style" w:hAnsi="Bookman Old Style"/>
        </w:rPr>
        <w:t>)</w:t>
      </w:r>
      <w:r w:rsidRPr="00370144">
        <w:rPr>
          <w:rStyle w:val="eop"/>
          <w:rFonts w:ascii="Bookman Old Style" w:hAnsi="Bookman Old Style"/>
        </w:rPr>
        <w:t> </w:t>
      </w:r>
    </w:p>
    <w:p w14:paraId="39542C27" w14:textId="7415812B" w:rsidR="004F3DA4" w:rsidRPr="00370144" w:rsidRDefault="004F3DA4" w:rsidP="001566E2">
      <w:pPr>
        <w:pStyle w:val="paragraph"/>
        <w:spacing w:before="0" w:beforeAutospacing="0" w:after="0" w:afterAutospacing="0"/>
        <w:ind w:left="720"/>
        <w:textAlignment w:val="baseline"/>
        <w:rPr>
          <w:rFonts w:ascii="Bookman Old Style" w:hAnsi="Bookman Old Style"/>
        </w:rPr>
      </w:pPr>
      <w:r w:rsidRPr="00370144">
        <w:rPr>
          <w:rStyle w:val="eop"/>
          <w:rFonts w:ascii="Bookman Old Style" w:hAnsi="Bookman Old Style"/>
        </w:rPr>
        <w:t>Paper, pencil, highlighters, etc. if needed</w:t>
      </w:r>
    </w:p>
    <w:p w14:paraId="5011D22A" w14:textId="77777777" w:rsidR="00A84C4D" w:rsidRPr="00370144" w:rsidRDefault="00A84C4D" w:rsidP="001566E2">
      <w:pPr>
        <w:rPr>
          <w:rFonts w:ascii="Bookman Old Style" w:hAnsi="Bookman Old Style" w:cs="Times New Roman"/>
        </w:rPr>
      </w:pPr>
    </w:p>
    <w:p w14:paraId="729EC5A9" w14:textId="77777777" w:rsidR="00A84C4D" w:rsidRPr="00370144" w:rsidRDefault="00A84C4D" w:rsidP="00A84C4D">
      <w:pPr>
        <w:pStyle w:val="ListParagraph"/>
        <w:rPr>
          <w:rFonts w:ascii="Bookman Old Style" w:hAnsi="Bookman Old Style" w:cs="Times New Roman"/>
        </w:rPr>
      </w:pPr>
    </w:p>
    <w:p w14:paraId="78EEA910" w14:textId="77777777" w:rsidR="00370144" w:rsidRDefault="00370144" w:rsidP="00370144">
      <w:pPr>
        <w:ind w:left="360"/>
        <w:rPr>
          <w:rFonts w:ascii="Bookman Old Style" w:hAnsi="Bookman Old Style" w:cs="Times New Roman"/>
        </w:rPr>
      </w:pPr>
    </w:p>
    <w:p w14:paraId="7680E3BB" w14:textId="77777777" w:rsidR="00370144" w:rsidRDefault="00370144" w:rsidP="00370144">
      <w:pPr>
        <w:ind w:left="360"/>
        <w:rPr>
          <w:rFonts w:ascii="Bookman Old Style" w:hAnsi="Bookman Old Style" w:cs="Times New Roman"/>
        </w:rPr>
      </w:pPr>
    </w:p>
    <w:p w14:paraId="1E8146A8" w14:textId="77777777" w:rsidR="00370144" w:rsidRDefault="00370144" w:rsidP="00370144">
      <w:pPr>
        <w:ind w:left="360"/>
        <w:rPr>
          <w:rFonts w:ascii="Bookman Old Style" w:hAnsi="Bookman Old Style" w:cs="Times New Roman"/>
        </w:rPr>
      </w:pPr>
    </w:p>
    <w:p w14:paraId="360B7A7E" w14:textId="77777777" w:rsidR="00370144" w:rsidRDefault="00370144" w:rsidP="00370144">
      <w:pPr>
        <w:ind w:left="360"/>
        <w:rPr>
          <w:rFonts w:ascii="Bookman Old Style" w:hAnsi="Bookman Old Style" w:cs="Times New Roman"/>
        </w:rPr>
      </w:pPr>
    </w:p>
    <w:p w14:paraId="198AB152" w14:textId="77777777" w:rsidR="00370144" w:rsidRDefault="00370144" w:rsidP="00370144">
      <w:pPr>
        <w:ind w:left="360"/>
        <w:rPr>
          <w:rFonts w:ascii="Bookman Old Style" w:hAnsi="Bookman Old Style" w:cs="Times New Roman"/>
        </w:rPr>
      </w:pPr>
    </w:p>
    <w:p w14:paraId="0F9AF1E9" w14:textId="01F7F447" w:rsidR="001566E2" w:rsidRPr="00370144" w:rsidRDefault="00CF5249" w:rsidP="00370144">
      <w:pPr>
        <w:ind w:left="360"/>
        <w:rPr>
          <w:rFonts w:ascii="Bookman Old Style" w:hAnsi="Bookman Old Style" w:cs="Times New Roman"/>
        </w:rPr>
      </w:pPr>
      <w:r w:rsidRPr="00370144">
        <w:rPr>
          <w:rFonts w:ascii="Bookman Old Style" w:hAnsi="Bookman Old Style" w:cs="Times New Roman"/>
        </w:rPr>
        <w:lastRenderedPageBreak/>
        <w:t>Units of Study</w:t>
      </w:r>
    </w:p>
    <w:p w14:paraId="6C9D23A5" w14:textId="77777777" w:rsidR="001566E2" w:rsidRPr="00370144" w:rsidRDefault="001566E2" w:rsidP="001566E2">
      <w:pPr>
        <w:pStyle w:val="ListParagraph"/>
        <w:rPr>
          <w:rFonts w:ascii="Bookman Old Style" w:hAnsi="Bookman Old Style" w:cs="Times New Roman"/>
        </w:rPr>
      </w:pPr>
    </w:p>
    <w:p w14:paraId="3EED6CC6" w14:textId="2ABB83DE" w:rsidR="001566E2" w:rsidRPr="00370144" w:rsidRDefault="00FE6D0A" w:rsidP="005C74B9">
      <w:pPr>
        <w:pStyle w:val="ListParagraph"/>
        <w:rPr>
          <w:rFonts w:ascii="Bookman Old Style" w:hAnsi="Bookman Old Style" w:cs="Times New Roman"/>
        </w:rPr>
      </w:pPr>
      <w:r w:rsidRPr="00370144">
        <w:rPr>
          <w:rFonts w:ascii="Bookman Old Style" w:hAnsi="Bookman Old Style"/>
          <w:noProof/>
        </w:rPr>
        <w:drawing>
          <wp:inline distT="0" distB="0" distL="0" distR="0" wp14:anchorId="76BEAEBE" wp14:editId="6769ECDC">
            <wp:extent cx="5163436" cy="2000250"/>
            <wp:effectExtent l="0" t="0" r="0" b="0"/>
            <wp:docPr id="13669396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39688" name="Picture 1" descr="A screenshot of a computer&#10;&#10;Description automatically generated"/>
                    <pic:cNvPicPr/>
                  </pic:nvPicPr>
                  <pic:blipFill rotWithShape="1">
                    <a:blip r:embed="rId13"/>
                    <a:srcRect l="24145" t="22982" r="28419" b="44349"/>
                    <a:stretch/>
                  </pic:blipFill>
                  <pic:spPr bwMode="auto">
                    <a:xfrm>
                      <a:off x="0" y="0"/>
                      <a:ext cx="5187056" cy="2009400"/>
                    </a:xfrm>
                    <a:prstGeom prst="rect">
                      <a:avLst/>
                    </a:prstGeom>
                    <a:ln>
                      <a:noFill/>
                    </a:ln>
                    <a:extLst>
                      <a:ext uri="{53640926-AAD7-44D8-BBD7-CCE9431645EC}">
                        <a14:shadowObscured xmlns:a14="http://schemas.microsoft.com/office/drawing/2010/main"/>
                      </a:ext>
                    </a:extLst>
                  </pic:spPr>
                </pic:pic>
              </a:graphicData>
            </a:graphic>
          </wp:inline>
        </w:drawing>
      </w:r>
    </w:p>
    <w:p w14:paraId="2A4A6E9B" w14:textId="77777777" w:rsidR="00A309EB" w:rsidRPr="00370144" w:rsidRDefault="00A309EB" w:rsidP="00AD7399">
      <w:pPr>
        <w:pStyle w:val="ListParagraph"/>
        <w:numPr>
          <w:ilvl w:val="0"/>
          <w:numId w:val="2"/>
        </w:numPr>
        <w:rPr>
          <w:rFonts w:ascii="Bookman Old Style" w:hAnsi="Bookman Old Style" w:cs="Times New Roman"/>
          <w:u w:val="single"/>
        </w:rPr>
      </w:pPr>
      <w:r w:rsidRPr="00370144">
        <w:rPr>
          <w:rFonts w:ascii="Bookman Old Style" w:hAnsi="Bookman Old Style" w:cs="Times New Roman"/>
          <w:u w:val="single"/>
        </w:rPr>
        <w:t>Academic Integrity</w:t>
      </w:r>
      <w:r w:rsidR="00E93AF6" w:rsidRPr="00370144">
        <w:rPr>
          <w:rFonts w:ascii="Bookman Old Style" w:hAnsi="Bookman Old Style" w:cs="Times New Roman"/>
          <w:u w:val="single"/>
        </w:rPr>
        <w:t>:</w:t>
      </w:r>
    </w:p>
    <w:p w14:paraId="04820BBA" w14:textId="77777777" w:rsidR="00E93AF6" w:rsidRPr="00370144" w:rsidRDefault="00E93AF6" w:rsidP="00AD7399">
      <w:pPr>
        <w:pStyle w:val="ListParagraph"/>
        <w:numPr>
          <w:ilvl w:val="1"/>
          <w:numId w:val="2"/>
        </w:numPr>
        <w:rPr>
          <w:rFonts w:ascii="Bookman Old Style" w:hAnsi="Bookman Old Style" w:cs="Times New Roman"/>
          <w:color w:val="000000" w:themeColor="text1"/>
        </w:rPr>
      </w:pPr>
      <w:r w:rsidRPr="00370144">
        <w:rPr>
          <w:rFonts w:ascii="Bookman Old Style" w:hAnsi="Bookman Old Style" w:cs="Times New Roman"/>
          <w:color w:val="000000" w:themeColor="text1"/>
        </w:rPr>
        <w:t xml:space="preserve">Students at East High School are expected to adhere to the highest standards of academic integrity.  Plagiarism, whether intentional or unintentional, violates the established expectations for East High School students and is subject to disciplinary actions that could include dismissal from the Optional Schools program. </w:t>
      </w:r>
    </w:p>
    <w:p w14:paraId="0C0882C4" w14:textId="77777777" w:rsidR="00E93AF6" w:rsidRPr="00370144" w:rsidRDefault="00E93AF6" w:rsidP="00E93AF6">
      <w:pPr>
        <w:pStyle w:val="ListParagraph"/>
        <w:ind w:left="1440"/>
        <w:rPr>
          <w:rFonts w:ascii="Bookman Old Style" w:hAnsi="Bookman Old Style" w:cs="Times New Roman"/>
          <w:color w:val="000000" w:themeColor="text1"/>
          <w:sz w:val="20"/>
          <w:szCs w:val="20"/>
        </w:rPr>
      </w:pPr>
    </w:p>
    <w:p w14:paraId="3D8D426A" w14:textId="77777777" w:rsidR="00E93AF6" w:rsidRPr="00370144" w:rsidRDefault="00E93AF6" w:rsidP="00AD7399">
      <w:pPr>
        <w:pStyle w:val="ListParagraph"/>
        <w:numPr>
          <w:ilvl w:val="2"/>
          <w:numId w:val="2"/>
        </w:numPr>
        <w:rPr>
          <w:rFonts w:ascii="Bookman Old Style" w:hAnsi="Bookman Old Style" w:cs="Times New Roman"/>
          <w:color w:val="000000" w:themeColor="text1"/>
        </w:rPr>
      </w:pPr>
      <w:r w:rsidRPr="00370144">
        <w:rPr>
          <w:rFonts w:ascii="Bookman Old Style" w:hAnsi="Bookman Old Style" w:cs="Times New Roman"/>
          <w:color w:val="000000" w:themeColor="text1"/>
        </w:rPr>
        <w:t>While collaboration is encouraged and even expected in many courses, collaborative work must be completed collectively and with the expressed permission of the teacher.</w:t>
      </w:r>
    </w:p>
    <w:p w14:paraId="6F39B299" w14:textId="77777777" w:rsidR="00E93AF6" w:rsidRPr="00370144" w:rsidRDefault="00E93AF6" w:rsidP="00E93AF6">
      <w:pPr>
        <w:pStyle w:val="ListParagraph"/>
        <w:ind w:left="1440"/>
        <w:rPr>
          <w:rFonts w:ascii="Bookman Old Style" w:hAnsi="Bookman Old Style" w:cs="Times New Roman"/>
        </w:rPr>
      </w:pPr>
    </w:p>
    <w:p w14:paraId="34EFA574" w14:textId="77777777" w:rsidR="00225D49" w:rsidRPr="00370144" w:rsidRDefault="00225D49" w:rsidP="00225D49">
      <w:pPr>
        <w:textAlignment w:val="baseline"/>
        <w:rPr>
          <w:rFonts w:ascii="Bookman Old Style" w:eastAsia="Times New Roman" w:hAnsi="Bookman Old Style" w:cs="Times New Roman"/>
          <w:b/>
          <w:bCs/>
          <w:color w:val="000000"/>
        </w:rPr>
      </w:pPr>
    </w:p>
    <w:p w14:paraId="21DD758B" w14:textId="2AE882D3" w:rsidR="00225D49" w:rsidRPr="00370144" w:rsidRDefault="00225D49" w:rsidP="00225D49">
      <w:pPr>
        <w:textAlignment w:val="baseline"/>
        <w:rPr>
          <w:rFonts w:ascii="Bookman Old Style" w:eastAsia="Times New Roman" w:hAnsi="Bookman Old Style" w:cs="Segoe UI"/>
          <w:sz w:val="18"/>
          <w:szCs w:val="18"/>
          <w:u w:val="single"/>
        </w:rPr>
      </w:pPr>
      <w:r w:rsidRPr="00370144">
        <w:rPr>
          <w:rFonts w:ascii="Bookman Old Style" w:eastAsia="Times New Roman" w:hAnsi="Bookman Old Style" w:cs="Times New Roman"/>
          <w:color w:val="000000"/>
          <w:u w:val="single"/>
        </w:rPr>
        <w:t>Book Report Project Based Learning: </w:t>
      </w:r>
    </w:p>
    <w:p w14:paraId="56FBACF5" w14:textId="5533B9F6" w:rsidR="00225D49" w:rsidRPr="00370144" w:rsidRDefault="00225D49" w:rsidP="00CF5249">
      <w:pPr>
        <w:ind w:firstLine="720"/>
        <w:textAlignment w:val="baseline"/>
        <w:rPr>
          <w:rFonts w:ascii="Bookman Old Style" w:eastAsia="Times New Roman" w:hAnsi="Bookman Old Style" w:cs="Segoe UI"/>
          <w:sz w:val="18"/>
          <w:szCs w:val="18"/>
        </w:rPr>
      </w:pPr>
      <w:r w:rsidRPr="00370144">
        <w:rPr>
          <w:rFonts w:ascii="Bookman Old Style" w:eastAsia="Times New Roman" w:hAnsi="Bookman Old Style" w:cs="Times New Roman"/>
        </w:rPr>
        <w:t>Over the course of the year, you will be required to read </w:t>
      </w:r>
      <w:r w:rsidR="00370144">
        <w:rPr>
          <w:rFonts w:ascii="Bookman Old Style" w:eastAsia="Times New Roman" w:hAnsi="Bookman Old Style" w:cs="Times New Roman"/>
        </w:rPr>
        <w:t xml:space="preserve">an </w:t>
      </w:r>
      <w:r w:rsidRPr="00370144">
        <w:rPr>
          <w:rFonts w:ascii="Bookman Old Style" w:eastAsia="Times New Roman" w:hAnsi="Bookman Old Style" w:cs="Times New Roman"/>
        </w:rPr>
        <w:t xml:space="preserve">additional </w:t>
      </w:r>
      <w:r w:rsidR="00370144" w:rsidRPr="00370144">
        <w:rPr>
          <w:rFonts w:ascii="Bookman Old Style" w:eastAsia="Times New Roman" w:hAnsi="Bookman Old Style" w:cs="Times New Roman"/>
        </w:rPr>
        <w:t>text</w:t>
      </w:r>
      <w:r w:rsidR="00370144">
        <w:rPr>
          <w:rFonts w:ascii="Bookman Old Style" w:eastAsia="Times New Roman" w:hAnsi="Bookman Old Style" w:cs="Times New Roman"/>
        </w:rPr>
        <w:t xml:space="preserve"> (</w:t>
      </w:r>
      <w:r w:rsidR="00370144" w:rsidRPr="00370144">
        <w:rPr>
          <w:rFonts w:ascii="Bookman Old Style" w:eastAsia="Times New Roman" w:hAnsi="Bookman Old Style" w:cs="Times New Roman"/>
        </w:rPr>
        <w:t>s) of</w:t>
      </w:r>
      <w:r w:rsidRPr="00370144">
        <w:rPr>
          <w:rFonts w:ascii="Bookman Old Style" w:eastAsia="Times New Roman" w:hAnsi="Bookman Old Style" w:cs="Times New Roman"/>
        </w:rPr>
        <w:t> your choice from the master list provided. The book report will consist of a written essay and will also include a creative presentation. You may choose to work with another student using the same novel however, each of you will be responsible for own individual submissions.</w:t>
      </w:r>
      <w:r w:rsidR="002B78DE" w:rsidRPr="00370144">
        <w:rPr>
          <w:rFonts w:ascii="Bookman Old Style" w:eastAsia="Times New Roman" w:hAnsi="Bookman Old Style" w:cs="Times New Roman"/>
        </w:rPr>
        <w:t xml:space="preserve"> </w:t>
      </w:r>
      <w:r w:rsidRPr="00370144">
        <w:rPr>
          <w:rFonts w:ascii="Bookman Old Style" w:eastAsia="Times New Roman" w:hAnsi="Bookman Old Style" w:cs="Times New Roman"/>
          <w:color w:val="000000"/>
        </w:rPr>
        <w:t xml:space="preserve">Book lists, project instructions, examples, and other resources will be </w:t>
      </w:r>
      <w:r w:rsidR="00624658" w:rsidRPr="00370144">
        <w:rPr>
          <w:rFonts w:ascii="Bookman Old Style" w:eastAsia="Times New Roman" w:hAnsi="Bookman Old Style" w:cs="Times New Roman"/>
          <w:color w:val="000000"/>
        </w:rPr>
        <w:t>provided</w:t>
      </w:r>
      <w:r w:rsidR="00FD7E71" w:rsidRPr="00370144">
        <w:rPr>
          <w:rFonts w:ascii="Bookman Old Style" w:eastAsia="Times New Roman" w:hAnsi="Bookman Old Style" w:cs="Times New Roman"/>
          <w:color w:val="000000"/>
        </w:rPr>
        <w:t xml:space="preserve"> in person and via email. </w:t>
      </w:r>
    </w:p>
    <w:p w14:paraId="1189458C" w14:textId="1316A682" w:rsidR="006F0793" w:rsidRPr="00225D49" w:rsidRDefault="00225D49" w:rsidP="00190D51">
      <w:pPr>
        <w:textAlignment w:val="baseline"/>
        <w:rPr>
          <w:rFonts w:ascii="Segoe UI" w:eastAsia="Times New Roman" w:hAnsi="Segoe UI" w:cs="Segoe UI"/>
          <w:sz w:val="18"/>
          <w:szCs w:val="18"/>
        </w:rPr>
      </w:pPr>
      <w:r w:rsidRPr="00225D49">
        <w:rPr>
          <w:rFonts w:ascii="Times New Roman" w:eastAsia="Times New Roman" w:hAnsi="Times New Roman" w:cs="Times New Roman"/>
          <w:color w:val="000000"/>
        </w:rPr>
        <w:t> </w:t>
      </w:r>
    </w:p>
    <w:p w14:paraId="4DD658A5" w14:textId="703FBB92" w:rsidR="00A72C30" w:rsidRDefault="00A72C30" w:rsidP="00DC063E">
      <w:pPr>
        <w:rPr>
          <w:rFonts w:ascii="Times New Roman" w:hAnsi="Times New Roman" w:cs="Times New Roman"/>
        </w:rPr>
      </w:pPr>
    </w:p>
    <w:p w14:paraId="580BCAD8" w14:textId="77777777" w:rsidR="00DC063E" w:rsidRPr="00DC063E" w:rsidRDefault="00DC063E" w:rsidP="00DC063E">
      <w:pPr>
        <w:rPr>
          <w:rFonts w:ascii="Times New Roman" w:hAnsi="Times New Roman" w:cs="Times New Roman"/>
        </w:rPr>
      </w:pPr>
    </w:p>
    <w:sectPr w:rsidR="00DC063E" w:rsidRPr="00DC063E" w:rsidSect="008B05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35093" w14:textId="77777777" w:rsidR="00B257D6" w:rsidRDefault="00B257D6" w:rsidP="00B052E6">
      <w:r>
        <w:separator/>
      </w:r>
    </w:p>
  </w:endnote>
  <w:endnote w:type="continuationSeparator" w:id="0">
    <w:p w14:paraId="03CB372B" w14:textId="77777777" w:rsidR="00B257D6" w:rsidRDefault="00B257D6" w:rsidP="00B0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BE66" w14:textId="77777777" w:rsidR="00B257D6" w:rsidRDefault="00B257D6" w:rsidP="00B052E6">
      <w:r>
        <w:separator/>
      </w:r>
    </w:p>
  </w:footnote>
  <w:footnote w:type="continuationSeparator" w:id="0">
    <w:p w14:paraId="01C5D786" w14:textId="77777777" w:rsidR="00B257D6" w:rsidRDefault="00B257D6" w:rsidP="00B05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A0241"/>
    <w:multiLevelType w:val="hybridMultilevel"/>
    <w:tmpl w:val="281C1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B3F0D"/>
    <w:multiLevelType w:val="hybridMultilevel"/>
    <w:tmpl w:val="467A0ED2"/>
    <w:lvl w:ilvl="0" w:tplc="CA909916">
      <w:start w:val="1"/>
      <w:numFmt w:val="bullet"/>
      <w:lvlText w:val="•"/>
      <w:lvlJc w:val="left"/>
      <w:pPr>
        <w:tabs>
          <w:tab w:val="num" w:pos="720"/>
        </w:tabs>
        <w:ind w:left="720" w:hanging="360"/>
      </w:pPr>
      <w:rPr>
        <w:rFonts w:ascii="Arial" w:hAnsi="Arial" w:hint="default"/>
      </w:rPr>
    </w:lvl>
    <w:lvl w:ilvl="1" w:tplc="5128EB6A" w:tentative="1">
      <w:start w:val="1"/>
      <w:numFmt w:val="bullet"/>
      <w:lvlText w:val="•"/>
      <w:lvlJc w:val="left"/>
      <w:pPr>
        <w:tabs>
          <w:tab w:val="num" w:pos="1440"/>
        </w:tabs>
        <w:ind w:left="1440" w:hanging="360"/>
      </w:pPr>
      <w:rPr>
        <w:rFonts w:ascii="Arial" w:hAnsi="Arial" w:hint="default"/>
      </w:rPr>
    </w:lvl>
    <w:lvl w:ilvl="2" w:tplc="D6088238" w:tentative="1">
      <w:start w:val="1"/>
      <w:numFmt w:val="bullet"/>
      <w:lvlText w:val="•"/>
      <w:lvlJc w:val="left"/>
      <w:pPr>
        <w:tabs>
          <w:tab w:val="num" w:pos="2160"/>
        </w:tabs>
        <w:ind w:left="2160" w:hanging="360"/>
      </w:pPr>
      <w:rPr>
        <w:rFonts w:ascii="Arial" w:hAnsi="Arial" w:hint="default"/>
      </w:rPr>
    </w:lvl>
    <w:lvl w:ilvl="3" w:tplc="125E0DDC" w:tentative="1">
      <w:start w:val="1"/>
      <w:numFmt w:val="bullet"/>
      <w:lvlText w:val="•"/>
      <w:lvlJc w:val="left"/>
      <w:pPr>
        <w:tabs>
          <w:tab w:val="num" w:pos="2880"/>
        </w:tabs>
        <w:ind w:left="2880" w:hanging="360"/>
      </w:pPr>
      <w:rPr>
        <w:rFonts w:ascii="Arial" w:hAnsi="Arial" w:hint="default"/>
      </w:rPr>
    </w:lvl>
    <w:lvl w:ilvl="4" w:tplc="F07432F4" w:tentative="1">
      <w:start w:val="1"/>
      <w:numFmt w:val="bullet"/>
      <w:lvlText w:val="•"/>
      <w:lvlJc w:val="left"/>
      <w:pPr>
        <w:tabs>
          <w:tab w:val="num" w:pos="3600"/>
        </w:tabs>
        <w:ind w:left="3600" w:hanging="360"/>
      </w:pPr>
      <w:rPr>
        <w:rFonts w:ascii="Arial" w:hAnsi="Arial" w:hint="default"/>
      </w:rPr>
    </w:lvl>
    <w:lvl w:ilvl="5" w:tplc="255EDE8A" w:tentative="1">
      <w:start w:val="1"/>
      <w:numFmt w:val="bullet"/>
      <w:lvlText w:val="•"/>
      <w:lvlJc w:val="left"/>
      <w:pPr>
        <w:tabs>
          <w:tab w:val="num" w:pos="4320"/>
        </w:tabs>
        <w:ind w:left="4320" w:hanging="360"/>
      </w:pPr>
      <w:rPr>
        <w:rFonts w:ascii="Arial" w:hAnsi="Arial" w:hint="default"/>
      </w:rPr>
    </w:lvl>
    <w:lvl w:ilvl="6" w:tplc="DB82AF10" w:tentative="1">
      <w:start w:val="1"/>
      <w:numFmt w:val="bullet"/>
      <w:lvlText w:val="•"/>
      <w:lvlJc w:val="left"/>
      <w:pPr>
        <w:tabs>
          <w:tab w:val="num" w:pos="5040"/>
        </w:tabs>
        <w:ind w:left="5040" w:hanging="360"/>
      </w:pPr>
      <w:rPr>
        <w:rFonts w:ascii="Arial" w:hAnsi="Arial" w:hint="default"/>
      </w:rPr>
    </w:lvl>
    <w:lvl w:ilvl="7" w:tplc="6F929C14" w:tentative="1">
      <w:start w:val="1"/>
      <w:numFmt w:val="bullet"/>
      <w:lvlText w:val="•"/>
      <w:lvlJc w:val="left"/>
      <w:pPr>
        <w:tabs>
          <w:tab w:val="num" w:pos="5760"/>
        </w:tabs>
        <w:ind w:left="5760" w:hanging="360"/>
      </w:pPr>
      <w:rPr>
        <w:rFonts w:ascii="Arial" w:hAnsi="Arial" w:hint="default"/>
      </w:rPr>
    </w:lvl>
    <w:lvl w:ilvl="8" w:tplc="4CF0F0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3084826"/>
    <w:multiLevelType w:val="hybridMultilevel"/>
    <w:tmpl w:val="2092E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907"/>
    <w:rsid w:val="00005B2D"/>
    <w:rsid w:val="001566E2"/>
    <w:rsid w:val="00160245"/>
    <w:rsid w:val="00190D51"/>
    <w:rsid w:val="00191199"/>
    <w:rsid w:val="001C49B9"/>
    <w:rsid w:val="001F501E"/>
    <w:rsid w:val="00201B96"/>
    <w:rsid w:val="00225D49"/>
    <w:rsid w:val="00242DE4"/>
    <w:rsid w:val="00266918"/>
    <w:rsid w:val="002B78DE"/>
    <w:rsid w:val="002F17EF"/>
    <w:rsid w:val="00370144"/>
    <w:rsid w:val="004F3DA4"/>
    <w:rsid w:val="00533831"/>
    <w:rsid w:val="005912B5"/>
    <w:rsid w:val="005C74B9"/>
    <w:rsid w:val="006036B9"/>
    <w:rsid w:val="00603937"/>
    <w:rsid w:val="00624658"/>
    <w:rsid w:val="00645A93"/>
    <w:rsid w:val="00673B9F"/>
    <w:rsid w:val="006C53D6"/>
    <w:rsid w:val="006F0793"/>
    <w:rsid w:val="00733E02"/>
    <w:rsid w:val="00813AD6"/>
    <w:rsid w:val="0082607A"/>
    <w:rsid w:val="00830D28"/>
    <w:rsid w:val="0089249E"/>
    <w:rsid w:val="008B0531"/>
    <w:rsid w:val="008E5B3A"/>
    <w:rsid w:val="009663F7"/>
    <w:rsid w:val="00981143"/>
    <w:rsid w:val="00A309EB"/>
    <w:rsid w:val="00A72C30"/>
    <w:rsid w:val="00A84C4D"/>
    <w:rsid w:val="00A93C2C"/>
    <w:rsid w:val="00AD7399"/>
    <w:rsid w:val="00B052E6"/>
    <w:rsid w:val="00B257D6"/>
    <w:rsid w:val="00B32DE3"/>
    <w:rsid w:val="00B621CD"/>
    <w:rsid w:val="00B849E9"/>
    <w:rsid w:val="00B97E7C"/>
    <w:rsid w:val="00BE661F"/>
    <w:rsid w:val="00CD3BAE"/>
    <w:rsid w:val="00CF5249"/>
    <w:rsid w:val="00D615E9"/>
    <w:rsid w:val="00DC063E"/>
    <w:rsid w:val="00DC60B1"/>
    <w:rsid w:val="00E93AF6"/>
    <w:rsid w:val="00EF5907"/>
    <w:rsid w:val="00F44758"/>
    <w:rsid w:val="00FB7F3D"/>
    <w:rsid w:val="00FC0AD2"/>
    <w:rsid w:val="00FD7E71"/>
    <w:rsid w:val="00FE38A3"/>
    <w:rsid w:val="00FE6D0A"/>
    <w:rsid w:val="02FBA2B1"/>
    <w:rsid w:val="05D522AB"/>
    <w:rsid w:val="0CE14A87"/>
    <w:rsid w:val="1B5F0A9B"/>
    <w:rsid w:val="282F3B27"/>
    <w:rsid w:val="31D6B029"/>
    <w:rsid w:val="3CC087D0"/>
    <w:rsid w:val="40C72C51"/>
    <w:rsid w:val="4F003E67"/>
    <w:rsid w:val="65745461"/>
    <w:rsid w:val="7A2D2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B055"/>
  <w14:defaultImageDpi w14:val="32767"/>
  <w15:chartTrackingRefBased/>
  <w15:docId w15:val="{1AC34CA0-A3B4-43B0-8E19-16335407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6B9"/>
    <w:pPr>
      <w:ind w:left="720"/>
      <w:contextualSpacing/>
    </w:pPr>
  </w:style>
  <w:style w:type="paragraph" w:styleId="NormalWeb">
    <w:name w:val="Normal (Web)"/>
    <w:basedOn w:val="Normal"/>
    <w:uiPriority w:val="99"/>
    <w:semiHidden/>
    <w:unhideWhenUsed/>
    <w:rsid w:val="00A84C4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84C4D"/>
    <w:rPr>
      <w:color w:val="0563C1" w:themeColor="hyperlink"/>
      <w:u w:val="single"/>
    </w:rPr>
  </w:style>
  <w:style w:type="character" w:customStyle="1" w:styleId="UnresolvedMention1">
    <w:name w:val="Unresolved Mention1"/>
    <w:basedOn w:val="DefaultParagraphFont"/>
    <w:uiPriority w:val="99"/>
    <w:rsid w:val="00A84C4D"/>
    <w:rPr>
      <w:color w:val="605E5C"/>
      <w:shd w:val="clear" w:color="auto" w:fill="E1DFDD"/>
    </w:rPr>
  </w:style>
  <w:style w:type="paragraph" w:customStyle="1" w:styleId="paragraph">
    <w:name w:val="paragraph"/>
    <w:basedOn w:val="Normal"/>
    <w:rsid w:val="001566E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566E2"/>
  </w:style>
  <w:style w:type="character" w:customStyle="1" w:styleId="eop">
    <w:name w:val="eop"/>
    <w:basedOn w:val="DefaultParagraphFont"/>
    <w:rsid w:val="001566E2"/>
  </w:style>
  <w:style w:type="table" w:styleId="TableGrid">
    <w:name w:val="Table Grid"/>
    <w:basedOn w:val="TableNormal"/>
    <w:uiPriority w:val="39"/>
    <w:rsid w:val="001566E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2E6"/>
    <w:pPr>
      <w:tabs>
        <w:tab w:val="center" w:pos="4680"/>
        <w:tab w:val="right" w:pos="9360"/>
      </w:tabs>
    </w:pPr>
  </w:style>
  <w:style w:type="character" w:customStyle="1" w:styleId="HeaderChar">
    <w:name w:val="Header Char"/>
    <w:basedOn w:val="DefaultParagraphFont"/>
    <w:link w:val="Header"/>
    <w:uiPriority w:val="99"/>
    <w:rsid w:val="00B052E6"/>
  </w:style>
  <w:style w:type="paragraph" w:styleId="Footer">
    <w:name w:val="footer"/>
    <w:basedOn w:val="Normal"/>
    <w:link w:val="FooterChar"/>
    <w:uiPriority w:val="99"/>
    <w:unhideWhenUsed/>
    <w:rsid w:val="00B052E6"/>
    <w:pPr>
      <w:tabs>
        <w:tab w:val="center" w:pos="4680"/>
        <w:tab w:val="right" w:pos="9360"/>
      </w:tabs>
    </w:pPr>
  </w:style>
  <w:style w:type="character" w:customStyle="1" w:styleId="FooterChar">
    <w:name w:val="Footer Char"/>
    <w:basedOn w:val="DefaultParagraphFont"/>
    <w:link w:val="Footer"/>
    <w:uiPriority w:val="99"/>
    <w:rsid w:val="00B052E6"/>
  </w:style>
  <w:style w:type="character" w:styleId="UnresolvedMention">
    <w:name w:val="Unresolved Mention"/>
    <w:basedOn w:val="DefaultParagraphFont"/>
    <w:uiPriority w:val="99"/>
    <w:semiHidden/>
    <w:unhideWhenUsed/>
    <w:rsid w:val="00603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1606">
      <w:bodyDiv w:val="1"/>
      <w:marLeft w:val="0"/>
      <w:marRight w:val="0"/>
      <w:marTop w:val="0"/>
      <w:marBottom w:val="0"/>
      <w:divBdr>
        <w:top w:val="none" w:sz="0" w:space="0" w:color="auto"/>
        <w:left w:val="none" w:sz="0" w:space="0" w:color="auto"/>
        <w:bottom w:val="none" w:sz="0" w:space="0" w:color="auto"/>
        <w:right w:val="none" w:sz="0" w:space="0" w:color="auto"/>
      </w:divBdr>
      <w:divsChild>
        <w:div w:id="640697252">
          <w:marLeft w:val="0"/>
          <w:marRight w:val="0"/>
          <w:marTop w:val="0"/>
          <w:marBottom w:val="0"/>
          <w:divBdr>
            <w:top w:val="none" w:sz="0" w:space="0" w:color="auto"/>
            <w:left w:val="none" w:sz="0" w:space="0" w:color="auto"/>
            <w:bottom w:val="none" w:sz="0" w:space="0" w:color="auto"/>
            <w:right w:val="none" w:sz="0" w:space="0" w:color="auto"/>
          </w:divBdr>
        </w:div>
        <w:div w:id="211357039">
          <w:marLeft w:val="0"/>
          <w:marRight w:val="0"/>
          <w:marTop w:val="0"/>
          <w:marBottom w:val="0"/>
          <w:divBdr>
            <w:top w:val="none" w:sz="0" w:space="0" w:color="auto"/>
            <w:left w:val="none" w:sz="0" w:space="0" w:color="auto"/>
            <w:bottom w:val="none" w:sz="0" w:space="0" w:color="auto"/>
            <w:right w:val="none" w:sz="0" w:space="0" w:color="auto"/>
          </w:divBdr>
        </w:div>
        <w:div w:id="1890417150">
          <w:marLeft w:val="0"/>
          <w:marRight w:val="0"/>
          <w:marTop w:val="0"/>
          <w:marBottom w:val="0"/>
          <w:divBdr>
            <w:top w:val="none" w:sz="0" w:space="0" w:color="auto"/>
            <w:left w:val="none" w:sz="0" w:space="0" w:color="auto"/>
            <w:bottom w:val="none" w:sz="0" w:space="0" w:color="auto"/>
            <w:right w:val="none" w:sz="0" w:space="0" w:color="auto"/>
          </w:divBdr>
        </w:div>
        <w:div w:id="1099833923">
          <w:marLeft w:val="0"/>
          <w:marRight w:val="0"/>
          <w:marTop w:val="0"/>
          <w:marBottom w:val="0"/>
          <w:divBdr>
            <w:top w:val="none" w:sz="0" w:space="0" w:color="auto"/>
            <w:left w:val="none" w:sz="0" w:space="0" w:color="auto"/>
            <w:bottom w:val="none" w:sz="0" w:space="0" w:color="auto"/>
            <w:right w:val="none" w:sz="0" w:space="0" w:color="auto"/>
          </w:divBdr>
        </w:div>
        <w:div w:id="1823961788">
          <w:marLeft w:val="0"/>
          <w:marRight w:val="0"/>
          <w:marTop w:val="0"/>
          <w:marBottom w:val="0"/>
          <w:divBdr>
            <w:top w:val="none" w:sz="0" w:space="0" w:color="auto"/>
            <w:left w:val="none" w:sz="0" w:space="0" w:color="auto"/>
            <w:bottom w:val="none" w:sz="0" w:space="0" w:color="auto"/>
            <w:right w:val="none" w:sz="0" w:space="0" w:color="auto"/>
          </w:divBdr>
        </w:div>
        <w:div w:id="890774881">
          <w:marLeft w:val="0"/>
          <w:marRight w:val="0"/>
          <w:marTop w:val="0"/>
          <w:marBottom w:val="0"/>
          <w:divBdr>
            <w:top w:val="none" w:sz="0" w:space="0" w:color="auto"/>
            <w:left w:val="none" w:sz="0" w:space="0" w:color="auto"/>
            <w:bottom w:val="none" w:sz="0" w:space="0" w:color="auto"/>
            <w:right w:val="none" w:sz="0" w:space="0" w:color="auto"/>
          </w:divBdr>
        </w:div>
        <w:div w:id="1124468">
          <w:marLeft w:val="0"/>
          <w:marRight w:val="0"/>
          <w:marTop w:val="0"/>
          <w:marBottom w:val="0"/>
          <w:divBdr>
            <w:top w:val="none" w:sz="0" w:space="0" w:color="auto"/>
            <w:left w:val="none" w:sz="0" w:space="0" w:color="auto"/>
            <w:bottom w:val="none" w:sz="0" w:space="0" w:color="auto"/>
            <w:right w:val="none" w:sz="0" w:space="0" w:color="auto"/>
          </w:divBdr>
        </w:div>
        <w:div w:id="257759336">
          <w:marLeft w:val="0"/>
          <w:marRight w:val="0"/>
          <w:marTop w:val="0"/>
          <w:marBottom w:val="0"/>
          <w:divBdr>
            <w:top w:val="none" w:sz="0" w:space="0" w:color="auto"/>
            <w:left w:val="none" w:sz="0" w:space="0" w:color="auto"/>
            <w:bottom w:val="none" w:sz="0" w:space="0" w:color="auto"/>
            <w:right w:val="none" w:sz="0" w:space="0" w:color="auto"/>
          </w:divBdr>
        </w:div>
        <w:div w:id="1825588312">
          <w:marLeft w:val="0"/>
          <w:marRight w:val="0"/>
          <w:marTop w:val="0"/>
          <w:marBottom w:val="0"/>
          <w:divBdr>
            <w:top w:val="none" w:sz="0" w:space="0" w:color="auto"/>
            <w:left w:val="none" w:sz="0" w:space="0" w:color="auto"/>
            <w:bottom w:val="none" w:sz="0" w:space="0" w:color="auto"/>
            <w:right w:val="none" w:sz="0" w:space="0" w:color="auto"/>
          </w:divBdr>
        </w:div>
        <w:div w:id="2125420102">
          <w:marLeft w:val="0"/>
          <w:marRight w:val="0"/>
          <w:marTop w:val="0"/>
          <w:marBottom w:val="0"/>
          <w:divBdr>
            <w:top w:val="none" w:sz="0" w:space="0" w:color="auto"/>
            <w:left w:val="none" w:sz="0" w:space="0" w:color="auto"/>
            <w:bottom w:val="none" w:sz="0" w:space="0" w:color="auto"/>
            <w:right w:val="none" w:sz="0" w:space="0" w:color="auto"/>
          </w:divBdr>
        </w:div>
        <w:div w:id="1524779884">
          <w:marLeft w:val="0"/>
          <w:marRight w:val="0"/>
          <w:marTop w:val="0"/>
          <w:marBottom w:val="0"/>
          <w:divBdr>
            <w:top w:val="none" w:sz="0" w:space="0" w:color="auto"/>
            <w:left w:val="none" w:sz="0" w:space="0" w:color="auto"/>
            <w:bottom w:val="none" w:sz="0" w:space="0" w:color="auto"/>
            <w:right w:val="none" w:sz="0" w:space="0" w:color="auto"/>
          </w:divBdr>
        </w:div>
        <w:div w:id="454563211">
          <w:marLeft w:val="0"/>
          <w:marRight w:val="0"/>
          <w:marTop w:val="0"/>
          <w:marBottom w:val="0"/>
          <w:divBdr>
            <w:top w:val="none" w:sz="0" w:space="0" w:color="auto"/>
            <w:left w:val="none" w:sz="0" w:space="0" w:color="auto"/>
            <w:bottom w:val="none" w:sz="0" w:space="0" w:color="auto"/>
            <w:right w:val="none" w:sz="0" w:space="0" w:color="auto"/>
          </w:divBdr>
        </w:div>
        <w:div w:id="1913813446">
          <w:marLeft w:val="0"/>
          <w:marRight w:val="0"/>
          <w:marTop w:val="0"/>
          <w:marBottom w:val="0"/>
          <w:divBdr>
            <w:top w:val="none" w:sz="0" w:space="0" w:color="auto"/>
            <w:left w:val="none" w:sz="0" w:space="0" w:color="auto"/>
            <w:bottom w:val="none" w:sz="0" w:space="0" w:color="auto"/>
            <w:right w:val="none" w:sz="0" w:space="0" w:color="auto"/>
          </w:divBdr>
        </w:div>
        <w:div w:id="1553690781">
          <w:marLeft w:val="0"/>
          <w:marRight w:val="0"/>
          <w:marTop w:val="0"/>
          <w:marBottom w:val="0"/>
          <w:divBdr>
            <w:top w:val="none" w:sz="0" w:space="0" w:color="auto"/>
            <w:left w:val="none" w:sz="0" w:space="0" w:color="auto"/>
            <w:bottom w:val="none" w:sz="0" w:space="0" w:color="auto"/>
            <w:right w:val="none" w:sz="0" w:space="0" w:color="auto"/>
          </w:divBdr>
        </w:div>
        <w:div w:id="1682318158">
          <w:marLeft w:val="0"/>
          <w:marRight w:val="0"/>
          <w:marTop w:val="0"/>
          <w:marBottom w:val="0"/>
          <w:divBdr>
            <w:top w:val="none" w:sz="0" w:space="0" w:color="auto"/>
            <w:left w:val="none" w:sz="0" w:space="0" w:color="auto"/>
            <w:bottom w:val="none" w:sz="0" w:space="0" w:color="auto"/>
            <w:right w:val="none" w:sz="0" w:space="0" w:color="auto"/>
          </w:divBdr>
        </w:div>
        <w:div w:id="1889953650">
          <w:marLeft w:val="0"/>
          <w:marRight w:val="0"/>
          <w:marTop w:val="0"/>
          <w:marBottom w:val="0"/>
          <w:divBdr>
            <w:top w:val="none" w:sz="0" w:space="0" w:color="auto"/>
            <w:left w:val="none" w:sz="0" w:space="0" w:color="auto"/>
            <w:bottom w:val="none" w:sz="0" w:space="0" w:color="auto"/>
            <w:right w:val="none" w:sz="0" w:space="0" w:color="auto"/>
          </w:divBdr>
        </w:div>
        <w:div w:id="962149074">
          <w:marLeft w:val="0"/>
          <w:marRight w:val="0"/>
          <w:marTop w:val="0"/>
          <w:marBottom w:val="0"/>
          <w:divBdr>
            <w:top w:val="none" w:sz="0" w:space="0" w:color="auto"/>
            <w:left w:val="none" w:sz="0" w:space="0" w:color="auto"/>
            <w:bottom w:val="none" w:sz="0" w:space="0" w:color="auto"/>
            <w:right w:val="none" w:sz="0" w:space="0" w:color="auto"/>
          </w:divBdr>
        </w:div>
      </w:divsChild>
    </w:div>
    <w:div w:id="835072123">
      <w:bodyDiv w:val="1"/>
      <w:marLeft w:val="0"/>
      <w:marRight w:val="0"/>
      <w:marTop w:val="0"/>
      <w:marBottom w:val="0"/>
      <w:divBdr>
        <w:top w:val="none" w:sz="0" w:space="0" w:color="auto"/>
        <w:left w:val="none" w:sz="0" w:space="0" w:color="auto"/>
        <w:bottom w:val="none" w:sz="0" w:space="0" w:color="auto"/>
        <w:right w:val="none" w:sz="0" w:space="0" w:color="auto"/>
      </w:divBdr>
    </w:div>
    <w:div w:id="1115176471">
      <w:bodyDiv w:val="1"/>
      <w:marLeft w:val="0"/>
      <w:marRight w:val="0"/>
      <w:marTop w:val="0"/>
      <w:marBottom w:val="0"/>
      <w:divBdr>
        <w:top w:val="none" w:sz="0" w:space="0" w:color="auto"/>
        <w:left w:val="none" w:sz="0" w:space="0" w:color="auto"/>
        <w:bottom w:val="none" w:sz="0" w:space="0" w:color="auto"/>
        <w:right w:val="none" w:sz="0" w:space="0" w:color="auto"/>
      </w:divBdr>
    </w:div>
    <w:div w:id="1284768527">
      <w:bodyDiv w:val="1"/>
      <w:marLeft w:val="0"/>
      <w:marRight w:val="0"/>
      <w:marTop w:val="0"/>
      <w:marBottom w:val="0"/>
      <w:divBdr>
        <w:top w:val="none" w:sz="0" w:space="0" w:color="auto"/>
        <w:left w:val="none" w:sz="0" w:space="0" w:color="auto"/>
        <w:bottom w:val="none" w:sz="0" w:space="0" w:color="auto"/>
        <w:right w:val="none" w:sz="0" w:space="0" w:color="auto"/>
      </w:divBdr>
      <w:divsChild>
        <w:div w:id="1782333581">
          <w:marLeft w:val="0"/>
          <w:marRight w:val="0"/>
          <w:marTop w:val="0"/>
          <w:marBottom w:val="0"/>
          <w:divBdr>
            <w:top w:val="none" w:sz="0" w:space="0" w:color="auto"/>
            <w:left w:val="none" w:sz="0" w:space="0" w:color="auto"/>
            <w:bottom w:val="none" w:sz="0" w:space="0" w:color="auto"/>
            <w:right w:val="none" w:sz="0" w:space="0" w:color="auto"/>
          </w:divBdr>
        </w:div>
        <w:div w:id="2088652217">
          <w:marLeft w:val="0"/>
          <w:marRight w:val="0"/>
          <w:marTop w:val="0"/>
          <w:marBottom w:val="0"/>
          <w:divBdr>
            <w:top w:val="none" w:sz="0" w:space="0" w:color="auto"/>
            <w:left w:val="none" w:sz="0" w:space="0" w:color="auto"/>
            <w:bottom w:val="none" w:sz="0" w:space="0" w:color="auto"/>
            <w:right w:val="none" w:sz="0" w:space="0" w:color="auto"/>
          </w:divBdr>
        </w:div>
      </w:divsChild>
    </w:div>
    <w:div w:id="1325738889">
      <w:bodyDiv w:val="1"/>
      <w:marLeft w:val="0"/>
      <w:marRight w:val="0"/>
      <w:marTop w:val="0"/>
      <w:marBottom w:val="0"/>
      <w:divBdr>
        <w:top w:val="none" w:sz="0" w:space="0" w:color="auto"/>
        <w:left w:val="none" w:sz="0" w:space="0" w:color="auto"/>
        <w:bottom w:val="none" w:sz="0" w:space="0" w:color="auto"/>
        <w:right w:val="none" w:sz="0" w:space="0" w:color="auto"/>
      </w:divBdr>
      <w:divsChild>
        <w:div w:id="191038002">
          <w:marLeft w:val="1627"/>
          <w:marRight w:val="0"/>
          <w:marTop w:val="0"/>
          <w:marBottom w:val="0"/>
          <w:divBdr>
            <w:top w:val="none" w:sz="0" w:space="0" w:color="auto"/>
            <w:left w:val="none" w:sz="0" w:space="0" w:color="auto"/>
            <w:bottom w:val="none" w:sz="0" w:space="0" w:color="auto"/>
            <w:right w:val="none" w:sz="0" w:space="0" w:color="auto"/>
          </w:divBdr>
        </w:div>
        <w:div w:id="880940799">
          <w:marLeft w:val="1627"/>
          <w:marRight w:val="0"/>
          <w:marTop w:val="0"/>
          <w:marBottom w:val="0"/>
          <w:divBdr>
            <w:top w:val="none" w:sz="0" w:space="0" w:color="auto"/>
            <w:left w:val="none" w:sz="0" w:space="0" w:color="auto"/>
            <w:bottom w:val="none" w:sz="0" w:space="0" w:color="auto"/>
            <w:right w:val="none" w:sz="0" w:space="0" w:color="auto"/>
          </w:divBdr>
        </w:div>
        <w:div w:id="1010568867">
          <w:marLeft w:val="1627"/>
          <w:marRight w:val="0"/>
          <w:marTop w:val="0"/>
          <w:marBottom w:val="0"/>
          <w:divBdr>
            <w:top w:val="none" w:sz="0" w:space="0" w:color="auto"/>
            <w:left w:val="none" w:sz="0" w:space="0" w:color="auto"/>
            <w:bottom w:val="none" w:sz="0" w:space="0" w:color="auto"/>
            <w:right w:val="none" w:sz="0" w:space="0" w:color="auto"/>
          </w:divBdr>
        </w:div>
        <w:div w:id="23603748">
          <w:marLeft w:val="1627"/>
          <w:marRight w:val="0"/>
          <w:marTop w:val="0"/>
          <w:marBottom w:val="0"/>
          <w:divBdr>
            <w:top w:val="none" w:sz="0" w:space="0" w:color="auto"/>
            <w:left w:val="none" w:sz="0" w:space="0" w:color="auto"/>
            <w:bottom w:val="none" w:sz="0" w:space="0" w:color="auto"/>
            <w:right w:val="none" w:sz="0" w:space="0" w:color="auto"/>
          </w:divBdr>
        </w:div>
        <w:div w:id="425152760">
          <w:marLeft w:val="1627"/>
          <w:marRight w:val="0"/>
          <w:marTop w:val="0"/>
          <w:marBottom w:val="0"/>
          <w:divBdr>
            <w:top w:val="none" w:sz="0" w:space="0" w:color="auto"/>
            <w:left w:val="none" w:sz="0" w:space="0" w:color="auto"/>
            <w:bottom w:val="none" w:sz="0" w:space="0" w:color="auto"/>
            <w:right w:val="none" w:sz="0" w:space="0" w:color="auto"/>
          </w:divBdr>
        </w:div>
      </w:divsChild>
    </w:div>
    <w:div w:id="1426153362">
      <w:bodyDiv w:val="1"/>
      <w:marLeft w:val="0"/>
      <w:marRight w:val="0"/>
      <w:marTop w:val="0"/>
      <w:marBottom w:val="0"/>
      <w:divBdr>
        <w:top w:val="none" w:sz="0" w:space="0" w:color="auto"/>
        <w:left w:val="none" w:sz="0" w:space="0" w:color="auto"/>
        <w:bottom w:val="none" w:sz="0" w:space="0" w:color="auto"/>
        <w:right w:val="none" w:sz="0" w:space="0" w:color="auto"/>
      </w:divBdr>
    </w:div>
    <w:div w:id="1733233569">
      <w:bodyDiv w:val="1"/>
      <w:marLeft w:val="0"/>
      <w:marRight w:val="0"/>
      <w:marTop w:val="0"/>
      <w:marBottom w:val="0"/>
      <w:divBdr>
        <w:top w:val="none" w:sz="0" w:space="0" w:color="auto"/>
        <w:left w:val="none" w:sz="0" w:space="0" w:color="auto"/>
        <w:bottom w:val="none" w:sz="0" w:space="0" w:color="auto"/>
        <w:right w:val="none" w:sz="0" w:space="0" w:color="auto"/>
      </w:divBdr>
      <w:divsChild>
        <w:div w:id="1162504992">
          <w:marLeft w:val="0"/>
          <w:marRight w:val="0"/>
          <w:marTop w:val="0"/>
          <w:marBottom w:val="0"/>
          <w:divBdr>
            <w:top w:val="none" w:sz="0" w:space="0" w:color="auto"/>
            <w:left w:val="none" w:sz="0" w:space="0" w:color="auto"/>
            <w:bottom w:val="none" w:sz="0" w:space="0" w:color="auto"/>
            <w:right w:val="none" w:sz="0" w:space="0" w:color="auto"/>
          </w:divBdr>
          <w:divsChild>
            <w:div w:id="398215522">
              <w:marLeft w:val="0"/>
              <w:marRight w:val="0"/>
              <w:marTop w:val="0"/>
              <w:marBottom w:val="0"/>
              <w:divBdr>
                <w:top w:val="none" w:sz="0" w:space="0" w:color="auto"/>
                <w:left w:val="none" w:sz="0" w:space="0" w:color="auto"/>
                <w:bottom w:val="none" w:sz="0" w:space="0" w:color="auto"/>
                <w:right w:val="none" w:sz="0" w:space="0" w:color="auto"/>
              </w:divBdr>
            </w:div>
          </w:divsChild>
        </w:div>
        <w:div w:id="1987585610">
          <w:marLeft w:val="0"/>
          <w:marRight w:val="0"/>
          <w:marTop w:val="0"/>
          <w:marBottom w:val="0"/>
          <w:divBdr>
            <w:top w:val="none" w:sz="0" w:space="0" w:color="auto"/>
            <w:left w:val="none" w:sz="0" w:space="0" w:color="auto"/>
            <w:bottom w:val="none" w:sz="0" w:space="0" w:color="auto"/>
            <w:right w:val="none" w:sz="0" w:space="0" w:color="auto"/>
          </w:divBdr>
          <w:divsChild>
            <w:div w:id="1085416043">
              <w:marLeft w:val="0"/>
              <w:marRight w:val="0"/>
              <w:marTop w:val="0"/>
              <w:marBottom w:val="0"/>
              <w:divBdr>
                <w:top w:val="none" w:sz="0" w:space="0" w:color="auto"/>
                <w:left w:val="none" w:sz="0" w:space="0" w:color="auto"/>
                <w:bottom w:val="none" w:sz="0" w:space="0" w:color="auto"/>
                <w:right w:val="none" w:sz="0" w:space="0" w:color="auto"/>
              </w:divBdr>
            </w:div>
          </w:divsChild>
        </w:div>
        <w:div w:id="943265233">
          <w:marLeft w:val="0"/>
          <w:marRight w:val="0"/>
          <w:marTop w:val="0"/>
          <w:marBottom w:val="0"/>
          <w:divBdr>
            <w:top w:val="none" w:sz="0" w:space="0" w:color="auto"/>
            <w:left w:val="none" w:sz="0" w:space="0" w:color="auto"/>
            <w:bottom w:val="none" w:sz="0" w:space="0" w:color="auto"/>
            <w:right w:val="none" w:sz="0" w:space="0" w:color="auto"/>
          </w:divBdr>
          <w:divsChild>
            <w:div w:id="1794589342">
              <w:marLeft w:val="0"/>
              <w:marRight w:val="0"/>
              <w:marTop w:val="0"/>
              <w:marBottom w:val="0"/>
              <w:divBdr>
                <w:top w:val="none" w:sz="0" w:space="0" w:color="auto"/>
                <w:left w:val="none" w:sz="0" w:space="0" w:color="auto"/>
                <w:bottom w:val="none" w:sz="0" w:space="0" w:color="auto"/>
                <w:right w:val="none" w:sz="0" w:space="0" w:color="auto"/>
              </w:divBdr>
            </w:div>
          </w:divsChild>
        </w:div>
        <w:div w:id="927082621">
          <w:marLeft w:val="0"/>
          <w:marRight w:val="0"/>
          <w:marTop w:val="0"/>
          <w:marBottom w:val="0"/>
          <w:divBdr>
            <w:top w:val="none" w:sz="0" w:space="0" w:color="auto"/>
            <w:left w:val="none" w:sz="0" w:space="0" w:color="auto"/>
            <w:bottom w:val="none" w:sz="0" w:space="0" w:color="auto"/>
            <w:right w:val="none" w:sz="0" w:space="0" w:color="auto"/>
          </w:divBdr>
          <w:divsChild>
            <w:div w:id="1858228988">
              <w:marLeft w:val="0"/>
              <w:marRight w:val="0"/>
              <w:marTop w:val="0"/>
              <w:marBottom w:val="0"/>
              <w:divBdr>
                <w:top w:val="none" w:sz="0" w:space="0" w:color="auto"/>
                <w:left w:val="none" w:sz="0" w:space="0" w:color="auto"/>
                <w:bottom w:val="none" w:sz="0" w:space="0" w:color="auto"/>
                <w:right w:val="none" w:sz="0" w:space="0" w:color="auto"/>
              </w:divBdr>
            </w:div>
          </w:divsChild>
        </w:div>
        <w:div w:id="1276903971">
          <w:marLeft w:val="0"/>
          <w:marRight w:val="0"/>
          <w:marTop w:val="0"/>
          <w:marBottom w:val="0"/>
          <w:divBdr>
            <w:top w:val="none" w:sz="0" w:space="0" w:color="auto"/>
            <w:left w:val="none" w:sz="0" w:space="0" w:color="auto"/>
            <w:bottom w:val="none" w:sz="0" w:space="0" w:color="auto"/>
            <w:right w:val="none" w:sz="0" w:space="0" w:color="auto"/>
          </w:divBdr>
          <w:divsChild>
            <w:div w:id="1174297842">
              <w:marLeft w:val="0"/>
              <w:marRight w:val="0"/>
              <w:marTop w:val="0"/>
              <w:marBottom w:val="0"/>
              <w:divBdr>
                <w:top w:val="none" w:sz="0" w:space="0" w:color="auto"/>
                <w:left w:val="none" w:sz="0" w:space="0" w:color="auto"/>
                <w:bottom w:val="none" w:sz="0" w:space="0" w:color="auto"/>
                <w:right w:val="none" w:sz="0" w:space="0" w:color="auto"/>
              </w:divBdr>
            </w:div>
          </w:divsChild>
        </w:div>
        <w:div w:id="1620837274">
          <w:marLeft w:val="0"/>
          <w:marRight w:val="0"/>
          <w:marTop w:val="0"/>
          <w:marBottom w:val="0"/>
          <w:divBdr>
            <w:top w:val="none" w:sz="0" w:space="0" w:color="auto"/>
            <w:left w:val="none" w:sz="0" w:space="0" w:color="auto"/>
            <w:bottom w:val="none" w:sz="0" w:space="0" w:color="auto"/>
            <w:right w:val="none" w:sz="0" w:space="0" w:color="auto"/>
          </w:divBdr>
          <w:divsChild>
            <w:div w:id="187061396">
              <w:marLeft w:val="0"/>
              <w:marRight w:val="0"/>
              <w:marTop w:val="0"/>
              <w:marBottom w:val="0"/>
              <w:divBdr>
                <w:top w:val="none" w:sz="0" w:space="0" w:color="auto"/>
                <w:left w:val="none" w:sz="0" w:space="0" w:color="auto"/>
                <w:bottom w:val="none" w:sz="0" w:space="0" w:color="auto"/>
                <w:right w:val="none" w:sz="0" w:space="0" w:color="auto"/>
              </w:divBdr>
            </w:div>
          </w:divsChild>
        </w:div>
        <w:div w:id="572736037">
          <w:marLeft w:val="0"/>
          <w:marRight w:val="0"/>
          <w:marTop w:val="0"/>
          <w:marBottom w:val="0"/>
          <w:divBdr>
            <w:top w:val="none" w:sz="0" w:space="0" w:color="auto"/>
            <w:left w:val="none" w:sz="0" w:space="0" w:color="auto"/>
            <w:bottom w:val="none" w:sz="0" w:space="0" w:color="auto"/>
            <w:right w:val="none" w:sz="0" w:space="0" w:color="auto"/>
          </w:divBdr>
          <w:divsChild>
            <w:div w:id="1152404276">
              <w:marLeft w:val="0"/>
              <w:marRight w:val="0"/>
              <w:marTop w:val="0"/>
              <w:marBottom w:val="0"/>
              <w:divBdr>
                <w:top w:val="none" w:sz="0" w:space="0" w:color="auto"/>
                <w:left w:val="none" w:sz="0" w:space="0" w:color="auto"/>
                <w:bottom w:val="none" w:sz="0" w:space="0" w:color="auto"/>
                <w:right w:val="none" w:sz="0" w:space="0" w:color="auto"/>
              </w:divBdr>
            </w:div>
          </w:divsChild>
        </w:div>
        <w:div w:id="1352682357">
          <w:marLeft w:val="0"/>
          <w:marRight w:val="0"/>
          <w:marTop w:val="0"/>
          <w:marBottom w:val="0"/>
          <w:divBdr>
            <w:top w:val="none" w:sz="0" w:space="0" w:color="auto"/>
            <w:left w:val="none" w:sz="0" w:space="0" w:color="auto"/>
            <w:bottom w:val="none" w:sz="0" w:space="0" w:color="auto"/>
            <w:right w:val="none" w:sz="0" w:space="0" w:color="auto"/>
          </w:divBdr>
          <w:divsChild>
            <w:div w:id="773940236">
              <w:marLeft w:val="0"/>
              <w:marRight w:val="0"/>
              <w:marTop w:val="0"/>
              <w:marBottom w:val="0"/>
              <w:divBdr>
                <w:top w:val="none" w:sz="0" w:space="0" w:color="auto"/>
                <w:left w:val="none" w:sz="0" w:space="0" w:color="auto"/>
                <w:bottom w:val="none" w:sz="0" w:space="0" w:color="auto"/>
                <w:right w:val="none" w:sz="0" w:space="0" w:color="auto"/>
              </w:divBdr>
            </w:div>
          </w:divsChild>
        </w:div>
        <w:div w:id="1212499695">
          <w:marLeft w:val="0"/>
          <w:marRight w:val="0"/>
          <w:marTop w:val="0"/>
          <w:marBottom w:val="0"/>
          <w:divBdr>
            <w:top w:val="none" w:sz="0" w:space="0" w:color="auto"/>
            <w:left w:val="none" w:sz="0" w:space="0" w:color="auto"/>
            <w:bottom w:val="none" w:sz="0" w:space="0" w:color="auto"/>
            <w:right w:val="none" w:sz="0" w:space="0" w:color="auto"/>
          </w:divBdr>
          <w:divsChild>
            <w:div w:id="1418555338">
              <w:marLeft w:val="0"/>
              <w:marRight w:val="0"/>
              <w:marTop w:val="0"/>
              <w:marBottom w:val="0"/>
              <w:divBdr>
                <w:top w:val="none" w:sz="0" w:space="0" w:color="auto"/>
                <w:left w:val="none" w:sz="0" w:space="0" w:color="auto"/>
                <w:bottom w:val="none" w:sz="0" w:space="0" w:color="auto"/>
                <w:right w:val="none" w:sz="0" w:space="0" w:color="auto"/>
              </w:divBdr>
            </w:div>
          </w:divsChild>
        </w:div>
        <w:div w:id="2131968440">
          <w:marLeft w:val="0"/>
          <w:marRight w:val="0"/>
          <w:marTop w:val="0"/>
          <w:marBottom w:val="0"/>
          <w:divBdr>
            <w:top w:val="none" w:sz="0" w:space="0" w:color="auto"/>
            <w:left w:val="none" w:sz="0" w:space="0" w:color="auto"/>
            <w:bottom w:val="none" w:sz="0" w:space="0" w:color="auto"/>
            <w:right w:val="none" w:sz="0" w:space="0" w:color="auto"/>
          </w:divBdr>
          <w:divsChild>
            <w:div w:id="1677145352">
              <w:marLeft w:val="0"/>
              <w:marRight w:val="0"/>
              <w:marTop w:val="0"/>
              <w:marBottom w:val="0"/>
              <w:divBdr>
                <w:top w:val="none" w:sz="0" w:space="0" w:color="auto"/>
                <w:left w:val="none" w:sz="0" w:space="0" w:color="auto"/>
                <w:bottom w:val="none" w:sz="0" w:space="0" w:color="auto"/>
                <w:right w:val="none" w:sz="0" w:space="0" w:color="auto"/>
              </w:divBdr>
            </w:div>
          </w:divsChild>
        </w:div>
        <w:div w:id="1968120372">
          <w:marLeft w:val="0"/>
          <w:marRight w:val="0"/>
          <w:marTop w:val="0"/>
          <w:marBottom w:val="0"/>
          <w:divBdr>
            <w:top w:val="none" w:sz="0" w:space="0" w:color="auto"/>
            <w:left w:val="none" w:sz="0" w:space="0" w:color="auto"/>
            <w:bottom w:val="none" w:sz="0" w:space="0" w:color="auto"/>
            <w:right w:val="none" w:sz="0" w:space="0" w:color="auto"/>
          </w:divBdr>
          <w:divsChild>
            <w:div w:id="12312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7045">
      <w:bodyDiv w:val="1"/>
      <w:marLeft w:val="0"/>
      <w:marRight w:val="0"/>
      <w:marTop w:val="0"/>
      <w:marBottom w:val="0"/>
      <w:divBdr>
        <w:top w:val="none" w:sz="0" w:space="0" w:color="auto"/>
        <w:left w:val="none" w:sz="0" w:space="0" w:color="auto"/>
        <w:bottom w:val="none" w:sz="0" w:space="0" w:color="auto"/>
        <w:right w:val="none" w:sz="0" w:space="0" w:color="auto"/>
      </w:divBdr>
    </w:div>
    <w:div w:id="2071612066">
      <w:bodyDiv w:val="1"/>
      <w:marLeft w:val="0"/>
      <w:marRight w:val="0"/>
      <w:marTop w:val="0"/>
      <w:marBottom w:val="0"/>
      <w:divBdr>
        <w:top w:val="none" w:sz="0" w:space="0" w:color="auto"/>
        <w:left w:val="none" w:sz="0" w:space="0" w:color="auto"/>
        <w:bottom w:val="none" w:sz="0" w:space="0" w:color="auto"/>
        <w:right w:val="none" w:sz="0" w:space="0" w:color="auto"/>
      </w:divBdr>
      <w:divsChild>
        <w:div w:id="495999707">
          <w:marLeft w:val="0"/>
          <w:marRight w:val="0"/>
          <w:marTop w:val="0"/>
          <w:marBottom w:val="0"/>
          <w:divBdr>
            <w:top w:val="none" w:sz="0" w:space="0" w:color="auto"/>
            <w:left w:val="none" w:sz="0" w:space="0" w:color="auto"/>
            <w:bottom w:val="none" w:sz="0" w:space="0" w:color="auto"/>
            <w:right w:val="none" w:sz="0" w:space="0" w:color="auto"/>
          </w:divBdr>
        </w:div>
        <w:div w:id="7255650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lue901.com/cluebook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551F90532EC4478257A55B2EE1540F" ma:contentTypeVersion="4" ma:contentTypeDescription="Create a new document." ma:contentTypeScope="" ma:versionID="6d081f2b5c24d037c3df637cd57500b5">
  <xsd:schema xmlns:xsd="http://www.w3.org/2001/XMLSchema" xmlns:xs="http://www.w3.org/2001/XMLSchema" xmlns:p="http://schemas.microsoft.com/office/2006/metadata/properties" xmlns:ns2="2528c7e4-58d2-4dc9-91f4-a91f62595a7e" targetNamespace="http://schemas.microsoft.com/office/2006/metadata/properties" ma:root="true" ma:fieldsID="3f95ae67c586baffd662dd6d27917196" ns2:_="">
    <xsd:import namespace="2528c7e4-58d2-4dc9-91f4-a91f62595a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8c7e4-58d2-4dc9-91f4-a91f62595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2D1B4-640A-432D-8643-F357E3708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8c7e4-58d2-4dc9-91f4-a91f62595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68E0C-32F4-490C-BE56-5F1BDED91B1A}">
  <ds:schemaRefs>
    <ds:schemaRef ds:uri="http://schemas.microsoft.com/sharepoint/v3/contenttype/forms"/>
  </ds:schemaRefs>
</ds:datastoreItem>
</file>

<file path=customXml/itemProps3.xml><?xml version="1.0" encoding="utf-8"?>
<ds:datastoreItem xmlns:ds="http://schemas.openxmlformats.org/officeDocument/2006/customXml" ds:itemID="{B816AD74-A222-4011-8091-C71B564D8C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SHONDA D KEYS</dc:creator>
  <cp:keywords/>
  <dc:description/>
  <cp:lastModifiedBy>AMANDA  THOMPSON</cp:lastModifiedBy>
  <cp:revision>2</cp:revision>
  <dcterms:created xsi:type="dcterms:W3CDTF">2023-08-04T15:16:00Z</dcterms:created>
  <dcterms:modified xsi:type="dcterms:W3CDTF">2023-08-04T15:16:00Z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0x010100C8551F90532EC4478257A55B2EE1540F</vt:lpwstr>
  </property>
</Properties>
</file>