
<file path=[Content_Types].xml><?xml version="1.0" encoding="utf-8"?>
<Types xmlns="http://schemas.openxmlformats.org/package/2006/content-types">
  <Default Extension="jpe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E570" w14:textId="075AD7FB" w:rsidR="00264765" w:rsidRDefault="006E612A">
      <w:pPr>
        <w:pStyle w:val="BodyText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ECA83D4" wp14:editId="11834C53">
            <wp:simplePos x="0" y="0"/>
            <wp:positionH relativeFrom="page">
              <wp:posOffset>542925</wp:posOffset>
            </wp:positionH>
            <wp:positionV relativeFrom="paragraph">
              <wp:posOffset>3175</wp:posOffset>
            </wp:positionV>
            <wp:extent cx="1171575" cy="1102995"/>
            <wp:effectExtent l="0" t="0" r="9525" b="190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8FE92F" w14:textId="77777777" w:rsidR="00264765" w:rsidRDefault="00264765">
      <w:pPr>
        <w:pStyle w:val="BodyText"/>
        <w:ind w:left="0"/>
        <w:rPr>
          <w:sz w:val="20"/>
        </w:rPr>
      </w:pPr>
    </w:p>
    <w:p w14:paraId="04F16E58" w14:textId="77777777" w:rsidR="00264765" w:rsidRDefault="00264765">
      <w:pPr>
        <w:pStyle w:val="BodyText"/>
        <w:spacing w:before="2"/>
        <w:ind w:left="0"/>
        <w:rPr>
          <w:sz w:val="16"/>
        </w:rPr>
      </w:pPr>
    </w:p>
    <w:p w14:paraId="3D22D746" w14:textId="7C8B4ECC" w:rsidR="00264765" w:rsidRDefault="006E612A">
      <w:pPr>
        <w:spacing w:before="86" w:line="412" w:lineRule="auto"/>
        <w:ind w:left="3678" w:right="1210" w:hanging="1184"/>
        <w:rPr>
          <w:b/>
          <w:sz w:val="32"/>
        </w:rPr>
      </w:pPr>
      <w:r>
        <w:rPr>
          <w:sz w:val="32"/>
        </w:rPr>
        <w:t xml:space="preserve">Elementary and Secondary Education Act </w:t>
      </w:r>
      <w:r>
        <w:rPr>
          <w:b/>
          <w:color w:val="444444"/>
          <w:sz w:val="32"/>
        </w:rPr>
        <w:t>(ESEA</w:t>
      </w:r>
      <w:r>
        <w:rPr>
          <w:b/>
          <w:sz w:val="32"/>
        </w:rPr>
        <w:t>)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Parent’s Rights to Know</w:t>
      </w:r>
    </w:p>
    <w:p w14:paraId="7CA95FD5" w14:textId="77777777" w:rsidR="00264765" w:rsidRDefault="00264765">
      <w:pPr>
        <w:pStyle w:val="BodyText"/>
        <w:ind w:left="0"/>
        <w:rPr>
          <w:b/>
          <w:sz w:val="20"/>
        </w:rPr>
      </w:pPr>
    </w:p>
    <w:p w14:paraId="08CE728E" w14:textId="77777777" w:rsidR="00264765" w:rsidRDefault="00264765">
      <w:pPr>
        <w:pStyle w:val="BodyText"/>
        <w:spacing w:before="1"/>
        <w:ind w:left="0"/>
        <w:rPr>
          <w:b/>
          <w:sz w:val="25"/>
        </w:rPr>
      </w:pPr>
    </w:p>
    <w:p w14:paraId="730D74F2" w14:textId="77777777" w:rsidR="00264765" w:rsidRDefault="006E612A">
      <w:pPr>
        <w:spacing w:before="90" w:line="275" w:lineRule="exact"/>
        <w:ind w:left="68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right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following:</w:t>
      </w:r>
    </w:p>
    <w:p w14:paraId="664C4D11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37" w:lineRule="auto"/>
        <w:ind w:right="663"/>
        <w:rPr>
          <w:sz w:val="24"/>
        </w:rPr>
      </w:pPr>
      <w:r>
        <w:rPr>
          <w:spacing w:val="-1"/>
          <w:sz w:val="24"/>
        </w:rPr>
        <w:t xml:space="preserve">A teacher’s professional qualifications, </w:t>
      </w:r>
      <w:r>
        <w:rPr>
          <w:sz w:val="24"/>
        </w:rPr>
        <w:t>which includes state qualifications, licensure,</w:t>
      </w:r>
      <w:r>
        <w:rPr>
          <w:spacing w:val="-57"/>
          <w:sz w:val="24"/>
        </w:rPr>
        <w:t xml:space="preserve"> </w:t>
      </w:r>
      <w:r>
        <w:rPr>
          <w:sz w:val="24"/>
        </w:rPr>
        <w:t>grade/s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certification,</w:t>
      </w:r>
      <w:r>
        <w:rPr>
          <w:spacing w:val="1"/>
          <w:sz w:val="24"/>
        </w:rPr>
        <w:t xml:space="preserve"> </w:t>
      </w:r>
      <w:r>
        <w:rPr>
          <w:sz w:val="24"/>
        </w:rPr>
        <w:t>waivers</w:t>
      </w:r>
    </w:p>
    <w:p w14:paraId="18356769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5" w:line="237" w:lineRule="auto"/>
        <w:ind w:right="89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teacher’s</w:t>
      </w:r>
      <w:r>
        <w:rPr>
          <w:spacing w:val="-2"/>
          <w:sz w:val="24"/>
        </w:rPr>
        <w:t xml:space="preserve"> </w:t>
      </w:r>
      <w:r>
        <w:rPr>
          <w:sz w:val="24"/>
        </w:rPr>
        <w:t>baccalaureate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/or</w:t>
      </w:r>
      <w:r>
        <w:rPr>
          <w:spacing w:val="1"/>
          <w:sz w:val="24"/>
        </w:rPr>
        <w:t xml:space="preserve"> </w:t>
      </w:r>
      <w:r>
        <w:rPr>
          <w:sz w:val="24"/>
        </w:rPr>
        <w:t>graduate</w:t>
      </w:r>
      <w:r>
        <w:rPr>
          <w:spacing w:val="-1"/>
          <w:sz w:val="24"/>
        </w:rPr>
        <w:t xml:space="preserve"> </w:t>
      </w:r>
      <w:r>
        <w:rPr>
          <w:sz w:val="24"/>
        </w:rPr>
        <w:t>degree,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endorsement,</w:t>
      </w:r>
      <w:r>
        <w:rPr>
          <w:spacing w:val="-12"/>
          <w:sz w:val="24"/>
        </w:rPr>
        <w:t xml:space="preserve"> </w:t>
      </w:r>
      <w:r>
        <w:rPr>
          <w:sz w:val="24"/>
        </w:rPr>
        <w:t>previous</w:t>
      </w:r>
      <w:r>
        <w:rPr>
          <w:spacing w:val="-57"/>
          <w:sz w:val="24"/>
        </w:rPr>
        <w:t xml:space="preserve"> </w:t>
      </w:r>
      <w:r>
        <w:rPr>
          <w:sz w:val="24"/>
        </w:rPr>
        <w:t>teaching</w:t>
      </w:r>
      <w:r>
        <w:rPr>
          <w:spacing w:val="-8"/>
          <w:sz w:val="24"/>
        </w:rPr>
        <w:t xml:space="preserve"> </w:t>
      </w:r>
      <w:r>
        <w:rPr>
          <w:sz w:val="24"/>
        </w:rPr>
        <w:t>experience</w:t>
      </w:r>
    </w:p>
    <w:p w14:paraId="53CCDFA4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4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paraprofessional’s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</w:t>
      </w:r>
    </w:p>
    <w:p w14:paraId="75AC6EC4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4" w:line="237" w:lineRule="auto"/>
        <w:ind w:right="637"/>
        <w:rPr>
          <w:sz w:val="24"/>
        </w:rPr>
      </w:pPr>
      <w:r>
        <w:rPr>
          <w:spacing w:val="-1"/>
          <w:sz w:val="24"/>
        </w:rPr>
        <w:t xml:space="preserve">An assurance that their child’s </w:t>
      </w:r>
      <w:r>
        <w:rPr>
          <w:sz w:val="24"/>
        </w:rPr>
        <w:t>name, address, and telephone listing not be released to</w:t>
      </w:r>
      <w:r>
        <w:rPr>
          <w:spacing w:val="-57"/>
          <w:sz w:val="24"/>
        </w:rPr>
        <w:t xml:space="preserve"> </w:t>
      </w:r>
      <w:r>
        <w:rPr>
          <w:sz w:val="24"/>
        </w:rPr>
        <w:t>military</w:t>
      </w:r>
      <w:r>
        <w:rPr>
          <w:spacing w:val="-12"/>
          <w:sz w:val="24"/>
        </w:rPr>
        <w:t xml:space="preserve"> </w:t>
      </w:r>
      <w:r>
        <w:rPr>
          <w:sz w:val="24"/>
        </w:rPr>
        <w:t>recruiters</w:t>
      </w:r>
    </w:p>
    <w:p w14:paraId="73224D63" w14:textId="77777777" w:rsidR="00264765" w:rsidRDefault="00264765">
      <w:pPr>
        <w:pStyle w:val="BodyText"/>
        <w:spacing w:before="5"/>
        <w:ind w:left="0"/>
      </w:pPr>
    </w:p>
    <w:p w14:paraId="05FFB64B" w14:textId="77777777" w:rsidR="00264765" w:rsidRDefault="006E612A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receive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following:</w:t>
      </w:r>
    </w:p>
    <w:p w14:paraId="3E01214E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2" w:lineRule="exact"/>
        <w:ind w:hanging="361"/>
        <w:rPr>
          <w:sz w:val="24"/>
        </w:rPr>
      </w:pP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child’s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 achievement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7"/>
          <w:sz w:val="24"/>
        </w:rPr>
        <w:t xml:space="preserve"> </w:t>
      </w:r>
      <w:r>
        <w:rPr>
          <w:sz w:val="24"/>
        </w:rPr>
        <w:t>assessments</w:t>
      </w:r>
    </w:p>
    <w:p w14:paraId="4C6780CE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37" w:lineRule="auto"/>
        <w:ind w:right="391"/>
        <w:rPr>
          <w:sz w:val="24"/>
        </w:rPr>
      </w:pP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option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a transfer</w:t>
      </w:r>
      <w:r>
        <w:rPr>
          <w:spacing w:val="-1"/>
          <w:sz w:val="24"/>
        </w:rPr>
        <w:t xml:space="preserve"> </w:t>
      </w:r>
      <w:r>
        <w:rPr>
          <w:sz w:val="24"/>
        </w:rPr>
        <w:t>to another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victim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violent crime</w:t>
      </w:r>
      <w:r>
        <w:rPr>
          <w:spacing w:val="1"/>
          <w:sz w:val="24"/>
        </w:rPr>
        <w:t xml:space="preserve"> </w:t>
      </w:r>
      <w:r>
        <w:rPr>
          <w:sz w:val="24"/>
        </w:rPr>
        <w:t>at school</w:t>
      </w:r>
    </w:p>
    <w:p w14:paraId="39C54603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4" w:line="237" w:lineRule="auto"/>
        <w:ind w:right="263"/>
        <w:rPr>
          <w:sz w:val="24"/>
        </w:rPr>
      </w:pP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timely</w:t>
      </w:r>
      <w:r>
        <w:rPr>
          <w:spacing w:val="-6"/>
          <w:sz w:val="24"/>
        </w:rPr>
        <w:t xml:space="preserve"> </w:t>
      </w:r>
      <w:r>
        <w:rPr>
          <w:sz w:val="24"/>
        </w:rPr>
        <w:t>notification that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assigned, 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taught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or more</w:t>
      </w:r>
      <w:r>
        <w:rPr>
          <w:spacing w:val="1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2"/>
          <w:sz w:val="24"/>
        </w:rPr>
        <w:t xml:space="preserve"> </w:t>
      </w:r>
      <w:r>
        <w:rPr>
          <w:sz w:val="24"/>
        </w:rPr>
        <w:t>weeks by, a</w:t>
      </w:r>
      <w:r>
        <w:rPr>
          <w:spacing w:val="-2"/>
          <w:sz w:val="24"/>
        </w:rPr>
        <w:t xml:space="preserve"> </w:t>
      </w:r>
      <w:r>
        <w:rPr>
          <w:sz w:val="24"/>
        </w:rPr>
        <w:t>teacher who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 highly</w:t>
      </w:r>
      <w:r>
        <w:rPr>
          <w:spacing w:val="-11"/>
          <w:sz w:val="24"/>
        </w:rPr>
        <w:t xml:space="preserve"> </w:t>
      </w:r>
      <w:r>
        <w:rPr>
          <w:sz w:val="24"/>
        </w:rPr>
        <w:t>qualified</w:t>
      </w:r>
    </w:p>
    <w:p w14:paraId="601BBF7F" w14:textId="77777777" w:rsidR="00264765" w:rsidRDefault="00264765">
      <w:pPr>
        <w:pStyle w:val="BodyText"/>
        <w:ind w:left="0"/>
        <w:rPr>
          <w:sz w:val="26"/>
        </w:rPr>
      </w:pPr>
    </w:p>
    <w:p w14:paraId="238E663F" w14:textId="77777777" w:rsidR="00264765" w:rsidRDefault="00264765">
      <w:pPr>
        <w:pStyle w:val="BodyText"/>
        <w:ind w:left="0"/>
        <w:rPr>
          <w:sz w:val="21"/>
        </w:rPr>
      </w:pPr>
    </w:p>
    <w:p w14:paraId="28F54313" w14:textId="77777777" w:rsidR="00264765" w:rsidRDefault="006E612A">
      <w:pPr>
        <w:ind w:left="3220" w:right="2718"/>
        <w:jc w:val="center"/>
        <w:rPr>
          <w:b/>
          <w:sz w:val="24"/>
        </w:rPr>
      </w:pPr>
      <w:r>
        <w:rPr>
          <w:b/>
          <w:sz w:val="24"/>
        </w:rPr>
        <w:t>NINGUN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ATRAS</w:t>
      </w:r>
    </w:p>
    <w:p w14:paraId="641AEE9E" w14:textId="77777777" w:rsidR="00264765" w:rsidRDefault="006E612A">
      <w:pPr>
        <w:spacing w:before="2"/>
        <w:ind w:left="3220" w:right="2725"/>
        <w:jc w:val="center"/>
        <w:rPr>
          <w:b/>
          <w:sz w:val="24"/>
        </w:rPr>
      </w:pPr>
      <w:r>
        <w:rPr>
          <w:b/>
          <w:sz w:val="24"/>
        </w:rPr>
        <w:t>Derecho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 Padres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Familia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saber</w:t>
      </w:r>
    </w:p>
    <w:p w14:paraId="7840FE82" w14:textId="77777777" w:rsidR="00264765" w:rsidRDefault="00264765">
      <w:pPr>
        <w:pStyle w:val="BodyText"/>
        <w:spacing w:before="10"/>
        <w:ind w:left="0"/>
        <w:rPr>
          <w:b/>
          <w:sz w:val="23"/>
        </w:rPr>
      </w:pPr>
    </w:p>
    <w:p w14:paraId="7070BCA1" w14:textId="77777777" w:rsidR="00264765" w:rsidRDefault="006E612A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Todos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padres tienen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derecho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solicitar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siguiente:</w:t>
      </w:r>
    </w:p>
    <w:p w14:paraId="300172FC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ind w:right="499"/>
        <w:rPr>
          <w:sz w:val="24"/>
        </w:rPr>
      </w:pPr>
      <w:r>
        <w:rPr>
          <w:sz w:val="24"/>
        </w:rPr>
        <w:t>Las calificaciones</w:t>
      </w:r>
      <w:r>
        <w:rPr>
          <w:spacing w:val="-2"/>
          <w:sz w:val="24"/>
        </w:rPr>
        <w:t xml:space="preserve"> </w:t>
      </w:r>
      <w:r>
        <w:rPr>
          <w:sz w:val="24"/>
        </w:rPr>
        <w:t>profesionales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maestro,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incluye:</w:t>
      </w:r>
      <w:r>
        <w:rPr>
          <w:spacing w:val="-1"/>
          <w:sz w:val="24"/>
        </w:rPr>
        <w:t xml:space="preserve"> </w:t>
      </w:r>
      <w:r>
        <w:rPr>
          <w:sz w:val="24"/>
        </w:rPr>
        <w:t>Calificaciones 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Estado,</w:t>
      </w:r>
      <w:r>
        <w:rPr>
          <w:spacing w:val="-57"/>
          <w:sz w:val="24"/>
        </w:rPr>
        <w:t xml:space="preserve"> </w:t>
      </w:r>
      <w:r>
        <w:rPr>
          <w:sz w:val="24"/>
        </w:rPr>
        <w:t>Licenciatura,</w:t>
      </w:r>
      <w:r>
        <w:rPr>
          <w:spacing w:val="1"/>
          <w:sz w:val="24"/>
        </w:rPr>
        <w:t xml:space="preserve"> </w:t>
      </w:r>
      <w:r>
        <w:rPr>
          <w:sz w:val="24"/>
        </w:rPr>
        <w:t>graos de</w:t>
      </w:r>
      <w:r>
        <w:rPr>
          <w:spacing w:val="-1"/>
          <w:sz w:val="24"/>
        </w:rPr>
        <w:t xml:space="preserve"> </w:t>
      </w:r>
      <w:r>
        <w:rPr>
          <w:sz w:val="24"/>
        </w:rPr>
        <w:t>la certificación, Renuncia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derecho</w:t>
      </w:r>
    </w:p>
    <w:p w14:paraId="42A5092F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37" w:lineRule="auto"/>
        <w:ind w:right="375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Bachillerato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Titulo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graduación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maestro,</w:t>
      </w:r>
      <w:r>
        <w:rPr>
          <w:spacing w:val="-1"/>
          <w:sz w:val="24"/>
        </w:rPr>
        <w:t xml:space="preserve"> </w:t>
      </w:r>
      <w:r>
        <w:rPr>
          <w:sz w:val="24"/>
        </w:rPr>
        <w:t>campos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especialidad,</w:t>
      </w:r>
      <w:r>
        <w:rPr>
          <w:spacing w:val="-11"/>
          <w:sz w:val="24"/>
        </w:rPr>
        <w:t xml:space="preserve"> </w:t>
      </w:r>
      <w:r>
        <w:rPr>
          <w:sz w:val="24"/>
        </w:rPr>
        <w:t>experiencia</w:t>
      </w:r>
      <w:r>
        <w:rPr>
          <w:spacing w:val="-57"/>
          <w:sz w:val="24"/>
        </w:rPr>
        <w:t xml:space="preserve"> </w:t>
      </w:r>
      <w:r>
        <w:rPr>
          <w:sz w:val="24"/>
        </w:rPr>
        <w:t>previa</w:t>
      </w:r>
    </w:p>
    <w:p w14:paraId="505E2F88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calificaciones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</w:t>
      </w:r>
    </w:p>
    <w:p w14:paraId="48525DFB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37" w:lineRule="auto"/>
        <w:ind w:right="680"/>
        <w:rPr>
          <w:sz w:val="24"/>
        </w:rPr>
      </w:pPr>
      <w:r>
        <w:rPr>
          <w:sz w:val="24"/>
        </w:rPr>
        <w:t>Garantía que los datos de su hijo como nombre, dirección, numero de teléfono, no se</w:t>
      </w:r>
      <w:r>
        <w:rPr>
          <w:spacing w:val="-58"/>
          <w:sz w:val="24"/>
        </w:rPr>
        <w:t xml:space="preserve"> </w:t>
      </w:r>
      <w:r>
        <w:rPr>
          <w:sz w:val="24"/>
        </w:rPr>
        <w:t>entregan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 reclutadores militares</w:t>
      </w:r>
    </w:p>
    <w:p w14:paraId="1AEC3D67" w14:textId="77777777" w:rsidR="00264765" w:rsidRDefault="00264765">
      <w:pPr>
        <w:pStyle w:val="BodyText"/>
        <w:spacing w:before="2"/>
        <w:ind w:left="0"/>
      </w:pPr>
    </w:p>
    <w:p w14:paraId="73FC5C60" w14:textId="77777777" w:rsidR="00264765" w:rsidRDefault="006E612A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Todos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padres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recibirán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siguiente:</w:t>
      </w:r>
    </w:p>
    <w:p w14:paraId="3370C56A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2" w:lineRule="exact"/>
        <w:ind w:hanging="361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nivel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rendimiento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hijo en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 evaluaciones</w:t>
      </w:r>
      <w:r>
        <w:rPr>
          <w:spacing w:val="-1"/>
          <w:sz w:val="24"/>
        </w:rPr>
        <w:t xml:space="preserve"> </w:t>
      </w:r>
      <w:r>
        <w:rPr>
          <w:sz w:val="24"/>
        </w:rPr>
        <w:t>académicas del</w:t>
      </w:r>
      <w:r>
        <w:rPr>
          <w:spacing w:val="-9"/>
          <w:sz w:val="24"/>
        </w:rPr>
        <w:t xml:space="preserve"> </w:t>
      </w:r>
      <w:r>
        <w:rPr>
          <w:sz w:val="24"/>
        </w:rPr>
        <w:t>estado</w:t>
      </w:r>
    </w:p>
    <w:p w14:paraId="085234C6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ind w:right="442"/>
        <w:rPr>
          <w:sz w:val="24"/>
        </w:rPr>
      </w:pP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opción</w:t>
      </w:r>
      <w:r>
        <w:rPr>
          <w:spacing w:val="-1"/>
          <w:sz w:val="24"/>
        </w:rPr>
        <w:t xml:space="preserve"> </w:t>
      </w:r>
      <w:r>
        <w:rPr>
          <w:sz w:val="24"/>
        </w:rPr>
        <w:t>de solicitar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traslado a</w:t>
      </w:r>
      <w:r>
        <w:rPr>
          <w:spacing w:val="-3"/>
          <w:sz w:val="24"/>
        </w:rPr>
        <w:t xml:space="preserve"> </w:t>
      </w:r>
      <w:r>
        <w:rPr>
          <w:sz w:val="24"/>
        </w:rPr>
        <w:t>otra escuela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distrito si</w:t>
      </w:r>
      <w:r>
        <w:rPr>
          <w:spacing w:val="-1"/>
          <w:sz w:val="24"/>
        </w:rPr>
        <w:t xml:space="preserve"> </w:t>
      </w:r>
      <w:r>
        <w:rPr>
          <w:sz w:val="24"/>
        </w:rPr>
        <w:t>su hijo/a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victima de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57"/>
          <w:sz w:val="24"/>
        </w:rPr>
        <w:t xml:space="preserve"> </w:t>
      </w:r>
      <w:r>
        <w:rPr>
          <w:sz w:val="24"/>
        </w:rPr>
        <w:t>crimen</w:t>
      </w:r>
      <w:r>
        <w:rPr>
          <w:spacing w:val="-1"/>
          <w:sz w:val="24"/>
        </w:rPr>
        <w:t xml:space="preserve"> </w:t>
      </w:r>
      <w:r>
        <w:rPr>
          <w:sz w:val="24"/>
        </w:rPr>
        <w:t>violento en la escuela</w:t>
      </w:r>
    </w:p>
    <w:p w14:paraId="54BF4B6C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4" w:line="237" w:lineRule="auto"/>
        <w:ind w:right="272"/>
        <w:rPr>
          <w:sz w:val="24"/>
        </w:rPr>
      </w:pP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derecho</w:t>
      </w:r>
      <w:r>
        <w:rPr>
          <w:spacing w:val="-1"/>
          <w:sz w:val="24"/>
        </w:rPr>
        <w:t xml:space="preserve"> </w:t>
      </w:r>
      <w:r>
        <w:rPr>
          <w:sz w:val="24"/>
        </w:rPr>
        <w:t>a aviso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tiempo</w:t>
      </w:r>
      <w:r>
        <w:rPr>
          <w:spacing w:val="-1"/>
          <w:sz w:val="24"/>
        </w:rPr>
        <w:t xml:space="preserve"> </w:t>
      </w:r>
      <w:r>
        <w:rPr>
          <w:sz w:val="24"/>
        </w:rPr>
        <w:t>anticipado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hijo/a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sido</w:t>
      </w:r>
      <w:r>
        <w:rPr>
          <w:spacing w:val="-1"/>
          <w:sz w:val="24"/>
        </w:rPr>
        <w:t xml:space="preserve"> </w:t>
      </w:r>
      <w:r>
        <w:rPr>
          <w:sz w:val="24"/>
        </w:rPr>
        <w:t>asignado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estado bajo</w:t>
      </w:r>
      <w:r>
        <w:rPr>
          <w:spacing w:val="-57"/>
          <w:sz w:val="24"/>
        </w:rPr>
        <w:t xml:space="preserve"> </w:t>
      </w:r>
      <w:r>
        <w:rPr>
          <w:sz w:val="24"/>
        </w:rPr>
        <w:t>la en</w:t>
      </w:r>
      <w:r>
        <w:rPr>
          <w:sz w:val="24"/>
        </w:rPr>
        <w:t>señanza durante cuatro semanas consecutivas o más, de un maestro que no está</w:t>
      </w:r>
      <w:r>
        <w:rPr>
          <w:spacing w:val="1"/>
          <w:sz w:val="24"/>
        </w:rPr>
        <w:t xml:space="preserve"> </w:t>
      </w:r>
      <w:r>
        <w:rPr>
          <w:sz w:val="24"/>
        </w:rPr>
        <w:t>altamente</w:t>
      </w:r>
      <w:r>
        <w:rPr>
          <w:spacing w:val="-4"/>
          <w:sz w:val="24"/>
        </w:rPr>
        <w:t xml:space="preserve"> </w:t>
      </w:r>
      <w:r>
        <w:rPr>
          <w:sz w:val="24"/>
        </w:rPr>
        <w:t>cualificado</w:t>
      </w:r>
    </w:p>
    <w:p w14:paraId="49BD509D" w14:textId="6F4E6CDC" w:rsidR="00264765" w:rsidRDefault="006E612A" w:rsidP="006E612A">
      <w:pPr>
        <w:pStyle w:val="BodyText"/>
        <w:tabs>
          <w:tab w:val="left" w:pos="3780"/>
        </w:tabs>
        <w:spacing w:before="9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D33329" wp14:editId="4F75A52C">
                <wp:simplePos x="0" y="0"/>
                <wp:positionH relativeFrom="page">
                  <wp:posOffset>896620</wp:posOffset>
                </wp:positionH>
                <wp:positionV relativeFrom="paragraph">
                  <wp:posOffset>173990</wp:posOffset>
                </wp:positionV>
                <wp:extent cx="6007100" cy="35052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350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E9325" w14:textId="77777777" w:rsidR="00264765" w:rsidRDefault="006E612A">
                            <w:pPr>
                              <w:pStyle w:val="BodyText"/>
                              <w:spacing w:line="268" w:lineRule="exact"/>
                              <w:ind w:left="28"/>
                              <w:rPr>
                                <w:color w:val="000000"/>
                              </w:rPr>
                            </w:pPr>
                            <w:r w:rsidRPr="006E612A">
                              <w:rPr>
                                <w:color w:val="000000"/>
                                <w:highlight w:val="yellow"/>
                              </w:rPr>
                              <w:t>Revised:</w:t>
                            </w:r>
                            <w:r w:rsidRPr="006E612A">
                              <w:rPr>
                                <w:color w:val="000000"/>
                                <w:spacing w:val="-1"/>
                                <w:highlight w:val="yellow"/>
                              </w:rPr>
                              <w:t xml:space="preserve"> </w:t>
                            </w:r>
                            <w:r w:rsidRPr="006E612A">
                              <w:rPr>
                                <w:color w:val="000000"/>
                                <w:highlight w:val="yellow"/>
                              </w:rPr>
                              <w:t>September</w:t>
                            </w:r>
                            <w:r w:rsidRPr="006E612A">
                              <w:rPr>
                                <w:color w:val="000000"/>
                                <w:spacing w:val="-1"/>
                                <w:highlight w:val="yellow"/>
                              </w:rPr>
                              <w:t xml:space="preserve"> </w:t>
                            </w:r>
                            <w:r w:rsidRPr="006E612A">
                              <w:rPr>
                                <w:color w:val="000000"/>
                                <w:highlight w:val="yellow"/>
                              </w:rPr>
                              <w:t>7, 2021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33329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70.6pt;margin-top:13.7pt;width:473pt;height:2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" fillcolor="white [3212]" stroked="f">
                <v:textbox inset="0,0,0,0">
                  <w:txbxContent>
                    <w:p w14:paraId="435E9325" w14:textId="77777777" w:rsidR="00264765" w:rsidRDefault="006E612A">
                      <w:pPr>
                        <w:pStyle w:val="BodyText"/>
                        <w:spacing w:line="268" w:lineRule="exact"/>
                        <w:ind w:left="28"/>
                        <w:rPr>
                          <w:color w:val="000000"/>
                        </w:rPr>
                      </w:pPr>
                      <w:r w:rsidRPr="006E612A">
                        <w:rPr>
                          <w:color w:val="000000"/>
                          <w:highlight w:val="yellow"/>
                        </w:rPr>
                        <w:t>Revised:</w:t>
                      </w:r>
                      <w:r w:rsidRPr="006E612A">
                        <w:rPr>
                          <w:color w:val="000000"/>
                          <w:spacing w:val="-1"/>
                          <w:highlight w:val="yellow"/>
                        </w:rPr>
                        <w:t xml:space="preserve"> </w:t>
                      </w:r>
                      <w:r w:rsidRPr="006E612A">
                        <w:rPr>
                          <w:color w:val="000000"/>
                          <w:highlight w:val="yellow"/>
                        </w:rPr>
                        <w:t>September</w:t>
                      </w:r>
                      <w:r w:rsidRPr="006E612A">
                        <w:rPr>
                          <w:color w:val="000000"/>
                          <w:spacing w:val="-1"/>
                          <w:highlight w:val="yellow"/>
                        </w:rPr>
                        <w:t xml:space="preserve"> </w:t>
                      </w:r>
                      <w:r w:rsidRPr="006E612A">
                        <w:rPr>
                          <w:color w:val="000000"/>
                          <w:highlight w:val="yellow"/>
                        </w:rPr>
                        <w:t>7, 2021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1"/>
        </w:rPr>
        <w:tab/>
      </w:r>
    </w:p>
    <w:sectPr w:rsidR="00264765">
      <w:type w:val="continuous"/>
      <w:pgSz w:w="12240" w:h="15840"/>
      <w:pgMar w:top="700" w:right="12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03C6"/>
    <w:multiLevelType w:val="hybridMultilevel"/>
    <w:tmpl w:val="F1AE2F90"/>
    <w:lvl w:ilvl="0" w:tplc="36804C8C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D8C938A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2" w:tplc="77D2146C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3" w:tplc="ED929D1E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4" w:tplc="364EC764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F0DCECCE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4962B67E">
      <w:numFmt w:val="bullet"/>
      <w:lvlText w:val="•"/>
      <w:lvlJc w:val="left"/>
      <w:pPr>
        <w:ind w:left="6692" w:hanging="360"/>
      </w:pPr>
      <w:rPr>
        <w:rFonts w:hint="default"/>
        <w:lang w:val="en-US" w:eastAsia="en-US" w:bidi="ar-SA"/>
      </w:rPr>
    </w:lvl>
    <w:lvl w:ilvl="7" w:tplc="6E8663E8">
      <w:numFmt w:val="bullet"/>
      <w:lvlText w:val="•"/>
      <w:lvlJc w:val="left"/>
      <w:pPr>
        <w:ind w:left="7574" w:hanging="360"/>
      </w:pPr>
      <w:rPr>
        <w:rFonts w:hint="default"/>
        <w:lang w:val="en-US" w:eastAsia="en-US" w:bidi="ar-SA"/>
      </w:rPr>
    </w:lvl>
    <w:lvl w:ilvl="8" w:tplc="51B4F27E">
      <w:numFmt w:val="bullet"/>
      <w:lvlText w:val="•"/>
      <w:lvlJc w:val="left"/>
      <w:pPr>
        <w:ind w:left="845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5"/>
    <w:rsid w:val="00264765"/>
    <w:rsid w:val="006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D58A4"/>
  <w15:docId w15:val="{EB223289-C9D0-442D-B0A2-CDE47487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morgan</dc:creator>
  <cp:lastModifiedBy>AMETRIA R BOBO</cp:lastModifiedBy>
  <cp:revision>2</cp:revision>
  <dcterms:created xsi:type="dcterms:W3CDTF">2021-12-14T20:18:00Z</dcterms:created>
  <dcterms:modified xsi:type="dcterms:W3CDTF">2021-12-14T20:18:00Z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2021-12-14T00:00:00Z</vt:filetime>
  </property>
</Properties>
</file>