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888A" w14:textId="5AB8C13E" w:rsidR="00A7085C" w:rsidRDefault="00A7085C" w:rsidP="00A7085C">
      <w:pPr>
        <w:jc w:val="center"/>
      </w:pPr>
      <w:r>
        <w:rPr>
          <w:noProof/>
        </w:rPr>
        <w:drawing>
          <wp:inline distT="0" distB="0" distL="0" distR="0" wp14:anchorId="166E58A3" wp14:editId="129AF7F1">
            <wp:extent cx="4905375" cy="1371600"/>
            <wp:effectExtent l="0" t="0" r="9525" b="0"/>
            <wp:docPr id="111597930" name="Picture 2" descr="2023-2024-Classroom Supply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3-2024-Classroom Supply Li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C7EE7" w14:textId="1DA405AF" w:rsidR="00A7085C" w:rsidRDefault="00A7085C" w:rsidP="00A7085C">
      <w:pPr>
        <w:jc w:val="center"/>
      </w:pPr>
    </w:p>
    <w:p w14:paraId="353841F9" w14:textId="774D954C" w:rsidR="00A7085C" w:rsidRDefault="00A7085C" w:rsidP="00A7085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1B38D" wp14:editId="62AAE24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828800" cy="1828800"/>
                <wp:effectExtent l="0" t="0" r="0" b="0"/>
                <wp:wrapNone/>
                <wp:docPr id="1631223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D70E0" w14:textId="00727B82" w:rsidR="00A7085C" w:rsidRPr="00A7085C" w:rsidRDefault="00A7085C" w:rsidP="00A7085C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85C"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Reading Intervention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1B3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6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Kqn9ttoAAAAGAQAA&#10;DwAAAAAAAAAAAAAAAABjBAAAZHJzL2Rvd25yZXYueG1sUEsFBgAAAAAEAAQA8wAAAGoFAAAAAA==&#10;" filled="f" stroked="f">
                <v:fill o:detectmouseclick="t"/>
                <v:textbox style="mso-fit-shape-to-text:t">
                  <w:txbxContent>
                    <w:p w14:paraId="7DAD70E0" w14:textId="00727B82" w:rsidR="00A7085C" w:rsidRPr="00A7085C" w:rsidRDefault="00A7085C" w:rsidP="00A7085C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085C"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Reading Intervention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968FBF" w14:textId="63B7BBAC" w:rsidR="00A7085C" w:rsidRDefault="00A7085C" w:rsidP="00A7085C">
      <w:pPr>
        <w:jc w:val="center"/>
      </w:pPr>
    </w:p>
    <w:p w14:paraId="768485AB" w14:textId="77777777" w:rsidR="00A7085C" w:rsidRDefault="00A7085C" w:rsidP="00A7085C">
      <w:pPr>
        <w:jc w:val="center"/>
      </w:pPr>
    </w:p>
    <w:p w14:paraId="4F395BB3" w14:textId="67449E51" w:rsidR="00A7085C" w:rsidRDefault="00A7085C" w:rsidP="00A7085C">
      <w:pPr>
        <w:jc w:val="center"/>
      </w:pPr>
    </w:p>
    <w:p w14:paraId="684AF458" w14:textId="51902E3A" w:rsidR="00A7085C" w:rsidRPr="00A7085C" w:rsidRDefault="00A7085C" w:rsidP="00A7085C">
      <w:pPr>
        <w:jc w:val="center"/>
        <w:rPr>
          <w:sz w:val="56"/>
          <w:szCs w:val="56"/>
        </w:rPr>
      </w:pPr>
      <w:r w:rsidRPr="00A7085C">
        <w:rPr>
          <w:sz w:val="56"/>
          <w:szCs w:val="56"/>
        </w:rPr>
        <w:t>12-pack #2 pencils</w:t>
      </w:r>
    </w:p>
    <w:p w14:paraId="1E8CC3B0" w14:textId="77777777" w:rsidR="00A7085C" w:rsidRPr="00A7085C" w:rsidRDefault="00A7085C" w:rsidP="00A7085C">
      <w:pPr>
        <w:jc w:val="center"/>
        <w:rPr>
          <w:sz w:val="56"/>
          <w:szCs w:val="56"/>
        </w:rPr>
      </w:pPr>
      <w:r w:rsidRPr="00A7085C">
        <w:rPr>
          <w:sz w:val="56"/>
          <w:szCs w:val="56"/>
        </w:rPr>
        <w:t>4 pack multi-color highlighters</w:t>
      </w:r>
    </w:p>
    <w:p w14:paraId="4C4D97C1" w14:textId="54807CA5" w:rsidR="00A7085C" w:rsidRDefault="00A7085C" w:rsidP="00A7085C">
      <w:pPr>
        <w:jc w:val="center"/>
        <w:rPr>
          <w:sz w:val="56"/>
          <w:szCs w:val="56"/>
        </w:rPr>
      </w:pPr>
      <w:r w:rsidRPr="00A7085C">
        <w:rPr>
          <w:sz w:val="56"/>
          <w:szCs w:val="56"/>
        </w:rPr>
        <w:t>1 college-ruled notebook</w:t>
      </w:r>
    </w:p>
    <w:p w14:paraId="3AD2E1B8" w14:textId="77777777" w:rsidR="00A7085C" w:rsidRDefault="00A7085C" w:rsidP="00A7085C">
      <w:pPr>
        <w:jc w:val="center"/>
        <w:rPr>
          <w:sz w:val="56"/>
          <w:szCs w:val="56"/>
        </w:rPr>
      </w:pPr>
    </w:p>
    <w:p w14:paraId="36A7FA98" w14:textId="77777777" w:rsidR="00A7085C" w:rsidRDefault="00A7085C" w:rsidP="00A7085C">
      <w:pPr>
        <w:jc w:val="center"/>
        <w:rPr>
          <w:sz w:val="56"/>
          <w:szCs w:val="56"/>
        </w:rPr>
      </w:pPr>
    </w:p>
    <w:p w14:paraId="31F4B3CC" w14:textId="77777777" w:rsidR="00A7085C" w:rsidRDefault="00A7085C" w:rsidP="00A7085C">
      <w:pPr>
        <w:jc w:val="center"/>
        <w:rPr>
          <w:sz w:val="56"/>
          <w:szCs w:val="56"/>
        </w:rPr>
      </w:pPr>
    </w:p>
    <w:p w14:paraId="59FE2780" w14:textId="5D9C62CA" w:rsidR="00A7085C" w:rsidRPr="00A7085C" w:rsidRDefault="00A7085C" w:rsidP="00A7085C">
      <w:pPr>
        <w:jc w:val="center"/>
        <w:rPr>
          <w:sz w:val="56"/>
          <w:szCs w:val="56"/>
        </w:rPr>
      </w:pPr>
    </w:p>
    <w:sectPr w:rsidR="00A7085C" w:rsidRPr="00A7085C" w:rsidSect="00A70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C"/>
    <w:rsid w:val="00802CC5"/>
    <w:rsid w:val="00A7085C"/>
    <w:rsid w:val="00C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5822"/>
  <w15:chartTrackingRefBased/>
  <w15:docId w15:val="{AD1F1C78-5DD6-4B46-91F9-50DFFB30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FCC0-0057-4898-891B-A5B46994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kasmer</dc:creator>
  <cp:keywords/>
  <dc:description/>
  <cp:lastModifiedBy>carly kasmer</cp:lastModifiedBy>
  <cp:revision>1</cp:revision>
  <dcterms:created xsi:type="dcterms:W3CDTF">2023-08-05T04:49:00Z</dcterms:created>
  <dcterms:modified xsi:type="dcterms:W3CDTF">2023-08-05T04:56:00Z</dcterms:modified>
</cp:coreProperties>
</file>