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1908"/>
        <w:gridCol w:w="342"/>
        <w:gridCol w:w="900"/>
        <w:gridCol w:w="3834"/>
      </w:tblGrid>
      <w:tr w:rsidR="00B8385E" w:rsidRPr="00CE12B8" w:rsidTr="0095077E">
        <w:trPr>
          <w:cantSplit/>
        </w:trPr>
        <w:tc>
          <w:tcPr>
            <w:tcW w:w="10152" w:type="dxa"/>
            <w:gridSpan w:val="5"/>
            <w:shd w:val="clear" w:color="auto" w:fill="D9D9D9" w:themeFill="background1" w:themeFillShade="D9"/>
          </w:tcPr>
          <w:p w:rsidR="00B8385E" w:rsidRPr="00CE12B8" w:rsidRDefault="00B8385E" w:rsidP="00F97B98">
            <w:pPr>
              <w:spacing w:before="40" w:after="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SUGGESTED PACING</w:t>
            </w:r>
          </w:p>
        </w:tc>
      </w:tr>
      <w:tr w:rsidR="00B8385E" w:rsidRPr="00CE12B8" w:rsidTr="002E4B80">
        <w:trPr>
          <w:cantSplit/>
          <w:trHeight w:val="2762"/>
        </w:trPr>
        <w:tc>
          <w:tcPr>
            <w:tcW w:w="10152" w:type="dxa"/>
            <w:gridSpan w:val="5"/>
          </w:tcPr>
          <w:p w:rsidR="00DB4015" w:rsidRPr="00490EDB" w:rsidRDefault="00DB4015" w:rsidP="00DB4015">
            <w:pPr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490EDB">
              <w:rPr>
                <w:rFonts w:ascii="Arial Narrow" w:hAnsi="Arial Narrow"/>
                <w:b/>
                <w:sz w:val="20"/>
                <w:szCs w:val="20"/>
              </w:rPr>
              <w:t xml:space="preserve">STRAND: </w:t>
            </w:r>
            <w:r w:rsidRPr="00DB4015">
              <w:rPr>
                <w:rFonts w:ascii="Arial Narrow" w:hAnsi="Arial Narrow" w:cs="ArialNarrow,Bold"/>
                <w:b/>
                <w:bCs/>
                <w:sz w:val="20"/>
                <w:szCs w:val="20"/>
              </w:rPr>
              <w:t>PHYSICAL</w:t>
            </w:r>
            <w:r w:rsidRPr="00490EDB">
              <w:rPr>
                <w:rFonts w:ascii="Arial Narrow" w:hAnsi="Arial Narrow"/>
                <w:b/>
                <w:sz w:val="20"/>
                <w:szCs w:val="20"/>
              </w:rPr>
              <w:t xml:space="preserve"> SCIENCE (PS)</w:t>
            </w:r>
          </w:p>
          <w:p w:rsidR="00DB4015" w:rsidRPr="00DB4015" w:rsidRDefault="00DB4015" w:rsidP="00DB401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</w:rPr>
            </w:pPr>
            <w:r w:rsidRPr="00DB4015">
              <w:rPr>
                <w:rFonts w:ascii="Arial Narrow" w:hAnsi="Arial Narrow"/>
                <w:b/>
                <w:sz w:val="20"/>
                <w:szCs w:val="20"/>
              </w:rPr>
              <w:t xml:space="preserve">Topic: Matter and Forms of Energy </w:t>
            </w:r>
          </w:p>
          <w:p w:rsidR="00DB4015" w:rsidRPr="00490EDB" w:rsidRDefault="00DB4015" w:rsidP="00DB4015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This topic focuses on the relationship between matter and energy. Matter has specific properties and is found in all substances on Earth. Heat is a familiar form of energy that can change the states of matter. </w:t>
            </w:r>
          </w:p>
          <w:p w:rsidR="00DB4015" w:rsidRPr="00490EDB" w:rsidRDefault="00DB4015" w:rsidP="00DB401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</w:rPr>
            </w:pPr>
            <w:r w:rsidRPr="00490EDB">
              <w:rPr>
                <w:rFonts w:ascii="Arial Narrow" w:hAnsi="Arial Narrow"/>
                <w:b/>
                <w:sz w:val="20"/>
                <w:szCs w:val="20"/>
              </w:rPr>
              <w:t>Content Statements:</w:t>
            </w:r>
          </w:p>
          <w:p w:rsidR="00C46077" w:rsidRPr="00C46077" w:rsidRDefault="00C46077" w:rsidP="00C4607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C46077">
              <w:rPr>
                <w:rFonts w:ascii="Arial Narrow" w:hAnsi="Arial Narrow"/>
                <w:sz w:val="20"/>
                <w:szCs w:val="20"/>
              </w:rPr>
              <w:t xml:space="preserve">Matter exists in different states, each of which has different properties. </w:t>
            </w:r>
          </w:p>
          <w:p w:rsidR="00C46077" w:rsidRPr="00490EDB" w:rsidRDefault="00C46077" w:rsidP="00C4607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The most common states of matter are solids, liquids and gases. </w:t>
            </w:r>
          </w:p>
          <w:p w:rsidR="00C46077" w:rsidRPr="00490EDB" w:rsidRDefault="00C46077" w:rsidP="00C4607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Shape and compressibility are properties that can distinguish between the states of matter. </w:t>
            </w:r>
          </w:p>
          <w:p w:rsidR="00C46077" w:rsidRPr="00C46077" w:rsidRDefault="00C46077" w:rsidP="00C4607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One way to change matter from one state to another is by heating or cooling.</w:t>
            </w:r>
          </w:p>
        </w:tc>
      </w:tr>
      <w:tr w:rsidR="00B8385E" w:rsidRPr="00CE12B8" w:rsidTr="00C46077">
        <w:trPr>
          <w:cantSplit/>
        </w:trPr>
        <w:tc>
          <w:tcPr>
            <w:tcW w:w="5076" w:type="dxa"/>
            <w:gridSpan w:val="2"/>
            <w:shd w:val="clear" w:color="auto" w:fill="D9D9D9" w:themeFill="background1" w:themeFillShade="D9"/>
          </w:tcPr>
          <w:p w:rsidR="00B8385E" w:rsidRPr="00CE12B8" w:rsidRDefault="00A834E1" w:rsidP="00F97B98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PRINT RESOURCES</w:t>
            </w:r>
          </w:p>
        </w:tc>
        <w:tc>
          <w:tcPr>
            <w:tcW w:w="5076" w:type="dxa"/>
            <w:gridSpan w:val="3"/>
            <w:shd w:val="clear" w:color="auto" w:fill="D9D9D9" w:themeFill="background1" w:themeFillShade="D9"/>
          </w:tcPr>
          <w:p w:rsidR="00B8385E" w:rsidRPr="00CE12B8" w:rsidRDefault="00A834E1" w:rsidP="00F97B98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DIGITAL RESOURCES</w:t>
            </w:r>
          </w:p>
        </w:tc>
      </w:tr>
      <w:tr w:rsidR="00C46077" w:rsidRPr="00CE12B8" w:rsidTr="00C46077">
        <w:trPr>
          <w:cantSplit/>
          <w:trHeight w:val="2492"/>
        </w:trPr>
        <w:tc>
          <w:tcPr>
            <w:tcW w:w="5076" w:type="dxa"/>
            <w:gridSpan w:val="2"/>
          </w:tcPr>
          <w:p w:rsidR="00C46077" w:rsidRPr="00F10A35" w:rsidRDefault="00C46077" w:rsidP="00F97B98">
            <w:pPr>
              <w:spacing w:before="60"/>
              <w:rPr>
                <w:rFonts w:ascii="Arial Narrow" w:hAnsi="Arial Narrow"/>
                <w:i/>
                <w:sz w:val="20"/>
                <w:szCs w:val="20"/>
              </w:rPr>
            </w:pPr>
            <w:proofErr w:type="spellStart"/>
            <w:r w:rsidRPr="00F10A35">
              <w:rPr>
                <w:rFonts w:ascii="Arial Narrow" w:hAnsi="Arial Narrow"/>
                <w:i/>
                <w:sz w:val="20"/>
                <w:szCs w:val="20"/>
              </w:rPr>
              <w:t>ScienceFusion</w:t>
            </w:r>
            <w:proofErr w:type="spellEnd"/>
          </w:p>
          <w:p w:rsidR="00C46077" w:rsidRPr="00490EDB" w:rsidRDefault="00C46077" w:rsidP="00F675E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Unit 5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, </w:t>
            </w:r>
            <w:r>
              <w:rPr>
                <w:rFonts w:ascii="Arial Narrow" w:hAnsi="Arial Narrow"/>
                <w:sz w:val="20"/>
                <w:szCs w:val="20"/>
              </w:rPr>
              <w:t>All Lessons</w:t>
            </w:r>
          </w:p>
          <w:p w:rsidR="00C46077" w:rsidRPr="00490EDB" w:rsidRDefault="00C46077" w:rsidP="00F675E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Unit 5,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pages 207A-26</w:t>
            </w:r>
            <w:r w:rsidRPr="00490EDB">
              <w:rPr>
                <w:rFonts w:ascii="Arial Narrow" w:hAnsi="Arial Narrow"/>
                <w:sz w:val="20"/>
                <w:szCs w:val="20"/>
              </w:rPr>
              <w:t>0A</w:t>
            </w:r>
          </w:p>
          <w:p w:rsidR="00C46077" w:rsidRPr="00490EDB" w:rsidRDefault="00C46077" w:rsidP="00F675E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Pr="00490EDB">
              <w:rPr>
                <w:rFonts w:ascii="Arial Narrow" w:hAnsi="Arial Narrow"/>
                <w:sz w:val="20"/>
                <w:szCs w:val="20"/>
              </w:rPr>
              <w:t>, In</w:t>
            </w:r>
            <w:r>
              <w:rPr>
                <w:rFonts w:ascii="Arial Narrow" w:hAnsi="Arial Narrow"/>
                <w:sz w:val="20"/>
                <w:szCs w:val="20"/>
              </w:rPr>
              <w:t>quiry Flip Chart page 30-35</w:t>
            </w:r>
          </w:p>
          <w:p w:rsidR="00C46077" w:rsidRPr="00490EDB" w:rsidRDefault="00C46077" w:rsidP="00F675E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675EF">
              <w:rPr>
                <w:rFonts w:ascii="Arial Narrow" w:hAnsi="Arial Narrow"/>
                <w:sz w:val="20"/>
                <w:szCs w:val="20"/>
              </w:rPr>
              <w:t>Science and</w:t>
            </w:r>
            <w:r w:rsidRPr="00490EDB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Engineering Leveled Readers:</w:t>
            </w:r>
          </w:p>
          <w:p w:rsidR="00C46077" w:rsidRPr="00490EDB" w:rsidRDefault="00C46077" w:rsidP="00F675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On</w:t>
            </w:r>
            <w:r w:rsidRPr="00490EDB">
              <w:rPr>
                <w:rFonts w:ascii="Arial Narrow" w:hAnsi="Arial Narrow" w:cs="Times New Roman"/>
                <w:sz w:val="20"/>
                <w:szCs w:val="20"/>
              </w:rPr>
              <w:t xml:space="preserve">-Level/Below Level: </w:t>
            </w:r>
            <w:r w:rsidRPr="00490EDB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How Can You Describe Matter??</w:t>
            </w:r>
          </w:p>
          <w:p w:rsidR="00C46077" w:rsidRPr="00C46077" w:rsidRDefault="00C46077" w:rsidP="00F675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675EF">
              <w:rPr>
                <w:rFonts w:ascii="Arial Narrow" w:hAnsi="Arial Narrow" w:cs="Times New Roman"/>
                <w:sz w:val="20"/>
                <w:szCs w:val="20"/>
              </w:rPr>
              <w:t>Above</w:t>
            </w:r>
            <w:r w:rsidRPr="00490EDB">
              <w:rPr>
                <w:rFonts w:ascii="Arial Narrow" w:hAnsi="Arial Narrow" w:cs="Times New Roman"/>
                <w:iCs/>
                <w:sz w:val="20"/>
                <w:szCs w:val="20"/>
              </w:rPr>
              <w:t xml:space="preserve"> Level: </w:t>
            </w:r>
            <w:r w:rsidRPr="00490EDB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Engineering Materials</w:t>
            </w:r>
          </w:p>
          <w:p w:rsidR="00C46077" w:rsidRPr="00490EDB" w:rsidRDefault="00C46077" w:rsidP="00C4607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Unit 6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303A-314A</w:t>
            </w:r>
          </w:p>
          <w:p w:rsidR="00C46077" w:rsidRPr="00C46077" w:rsidRDefault="00C46077" w:rsidP="00C4607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Unit 6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90EDB">
              <w:rPr>
                <w:rFonts w:ascii="Arial Narrow" w:hAnsi="Arial Narrow"/>
                <w:sz w:val="20"/>
                <w:szCs w:val="20"/>
              </w:rPr>
              <w:t>Inquiry Flip Chart page 42</w:t>
            </w:r>
          </w:p>
        </w:tc>
        <w:tc>
          <w:tcPr>
            <w:tcW w:w="5076" w:type="dxa"/>
            <w:gridSpan w:val="3"/>
          </w:tcPr>
          <w:p w:rsidR="00C46077" w:rsidRPr="00F10A35" w:rsidRDefault="00C46077" w:rsidP="00F97B9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10A35">
              <w:rPr>
                <w:rFonts w:ascii="Arial Narrow" w:hAnsi="Arial Narrow"/>
                <w:i/>
                <w:sz w:val="20"/>
                <w:szCs w:val="20"/>
              </w:rPr>
              <w:t>ScienceFusion</w:t>
            </w:r>
            <w:proofErr w:type="spellEnd"/>
          </w:p>
          <w:p w:rsidR="00C46077" w:rsidRPr="00490EDB" w:rsidRDefault="00C46077" w:rsidP="00C4607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Unit 5, Lesson 2 Digital Lesson with Virtual Lab</w:t>
            </w:r>
          </w:p>
          <w:p w:rsidR="00C46077" w:rsidRPr="00490EDB" w:rsidRDefault="00C46077" w:rsidP="00C4607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Unit 5, Lesson 3 Digital Lesson with Virtual Lab</w:t>
            </w:r>
          </w:p>
          <w:p w:rsidR="00C46077" w:rsidRPr="00490EDB" w:rsidRDefault="00C46077" w:rsidP="00C4607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Unit 5, Lesson 4 Digital Lesson with Virtual Lab</w:t>
            </w:r>
          </w:p>
          <w:p w:rsidR="00C46077" w:rsidRPr="00490EDB" w:rsidRDefault="00C46077" w:rsidP="00C4607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Unit 5, Lesson 5 Digital Lesson</w:t>
            </w:r>
          </w:p>
          <w:p w:rsidR="00C46077" w:rsidRPr="00490EDB" w:rsidRDefault="00C46077" w:rsidP="00C4607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Unit 5, Lesson 6 Digital Lesson</w:t>
            </w:r>
          </w:p>
          <w:p w:rsidR="00C46077" w:rsidRPr="00C46077" w:rsidRDefault="00C46077" w:rsidP="00C4607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Unit 6, Lesson 5 Digital Lesson</w:t>
            </w:r>
          </w:p>
          <w:p w:rsidR="00C46077" w:rsidRPr="00F75851" w:rsidRDefault="00C46077" w:rsidP="00F7585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46077" w:rsidRPr="00CE12B8" w:rsidTr="00765101">
        <w:trPr>
          <w:cantSplit/>
        </w:trPr>
        <w:tc>
          <w:tcPr>
            <w:tcW w:w="1015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46077" w:rsidRPr="00CE12B8" w:rsidRDefault="00C46077" w:rsidP="00765101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SCIENCE AND ACADEMIC VOCABULARY</w:t>
            </w:r>
          </w:p>
        </w:tc>
      </w:tr>
      <w:tr w:rsidR="00C46077" w:rsidRPr="00CE12B8" w:rsidTr="00C46077">
        <w:trPr>
          <w:cantSplit/>
          <w:trHeight w:val="818"/>
        </w:trPr>
        <w:tc>
          <w:tcPr>
            <w:tcW w:w="10152" w:type="dxa"/>
            <w:gridSpan w:val="5"/>
            <w:vAlign w:val="center"/>
          </w:tcPr>
          <w:p w:rsidR="00C46077" w:rsidRDefault="00C46077" w:rsidP="00C46077">
            <w:r w:rsidRPr="00836C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Chemical </w:t>
            </w:r>
            <w:r w:rsidRPr="0065567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Change, </w:t>
            </w:r>
            <w:r w:rsidRPr="00836C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Condensation</w:t>
            </w:r>
            <w:r w:rsidRPr="0065567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, </w:t>
            </w:r>
            <w:r w:rsidRPr="00836C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Dissolve</w:t>
            </w:r>
            <w:r w:rsidRPr="0065567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, </w:t>
            </w:r>
            <w:r w:rsidRPr="00836C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Evaporation</w:t>
            </w:r>
            <w:r w:rsidRPr="0065567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, </w:t>
            </w:r>
            <w:r w:rsidRPr="00836C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Gas</w:t>
            </w:r>
            <w:r w:rsidRPr="0065567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, </w:t>
            </w:r>
            <w:r w:rsidRPr="00836C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Liquid</w:t>
            </w:r>
            <w:r w:rsidRPr="0065567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, </w:t>
            </w:r>
            <w:r w:rsidRPr="00836C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Mass</w:t>
            </w:r>
            <w:r w:rsidRPr="0065567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, </w:t>
            </w:r>
            <w:r w:rsidRPr="00836C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Matter</w:t>
            </w:r>
            <w:r w:rsidRPr="0065567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, </w:t>
            </w:r>
            <w:r w:rsidRPr="00836C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Mixture</w:t>
            </w:r>
            <w:r w:rsidRPr="0065567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, </w:t>
            </w:r>
            <w:r w:rsidRPr="00836C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Physical </w:t>
            </w:r>
            <w:r w:rsidRPr="0065567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Change, </w:t>
            </w:r>
            <w:r w:rsidRPr="00836C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Physical </w:t>
            </w:r>
            <w:r w:rsidRPr="0065567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Property, </w:t>
            </w:r>
            <w:r w:rsidRPr="00836C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Solid</w:t>
            </w:r>
            <w:r w:rsidRPr="0065567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, </w:t>
            </w:r>
            <w:r w:rsidRPr="00836C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Solution</w:t>
            </w:r>
            <w:r w:rsidRPr="0065567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, </w:t>
            </w:r>
            <w:r w:rsidRPr="00836C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Temperature</w:t>
            </w:r>
            <w:r w:rsidRPr="0065567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, </w:t>
            </w:r>
            <w:r w:rsidRPr="00836C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Volume</w:t>
            </w:r>
          </w:p>
        </w:tc>
      </w:tr>
      <w:tr w:rsidR="0095077E" w:rsidRPr="00CE12B8" w:rsidTr="00C46077">
        <w:trPr>
          <w:cantSplit/>
        </w:trPr>
        <w:tc>
          <w:tcPr>
            <w:tcW w:w="5076" w:type="dxa"/>
            <w:gridSpan w:val="2"/>
            <w:shd w:val="clear" w:color="auto" w:fill="D9D9D9" w:themeFill="background1" w:themeFillShade="D9"/>
          </w:tcPr>
          <w:p w:rsidR="00A4555F" w:rsidRPr="00CE12B8" w:rsidRDefault="00A4555F" w:rsidP="00F97B98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DIFFERENTIATION</w:t>
            </w:r>
          </w:p>
        </w:tc>
        <w:tc>
          <w:tcPr>
            <w:tcW w:w="5076" w:type="dxa"/>
            <w:gridSpan w:val="3"/>
            <w:shd w:val="clear" w:color="auto" w:fill="D9D9D9" w:themeFill="background1" w:themeFillShade="D9"/>
          </w:tcPr>
          <w:p w:rsidR="00A4555F" w:rsidRPr="00CE12B8" w:rsidRDefault="00DE417D" w:rsidP="00F97B98">
            <w:pPr>
              <w:spacing w:before="40" w:after="40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FIELD EXPERIENCE CONNECTIONS</w:t>
            </w:r>
          </w:p>
        </w:tc>
      </w:tr>
      <w:tr w:rsidR="00EE770B" w:rsidRPr="00CE12B8" w:rsidTr="002E4B80">
        <w:trPr>
          <w:cantSplit/>
          <w:trHeight w:val="4175"/>
        </w:trPr>
        <w:tc>
          <w:tcPr>
            <w:tcW w:w="5076" w:type="dxa"/>
            <w:gridSpan w:val="2"/>
          </w:tcPr>
          <w:p w:rsidR="00EE770B" w:rsidRPr="00F10A35" w:rsidRDefault="00EE770B" w:rsidP="00F97B98">
            <w:pPr>
              <w:pStyle w:val="ListParagraph"/>
              <w:spacing w:before="6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10A35">
              <w:rPr>
                <w:rFonts w:ascii="Arial Narrow" w:hAnsi="Arial Narrow"/>
                <w:sz w:val="20"/>
                <w:szCs w:val="20"/>
              </w:rPr>
              <w:t>Basic (Extra Support)</w:t>
            </w:r>
          </w:p>
          <w:p w:rsidR="00C46077" w:rsidRPr="00490EDB" w:rsidRDefault="00C46077" w:rsidP="00C4607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 Response to Intervention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205K</w:t>
            </w:r>
          </w:p>
          <w:p w:rsidR="00C46077" w:rsidRPr="00490EDB" w:rsidRDefault="00C46077" w:rsidP="00C4607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209, 211, 214, 231, 233, 242, 243, 247</w:t>
            </w:r>
          </w:p>
          <w:p w:rsidR="00C46077" w:rsidRPr="00490EDB" w:rsidRDefault="00C46077" w:rsidP="00C4607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6 Response to Intervention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261K</w:t>
            </w:r>
          </w:p>
          <w:p w:rsidR="00C46077" w:rsidRPr="00490EDB" w:rsidRDefault="00C46077" w:rsidP="00C4607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6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308, 311</w:t>
            </w:r>
          </w:p>
          <w:p w:rsidR="00EE770B" w:rsidRPr="00F10A35" w:rsidRDefault="00EE770B" w:rsidP="00F75851">
            <w:pPr>
              <w:pStyle w:val="ListParagraph"/>
              <w:spacing w:before="4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10A35">
              <w:rPr>
                <w:rFonts w:ascii="Arial Narrow" w:hAnsi="Arial Narrow"/>
                <w:sz w:val="20"/>
                <w:szCs w:val="20"/>
              </w:rPr>
              <w:t>Advanced (Enrichment)</w:t>
            </w:r>
          </w:p>
          <w:p w:rsidR="00C46077" w:rsidRPr="00490EDB" w:rsidRDefault="00C46077" w:rsidP="00C4607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209, 211, 214, 231, 233, 242, 243, 247</w:t>
            </w:r>
          </w:p>
          <w:p w:rsidR="00C46077" w:rsidRDefault="00C46077" w:rsidP="00C4607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 STEM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Flipchart page 36,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205I, 255-256B</w:t>
            </w:r>
          </w:p>
          <w:p w:rsidR="00DB4015" w:rsidRPr="00C46077" w:rsidRDefault="00C46077" w:rsidP="00C4607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C46077">
              <w:rPr>
                <w:rFonts w:ascii="Arial Narrow" w:hAnsi="Arial Narrow"/>
                <w:sz w:val="20"/>
                <w:szCs w:val="20"/>
              </w:rPr>
              <w:t xml:space="preserve">Unit 6 </w:t>
            </w:r>
            <w:proofErr w:type="spellStart"/>
            <w:r w:rsidRPr="00C46077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C46077">
              <w:rPr>
                <w:rFonts w:ascii="Arial Narrow" w:hAnsi="Arial Narrow"/>
                <w:sz w:val="20"/>
                <w:szCs w:val="20"/>
              </w:rPr>
              <w:t xml:space="preserve"> pages 308, 311</w:t>
            </w:r>
          </w:p>
          <w:p w:rsidR="00EE770B" w:rsidRDefault="00EE770B" w:rsidP="00F75851">
            <w:pPr>
              <w:pStyle w:val="ListParagraph"/>
              <w:spacing w:before="4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10A35">
              <w:rPr>
                <w:rFonts w:ascii="Arial Narrow" w:hAnsi="Arial Narrow"/>
                <w:sz w:val="20"/>
                <w:szCs w:val="20"/>
              </w:rPr>
              <w:t>English Language Learners</w:t>
            </w:r>
          </w:p>
          <w:p w:rsidR="00C46077" w:rsidRPr="00490EDB" w:rsidRDefault="00C46077" w:rsidP="00C4607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205L-205M, 208, 215, 216, 230, 236, 244, 245, 248, 251</w:t>
            </w:r>
          </w:p>
          <w:p w:rsidR="00C46077" w:rsidRPr="00C46077" w:rsidRDefault="00C46077" w:rsidP="00C4607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6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261L-261M, 306, 310</w:t>
            </w:r>
          </w:p>
        </w:tc>
        <w:tc>
          <w:tcPr>
            <w:tcW w:w="5076" w:type="dxa"/>
            <w:gridSpan w:val="3"/>
          </w:tcPr>
          <w:p w:rsidR="00566B0F" w:rsidRPr="00CE12B8" w:rsidRDefault="00566B0F" w:rsidP="00C46077">
            <w:pPr>
              <w:pStyle w:val="ListParagraph"/>
              <w:spacing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E770B" w:rsidRPr="00CE12B8" w:rsidTr="00C46077">
        <w:trPr>
          <w:cantSplit/>
        </w:trPr>
        <w:tc>
          <w:tcPr>
            <w:tcW w:w="1015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E770B" w:rsidRPr="00CE12B8" w:rsidRDefault="00EE770B" w:rsidP="00F97B98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INQUIRY SKILLS</w:t>
            </w:r>
          </w:p>
        </w:tc>
      </w:tr>
      <w:tr w:rsidR="00C46077" w:rsidRPr="00CE12B8" w:rsidTr="002E4B80">
        <w:trPr>
          <w:cantSplit/>
          <w:trHeight w:val="2033"/>
        </w:trPr>
        <w:tc>
          <w:tcPr>
            <w:tcW w:w="3168" w:type="dxa"/>
            <w:tcBorders>
              <w:right w:val="nil"/>
            </w:tcBorders>
          </w:tcPr>
          <w:p w:rsidR="00C46077" w:rsidRPr="00C46077" w:rsidRDefault="00C46077" w:rsidP="00C46077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C46077">
              <w:rPr>
                <w:rFonts w:ascii="Arial Narrow" w:hAnsi="Arial Narrow"/>
                <w:sz w:val="20"/>
                <w:szCs w:val="20"/>
              </w:rPr>
              <w:t>Classify</w:t>
            </w:r>
          </w:p>
          <w:p w:rsidR="00C46077" w:rsidRPr="00C46077" w:rsidRDefault="00C46077" w:rsidP="00C4607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C46077">
              <w:rPr>
                <w:rFonts w:ascii="Arial Narrow" w:hAnsi="Arial Narrow"/>
                <w:sz w:val="20"/>
                <w:szCs w:val="20"/>
              </w:rPr>
              <w:t>Communicate</w:t>
            </w:r>
          </w:p>
          <w:p w:rsidR="00C46077" w:rsidRPr="00C46077" w:rsidRDefault="00C46077" w:rsidP="00C4607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C46077">
              <w:rPr>
                <w:rFonts w:ascii="Arial Narrow" w:hAnsi="Arial Narrow"/>
                <w:sz w:val="20"/>
                <w:szCs w:val="20"/>
              </w:rPr>
              <w:t>Compare</w:t>
            </w:r>
          </w:p>
          <w:p w:rsidR="00C46077" w:rsidRPr="00C46077" w:rsidRDefault="00C46077" w:rsidP="00C4607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C46077">
              <w:rPr>
                <w:rFonts w:ascii="Arial Narrow" w:hAnsi="Arial Narrow"/>
                <w:sz w:val="20"/>
                <w:szCs w:val="20"/>
              </w:rPr>
              <w:t>Draw Conclusions</w:t>
            </w:r>
          </w:p>
          <w:p w:rsidR="00C46077" w:rsidRPr="00C46077" w:rsidRDefault="00C46077" w:rsidP="00C4607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C46077">
              <w:rPr>
                <w:rFonts w:ascii="Arial Narrow" w:hAnsi="Arial Narrow"/>
                <w:sz w:val="20"/>
                <w:szCs w:val="20"/>
              </w:rPr>
              <w:t>Gather and Record Data</w:t>
            </w:r>
          </w:p>
        </w:tc>
        <w:tc>
          <w:tcPr>
            <w:tcW w:w="3150" w:type="dxa"/>
            <w:gridSpan w:val="3"/>
            <w:tcBorders>
              <w:left w:val="nil"/>
              <w:right w:val="nil"/>
            </w:tcBorders>
          </w:tcPr>
          <w:p w:rsidR="00C46077" w:rsidRPr="00C46077" w:rsidRDefault="00C46077" w:rsidP="00C46077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C46077">
              <w:rPr>
                <w:rFonts w:ascii="Arial Narrow" w:hAnsi="Arial Narrow"/>
                <w:sz w:val="20"/>
                <w:szCs w:val="20"/>
              </w:rPr>
              <w:t>Hypothesize</w:t>
            </w:r>
          </w:p>
          <w:p w:rsidR="00C46077" w:rsidRPr="00C46077" w:rsidRDefault="00C46077" w:rsidP="00C4607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C46077">
              <w:rPr>
                <w:rFonts w:ascii="Arial Narrow" w:hAnsi="Arial Narrow"/>
                <w:sz w:val="20"/>
                <w:szCs w:val="20"/>
              </w:rPr>
              <w:t>Identify and Control Variables</w:t>
            </w:r>
          </w:p>
          <w:p w:rsidR="00C46077" w:rsidRPr="00C46077" w:rsidRDefault="00C46077" w:rsidP="00C4607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C46077">
              <w:rPr>
                <w:rFonts w:ascii="Arial Narrow" w:hAnsi="Arial Narrow"/>
                <w:sz w:val="20"/>
                <w:szCs w:val="20"/>
              </w:rPr>
              <w:t>Infer</w:t>
            </w:r>
          </w:p>
          <w:p w:rsidR="00C46077" w:rsidRPr="00C46077" w:rsidRDefault="00C46077" w:rsidP="00C4607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C46077">
              <w:rPr>
                <w:rFonts w:ascii="Arial Narrow" w:hAnsi="Arial Narrow"/>
                <w:sz w:val="20"/>
                <w:szCs w:val="20"/>
              </w:rPr>
              <w:t>Measure</w:t>
            </w:r>
          </w:p>
        </w:tc>
        <w:tc>
          <w:tcPr>
            <w:tcW w:w="3834" w:type="dxa"/>
            <w:tcBorders>
              <w:left w:val="nil"/>
            </w:tcBorders>
          </w:tcPr>
          <w:p w:rsidR="00C46077" w:rsidRPr="00C46077" w:rsidRDefault="00C46077" w:rsidP="00C46077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C46077">
              <w:rPr>
                <w:rFonts w:ascii="Arial Narrow" w:hAnsi="Arial Narrow"/>
                <w:sz w:val="20"/>
                <w:szCs w:val="20"/>
              </w:rPr>
              <w:t>Observe</w:t>
            </w:r>
          </w:p>
          <w:p w:rsidR="00C46077" w:rsidRPr="00C46077" w:rsidRDefault="00C46077" w:rsidP="00C4607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C46077">
              <w:rPr>
                <w:rFonts w:ascii="Arial Narrow" w:hAnsi="Arial Narrow"/>
                <w:sz w:val="20"/>
                <w:szCs w:val="20"/>
              </w:rPr>
              <w:t>Plan and Conduct a Simple Investigation</w:t>
            </w:r>
          </w:p>
          <w:p w:rsidR="00C46077" w:rsidRPr="00C46077" w:rsidRDefault="00C46077" w:rsidP="00C4607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C46077">
              <w:rPr>
                <w:rFonts w:ascii="Arial Narrow" w:hAnsi="Arial Narrow"/>
                <w:sz w:val="20"/>
                <w:szCs w:val="20"/>
              </w:rPr>
              <w:t>Predict</w:t>
            </w:r>
          </w:p>
          <w:p w:rsidR="00C46077" w:rsidRPr="00490DC8" w:rsidRDefault="00C46077" w:rsidP="00490DC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</w:pPr>
            <w:r w:rsidRPr="00C46077">
              <w:rPr>
                <w:rFonts w:ascii="Arial Narrow" w:hAnsi="Arial Narrow"/>
                <w:sz w:val="20"/>
                <w:szCs w:val="20"/>
              </w:rPr>
              <w:t>Use Numbers</w:t>
            </w:r>
          </w:p>
        </w:tc>
      </w:tr>
      <w:tr w:rsidR="00EE770B" w:rsidRPr="00CE12B8" w:rsidTr="002E4B80">
        <w:trPr>
          <w:cantSplit/>
        </w:trPr>
        <w:tc>
          <w:tcPr>
            <w:tcW w:w="1015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E770B" w:rsidRPr="00CE12B8" w:rsidRDefault="00EE770B" w:rsidP="00F97B98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lastRenderedPageBreak/>
              <w:t>HANDS-ON INQUIRY AND APPLICATION</w:t>
            </w:r>
          </w:p>
        </w:tc>
      </w:tr>
      <w:tr w:rsidR="002E4B80" w:rsidRPr="00CE12B8" w:rsidTr="002E4B80">
        <w:trPr>
          <w:cantSplit/>
          <w:trHeight w:val="4832"/>
        </w:trPr>
        <w:tc>
          <w:tcPr>
            <w:tcW w:w="5076" w:type="dxa"/>
            <w:gridSpan w:val="2"/>
            <w:tcBorders>
              <w:right w:val="nil"/>
            </w:tcBorders>
          </w:tcPr>
          <w:p w:rsidR="002E4B80" w:rsidRPr="00490EDB" w:rsidRDefault="002E4B80" w:rsidP="002E4B80">
            <w:pPr>
              <w:pStyle w:val="ListParagraph"/>
              <w:numPr>
                <w:ilvl w:val="0"/>
                <w:numId w:val="3"/>
              </w:numPr>
              <w:spacing w:before="60" w:after="0"/>
              <w:ind w:left="36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“Will It Float or Sink?” (Flipchart page 30,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205D,  207A)</w:t>
            </w:r>
          </w:p>
          <w:p w:rsidR="002E4B80" w:rsidRPr="00490EDB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36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“Sort Some Matter” (Flipchart page 30,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205D, 207A)</w:t>
            </w:r>
          </w:p>
          <w:p w:rsidR="002E4B80" w:rsidRPr="00490EDB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36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“How Can We Measure Magnetism?” (Flipchart page 31,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205E, 221A-222)</w:t>
            </w:r>
          </w:p>
          <w:p w:rsidR="002E4B80" w:rsidRPr="00490EDB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36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“What Physical Properties Can We Observe?” (Flipchart page 32,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205F, 225A-226)</w:t>
            </w:r>
          </w:p>
          <w:p w:rsidR="002E4B80" w:rsidRPr="00490EDB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36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“How Is Temperature Measured?” (Flipchart page 33,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205 G, 227A-228)</w:t>
            </w:r>
          </w:p>
          <w:p w:rsidR="002E4B80" w:rsidRPr="00490EDB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36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“Temperature Takes a Dive” (Flipchart page 34,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205G, 229A)</w:t>
            </w:r>
          </w:p>
          <w:p w:rsidR="002E4B80" w:rsidRPr="00490EDB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36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“The Shape of Different States” (Flipchart page 34,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205H, 229A)</w:t>
            </w:r>
          </w:p>
          <w:p w:rsidR="002E4B80" w:rsidRPr="00490EDB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36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“Break It Up” (Flipchart page 35,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205H, 241A)</w:t>
            </w:r>
          </w:p>
          <w:p w:rsidR="002E4B80" w:rsidRPr="00490EDB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36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“Coming Apart: (Flipchart page 35,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205I, 241A)</w:t>
            </w:r>
          </w:p>
          <w:p w:rsidR="002E4B80" w:rsidRPr="00490EDB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36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“Heat Race” (Flipchart page 42,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261H, 303A)</w:t>
            </w:r>
          </w:p>
          <w:p w:rsidR="002E4B80" w:rsidRPr="002E4B80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36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“Where </w:t>
            </w:r>
            <w:proofErr w:type="gramStart"/>
            <w:r w:rsidRPr="00490EDB">
              <w:rPr>
                <w:rFonts w:ascii="Arial Narrow" w:hAnsi="Arial Narrow"/>
                <w:sz w:val="20"/>
                <w:szCs w:val="20"/>
              </w:rPr>
              <w:t>There’s</w:t>
            </w:r>
            <w:proofErr w:type="gramEnd"/>
            <w:r w:rsidRPr="00490EDB">
              <w:rPr>
                <w:rFonts w:ascii="Arial Narrow" w:hAnsi="Arial Narrow"/>
                <w:sz w:val="20"/>
                <w:szCs w:val="20"/>
              </w:rPr>
              <w:t xml:space="preserve"> Light…” (Flipchart page 42,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261H, 303A)</w:t>
            </w:r>
          </w:p>
        </w:tc>
        <w:tc>
          <w:tcPr>
            <w:tcW w:w="5076" w:type="dxa"/>
            <w:gridSpan w:val="3"/>
            <w:tcBorders>
              <w:left w:val="nil"/>
            </w:tcBorders>
          </w:tcPr>
          <w:p w:rsidR="002E4B80" w:rsidRPr="00490EDB" w:rsidRDefault="002E4B80" w:rsidP="002E4B8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AE5B08">
              <w:rPr>
                <w:rFonts w:ascii="Arial Narrow" w:hAnsi="Arial Narrow"/>
                <w:i/>
                <w:sz w:val="20"/>
                <w:szCs w:val="20"/>
              </w:rPr>
              <w:t>Differentiated Inquiry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E4B80" w:rsidRPr="00490EDB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222A</w:t>
            </w:r>
          </w:p>
          <w:p w:rsidR="002E4B80" w:rsidRPr="002E4B80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 w:cs="Times New Roman"/>
                <w:sz w:val="20"/>
                <w:szCs w:val="20"/>
              </w:rPr>
            </w:pPr>
            <w:r w:rsidRPr="002E4B80">
              <w:rPr>
                <w:rFonts w:ascii="Arial Narrow" w:hAnsi="Arial Narrow" w:cs="Times New Roman"/>
                <w:sz w:val="20"/>
                <w:szCs w:val="20"/>
              </w:rPr>
              <w:t>Check Your Results (Easy)</w:t>
            </w:r>
          </w:p>
          <w:p w:rsidR="002E4B80" w:rsidRPr="002E4B80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 w:cs="Times New Roman"/>
                <w:sz w:val="20"/>
                <w:szCs w:val="20"/>
              </w:rPr>
            </w:pPr>
            <w:r w:rsidRPr="002E4B80">
              <w:rPr>
                <w:rFonts w:ascii="Arial Narrow" w:hAnsi="Arial Narrow" w:cs="Times New Roman"/>
                <w:sz w:val="20"/>
                <w:szCs w:val="20"/>
              </w:rPr>
              <w:t>Test and Measure the Magnetism of an Electromagnet  (Average)</w:t>
            </w:r>
          </w:p>
          <w:p w:rsidR="002E4B80" w:rsidRPr="002E4B80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 w:cs="Times New Roman"/>
                <w:sz w:val="20"/>
                <w:szCs w:val="20"/>
              </w:rPr>
            </w:pPr>
            <w:r w:rsidRPr="002E4B80">
              <w:rPr>
                <w:rFonts w:ascii="Arial Narrow" w:hAnsi="Arial Narrow" w:cs="Times New Roman"/>
                <w:sz w:val="20"/>
                <w:szCs w:val="20"/>
              </w:rPr>
              <w:t>Measure Magnetism a Different Way (Average)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2E4B80">
              <w:rPr>
                <w:rFonts w:ascii="Arial Narrow" w:hAnsi="Arial Narrow" w:cs="Times New Roman"/>
                <w:sz w:val="20"/>
                <w:szCs w:val="20"/>
              </w:rPr>
              <w:t>Increase the Strength of an Electromagnet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(Challenging)</w:t>
            </w:r>
          </w:p>
          <w:p w:rsidR="002E4B80" w:rsidRPr="00490EDB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226A</w:t>
            </w:r>
          </w:p>
          <w:p w:rsidR="002E4B80" w:rsidRPr="002E4B80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 w:cs="Times New Roman"/>
                <w:sz w:val="20"/>
                <w:szCs w:val="20"/>
              </w:rPr>
            </w:pPr>
            <w:r w:rsidRPr="002E4B80">
              <w:rPr>
                <w:rFonts w:ascii="Arial Narrow" w:hAnsi="Arial Narrow" w:cs="Times New Roman"/>
                <w:sz w:val="20"/>
                <w:szCs w:val="20"/>
              </w:rPr>
              <w:t>Compare Rocks (Easy)</w:t>
            </w:r>
          </w:p>
          <w:p w:rsidR="002E4B80" w:rsidRPr="002E4B80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 w:cs="Times New Roman"/>
                <w:sz w:val="20"/>
                <w:szCs w:val="20"/>
              </w:rPr>
            </w:pPr>
            <w:r w:rsidRPr="002E4B80">
              <w:rPr>
                <w:rFonts w:ascii="Arial Narrow" w:hAnsi="Arial Narrow" w:cs="Times New Roman"/>
                <w:sz w:val="20"/>
                <w:szCs w:val="20"/>
              </w:rPr>
              <w:t>Find the Mass of 50mL of Water  (Average)</w:t>
            </w:r>
          </w:p>
          <w:p w:rsidR="002E4B80" w:rsidRPr="002E4B80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 w:cs="Times New Roman"/>
                <w:sz w:val="20"/>
                <w:szCs w:val="20"/>
              </w:rPr>
            </w:pPr>
            <w:r w:rsidRPr="002E4B80">
              <w:rPr>
                <w:rFonts w:ascii="Arial Narrow" w:hAnsi="Arial Narrow" w:cs="Times New Roman"/>
                <w:sz w:val="20"/>
                <w:szCs w:val="20"/>
              </w:rPr>
              <w:t>Find the M</w:t>
            </w:r>
            <w:r>
              <w:rPr>
                <w:rFonts w:ascii="Arial Narrow" w:hAnsi="Arial Narrow" w:cs="Times New Roman"/>
                <w:sz w:val="20"/>
                <w:szCs w:val="20"/>
              </w:rPr>
              <w:t>ass and Volume of Large Objects</w:t>
            </w:r>
            <w:r w:rsidRPr="002E4B80">
              <w:rPr>
                <w:rFonts w:ascii="Arial Narrow" w:hAnsi="Arial Narrow" w:cs="Times New Roman"/>
                <w:sz w:val="20"/>
                <w:szCs w:val="20"/>
              </w:rPr>
              <w:t xml:space="preserve"> (Average)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2E4B80">
              <w:rPr>
                <w:rFonts w:ascii="Arial Narrow" w:hAnsi="Arial Narrow" w:cs="Times New Roman"/>
                <w:sz w:val="20"/>
                <w:szCs w:val="20"/>
              </w:rPr>
              <w:t>Find the Mass and Volume of Salt (Challenging</w:t>
            </w:r>
            <w:r w:rsidRPr="00490EDB">
              <w:rPr>
                <w:rFonts w:ascii="Arial Narrow" w:hAnsi="Arial Narrow"/>
                <w:sz w:val="20"/>
                <w:szCs w:val="20"/>
              </w:rPr>
              <w:t>)</w:t>
            </w:r>
          </w:p>
          <w:p w:rsidR="002E4B80" w:rsidRPr="00490EDB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228A</w:t>
            </w:r>
          </w:p>
          <w:p w:rsidR="002E4B80" w:rsidRPr="002E4B80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 w:cs="Times New Roman"/>
                <w:sz w:val="20"/>
                <w:szCs w:val="20"/>
              </w:rPr>
            </w:pPr>
            <w:r w:rsidRPr="002E4B80">
              <w:rPr>
                <w:rFonts w:ascii="Arial Narrow" w:hAnsi="Arial Narrow" w:cs="Times New Roman"/>
                <w:sz w:val="20"/>
                <w:szCs w:val="20"/>
              </w:rPr>
              <w:t>Compare Temperatures of School Water Fountains (Easy)</w:t>
            </w:r>
          </w:p>
          <w:p w:rsidR="002E4B80" w:rsidRPr="002E4B80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 w:cs="Times New Roman"/>
                <w:sz w:val="20"/>
                <w:szCs w:val="20"/>
              </w:rPr>
            </w:pPr>
            <w:r w:rsidRPr="002E4B80">
              <w:rPr>
                <w:rFonts w:ascii="Arial Narrow" w:hAnsi="Arial Narrow" w:cs="Times New Roman"/>
                <w:sz w:val="20"/>
                <w:szCs w:val="20"/>
              </w:rPr>
              <w:t>Find Daily Temperatures  (Easy)</w:t>
            </w:r>
          </w:p>
          <w:p w:rsidR="002E4B80" w:rsidRPr="002E4B80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 w:cs="Times New Roman"/>
                <w:sz w:val="20"/>
                <w:szCs w:val="20"/>
              </w:rPr>
            </w:pPr>
            <w:r w:rsidRPr="002E4B80">
              <w:rPr>
                <w:rFonts w:ascii="Arial Narrow" w:hAnsi="Arial Narrow" w:cs="Times New Roman"/>
                <w:sz w:val="20"/>
                <w:szCs w:val="20"/>
              </w:rPr>
              <w:t>Find How Water and Ice Affect the Temperature of Rice (Average)</w:t>
            </w:r>
          </w:p>
          <w:p w:rsidR="002E4B80" w:rsidRPr="002E4B80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2E4B80">
              <w:rPr>
                <w:rFonts w:ascii="Arial Narrow" w:hAnsi="Arial Narrow" w:cs="Times New Roman"/>
                <w:sz w:val="20"/>
                <w:szCs w:val="20"/>
              </w:rPr>
              <w:t>Find the Temperature at Which Chocolate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Melts (Challenging)</w:t>
            </w:r>
          </w:p>
        </w:tc>
      </w:tr>
      <w:tr w:rsidR="00CA5E24" w:rsidRPr="00CE12B8" w:rsidTr="00C46077">
        <w:trPr>
          <w:cantSplit/>
        </w:trPr>
        <w:tc>
          <w:tcPr>
            <w:tcW w:w="5418" w:type="dxa"/>
            <w:gridSpan w:val="3"/>
            <w:shd w:val="clear" w:color="auto" w:fill="D9D9D9" w:themeFill="background1" w:themeFillShade="D9"/>
          </w:tcPr>
          <w:p w:rsidR="00CA5E24" w:rsidRPr="00CE12B8" w:rsidRDefault="00CA5E24" w:rsidP="00F97B98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ASSESSMENTS/PROGRESS MONITORING</w:t>
            </w:r>
          </w:p>
        </w:tc>
        <w:tc>
          <w:tcPr>
            <w:tcW w:w="4734" w:type="dxa"/>
            <w:gridSpan w:val="2"/>
            <w:shd w:val="clear" w:color="auto" w:fill="D9D9D9" w:themeFill="background1" w:themeFillShade="D9"/>
          </w:tcPr>
          <w:p w:rsidR="00CA5E24" w:rsidRPr="00CE12B8" w:rsidRDefault="00CA5E24" w:rsidP="00F97B98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ASSESSMENT GUIDE</w:t>
            </w:r>
          </w:p>
        </w:tc>
      </w:tr>
      <w:tr w:rsidR="00CA5E24" w:rsidRPr="00CE12B8" w:rsidTr="002E4B80">
        <w:trPr>
          <w:cantSplit/>
          <w:trHeight w:val="3005"/>
        </w:trPr>
        <w:tc>
          <w:tcPr>
            <w:tcW w:w="5418" w:type="dxa"/>
            <w:gridSpan w:val="3"/>
          </w:tcPr>
          <w:p w:rsidR="00CA5E24" w:rsidRPr="00F10A35" w:rsidRDefault="00CA5E24" w:rsidP="002E4B80">
            <w:pPr>
              <w:pStyle w:val="ListParagraph"/>
              <w:numPr>
                <w:ilvl w:val="0"/>
                <w:numId w:val="3"/>
              </w:numPr>
              <w:spacing w:before="60" w:after="0"/>
              <w:ind w:left="36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10A35">
              <w:rPr>
                <w:rFonts w:ascii="Arial Narrow" w:hAnsi="Arial Narrow"/>
                <w:sz w:val="20"/>
                <w:szCs w:val="20"/>
              </w:rPr>
              <w:t xml:space="preserve">Sum it Up </w:t>
            </w:r>
          </w:p>
          <w:p w:rsidR="00C60E0F" w:rsidRPr="00490EDB" w:rsidRDefault="005C6EFC" w:rsidP="00C60E0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5, Lesson 1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SE page 218,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218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5, Lesson 5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SE page 238,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238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5, Lesson 6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SE page 252,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252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6, Lesson 5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SE page 312,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312</w:t>
            </w:r>
          </w:p>
          <w:p w:rsidR="002E4B80" w:rsidRPr="00490EDB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36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Brain Check and Apply Concepts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5, Lesson 1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SE pages 219-220,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219-220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5, Lesson 5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SE pages 239-240,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239-240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5, Lesson 6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SE pages 253-254,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253-254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6, Lesson 5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SE pages 313-314,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313-314</w:t>
            </w:r>
          </w:p>
          <w:p w:rsidR="002E4B80" w:rsidRPr="00490EDB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36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 Review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257A-260</w:t>
            </w:r>
          </w:p>
          <w:p w:rsidR="002E4B80" w:rsidRPr="002E4B80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36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 Short Option Performance Assessment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259</w:t>
            </w:r>
          </w:p>
        </w:tc>
        <w:tc>
          <w:tcPr>
            <w:tcW w:w="4734" w:type="dxa"/>
            <w:gridSpan w:val="2"/>
          </w:tcPr>
          <w:p w:rsidR="00CA5E24" w:rsidRPr="00F10A35" w:rsidRDefault="00CA5E24" w:rsidP="00AC5FC0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10A35">
              <w:rPr>
                <w:rFonts w:ascii="Arial Narrow" w:hAnsi="Arial Narrow"/>
                <w:sz w:val="20"/>
                <w:szCs w:val="20"/>
              </w:rPr>
              <w:t>Lesson Quiz</w:t>
            </w:r>
          </w:p>
          <w:p w:rsidR="002E4B80" w:rsidRPr="002E4B80" w:rsidRDefault="005C6EFC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2E4B80">
              <w:rPr>
                <w:rFonts w:ascii="Arial Narrow" w:hAnsi="Arial Narrow"/>
                <w:sz w:val="20"/>
                <w:szCs w:val="20"/>
              </w:rPr>
              <w:t>Unit 5, Lesson 1 - page AG 50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5, Lesson 2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page AG 51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5, Lesson 3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page AG 52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5, Lesson 4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page AG 53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5, Lesson 5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page AG 54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5, Lesson 6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page AG 55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6, Lesson 5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page AG 67</w:t>
            </w:r>
          </w:p>
          <w:p w:rsidR="002E4B80" w:rsidRPr="00490EDB" w:rsidRDefault="002E4B80" w:rsidP="002E4B80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 Test and Performance Task with Long Option Rubric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pages AG 56-AG 62</w:t>
            </w:r>
          </w:p>
          <w:p w:rsidR="002E4B80" w:rsidRPr="002E4B80" w:rsidRDefault="002E4B80" w:rsidP="002E4B8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5851" w:rsidRPr="00CE12B8" w:rsidTr="00F639D0">
        <w:trPr>
          <w:cantSplit/>
        </w:trPr>
        <w:tc>
          <w:tcPr>
            <w:tcW w:w="1015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75851" w:rsidRPr="00CE12B8" w:rsidRDefault="00F75851" w:rsidP="002E4B80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ACADEMIC CONNECTIONS TO OTHER DISCIPLINES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: ELA </w:t>
            </w:r>
          </w:p>
        </w:tc>
      </w:tr>
      <w:tr w:rsidR="002E4B80" w:rsidRPr="00CE12B8" w:rsidTr="002E4B80">
        <w:trPr>
          <w:cantSplit/>
          <w:trHeight w:val="5165"/>
        </w:trPr>
        <w:tc>
          <w:tcPr>
            <w:tcW w:w="10152" w:type="dxa"/>
            <w:gridSpan w:val="5"/>
          </w:tcPr>
          <w:p w:rsidR="002E4B80" w:rsidRPr="00F10A35" w:rsidRDefault="002E4B80" w:rsidP="00F97B98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Journeys</w:t>
            </w:r>
          </w:p>
          <w:p w:rsidR="002E4B80" w:rsidRPr="00490EDB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36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Writing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217</w:t>
            </w:r>
          </w:p>
          <w:p w:rsidR="002E4B80" w:rsidRPr="00490EDB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36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Make Connections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220A</w:t>
            </w:r>
          </w:p>
          <w:p w:rsidR="002E4B80" w:rsidRDefault="002E4B80" w:rsidP="00F75851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Writing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Write a How-To Pamphlet (Average)</w:t>
            </w:r>
          </w:p>
          <w:p w:rsidR="002E4B80" w:rsidRPr="00490EDB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36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Writing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223</w:t>
            </w:r>
          </w:p>
          <w:p w:rsidR="002E4B80" w:rsidRPr="00490EDB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36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Writing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237</w:t>
            </w:r>
          </w:p>
          <w:p w:rsidR="002E4B80" w:rsidRPr="00490EDB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36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Make Connections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240A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Language Arts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Design a Set of Flash Cards (Easy)</w:t>
            </w:r>
          </w:p>
          <w:p w:rsidR="002E4B80" w:rsidRPr="00490EDB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36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Writing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250</w:t>
            </w:r>
          </w:p>
          <w:p w:rsidR="002E4B80" w:rsidRPr="00490EDB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36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Make Connections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254A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Writing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Write an Interview (Challenging)</w:t>
            </w:r>
          </w:p>
          <w:p w:rsidR="002E4B80" w:rsidRPr="00490EDB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36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Writing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309</w:t>
            </w:r>
          </w:p>
          <w:p w:rsidR="002E4B80" w:rsidRPr="00490EDB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36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Make Connections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314A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Language Arts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Investigate “Hot” Expressions (Average)</w:t>
            </w:r>
          </w:p>
          <w:p w:rsidR="002E4B80" w:rsidRPr="00490EDB" w:rsidRDefault="002E4B80" w:rsidP="002E4B80">
            <w:pPr>
              <w:rPr>
                <w:rFonts w:ascii="Arial Narrow" w:hAnsi="Arial Narrow"/>
                <w:sz w:val="20"/>
                <w:szCs w:val="20"/>
              </w:rPr>
            </w:pPr>
          </w:p>
          <w:p w:rsidR="002E4B80" w:rsidRPr="002E4B80" w:rsidRDefault="002E4B80" w:rsidP="002E4B80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Journeys Connections</w:t>
            </w:r>
          </w:p>
          <w:p w:rsidR="002E4B80" w:rsidRPr="00490EDB" w:rsidRDefault="002E4B80" w:rsidP="002E4B80">
            <w:pPr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Lesson 27</w:t>
            </w:r>
          </w:p>
          <w:p w:rsidR="002E4B80" w:rsidRPr="00490EDB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36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Whole Group - Anchor Text - The Power of Magnets (T67)</w:t>
            </w:r>
          </w:p>
          <w:p w:rsidR="002E4B80" w:rsidRPr="00F75851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36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Whole Group - Photo Essay - Electromagnets &amp; You (T71)</w:t>
            </w:r>
          </w:p>
        </w:tc>
      </w:tr>
      <w:tr w:rsidR="002E4B80" w:rsidRPr="00CE12B8" w:rsidTr="00765101">
        <w:trPr>
          <w:cantSplit/>
        </w:trPr>
        <w:tc>
          <w:tcPr>
            <w:tcW w:w="1015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E4B80" w:rsidRPr="00CE12B8" w:rsidRDefault="002E4B80" w:rsidP="002E4B80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lastRenderedPageBreak/>
              <w:t>ACADEMIC CONNECTIONS TO OTHER DISCIPLINES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b/>
                <w:sz w:val="20"/>
                <w:szCs w:val="20"/>
              </w:rPr>
              <w:t>MATH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2E4B80" w:rsidRPr="00CE12B8" w:rsidTr="001067E3">
        <w:trPr>
          <w:cantSplit/>
          <w:trHeight w:val="3455"/>
        </w:trPr>
        <w:tc>
          <w:tcPr>
            <w:tcW w:w="10152" w:type="dxa"/>
            <w:gridSpan w:val="5"/>
          </w:tcPr>
          <w:p w:rsidR="002E4B80" w:rsidRPr="00EE770B" w:rsidRDefault="002E4B80" w:rsidP="002E4B80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EE770B">
              <w:rPr>
                <w:rFonts w:ascii="Arial Narrow" w:hAnsi="Arial Narrow"/>
                <w:sz w:val="20"/>
                <w:szCs w:val="20"/>
              </w:rPr>
              <w:t>Math Expressions</w:t>
            </w:r>
          </w:p>
          <w:p w:rsidR="002E4B80" w:rsidRPr="00490EDB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Math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213</w:t>
            </w:r>
          </w:p>
          <w:p w:rsidR="002E4B80" w:rsidRPr="007B45F7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7B45F7">
              <w:rPr>
                <w:rFonts w:ascii="Arial Narrow" w:hAnsi="Arial Narrow"/>
                <w:i/>
                <w:sz w:val="20"/>
                <w:szCs w:val="20"/>
              </w:rPr>
              <w:t xml:space="preserve">Math </w:t>
            </w:r>
            <w:r w:rsidRPr="00B823EF">
              <w:rPr>
                <w:rFonts w:ascii="Arial Narrow" w:hAnsi="Arial Narrow"/>
                <w:sz w:val="20"/>
                <w:szCs w:val="20"/>
              </w:rPr>
              <w:t>Expressions</w:t>
            </w:r>
            <w:r w:rsidRPr="007B45F7">
              <w:rPr>
                <w:rFonts w:ascii="Arial Narrow" w:hAnsi="Arial Narrow"/>
                <w:i/>
                <w:sz w:val="20"/>
                <w:szCs w:val="20"/>
              </w:rPr>
              <w:t xml:space="preserve"> Connections: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3 Lesson 2: Customary Units of Liquid Volume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304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310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3 Lesson 3: Metric Units of Liquid Volume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314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318</w:t>
            </w:r>
          </w:p>
          <w:p w:rsidR="002E4B80" w:rsidRPr="00490EDB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Make Connections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220A</w:t>
            </w:r>
          </w:p>
          <w:p w:rsidR="002E4B80" w:rsidRPr="00490EDB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Math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Make a Bar Graph (Average)</w:t>
            </w:r>
          </w:p>
          <w:p w:rsidR="002E4B80" w:rsidRPr="007B45F7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7B45F7">
              <w:rPr>
                <w:rFonts w:ascii="Arial Narrow" w:hAnsi="Arial Narrow"/>
                <w:i/>
                <w:sz w:val="20"/>
                <w:szCs w:val="20"/>
              </w:rPr>
              <w:t xml:space="preserve">Math </w:t>
            </w:r>
            <w:r w:rsidRPr="00B823EF">
              <w:rPr>
                <w:rFonts w:ascii="Arial Narrow" w:hAnsi="Arial Narrow"/>
                <w:sz w:val="20"/>
                <w:szCs w:val="20"/>
              </w:rPr>
              <w:t>Expressions</w:t>
            </w:r>
            <w:r w:rsidRPr="007B45F7">
              <w:rPr>
                <w:rFonts w:ascii="Arial Narrow" w:hAnsi="Arial Narrow"/>
                <w:i/>
                <w:sz w:val="20"/>
                <w:szCs w:val="20"/>
              </w:rPr>
              <w:t xml:space="preserve"> Connections: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3 Lesson 11: Read and Create Pictographs and Bar Graphs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374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378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3 Lesson 12: Read and Create Bar Graphs with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Multidigit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Numbers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382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386</w:t>
            </w:r>
          </w:p>
          <w:p w:rsidR="002E4B80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3 Lesson 14: Use Graphs to Solve Time and Measurement Word Problems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396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398</w:t>
            </w:r>
          </w:p>
          <w:p w:rsidR="002E4B80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Math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235</w:t>
            </w:r>
          </w:p>
          <w:p w:rsidR="002E4B80" w:rsidRPr="007B45F7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7B45F7">
              <w:rPr>
                <w:rFonts w:ascii="Arial Narrow" w:hAnsi="Arial Narrow"/>
                <w:i/>
                <w:sz w:val="20"/>
                <w:szCs w:val="20"/>
              </w:rPr>
              <w:t xml:space="preserve">Math </w:t>
            </w:r>
            <w:r w:rsidRPr="00B823EF">
              <w:rPr>
                <w:rFonts w:ascii="Arial Narrow" w:hAnsi="Arial Narrow"/>
                <w:sz w:val="20"/>
                <w:szCs w:val="20"/>
              </w:rPr>
              <w:t>Expressions</w:t>
            </w:r>
            <w:r w:rsidRPr="007B45F7">
              <w:rPr>
                <w:rFonts w:ascii="Arial Narrow" w:hAnsi="Arial Narrow"/>
                <w:i/>
                <w:sz w:val="20"/>
                <w:szCs w:val="20"/>
              </w:rPr>
              <w:t xml:space="preserve"> Connections: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1 Lesson 2: Multiplication as Equal Groups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13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1 Lesson 6: Building Fluency with 2s and 5s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60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1 Lesson 9: Building Fluency with 2s, 5s, 9s, and 10s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85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1 Lesson 14: Building Fluency with 2s, 3s, 4s, 5s, 9s, and 10s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85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86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1 Lesson 16: Solve and Create Word Problems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147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148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1 Lesson 18: Building Fluency with 0s, 1s, 2s, 3s, 4s, 5s, 9s, and 10s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159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160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2 Lesson 4: Write Word Problems and Equations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204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208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2 Lesson 7: Practice with 6s, 7s, and 8s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230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3 Lesson 10: Solve Word Problems Involving Time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367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368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3 Lesson 14: Use Graphs to Solve Time and Measurement Word Problems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396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398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 Lesson 3: Place Value in Word Problems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432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434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 Lesson 4: Practice with Place Value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439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 Lesson 8: Discuss Addition Methods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468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 Lesson 9: The Grouping Concept in Addition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478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 Lesson 17: Solve Word Problems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538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542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 Lesson 1: Addition and Subtraction Situations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556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561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 Lesson 2: Word Problems with Unknown Addends or Unknown Factors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568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572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 Lesson 3: Word Problems with Unknown Starts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576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580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 Lesson 4: Comparison Problems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587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594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 Lesson 5: Comparison Problems with Misleading Language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598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600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 Lesson 6: Word Problems with Extra, Hidden, and Not Enough Information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604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608</w:t>
            </w:r>
          </w:p>
          <w:p w:rsidR="002E4B80" w:rsidRPr="00490EDB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Math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246</w:t>
            </w:r>
          </w:p>
          <w:p w:rsidR="002E4B80" w:rsidRPr="007B45F7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7B45F7">
              <w:rPr>
                <w:rFonts w:ascii="Arial Narrow" w:hAnsi="Arial Narrow"/>
                <w:i/>
                <w:sz w:val="20"/>
                <w:szCs w:val="20"/>
              </w:rPr>
              <w:t xml:space="preserve">Math </w:t>
            </w:r>
            <w:r w:rsidRPr="00B823EF">
              <w:rPr>
                <w:rFonts w:ascii="Arial Narrow" w:hAnsi="Arial Narrow"/>
                <w:sz w:val="20"/>
                <w:szCs w:val="20"/>
              </w:rPr>
              <w:t>Expressions</w:t>
            </w:r>
            <w:r w:rsidRPr="007B45F7">
              <w:rPr>
                <w:rFonts w:ascii="Arial Narrow" w:hAnsi="Arial Narrow"/>
                <w:i/>
                <w:sz w:val="20"/>
                <w:szCs w:val="20"/>
              </w:rPr>
              <w:t xml:space="preserve"> Connections: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3 Lesson 4: Customary Units of Weight and Metric Units of Mass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322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328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3 Lesson 11: Read and Create Pictographs and Bar Graphs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372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378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3 Lesson 12: Read and Create Bar Graphs with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Multidigit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Numbers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382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386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3 Lesson 14: Use Graphs to Solve Time and Measurement Word Problems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396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398</w:t>
            </w:r>
          </w:p>
          <w:p w:rsidR="002E4B80" w:rsidRPr="00490EDB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Math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249</w:t>
            </w:r>
          </w:p>
          <w:p w:rsidR="002E4B80" w:rsidRPr="007B45F7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7B45F7">
              <w:rPr>
                <w:rFonts w:ascii="Arial Narrow" w:hAnsi="Arial Narrow"/>
                <w:i/>
                <w:sz w:val="20"/>
                <w:szCs w:val="20"/>
              </w:rPr>
              <w:t xml:space="preserve">Math </w:t>
            </w:r>
            <w:r w:rsidRPr="00B823EF">
              <w:rPr>
                <w:rFonts w:ascii="Arial Narrow" w:hAnsi="Arial Narrow"/>
                <w:sz w:val="20"/>
                <w:szCs w:val="20"/>
              </w:rPr>
              <w:t>Expressions</w:t>
            </w:r>
            <w:r w:rsidRPr="007B45F7">
              <w:rPr>
                <w:rFonts w:ascii="Arial Narrow" w:hAnsi="Arial Narrow"/>
                <w:i/>
                <w:sz w:val="20"/>
                <w:szCs w:val="20"/>
              </w:rPr>
              <w:t xml:space="preserve"> Connections: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3 Lesson 11: Read and Create Pictographs and Bar Graphs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372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378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3 Lesson 12: Read and Create Bar Graphs with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Multidigit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Numbers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382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386</w:t>
            </w:r>
          </w:p>
          <w:p w:rsidR="002E4B80" w:rsidRPr="00490EDB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Make Connections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254A</w:t>
            </w:r>
          </w:p>
          <w:p w:rsidR="002E4B80" w:rsidRPr="00490EDB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Math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Make a Bar Graph (Average)</w:t>
            </w:r>
          </w:p>
          <w:p w:rsidR="002E4B80" w:rsidRPr="007B45F7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7B45F7">
              <w:rPr>
                <w:rFonts w:ascii="Arial Narrow" w:hAnsi="Arial Narrow"/>
                <w:i/>
                <w:sz w:val="20"/>
                <w:szCs w:val="20"/>
              </w:rPr>
              <w:t xml:space="preserve">Math </w:t>
            </w:r>
            <w:r w:rsidRPr="00B823EF">
              <w:rPr>
                <w:rFonts w:ascii="Arial Narrow" w:hAnsi="Arial Narrow"/>
                <w:sz w:val="20"/>
                <w:szCs w:val="20"/>
              </w:rPr>
              <w:t>Expressions</w:t>
            </w:r>
            <w:r w:rsidRPr="007B45F7">
              <w:rPr>
                <w:rFonts w:ascii="Arial Narrow" w:hAnsi="Arial Narrow"/>
                <w:i/>
                <w:sz w:val="20"/>
                <w:szCs w:val="20"/>
              </w:rPr>
              <w:t xml:space="preserve"> Connections: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7 Lesson 1: Understand Fractions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744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752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7 Lesson 2: Model Fractions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756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762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7 Lesson 3: Locate Fractions on the Number Line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766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774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7 Lesson 8: Problem Solving with Fractions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806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808</w:t>
            </w:r>
          </w:p>
          <w:p w:rsidR="002E4B80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Math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305</w:t>
            </w:r>
          </w:p>
          <w:p w:rsidR="002E4B80" w:rsidRPr="007B45F7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7B45F7">
              <w:rPr>
                <w:rFonts w:ascii="Arial Narrow" w:hAnsi="Arial Narrow"/>
                <w:i/>
                <w:sz w:val="20"/>
                <w:szCs w:val="20"/>
              </w:rPr>
              <w:t xml:space="preserve">Math </w:t>
            </w:r>
            <w:r w:rsidRPr="00B823EF">
              <w:rPr>
                <w:rFonts w:ascii="Arial Narrow" w:hAnsi="Arial Narrow"/>
                <w:sz w:val="20"/>
                <w:szCs w:val="20"/>
              </w:rPr>
              <w:t>Expressions</w:t>
            </w:r>
            <w:r w:rsidRPr="007B45F7">
              <w:rPr>
                <w:rFonts w:ascii="Arial Narrow" w:hAnsi="Arial Narrow"/>
                <w:i/>
                <w:sz w:val="20"/>
                <w:szCs w:val="20"/>
              </w:rPr>
              <w:t xml:space="preserve"> Connections: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 Lesson 1: Make Place Value Drawings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420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 Lesson 4: Comparison Problems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584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586</w:t>
            </w:r>
          </w:p>
          <w:p w:rsidR="002E4B80" w:rsidRPr="00490EDB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Make Connections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314A</w:t>
            </w:r>
          </w:p>
          <w:p w:rsidR="002E4B80" w:rsidRPr="00490EDB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Math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Calculate Temperature Change (Easy)</w:t>
            </w:r>
          </w:p>
          <w:p w:rsidR="002E4B80" w:rsidRPr="00EE770B" w:rsidRDefault="002E4B80" w:rsidP="00765101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4B80" w:rsidRPr="00CE12B8" w:rsidTr="00765101">
        <w:trPr>
          <w:cantSplit/>
        </w:trPr>
        <w:tc>
          <w:tcPr>
            <w:tcW w:w="1015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E4B80" w:rsidRPr="002E4B80" w:rsidRDefault="002E4B80" w:rsidP="00765101">
            <w:pPr>
              <w:spacing w:before="40" w:after="40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lastRenderedPageBreak/>
              <w:t>ACADEMIC CONNECTIONS TO OTHER DISCIPLINES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: MATH </w:t>
            </w:r>
            <w:r>
              <w:rPr>
                <w:rFonts w:ascii="Arial Narrow" w:hAnsi="Arial Narrow"/>
                <w:b/>
                <w:i/>
                <w:sz w:val="20"/>
                <w:szCs w:val="20"/>
              </w:rPr>
              <w:t>cont.</w:t>
            </w:r>
          </w:p>
        </w:tc>
      </w:tr>
      <w:tr w:rsidR="002E4B80" w:rsidRPr="00CE12B8" w:rsidTr="001067E3">
        <w:trPr>
          <w:cantSplit/>
          <w:trHeight w:val="3455"/>
        </w:trPr>
        <w:tc>
          <w:tcPr>
            <w:tcW w:w="10152" w:type="dxa"/>
            <w:gridSpan w:val="5"/>
          </w:tcPr>
          <w:p w:rsidR="002E4B80" w:rsidRPr="002E4B80" w:rsidRDefault="002E4B80" w:rsidP="002E4B80">
            <w:pPr>
              <w:spacing w:before="120"/>
              <w:rPr>
                <w:rFonts w:ascii="Arial Narrow" w:hAnsi="Arial Narrow"/>
                <w:i/>
                <w:sz w:val="20"/>
                <w:szCs w:val="20"/>
              </w:rPr>
            </w:pPr>
            <w:r w:rsidRPr="00EE770B">
              <w:rPr>
                <w:rFonts w:ascii="Arial Narrow" w:hAnsi="Arial Narrow"/>
                <w:sz w:val="20"/>
                <w:szCs w:val="20"/>
              </w:rPr>
              <w:t>Math Expressions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E4B80">
              <w:rPr>
                <w:rFonts w:ascii="Arial Narrow" w:hAnsi="Arial Narrow"/>
                <w:i/>
                <w:sz w:val="20"/>
                <w:szCs w:val="20"/>
              </w:rPr>
              <w:t>cont.</w:t>
            </w:r>
          </w:p>
          <w:p w:rsidR="002E4B80" w:rsidRPr="007B45F7" w:rsidRDefault="002E4B80" w:rsidP="002E4B80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7B45F7">
              <w:rPr>
                <w:rFonts w:ascii="Arial Narrow" w:hAnsi="Arial Narrow"/>
                <w:i/>
                <w:sz w:val="20"/>
                <w:szCs w:val="20"/>
              </w:rPr>
              <w:t xml:space="preserve">Math </w:t>
            </w:r>
            <w:r w:rsidRPr="00B823EF">
              <w:rPr>
                <w:rFonts w:ascii="Arial Narrow" w:hAnsi="Arial Narrow"/>
                <w:sz w:val="20"/>
                <w:szCs w:val="20"/>
              </w:rPr>
              <w:t>Expressions</w:t>
            </w:r>
            <w:r w:rsidRPr="007B45F7">
              <w:rPr>
                <w:rFonts w:ascii="Arial Narrow" w:hAnsi="Arial Narrow"/>
                <w:i/>
                <w:sz w:val="20"/>
                <w:szCs w:val="20"/>
              </w:rPr>
              <w:t xml:space="preserve"> Connections: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2 Lesson 4: Write Word Problems and Equations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204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208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2 Lesson 7: Practice with 6s, 7s, and 8s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230</w:t>
            </w:r>
            <w:bookmarkStart w:id="0" w:name="_GoBack"/>
            <w:bookmarkEnd w:id="0"/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3 Lesson 10: Solve Word Problems Involving Time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367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368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3 Lesson 14: Use Graphs to Solve Time and Measurement Word Problems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396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398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 Lesson 3: Place Value in Word Problems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432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434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 Lesson 4: Practice with Place Value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439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 Lesson 8: Discuss Addition Methods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468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 Lesson 9: The Grouping Concept in Addition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478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 Lesson 17: Solve Word Problems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538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542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 Lesson 1: Addition and Subtraction Situations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556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561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 Lesson 2: Word Problems with Unknown Addends or Unknown Factors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568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572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 Lesson 3: Word Problems with Unknown Starts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576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580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 Lesson 4: Comparison Problems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587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594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 Lesson 5: Comparison Problems with Misleading Language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598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600</w:t>
            </w:r>
          </w:p>
          <w:p w:rsidR="002E4B80" w:rsidRPr="00490EDB" w:rsidRDefault="002E4B80" w:rsidP="002E4B80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 Lesson 6: Word Problems with Extra, Hidden, and Not Enough Information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604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608</w:t>
            </w:r>
          </w:p>
          <w:p w:rsidR="002E4B80" w:rsidRPr="002E4B80" w:rsidRDefault="002E4B80" w:rsidP="002E4B8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8385E" w:rsidRPr="00F75851" w:rsidRDefault="00B8385E" w:rsidP="00F97B98">
      <w:pPr>
        <w:spacing w:line="240" w:lineRule="auto"/>
        <w:rPr>
          <w:rFonts w:ascii="Arial Narrow" w:hAnsi="Arial Narrow"/>
          <w:b/>
          <w:sz w:val="2"/>
          <w:szCs w:val="2"/>
        </w:rPr>
      </w:pPr>
    </w:p>
    <w:sectPr w:rsidR="00B8385E" w:rsidRPr="00F75851" w:rsidSect="00DD7D5D">
      <w:headerReference w:type="default" r:id="rId9"/>
      <w:pgSz w:w="12240" w:h="15840"/>
      <w:pgMar w:top="720" w:right="1152" w:bottom="720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0CD" w:rsidRDefault="00F620CD" w:rsidP="0095077E">
      <w:pPr>
        <w:spacing w:line="240" w:lineRule="auto"/>
      </w:pPr>
      <w:r>
        <w:separator/>
      </w:r>
    </w:p>
  </w:endnote>
  <w:endnote w:type="continuationSeparator" w:id="0">
    <w:p w:rsidR="00F620CD" w:rsidRDefault="00F620CD" w:rsidP="009507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0CD" w:rsidRDefault="00F620CD" w:rsidP="0095077E">
      <w:pPr>
        <w:spacing w:line="240" w:lineRule="auto"/>
      </w:pPr>
      <w:r>
        <w:separator/>
      </w:r>
    </w:p>
  </w:footnote>
  <w:footnote w:type="continuationSeparator" w:id="0">
    <w:p w:rsidR="00F620CD" w:rsidRDefault="00F620CD" w:rsidP="009507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6"/>
      <w:gridCol w:w="5076"/>
    </w:tblGrid>
    <w:tr w:rsidR="0095077E" w:rsidRPr="0095077E" w:rsidTr="0095077E">
      <w:trPr>
        <w:cantSplit/>
        <w:tblHeader/>
      </w:trPr>
      <w:tc>
        <w:tcPr>
          <w:tcW w:w="5076" w:type="dxa"/>
          <w:shd w:val="clear" w:color="auto" w:fill="FFFFFF" w:themeFill="background1"/>
        </w:tcPr>
        <w:p w:rsidR="0095077E" w:rsidRPr="0095077E" w:rsidRDefault="0095077E" w:rsidP="00F0755A">
          <w:pPr>
            <w:spacing w:before="60" w:after="60"/>
            <w:jc w:val="center"/>
            <w:rPr>
              <w:rFonts w:ascii="Arial Narrow" w:hAnsi="Arial Narrow"/>
              <w:b/>
              <w:sz w:val="24"/>
              <w:szCs w:val="20"/>
              <w:u w:val="single"/>
            </w:rPr>
          </w:pPr>
          <w:r w:rsidRPr="0095077E">
            <w:rPr>
              <w:rFonts w:ascii="Arial Narrow" w:hAnsi="Arial Narrow"/>
              <w:b/>
              <w:sz w:val="24"/>
              <w:szCs w:val="20"/>
              <w:u w:val="single"/>
            </w:rPr>
            <w:t xml:space="preserve">GRADE </w:t>
          </w:r>
          <w:r w:rsidR="00F0755A">
            <w:rPr>
              <w:rFonts w:ascii="Arial Narrow" w:hAnsi="Arial Narrow"/>
              <w:b/>
              <w:sz w:val="24"/>
              <w:szCs w:val="20"/>
              <w:u w:val="single"/>
            </w:rPr>
            <w:t>3</w:t>
          </w:r>
        </w:p>
      </w:tc>
      <w:tc>
        <w:tcPr>
          <w:tcW w:w="5076" w:type="dxa"/>
          <w:shd w:val="clear" w:color="auto" w:fill="FFFFFF" w:themeFill="background1"/>
        </w:tcPr>
        <w:p w:rsidR="0095077E" w:rsidRPr="0095077E" w:rsidRDefault="0095077E" w:rsidP="00C46077">
          <w:pPr>
            <w:spacing w:before="60" w:after="60"/>
            <w:jc w:val="center"/>
            <w:rPr>
              <w:rFonts w:ascii="Arial Narrow" w:hAnsi="Arial Narrow"/>
              <w:b/>
              <w:sz w:val="24"/>
              <w:szCs w:val="20"/>
              <w:u w:val="single"/>
            </w:rPr>
          </w:pPr>
          <w:r w:rsidRPr="0095077E">
            <w:rPr>
              <w:rFonts w:ascii="Arial Narrow" w:hAnsi="Arial Narrow"/>
              <w:b/>
              <w:sz w:val="24"/>
              <w:szCs w:val="20"/>
              <w:u w:val="single"/>
            </w:rPr>
            <w:t xml:space="preserve">QUARTER </w:t>
          </w:r>
          <w:r w:rsidR="00DB4015">
            <w:rPr>
              <w:rFonts w:ascii="Arial Narrow" w:hAnsi="Arial Narrow"/>
              <w:b/>
              <w:sz w:val="24"/>
              <w:szCs w:val="20"/>
              <w:u w:val="single"/>
            </w:rPr>
            <w:t>3</w:t>
          </w:r>
          <w:r w:rsidR="00FE1227">
            <w:rPr>
              <w:rFonts w:ascii="Arial Narrow" w:hAnsi="Arial Narrow"/>
              <w:b/>
              <w:sz w:val="24"/>
              <w:szCs w:val="20"/>
              <w:u w:val="single"/>
            </w:rPr>
            <w:t xml:space="preserve"> (part </w:t>
          </w:r>
          <w:r w:rsidR="00C46077">
            <w:rPr>
              <w:rFonts w:ascii="Arial Narrow" w:hAnsi="Arial Narrow"/>
              <w:b/>
              <w:sz w:val="24"/>
              <w:szCs w:val="20"/>
              <w:u w:val="single"/>
            </w:rPr>
            <w:t>2</w:t>
          </w:r>
          <w:r w:rsidR="00FE1227">
            <w:rPr>
              <w:rFonts w:ascii="Arial Narrow" w:hAnsi="Arial Narrow"/>
              <w:b/>
              <w:sz w:val="24"/>
              <w:szCs w:val="20"/>
              <w:u w:val="single"/>
            </w:rPr>
            <w:t>)</w:t>
          </w:r>
        </w:p>
      </w:tc>
    </w:tr>
  </w:tbl>
  <w:p w:rsidR="0095077E" w:rsidRPr="0095077E" w:rsidRDefault="0095077E" w:rsidP="0095077E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62914"/>
    <w:multiLevelType w:val="hybridMultilevel"/>
    <w:tmpl w:val="3B4073A0"/>
    <w:lvl w:ilvl="0" w:tplc="3798245A">
      <w:numFmt w:val="bullet"/>
      <w:lvlText w:val=""/>
      <w:lvlJc w:val="left"/>
      <w:pPr>
        <w:ind w:left="1125" w:hanging="40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DD502B"/>
    <w:multiLevelType w:val="hybridMultilevel"/>
    <w:tmpl w:val="5D4E0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76367"/>
    <w:multiLevelType w:val="hybridMultilevel"/>
    <w:tmpl w:val="FCBC501C"/>
    <w:lvl w:ilvl="0" w:tplc="3DF2F1D4">
      <w:numFmt w:val="bullet"/>
      <w:lvlText w:val="•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66D00A0"/>
    <w:multiLevelType w:val="hybridMultilevel"/>
    <w:tmpl w:val="73CCD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E85A29"/>
    <w:multiLevelType w:val="hybridMultilevel"/>
    <w:tmpl w:val="252EC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BD1B43"/>
    <w:multiLevelType w:val="hybridMultilevel"/>
    <w:tmpl w:val="F970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E3F4A"/>
    <w:multiLevelType w:val="hybridMultilevel"/>
    <w:tmpl w:val="97A66A4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679E5A1B"/>
    <w:multiLevelType w:val="hybridMultilevel"/>
    <w:tmpl w:val="FE989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7A84BCC"/>
    <w:multiLevelType w:val="hybridMultilevel"/>
    <w:tmpl w:val="B7B66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B5"/>
    <w:rsid w:val="00012BFE"/>
    <w:rsid w:val="000352B3"/>
    <w:rsid w:val="00035316"/>
    <w:rsid w:val="00060485"/>
    <w:rsid w:val="000635B7"/>
    <w:rsid w:val="000C531D"/>
    <w:rsid w:val="000D6820"/>
    <w:rsid w:val="001A5488"/>
    <w:rsid w:val="00271DDA"/>
    <w:rsid w:val="002C738F"/>
    <w:rsid w:val="002E4B80"/>
    <w:rsid w:val="00324F4A"/>
    <w:rsid w:val="003428E4"/>
    <w:rsid w:val="00354C52"/>
    <w:rsid w:val="003662C8"/>
    <w:rsid w:val="003E620E"/>
    <w:rsid w:val="003E711C"/>
    <w:rsid w:val="00405089"/>
    <w:rsid w:val="00423C81"/>
    <w:rsid w:val="0043425B"/>
    <w:rsid w:val="004548E8"/>
    <w:rsid w:val="00490DC8"/>
    <w:rsid w:val="00532071"/>
    <w:rsid w:val="00566B0F"/>
    <w:rsid w:val="005C6EFC"/>
    <w:rsid w:val="005D3FD7"/>
    <w:rsid w:val="00674E58"/>
    <w:rsid w:val="00682453"/>
    <w:rsid w:val="006C1A97"/>
    <w:rsid w:val="006C5776"/>
    <w:rsid w:val="00773337"/>
    <w:rsid w:val="007776D4"/>
    <w:rsid w:val="00785F96"/>
    <w:rsid w:val="007E343F"/>
    <w:rsid w:val="008076BC"/>
    <w:rsid w:val="00843F76"/>
    <w:rsid w:val="008E5AE6"/>
    <w:rsid w:val="0090417B"/>
    <w:rsid w:val="00915523"/>
    <w:rsid w:val="00935CF9"/>
    <w:rsid w:val="0095077E"/>
    <w:rsid w:val="00956784"/>
    <w:rsid w:val="0096594C"/>
    <w:rsid w:val="00981200"/>
    <w:rsid w:val="00982D35"/>
    <w:rsid w:val="009929D3"/>
    <w:rsid w:val="00A172EC"/>
    <w:rsid w:val="00A220F8"/>
    <w:rsid w:val="00A4555F"/>
    <w:rsid w:val="00A460BA"/>
    <w:rsid w:val="00A834E1"/>
    <w:rsid w:val="00AB6FF8"/>
    <w:rsid w:val="00AC5FC0"/>
    <w:rsid w:val="00AC678E"/>
    <w:rsid w:val="00AD0F93"/>
    <w:rsid w:val="00AF7A58"/>
    <w:rsid w:val="00B05E73"/>
    <w:rsid w:val="00B5395F"/>
    <w:rsid w:val="00B823EF"/>
    <w:rsid w:val="00B8385E"/>
    <w:rsid w:val="00BA70C0"/>
    <w:rsid w:val="00BE08B5"/>
    <w:rsid w:val="00BE59EF"/>
    <w:rsid w:val="00C41DE4"/>
    <w:rsid w:val="00C46077"/>
    <w:rsid w:val="00C60E0F"/>
    <w:rsid w:val="00C652C0"/>
    <w:rsid w:val="00C71196"/>
    <w:rsid w:val="00C85C57"/>
    <w:rsid w:val="00CA5E24"/>
    <w:rsid w:val="00CD79EF"/>
    <w:rsid w:val="00CE12B8"/>
    <w:rsid w:val="00CF7390"/>
    <w:rsid w:val="00D31955"/>
    <w:rsid w:val="00D81D05"/>
    <w:rsid w:val="00DB4015"/>
    <w:rsid w:val="00DD6871"/>
    <w:rsid w:val="00DD7D5D"/>
    <w:rsid w:val="00DE417D"/>
    <w:rsid w:val="00DF55E9"/>
    <w:rsid w:val="00E31813"/>
    <w:rsid w:val="00E47B30"/>
    <w:rsid w:val="00E611E1"/>
    <w:rsid w:val="00E705B3"/>
    <w:rsid w:val="00E91950"/>
    <w:rsid w:val="00EB363A"/>
    <w:rsid w:val="00EE362E"/>
    <w:rsid w:val="00EE770B"/>
    <w:rsid w:val="00F0755A"/>
    <w:rsid w:val="00F620CD"/>
    <w:rsid w:val="00F675EF"/>
    <w:rsid w:val="00F75851"/>
    <w:rsid w:val="00F92F31"/>
    <w:rsid w:val="00F92FF2"/>
    <w:rsid w:val="00F97B98"/>
    <w:rsid w:val="00FD099D"/>
    <w:rsid w:val="00FE1227"/>
    <w:rsid w:val="00FF3B19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8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85E"/>
    <w:pPr>
      <w:spacing w:after="20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7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77E"/>
  </w:style>
  <w:style w:type="paragraph" w:styleId="Footer">
    <w:name w:val="footer"/>
    <w:basedOn w:val="Normal"/>
    <w:link w:val="FooterChar"/>
    <w:uiPriority w:val="99"/>
    <w:unhideWhenUsed/>
    <w:rsid w:val="009507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77E"/>
  </w:style>
  <w:style w:type="paragraph" w:customStyle="1" w:styleId="Default">
    <w:name w:val="Default"/>
    <w:rsid w:val="00CE12B8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77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8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85E"/>
    <w:pPr>
      <w:spacing w:after="20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7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77E"/>
  </w:style>
  <w:style w:type="paragraph" w:styleId="Footer">
    <w:name w:val="footer"/>
    <w:basedOn w:val="Normal"/>
    <w:link w:val="FooterChar"/>
    <w:uiPriority w:val="99"/>
    <w:unhideWhenUsed/>
    <w:rsid w:val="009507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77E"/>
  </w:style>
  <w:style w:type="paragraph" w:customStyle="1" w:styleId="Default">
    <w:name w:val="Default"/>
    <w:rsid w:val="00CE12B8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77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3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7E7E2-DF98-4BB8-95DC-5E62CD927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CMSD</Company>
  <LinksUpToDate>false</LinksUpToDate>
  <CharactersWithSpaces>9831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BUEHJE01</dc:creator>
  <cp:lastModifiedBy>BUEHJE01</cp:lastModifiedBy>
  <cp:revision>3</cp:revision>
  <dcterms:created xsi:type="dcterms:W3CDTF">2016-09-14T21:06:00Z</dcterms:created>
  <dcterms:modified xsi:type="dcterms:W3CDTF">2016-09-14T21:28:00Z</dcterms:modified>
</cp:coreProperties>
</file>