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781"/>
        <w:tblW w:w="13158" w:type="dxa"/>
        <w:tblLayout w:type="fixed"/>
        <w:tblLook w:val="04A0" w:firstRow="1" w:lastRow="0" w:firstColumn="1" w:lastColumn="0" w:noHBand="0" w:noVBand="1"/>
      </w:tblPr>
      <w:tblGrid>
        <w:gridCol w:w="918"/>
        <w:gridCol w:w="1890"/>
        <w:gridCol w:w="6120"/>
        <w:gridCol w:w="2430"/>
        <w:gridCol w:w="990"/>
        <w:gridCol w:w="810"/>
      </w:tblGrid>
      <w:tr w:rsidR="00BF28D8" w:rsidRPr="0025795E" w:rsidTr="00BF28D8">
        <w:trPr>
          <w:trHeight w:val="263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D8" w:rsidRPr="00FA441A" w:rsidRDefault="00BF28D8" w:rsidP="00BF28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GoBack"/>
            <w:bookmarkEnd w:id="0"/>
            <w:r w:rsidRPr="00FA441A">
              <w:rPr>
                <w:rFonts w:asciiTheme="minorHAnsi" w:hAnsiTheme="minorHAnsi" w:cstheme="minorHAnsi"/>
                <w:b/>
                <w:sz w:val="22"/>
                <w:szCs w:val="22"/>
              </w:rPr>
              <w:t>Grade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D8" w:rsidRPr="00FA441A" w:rsidRDefault="00BF28D8" w:rsidP="00BF28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Learning </w:t>
            </w:r>
            <w:r w:rsidRPr="00FA441A">
              <w:rPr>
                <w:rFonts w:asciiTheme="minorHAnsi" w:hAnsiTheme="minorHAnsi" w:cstheme="minorHAnsi"/>
                <w:b/>
                <w:sz w:val="22"/>
                <w:szCs w:val="22"/>
              </w:rPr>
              <w:t>Experience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D8" w:rsidRPr="00FA441A" w:rsidRDefault="00BF28D8" w:rsidP="00BF28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b/>
                <w:sz w:val="22"/>
                <w:szCs w:val="22"/>
              </w:rPr>
              <w:t>Theme and/or Description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D8" w:rsidRPr="00FA441A" w:rsidRDefault="00BF28D8" w:rsidP="00BF28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b/>
                <w:sz w:val="22"/>
                <w:szCs w:val="22"/>
              </w:rPr>
              <w:t>Provider(s)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8D8" w:rsidRPr="00FA441A" w:rsidRDefault="00BF28D8" w:rsidP="00BF28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b/>
                <w:sz w:val="22"/>
                <w:szCs w:val="22"/>
              </w:rPr>
              <w:t>District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D8" w:rsidRPr="00FA441A" w:rsidRDefault="00BF28D8" w:rsidP="00BF28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b/>
                <w:sz w:val="22"/>
                <w:szCs w:val="22"/>
              </w:rPr>
              <w:t>Select</w:t>
            </w:r>
          </w:p>
        </w:tc>
      </w:tr>
      <w:tr w:rsidR="00BF28D8" w:rsidRPr="0025795E" w:rsidTr="00BF28D8">
        <w:trPr>
          <w:trHeight w:val="270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8D8" w:rsidRPr="00FA441A" w:rsidRDefault="00BF28D8" w:rsidP="00BF28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b/>
                <w:sz w:val="22"/>
                <w:szCs w:val="22"/>
              </w:rPr>
              <w:t>Pre-K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D8" w:rsidRPr="00FA441A" w:rsidRDefault="00BF28D8" w:rsidP="00BF28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ASK: Earth is Our Home</w:t>
            </w:r>
          </w:p>
          <w:p w:rsidR="00BF28D8" w:rsidRPr="00FA441A" w:rsidRDefault="00BF28D8" w:rsidP="00BF28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(Applied Science for Kids)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8D8" w:rsidRPr="00FA441A" w:rsidRDefault="00BF28D8" w:rsidP="00BF28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Observations of the Environment: Observations of animal homes and how we can recycle. Intro to Place Based Learning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8D8" w:rsidRPr="00FA441A" w:rsidRDefault="00BF28D8" w:rsidP="00BF28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Nature Center at Shaker Lakes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8D8" w:rsidRPr="00FA441A" w:rsidRDefault="00BF28D8" w:rsidP="00BF28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8D8" w:rsidRPr="00FA441A" w:rsidRDefault="00BF28D8" w:rsidP="00BF28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28D8" w:rsidRPr="0025795E" w:rsidTr="00BF28D8">
        <w:trPr>
          <w:trHeight w:val="270"/>
        </w:trPr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D8" w:rsidRPr="00FA441A" w:rsidRDefault="00BF28D8" w:rsidP="00BF28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D8" w:rsidRPr="00FA441A" w:rsidRDefault="00BF28D8" w:rsidP="00BF28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Nurture the Wonder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D8" w:rsidRPr="00FA441A" w:rsidRDefault="00BF28D8" w:rsidP="00BF28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 xml:space="preserve">Age appropriate science lessons through exploration of different areas of the zoo. </w:t>
            </w:r>
            <w:r w:rsidRPr="00FA441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Pr="00D1057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Offered district wide, but only teachers completing the course receive vouchers for class visit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D8" w:rsidRPr="00FA441A" w:rsidRDefault="00BF28D8" w:rsidP="00BF28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 xml:space="preserve">Cleveland </w:t>
            </w:r>
            <w:proofErr w:type="spellStart"/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MetroParks</w:t>
            </w:r>
            <w:proofErr w:type="spellEnd"/>
            <w:r w:rsidRPr="00FA441A">
              <w:rPr>
                <w:rFonts w:asciiTheme="minorHAnsi" w:hAnsiTheme="minorHAnsi" w:cstheme="minorHAnsi"/>
                <w:sz w:val="22"/>
                <w:szCs w:val="22"/>
              </w:rPr>
              <w:t xml:space="preserve">  Zoo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D8" w:rsidRPr="00FA441A" w:rsidRDefault="00BF28D8" w:rsidP="00BF28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D8" w:rsidRPr="00FA441A" w:rsidRDefault="00BF28D8" w:rsidP="00BF28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BF28D8" w:rsidRPr="0025795E" w:rsidTr="00BF28D8">
        <w:trPr>
          <w:trHeight w:val="256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BF28D8" w:rsidRPr="00FA441A" w:rsidRDefault="00BF28D8" w:rsidP="00BF28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b/>
                <w:sz w:val="22"/>
                <w:szCs w:val="22"/>
              </w:rPr>
              <w:t>K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BF28D8" w:rsidRPr="00FA441A" w:rsidRDefault="00BF28D8" w:rsidP="00BF28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ASK: Nature Alive</w:t>
            </w:r>
          </w:p>
          <w:p w:rsidR="00BF28D8" w:rsidRPr="00FA441A" w:rsidRDefault="00BF28D8" w:rsidP="00BF28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(Applied Science for Kids)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BF28D8" w:rsidRPr="00FA441A" w:rsidRDefault="00BF28D8" w:rsidP="00BF28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Observations of the Environment- Use of analysis and observation to determine what makes something alive and living things adaptations to survive seasonal changes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BF28D8" w:rsidRPr="00FA441A" w:rsidRDefault="00BF28D8" w:rsidP="00BF28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Nature Center at Shaker Lakes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BF28D8" w:rsidRPr="00FA441A" w:rsidRDefault="00BF28D8" w:rsidP="00BF28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</w:tcPr>
          <w:p w:rsidR="00BF28D8" w:rsidRPr="00FA441A" w:rsidRDefault="00BF28D8" w:rsidP="00BF28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28D8" w:rsidRPr="0025795E" w:rsidTr="00BF28D8">
        <w:trPr>
          <w:trHeight w:val="256"/>
        </w:trPr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BF28D8" w:rsidRPr="00FA441A" w:rsidRDefault="00BF28D8" w:rsidP="00BF28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BF28D8" w:rsidRPr="00FA441A" w:rsidRDefault="00BF28D8" w:rsidP="00BF28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Linking Plant Science to Literature*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BF28D8" w:rsidRPr="00FA441A" w:rsidRDefault="00BF28D8" w:rsidP="00BF28D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Offered district wide, but only teachers completing the course receive vouchers for class visit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BF28D8" w:rsidRPr="00FA441A" w:rsidRDefault="00BF28D8" w:rsidP="00BF28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Cleveland Botanical Gardens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BF28D8" w:rsidRPr="00FA441A" w:rsidRDefault="00BF28D8" w:rsidP="00BF28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BF28D8" w:rsidRPr="00FA441A" w:rsidRDefault="00BF28D8" w:rsidP="00BF28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BF28D8" w:rsidRPr="0025795E" w:rsidTr="00BF28D8">
        <w:trPr>
          <w:trHeight w:val="173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8D8" w:rsidRPr="00FA441A" w:rsidRDefault="00BF28D8" w:rsidP="00BF28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D8" w:rsidRPr="00FA441A" w:rsidRDefault="00BF28D8" w:rsidP="00BF28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ASK: Habitat Stewardship</w:t>
            </w:r>
          </w:p>
          <w:p w:rsidR="00BF28D8" w:rsidRPr="00FA441A" w:rsidRDefault="00BF28D8" w:rsidP="00BF28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(Applied Science for Kids)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8D8" w:rsidRPr="00FA441A" w:rsidRDefault="00BF28D8" w:rsidP="00BF28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Observations of the Environment: Observations of a man-made habitat that has been reclaimed by nature. Observations of local flora and fauna and their basic needs within this habitat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8D8" w:rsidRPr="00FA441A" w:rsidRDefault="00BF28D8" w:rsidP="00BF28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Nature Center at Shaker Lakes  &amp; Lake Erie Nature Preserve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8D8" w:rsidRPr="00FA441A" w:rsidRDefault="00BF28D8" w:rsidP="00BF28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8D8" w:rsidRPr="00FA441A" w:rsidRDefault="00BF28D8" w:rsidP="00BF28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28D8" w:rsidRPr="0025795E" w:rsidTr="00BF28D8">
        <w:trPr>
          <w:trHeight w:val="172"/>
        </w:trPr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D8" w:rsidRPr="00FA441A" w:rsidRDefault="00BF28D8" w:rsidP="00BF28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D8" w:rsidRPr="00FA441A" w:rsidRDefault="00BF28D8" w:rsidP="00BF28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Linking Plant Science to Literature*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D8" w:rsidRPr="00FA441A" w:rsidRDefault="00BF28D8" w:rsidP="00BF28D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Offered district wide, but only teachers completing the course receive vouchers for class visit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D8" w:rsidRPr="00FA441A" w:rsidRDefault="00BF28D8" w:rsidP="00BF28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Cleveland Botanical Gardens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D8" w:rsidRPr="00FA441A" w:rsidRDefault="00BF28D8" w:rsidP="00BF28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D8" w:rsidRPr="00FA441A" w:rsidRDefault="00BF28D8" w:rsidP="00BF28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BF28D8" w:rsidRPr="0025795E" w:rsidTr="00BF28D8">
        <w:trPr>
          <w:trHeight w:val="173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BF28D8" w:rsidRPr="00FA441A" w:rsidRDefault="00BF28D8" w:rsidP="00BF28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BF28D8" w:rsidRPr="00FA441A" w:rsidRDefault="00BF28D8" w:rsidP="00BF28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INSPIRE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BF28D8" w:rsidRPr="00FA441A" w:rsidRDefault="00BF28D8" w:rsidP="00BF28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Observations of the environment- changes in energy  cause changes within the ecosystem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BF28D8" w:rsidRPr="00FA441A" w:rsidRDefault="00C529C7" w:rsidP="00BF28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Cleveland Museum of Natural History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BF28D8" w:rsidRPr="00FA441A" w:rsidRDefault="0069727E" w:rsidP="00BF28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</w:tcPr>
          <w:p w:rsidR="00BF28D8" w:rsidRPr="00FA441A" w:rsidRDefault="00BF28D8" w:rsidP="00BF28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28D8" w:rsidRPr="0025795E" w:rsidTr="00BF28D8">
        <w:trPr>
          <w:trHeight w:val="172"/>
        </w:trPr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BF28D8" w:rsidRPr="00FA441A" w:rsidRDefault="00BF28D8" w:rsidP="00BF28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BF28D8" w:rsidRPr="00FA441A" w:rsidRDefault="00BF28D8" w:rsidP="00BF28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Linking Plant Science to Literature*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BF28D8" w:rsidRPr="00FA441A" w:rsidRDefault="00BF28D8" w:rsidP="00BF28D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Offered district wide, but only teachers completing the course receive vouchers for class visit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BF28D8" w:rsidRPr="00FA441A" w:rsidRDefault="00BF28D8" w:rsidP="00BF28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Cleveland Botanical Gardens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BF28D8" w:rsidRPr="00FA441A" w:rsidRDefault="00BF28D8" w:rsidP="00BF28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BF28D8" w:rsidRPr="00FA441A" w:rsidRDefault="00BF28D8" w:rsidP="00BF28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BF28D8" w:rsidRPr="0025795E" w:rsidTr="00BF28D8">
        <w:trPr>
          <w:trHeight w:val="116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8D8" w:rsidRPr="00FA441A" w:rsidRDefault="00BF28D8" w:rsidP="00BF28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D8" w:rsidRPr="00FA441A" w:rsidRDefault="00BF28D8" w:rsidP="00BF28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Veggie U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8D8" w:rsidRPr="00FA441A" w:rsidRDefault="00BF28D8" w:rsidP="00BF28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Interconnections within the systems -Everything is made of matter and energy in an ecosystem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8D8" w:rsidRPr="00FA441A" w:rsidRDefault="00BF28D8" w:rsidP="00BF28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Culinary Vegetable Institute/Chef’s Garden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8D8" w:rsidRPr="00FA441A" w:rsidRDefault="00BF28D8" w:rsidP="00BF28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8D8" w:rsidRPr="00FA441A" w:rsidRDefault="00BF28D8" w:rsidP="00BF28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28D8" w:rsidRPr="0025795E" w:rsidTr="00BF28D8">
        <w:trPr>
          <w:trHeight w:val="115"/>
        </w:trPr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8D8" w:rsidRPr="00FA441A" w:rsidRDefault="00BF28D8" w:rsidP="00BF28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D8" w:rsidRPr="00FA441A" w:rsidRDefault="00BF28D8" w:rsidP="00BF28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Watershed Workbooks</w:t>
            </w:r>
          </w:p>
        </w:tc>
        <w:tc>
          <w:tcPr>
            <w:tcW w:w="6120" w:type="dxa"/>
            <w:tcBorders>
              <w:left w:val="single" w:sz="4" w:space="0" w:color="auto"/>
              <w:right w:val="single" w:sz="4" w:space="0" w:color="auto"/>
            </w:tcBorders>
          </w:tcPr>
          <w:p w:rsidR="00BF28D8" w:rsidRPr="00FA441A" w:rsidRDefault="00BF28D8" w:rsidP="00BF28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 xml:space="preserve">Lake Erie watershed and </w:t>
            </w:r>
            <w:proofErr w:type="spellStart"/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stormwater</w:t>
            </w:r>
            <w:proofErr w:type="spellEnd"/>
            <w:r w:rsidRPr="00FA441A">
              <w:rPr>
                <w:rFonts w:asciiTheme="minorHAnsi" w:hAnsiTheme="minorHAnsi" w:cstheme="minorHAnsi"/>
                <w:sz w:val="22"/>
                <w:szCs w:val="22"/>
              </w:rPr>
              <w:t xml:space="preserve"> management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BF28D8" w:rsidRPr="00FA441A" w:rsidRDefault="00BF28D8" w:rsidP="00BF28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NEOSRD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BF28D8" w:rsidRPr="00FA441A" w:rsidRDefault="00BF28D8" w:rsidP="00BF28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BF28D8" w:rsidRPr="00FA441A" w:rsidRDefault="00BF28D8" w:rsidP="00BF28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28D8" w:rsidRPr="0025795E" w:rsidTr="00BF28D8">
        <w:trPr>
          <w:trHeight w:val="460"/>
        </w:trPr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D8" w:rsidRPr="00FA441A" w:rsidRDefault="00BF28D8" w:rsidP="00BF28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D8" w:rsidRPr="00FA441A" w:rsidRDefault="00BF28D8" w:rsidP="00BF28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Circle Expeditions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D8" w:rsidRPr="00FA441A" w:rsidRDefault="00BF28D8" w:rsidP="00BF28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STEM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D8" w:rsidRPr="00FA441A" w:rsidRDefault="00BF28D8" w:rsidP="00BF28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University Circle Inc.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D8" w:rsidRPr="00FA441A" w:rsidRDefault="00BF28D8" w:rsidP="00BF28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D8" w:rsidRDefault="00BF28D8" w:rsidP="00BF28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  <w:p w:rsidR="00BF28D8" w:rsidRDefault="00BF28D8" w:rsidP="00BF28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F28D8" w:rsidRPr="00FA441A" w:rsidRDefault="00BF28D8" w:rsidP="00BF28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28D8" w:rsidRPr="0025795E" w:rsidTr="00BF28D8">
        <w:trPr>
          <w:trHeight w:val="173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</w:tcPr>
          <w:p w:rsidR="00BF28D8" w:rsidRPr="00BF28D8" w:rsidRDefault="00BF28D8" w:rsidP="00BF28D8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28D8">
              <w:rPr>
                <w:rFonts w:asciiTheme="minorHAnsi" w:hAnsiTheme="minorHAnsi" w:cstheme="minorHAnsi"/>
                <w:b/>
                <w:sz w:val="22"/>
              </w:rPr>
              <w:lastRenderedPageBreak/>
              <w:t>Grade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BF28D8" w:rsidRPr="00BF28D8" w:rsidRDefault="00BF28D8" w:rsidP="00BF28D8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28D8">
              <w:rPr>
                <w:rFonts w:asciiTheme="minorHAnsi" w:hAnsiTheme="minorHAnsi" w:cstheme="minorHAnsi"/>
                <w:b/>
                <w:sz w:val="22"/>
              </w:rPr>
              <w:t>Learning Experience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</w:tcPr>
          <w:p w:rsidR="00BF28D8" w:rsidRPr="00BF28D8" w:rsidRDefault="00BF28D8" w:rsidP="00BF28D8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28D8">
              <w:rPr>
                <w:rFonts w:asciiTheme="minorHAnsi" w:hAnsiTheme="minorHAnsi" w:cstheme="minorHAnsi"/>
                <w:b/>
                <w:sz w:val="22"/>
              </w:rPr>
              <w:t>Theme/Description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</w:tcPr>
          <w:p w:rsidR="00BF28D8" w:rsidRPr="00BF28D8" w:rsidRDefault="00BF28D8" w:rsidP="00BF28D8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28D8">
              <w:rPr>
                <w:rFonts w:asciiTheme="minorHAnsi" w:hAnsiTheme="minorHAnsi" w:cstheme="minorHAnsi"/>
                <w:b/>
                <w:sz w:val="22"/>
              </w:rPr>
              <w:t>Provider(s)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</w:tcPr>
          <w:p w:rsidR="00BF28D8" w:rsidRPr="00BF28D8" w:rsidRDefault="00BF28D8" w:rsidP="00BF28D8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28D8">
              <w:rPr>
                <w:rFonts w:asciiTheme="minorHAnsi" w:hAnsiTheme="minorHAnsi" w:cstheme="minorHAnsi"/>
                <w:b/>
                <w:sz w:val="22"/>
              </w:rPr>
              <w:t>District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</w:tcPr>
          <w:p w:rsidR="00BF28D8" w:rsidRPr="00BF28D8" w:rsidRDefault="00BF28D8" w:rsidP="00BF28D8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BF28D8">
              <w:rPr>
                <w:rFonts w:asciiTheme="minorHAnsi" w:hAnsiTheme="minorHAnsi" w:cstheme="minorHAnsi"/>
                <w:b/>
                <w:sz w:val="22"/>
              </w:rPr>
              <w:t>Select</w:t>
            </w:r>
          </w:p>
        </w:tc>
      </w:tr>
      <w:tr w:rsidR="00BF28D8" w:rsidRPr="0025795E" w:rsidTr="00BF28D8">
        <w:trPr>
          <w:trHeight w:val="173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BF28D8" w:rsidRPr="00FA441A" w:rsidRDefault="00BF28D8" w:rsidP="00BF28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BF28D8" w:rsidRPr="00FA441A" w:rsidRDefault="00BF28D8" w:rsidP="00BF28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NEMO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BF28D8" w:rsidRPr="00FA441A" w:rsidRDefault="00BF28D8" w:rsidP="00BF28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Interconnections within systems- changes in the earth over time, fossils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DF41F9">
              <w:rPr>
                <w:rFonts w:asciiTheme="minorHAnsi" w:hAnsiTheme="minorHAnsi" w:cstheme="minorHAnsi"/>
                <w:b/>
                <w:sz w:val="22"/>
                <w:szCs w:val="22"/>
              </w:rPr>
              <w:t>Must attend PD to receive class materials and voucher for visit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BF28D8" w:rsidRPr="00FA441A" w:rsidRDefault="00BF28D8" w:rsidP="00BF28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Greater Cleveland Aquarium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BF28D8" w:rsidRPr="00FA441A" w:rsidRDefault="00BF28D8" w:rsidP="00BF28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</w:tcPr>
          <w:p w:rsidR="00BF28D8" w:rsidRPr="00FA441A" w:rsidRDefault="00BF28D8" w:rsidP="00BF28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28D8" w:rsidRPr="0025795E" w:rsidTr="00BF28D8">
        <w:trPr>
          <w:trHeight w:val="84"/>
        </w:trPr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</w:tcPr>
          <w:p w:rsidR="00BF28D8" w:rsidRPr="00FA441A" w:rsidRDefault="00BF28D8" w:rsidP="00BF28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BF28D8" w:rsidRPr="00FA441A" w:rsidRDefault="00BF28D8" w:rsidP="00BF28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Circle Expeditions</w:t>
            </w:r>
          </w:p>
        </w:tc>
        <w:tc>
          <w:tcPr>
            <w:tcW w:w="6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</w:tcPr>
          <w:p w:rsidR="00BF28D8" w:rsidRPr="00FA441A" w:rsidRDefault="00BF28D8" w:rsidP="00BF28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STEM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</w:tcPr>
          <w:p w:rsidR="00BF28D8" w:rsidRPr="00FA441A" w:rsidRDefault="00BF28D8" w:rsidP="00BF28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University Circle Inc.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</w:tcPr>
          <w:p w:rsidR="00BF28D8" w:rsidRPr="00FA441A" w:rsidRDefault="00BF28D8" w:rsidP="00BF28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</w:tcPr>
          <w:p w:rsidR="00BF28D8" w:rsidRPr="00FA441A" w:rsidRDefault="00BF28D8" w:rsidP="00BF28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BF28D8" w:rsidRPr="0025795E" w:rsidTr="00BF28D8">
        <w:trPr>
          <w:trHeight w:val="461"/>
        </w:trPr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BF28D8" w:rsidRPr="00FA441A" w:rsidRDefault="00BF28D8" w:rsidP="00BF28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BF28D8" w:rsidRPr="00FA441A" w:rsidRDefault="00BF28D8" w:rsidP="00BF28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Healthy Futures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BF28D8" w:rsidRDefault="00BF28D8" w:rsidP="00BF28D8">
            <w:pPr>
              <w:tabs>
                <w:tab w:val="left" w:pos="112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Health</w:t>
            </w:r>
          </w:p>
          <w:p w:rsidR="00BF28D8" w:rsidRPr="00FA441A" w:rsidRDefault="00BF28D8" w:rsidP="00BF28D8">
            <w:pPr>
              <w:tabs>
                <w:tab w:val="left" w:pos="112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1057F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Offered district wide, but only </w:t>
            </w: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PD </w:t>
            </w:r>
            <w:r w:rsidRPr="00D1057F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receive </w:t>
            </w: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>the classroom materials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BF28D8" w:rsidRPr="00FA441A" w:rsidRDefault="00BF28D8" w:rsidP="00BF28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Cleveland Clinic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BF28D8" w:rsidRPr="00FA441A" w:rsidRDefault="00BF28D8" w:rsidP="00BF28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BF28D8" w:rsidRPr="00FA441A" w:rsidRDefault="00BF28D8" w:rsidP="00BF28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28D8" w:rsidRPr="0025795E" w:rsidTr="00BF28D8">
        <w:trPr>
          <w:trHeight w:val="173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8D8" w:rsidRPr="00FA441A" w:rsidRDefault="00BF28D8" w:rsidP="00BF28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D8" w:rsidRPr="00FA441A" w:rsidRDefault="00BF28D8" w:rsidP="00BF28D8">
            <w:pPr>
              <w:tabs>
                <w:tab w:val="left" w:pos="1035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Connections to Africa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8D8" w:rsidRPr="00FA441A" w:rsidRDefault="00BF28D8" w:rsidP="00BF28D8">
            <w:pPr>
              <w:tabs>
                <w:tab w:val="left" w:pos="103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Interconnections within systems: Cycles, transfer of energy within ecosystems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8D8" w:rsidRPr="00FA441A" w:rsidRDefault="00BF28D8" w:rsidP="00BF28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 xml:space="preserve">Cleveland </w:t>
            </w:r>
            <w:proofErr w:type="spellStart"/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MetroParks</w:t>
            </w:r>
            <w:proofErr w:type="spellEnd"/>
            <w:r w:rsidRPr="00FA441A">
              <w:rPr>
                <w:rFonts w:asciiTheme="minorHAnsi" w:hAnsiTheme="minorHAnsi" w:cstheme="minorHAnsi"/>
                <w:sz w:val="22"/>
                <w:szCs w:val="22"/>
              </w:rPr>
              <w:t xml:space="preserve"> Zoo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8D8" w:rsidRPr="00FA441A" w:rsidRDefault="00BF28D8" w:rsidP="00BF28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8D8" w:rsidRPr="00FA441A" w:rsidRDefault="00BF28D8" w:rsidP="00BF28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28D8" w:rsidRPr="0025795E" w:rsidTr="00BF28D8">
        <w:trPr>
          <w:trHeight w:val="338"/>
        </w:trPr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28D8" w:rsidRPr="00FA441A" w:rsidRDefault="00BF28D8" w:rsidP="00BF28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D8" w:rsidRPr="00FA441A" w:rsidRDefault="00BF28D8" w:rsidP="00BF28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Watershed Workbooks</w:t>
            </w:r>
          </w:p>
        </w:tc>
        <w:tc>
          <w:tcPr>
            <w:tcW w:w="6120" w:type="dxa"/>
            <w:tcBorders>
              <w:left w:val="single" w:sz="4" w:space="0" w:color="auto"/>
              <w:right w:val="single" w:sz="4" w:space="0" w:color="auto"/>
            </w:tcBorders>
          </w:tcPr>
          <w:p w:rsidR="00BF28D8" w:rsidRPr="00FA441A" w:rsidRDefault="00BF28D8" w:rsidP="00BF28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 xml:space="preserve">Interconnections within systems: Lake Erie watershed and </w:t>
            </w:r>
            <w:proofErr w:type="spellStart"/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stormwater</w:t>
            </w:r>
            <w:proofErr w:type="spellEnd"/>
            <w:r w:rsidRPr="00FA441A">
              <w:rPr>
                <w:rFonts w:asciiTheme="minorHAnsi" w:hAnsiTheme="minorHAnsi" w:cstheme="minorHAnsi"/>
                <w:sz w:val="22"/>
                <w:szCs w:val="22"/>
              </w:rPr>
              <w:t xml:space="preserve"> management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BF28D8" w:rsidRPr="00FA441A" w:rsidRDefault="00BF28D8" w:rsidP="00BF28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NEOSRD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BF28D8" w:rsidRPr="00FA441A" w:rsidRDefault="00BF28D8" w:rsidP="00BF28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BF28D8" w:rsidRPr="00FA441A" w:rsidRDefault="00BF28D8" w:rsidP="00BF28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28D8" w:rsidRPr="0025795E" w:rsidTr="00BF28D8">
        <w:trPr>
          <w:trHeight w:val="338"/>
        </w:trPr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D8" w:rsidRPr="00FA441A" w:rsidRDefault="00BF28D8" w:rsidP="00BF28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D8" w:rsidRPr="00FA441A" w:rsidRDefault="00BF28D8" w:rsidP="00BF28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AWIM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D8" w:rsidRPr="00FA441A" w:rsidRDefault="00BF28D8" w:rsidP="00BF28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World in Motion brings STEM to life in the classroom by incorporating the Laws of Motion into a design challenge. 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D8" w:rsidRPr="00FA441A" w:rsidRDefault="00BF28D8" w:rsidP="00BF28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ALCOA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D8" w:rsidRPr="00FA441A" w:rsidRDefault="00396771" w:rsidP="00BF28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D8" w:rsidRPr="00FA441A" w:rsidRDefault="00BF28D8" w:rsidP="00BF28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BF28D8" w:rsidRPr="0025795E" w:rsidTr="00BF28D8">
        <w:trPr>
          <w:trHeight w:val="84"/>
        </w:trPr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BF28D8" w:rsidRPr="00FA441A" w:rsidRDefault="00BF28D8" w:rsidP="00BF28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BF28D8" w:rsidRPr="00FA441A" w:rsidRDefault="00BF28D8" w:rsidP="00BF28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LEAD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BF28D8" w:rsidRPr="00FA441A" w:rsidRDefault="00BF28D8" w:rsidP="00BF28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Order and Organization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BF28D8" w:rsidRPr="00FA441A" w:rsidRDefault="00BF28D8" w:rsidP="00BF28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UCI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BF28D8" w:rsidRPr="00FA441A" w:rsidRDefault="00BF28D8" w:rsidP="00BF28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BF28D8" w:rsidRPr="00FA441A" w:rsidRDefault="00BF28D8" w:rsidP="00BF28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BF28D8" w:rsidRPr="0025795E" w:rsidTr="00BF28D8">
        <w:trPr>
          <w:trHeight w:val="173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8D8" w:rsidRPr="00FA441A" w:rsidRDefault="00BF28D8" w:rsidP="00BF28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D8" w:rsidRPr="00FA441A" w:rsidRDefault="00BF28D8" w:rsidP="00BF28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Watershed Workbooks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8D8" w:rsidRPr="00FA441A" w:rsidRDefault="00BF28D8" w:rsidP="00BF28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 xml:space="preserve">Order and Organization: Lake Erie watershed and </w:t>
            </w:r>
            <w:proofErr w:type="spellStart"/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stormwater</w:t>
            </w:r>
            <w:proofErr w:type="spellEnd"/>
            <w:r w:rsidRPr="00FA441A">
              <w:rPr>
                <w:rFonts w:asciiTheme="minorHAnsi" w:hAnsiTheme="minorHAnsi" w:cstheme="minorHAnsi"/>
                <w:sz w:val="22"/>
                <w:szCs w:val="22"/>
              </w:rPr>
              <w:t xml:space="preserve"> management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8D8" w:rsidRPr="00FA441A" w:rsidRDefault="00BF28D8" w:rsidP="00BF28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NEOSRD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28D8" w:rsidRPr="00FA441A" w:rsidRDefault="00BF28D8" w:rsidP="00BF28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28D8" w:rsidRPr="00FA441A" w:rsidRDefault="00BF28D8" w:rsidP="00BF28D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247D" w:rsidRPr="0025795E" w:rsidTr="00BF28D8">
        <w:trPr>
          <w:trHeight w:val="84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E9247D" w:rsidRPr="00FA441A" w:rsidRDefault="00E9247D" w:rsidP="00E924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E9247D" w:rsidRPr="00FA441A" w:rsidRDefault="00E9247D" w:rsidP="00E924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LEAD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E9247D" w:rsidRPr="00FA441A" w:rsidRDefault="00E9247D" w:rsidP="00E924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 xml:space="preserve">Order and Organization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E9247D" w:rsidRPr="00FA441A" w:rsidRDefault="00E9247D" w:rsidP="00E9247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E9247D" w:rsidRPr="00FA441A" w:rsidRDefault="00E9247D" w:rsidP="00E924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</w:tcPr>
          <w:p w:rsidR="00E9247D" w:rsidRPr="00FA441A" w:rsidRDefault="00E9247D" w:rsidP="00E924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E9247D" w:rsidRPr="0025795E" w:rsidTr="00BF28D8">
        <w:trPr>
          <w:trHeight w:val="27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247D" w:rsidRPr="00FA441A" w:rsidRDefault="00E9247D" w:rsidP="00E924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7D" w:rsidRPr="00FA441A" w:rsidRDefault="00E9247D" w:rsidP="00E924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UWISLS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247D" w:rsidRPr="00FA441A" w:rsidRDefault="00E9247D" w:rsidP="00E924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Physical Science- Earth science/biogeochemical cycles</w:t>
            </w:r>
          </w:p>
          <w:p w:rsidR="00E9247D" w:rsidRPr="00FA441A" w:rsidRDefault="00E9247D" w:rsidP="00E9247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41F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Offered district wide;  teachers completing the summer course may have students participate in field activities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247D" w:rsidRPr="00FA441A" w:rsidRDefault="00E9247D" w:rsidP="00E924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Hiram College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247D" w:rsidRPr="00FA441A" w:rsidRDefault="00E9247D" w:rsidP="00E924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47D" w:rsidRPr="00FA441A" w:rsidRDefault="00E9247D" w:rsidP="00E924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E9247D" w:rsidRPr="0025795E" w:rsidTr="00BF28D8">
        <w:trPr>
          <w:trHeight w:val="278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E9247D" w:rsidRPr="00FA441A" w:rsidRDefault="00E9247D" w:rsidP="00E924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E9247D" w:rsidRPr="00FA441A" w:rsidRDefault="00E9247D" w:rsidP="00E924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Watershed Workbooks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E9247D" w:rsidRPr="00FA441A" w:rsidRDefault="00E9247D" w:rsidP="00E924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 xml:space="preserve">Biology-diversity, complexity, interconnectedness:  Lake Erie Watershed and </w:t>
            </w:r>
            <w:proofErr w:type="spellStart"/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stormwater</w:t>
            </w:r>
            <w:proofErr w:type="spellEnd"/>
            <w:r w:rsidRPr="00FA441A">
              <w:rPr>
                <w:rFonts w:asciiTheme="minorHAnsi" w:hAnsiTheme="minorHAnsi" w:cstheme="minorHAnsi"/>
                <w:sz w:val="22"/>
                <w:szCs w:val="22"/>
              </w:rPr>
              <w:t xml:space="preserve"> management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E9247D" w:rsidRPr="00FA441A" w:rsidRDefault="00E9247D" w:rsidP="00E924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NEOSRD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E9247D" w:rsidRPr="00FA441A" w:rsidRDefault="00E9247D" w:rsidP="00E924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</w:tcPr>
          <w:p w:rsidR="00E9247D" w:rsidRPr="00FA441A" w:rsidRDefault="00E9247D" w:rsidP="00E924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247D" w:rsidRPr="0025795E" w:rsidTr="00BF28D8">
        <w:trPr>
          <w:trHeight w:val="278"/>
        </w:trPr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</w:tcPr>
          <w:p w:rsidR="00E9247D" w:rsidRPr="00FA441A" w:rsidRDefault="00E9247D" w:rsidP="00E924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E9247D" w:rsidRPr="00FA441A" w:rsidRDefault="00E9247D" w:rsidP="00E924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UWISLS*</w:t>
            </w:r>
          </w:p>
        </w:tc>
        <w:tc>
          <w:tcPr>
            <w:tcW w:w="6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</w:tcPr>
          <w:p w:rsidR="00E9247D" w:rsidRPr="00FA441A" w:rsidRDefault="00E9247D" w:rsidP="00E924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Biology- Ecology and Environment</w:t>
            </w:r>
          </w:p>
          <w:p w:rsidR="00E9247D" w:rsidRPr="00FA441A" w:rsidRDefault="00E9247D" w:rsidP="00E9247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b/>
                <w:i/>
                <w:sz w:val="18"/>
                <w:szCs w:val="22"/>
              </w:rPr>
              <w:t>Offered district wide; teachers completing the summer course may have students participate in field activities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</w:tcPr>
          <w:p w:rsidR="00E9247D" w:rsidRPr="00FA441A" w:rsidRDefault="00E9247D" w:rsidP="00E924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Hiram College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</w:tcPr>
          <w:p w:rsidR="00E9247D" w:rsidRPr="00FA441A" w:rsidRDefault="00E9247D" w:rsidP="00E924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</w:tcPr>
          <w:p w:rsidR="00E9247D" w:rsidRPr="00FA441A" w:rsidRDefault="00E9247D" w:rsidP="00E924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  <w:p w:rsidR="00E9247D" w:rsidRPr="00FA441A" w:rsidRDefault="00E9247D" w:rsidP="00E924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247D" w:rsidRPr="0025795E" w:rsidTr="00BF28D8">
        <w:trPr>
          <w:trHeight w:val="27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247D" w:rsidRPr="00FA441A" w:rsidRDefault="00E9247D" w:rsidP="00E924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b/>
                <w:sz w:val="22"/>
                <w:szCs w:val="22"/>
              </w:rPr>
              <w:t>11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47D" w:rsidRPr="00FA441A" w:rsidRDefault="00E9247D" w:rsidP="00E924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UWISLS*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247D" w:rsidRPr="00FA441A" w:rsidRDefault="00E9247D" w:rsidP="00E924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Environmental Studies I -key concepts and principles in the environment, incorporates the core sciences</w:t>
            </w:r>
          </w:p>
          <w:p w:rsidR="00E9247D" w:rsidRPr="00FA441A" w:rsidRDefault="00E9247D" w:rsidP="00E9247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41F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Offered district wide; teachers completing the summer course may have students participate in field activities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247D" w:rsidRPr="00FA441A" w:rsidRDefault="00E9247D" w:rsidP="00E924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 xml:space="preserve">Hiram College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247D" w:rsidRPr="00FA441A" w:rsidRDefault="00E9247D" w:rsidP="00E924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47D" w:rsidRPr="00FA441A" w:rsidRDefault="00E9247D" w:rsidP="00E924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E9247D" w:rsidRPr="0025795E" w:rsidTr="00BF28D8">
        <w:trPr>
          <w:trHeight w:val="135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E9247D" w:rsidRPr="00FA441A" w:rsidRDefault="00E9247D" w:rsidP="00E924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b/>
                <w:sz w:val="22"/>
                <w:szCs w:val="22"/>
              </w:rPr>
              <w:t>12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</w:tcPr>
          <w:p w:rsidR="00E9247D" w:rsidRPr="00FA441A" w:rsidRDefault="00E9247D" w:rsidP="00E924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UWISLS*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E9247D" w:rsidRPr="00FA441A" w:rsidRDefault="00E9247D" w:rsidP="00E924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Environmental Studies I/Environmental Studies II</w:t>
            </w:r>
          </w:p>
          <w:p w:rsidR="00E9247D" w:rsidRPr="00FA441A" w:rsidRDefault="00E9247D" w:rsidP="00E9247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b/>
                <w:i/>
                <w:sz w:val="18"/>
                <w:szCs w:val="22"/>
              </w:rPr>
              <w:t>Offered district wide; teachers completing the summer course may have students participate in field activities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E9247D" w:rsidRPr="00FA441A" w:rsidRDefault="00E9247D" w:rsidP="00E924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 xml:space="preserve">Hiram College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E9247D" w:rsidRPr="00FA441A" w:rsidRDefault="00E9247D" w:rsidP="00E924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E9247D" w:rsidRPr="00FA441A" w:rsidRDefault="00E9247D" w:rsidP="00E924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E9247D" w:rsidRPr="0025795E" w:rsidTr="00BF28D8">
        <w:trPr>
          <w:trHeight w:val="135"/>
        </w:trPr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47D" w:rsidRPr="00FA441A" w:rsidRDefault="00E9247D" w:rsidP="00E924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4-12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47D" w:rsidRPr="00FA441A" w:rsidRDefault="00E9247D" w:rsidP="00E924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Adopt a Beach*</w:t>
            </w:r>
          </w:p>
        </w:tc>
        <w:tc>
          <w:tcPr>
            <w:tcW w:w="6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47D" w:rsidRPr="00FA441A" w:rsidRDefault="00E9247D" w:rsidP="00E924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Environmental Science-Great Lakes ecology</w:t>
            </w:r>
          </w:p>
          <w:p w:rsidR="00E9247D" w:rsidRPr="00FA441A" w:rsidRDefault="00E9247D" w:rsidP="00E924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41F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Offered district wide; teachers completing course may have students participate in field activities- dependent on funding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47D" w:rsidRPr="00FA441A" w:rsidRDefault="00E9247D" w:rsidP="00E924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Alliance for Great Lakes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247D" w:rsidRPr="00FA441A" w:rsidRDefault="00E9247D" w:rsidP="00E924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247D" w:rsidRPr="00FA441A" w:rsidRDefault="00E9247D" w:rsidP="00E924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E9247D" w:rsidRPr="0025795E" w:rsidTr="00BF28D8">
        <w:trPr>
          <w:trHeight w:val="135"/>
        </w:trPr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</w:tcPr>
          <w:p w:rsidR="00E9247D" w:rsidRPr="00FA441A" w:rsidRDefault="00E9247D" w:rsidP="00E9247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b/>
                <w:sz w:val="22"/>
                <w:szCs w:val="22"/>
              </w:rPr>
              <w:t>9-12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</w:tcPr>
          <w:p w:rsidR="00E9247D" w:rsidRPr="00FA441A" w:rsidRDefault="00E9247D" w:rsidP="00E924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Project Lead the Way</w:t>
            </w:r>
          </w:p>
        </w:tc>
        <w:tc>
          <w:tcPr>
            <w:tcW w:w="6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</w:tcPr>
          <w:p w:rsidR="00E9247D" w:rsidRPr="00FA441A" w:rsidRDefault="00E9247D" w:rsidP="00E924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STEM/CTE Pathway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</w:tcPr>
          <w:p w:rsidR="00E9247D" w:rsidRPr="00FA441A" w:rsidRDefault="00E9247D" w:rsidP="00E924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St. Claire Community College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</w:tcPr>
          <w:p w:rsidR="00E9247D" w:rsidRPr="00FA441A" w:rsidRDefault="00E9247D" w:rsidP="00E924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E9247D" w:rsidRPr="00FA441A" w:rsidRDefault="00E9247D" w:rsidP="00E9247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A441A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</w:tbl>
    <w:p w:rsidR="00D54487" w:rsidRPr="00E9247D" w:rsidRDefault="0018237A">
      <w:pPr>
        <w:rPr>
          <w:sz w:val="22"/>
        </w:rPr>
      </w:pPr>
    </w:p>
    <w:sectPr w:rsidR="00D54487" w:rsidRPr="00E9247D" w:rsidSect="00BF28D8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CB5" w:rsidRDefault="007E7CB5" w:rsidP="00BF28D8">
      <w:r>
        <w:separator/>
      </w:r>
    </w:p>
  </w:endnote>
  <w:endnote w:type="continuationSeparator" w:id="0">
    <w:p w:rsidR="007E7CB5" w:rsidRDefault="007E7CB5" w:rsidP="00BF2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37598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F28D8" w:rsidRDefault="00BF28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237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F28D8" w:rsidRDefault="00BF28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CB5" w:rsidRDefault="007E7CB5" w:rsidP="00BF28D8">
      <w:r>
        <w:separator/>
      </w:r>
    </w:p>
  </w:footnote>
  <w:footnote w:type="continuationSeparator" w:id="0">
    <w:p w:rsidR="007E7CB5" w:rsidRDefault="007E7CB5" w:rsidP="00BF2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8D8" w:rsidRDefault="00BF28D8" w:rsidP="00BF28D8">
    <w:pPr>
      <w:pStyle w:val="Header"/>
      <w:jc w:val="center"/>
    </w:pPr>
    <w:r w:rsidRPr="00DC1DC5">
      <w:rPr>
        <w:rFonts w:asciiTheme="minorHAnsi" w:hAnsiTheme="minorHAnsi" w:cstheme="minorHAnsi"/>
        <w:b/>
        <w:sz w:val="32"/>
      </w:rPr>
      <w:t>Snapshot of Science Place-based and Experiential Learning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503"/>
    <w:rsid w:val="0018237A"/>
    <w:rsid w:val="002D3DFC"/>
    <w:rsid w:val="00396771"/>
    <w:rsid w:val="00592E26"/>
    <w:rsid w:val="0069727E"/>
    <w:rsid w:val="007E7CB5"/>
    <w:rsid w:val="00803331"/>
    <w:rsid w:val="00A75276"/>
    <w:rsid w:val="00AD2503"/>
    <w:rsid w:val="00B63D06"/>
    <w:rsid w:val="00BF28D8"/>
    <w:rsid w:val="00C529C7"/>
    <w:rsid w:val="00E9247D"/>
    <w:rsid w:val="00FD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25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28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28D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28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28D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2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27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25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28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28D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28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28D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2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27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CMSD</Company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Mahovlich, Kirsten</dc:creator>
  <cp:lastModifiedBy>Fieldtech</cp:lastModifiedBy>
  <cp:revision>2</cp:revision>
  <cp:lastPrinted>2014-06-16T15:41:00Z</cp:lastPrinted>
  <dcterms:created xsi:type="dcterms:W3CDTF">2015-05-26T14:42:00Z</dcterms:created>
  <dcterms:modified xsi:type="dcterms:W3CDTF">2015-05-26T14:42:00Z</dcterms:modified>
</cp:coreProperties>
</file>