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30" w:rsidRDefault="004F4130" w:rsidP="004F4130">
      <w:pPr>
        <w:spacing w:before="35" w:after="0" w:line="240" w:lineRule="auto"/>
        <w:ind w:right="415"/>
        <w:rPr>
          <w:b/>
          <w:sz w:val="24"/>
          <w:szCs w:val="24"/>
          <w:u w:val="single"/>
          <w:lang w:val="es-MX"/>
        </w:rPr>
      </w:pPr>
      <w:r>
        <w:rPr>
          <w:b/>
          <w:sz w:val="24"/>
          <w:szCs w:val="24"/>
          <w:u w:val="single"/>
          <w:lang w:val="es-MX"/>
        </w:rPr>
        <w:t>La Familia</w:t>
      </w:r>
      <w:bookmarkStart w:id="0" w:name="_GoBack"/>
      <w:bookmarkEnd w:id="0"/>
    </w:p>
    <w:p w:rsidR="004F4130" w:rsidRDefault="004F4130" w:rsidP="004F4130">
      <w:pPr>
        <w:spacing w:before="35" w:after="0" w:line="240" w:lineRule="auto"/>
        <w:ind w:right="415"/>
        <w:rPr>
          <w:sz w:val="24"/>
          <w:szCs w:val="24"/>
          <w:lang w:val="es-MX"/>
        </w:rPr>
      </w:pPr>
    </w:p>
    <w:p w:rsidR="004F4130" w:rsidRDefault="004F4130" w:rsidP="004F4130">
      <w:pPr>
        <w:pStyle w:val="ListParagraph"/>
        <w:numPr>
          <w:ilvl w:val="0"/>
          <w:numId w:val="1"/>
        </w:numPr>
        <w:spacing w:before="35" w:after="0" w:line="600" w:lineRule="auto"/>
        <w:ind w:right="415" w:hanging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padre, la madre, los padres</w:t>
      </w:r>
    </w:p>
    <w:p w:rsidR="004F4130" w:rsidRDefault="004F4130" w:rsidP="004F4130">
      <w:pPr>
        <w:pStyle w:val="ListParagraph"/>
        <w:numPr>
          <w:ilvl w:val="0"/>
          <w:numId w:val="1"/>
        </w:numPr>
        <w:spacing w:before="35" w:after="0" w:line="600" w:lineRule="auto"/>
        <w:ind w:right="415" w:hanging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abuelo, la abuela, los abuelos</w:t>
      </w:r>
    </w:p>
    <w:p w:rsidR="004F4130" w:rsidRDefault="004F4130" w:rsidP="004F4130">
      <w:pPr>
        <w:pStyle w:val="ListParagraph"/>
        <w:numPr>
          <w:ilvl w:val="0"/>
          <w:numId w:val="1"/>
        </w:numPr>
        <w:spacing w:before="35" w:after="0" w:line="600" w:lineRule="auto"/>
        <w:ind w:right="415" w:hanging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hermano, la hermana, los hermanos</w:t>
      </w:r>
    </w:p>
    <w:p w:rsidR="004F4130" w:rsidRDefault="004F4130" w:rsidP="004F4130">
      <w:pPr>
        <w:pStyle w:val="ListParagraph"/>
        <w:numPr>
          <w:ilvl w:val="0"/>
          <w:numId w:val="1"/>
        </w:numPr>
        <w:spacing w:before="35" w:after="0" w:line="600" w:lineRule="auto"/>
        <w:ind w:right="415" w:hanging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padrastro</w:t>
      </w:r>
      <w:r>
        <w:rPr>
          <w:sz w:val="24"/>
          <w:szCs w:val="24"/>
          <w:lang w:val="es-MX"/>
        </w:rPr>
        <w:t>, la madrastra</w:t>
      </w:r>
    </w:p>
    <w:p w:rsidR="004F4130" w:rsidRDefault="004F4130" w:rsidP="004F4130">
      <w:pPr>
        <w:pStyle w:val="ListParagraph"/>
        <w:numPr>
          <w:ilvl w:val="0"/>
          <w:numId w:val="1"/>
        </w:numPr>
        <w:spacing w:before="35" w:after="0" w:line="600" w:lineRule="auto"/>
        <w:ind w:right="415" w:hanging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hermanastro, la hermanastra</w:t>
      </w:r>
    </w:p>
    <w:p w:rsidR="004F4130" w:rsidRDefault="004F4130" w:rsidP="004F4130">
      <w:pPr>
        <w:pStyle w:val="ListParagraph"/>
        <w:numPr>
          <w:ilvl w:val="0"/>
          <w:numId w:val="1"/>
        </w:numPr>
        <w:spacing w:before="35" w:after="0" w:line="600" w:lineRule="auto"/>
        <w:ind w:right="415" w:hanging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bisabuelo, la bisabuela</w:t>
      </w:r>
    </w:p>
    <w:p w:rsidR="004F4130" w:rsidRDefault="004F4130" w:rsidP="004F4130">
      <w:pPr>
        <w:pStyle w:val="ListParagraph"/>
        <w:numPr>
          <w:ilvl w:val="0"/>
          <w:numId w:val="1"/>
        </w:numPr>
        <w:spacing w:before="35" w:after="0" w:line="600" w:lineRule="auto"/>
        <w:ind w:right="415" w:hanging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suegro, la suegra</w:t>
      </w:r>
    </w:p>
    <w:p w:rsidR="004F4130" w:rsidRDefault="004F4130" w:rsidP="004F4130">
      <w:pPr>
        <w:pStyle w:val="ListParagraph"/>
        <w:numPr>
          <w:ilvl w:val="0"/>
          <w:numId w:val="1"/>
        </w:numPr>
        <w:spacing w:before="35" w:after="0" w:line="600" w:lineRule="auto"/>
        <w:ind w:right="415" w:hanging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cuñado, la cuñada</w:t>
      </w:r>
    </w:p>
    <w:p w:rsidR="004F4130" w:rsidRDefault="004F4130" w:rsidP="004F4130">
      <w:pPr>
        <w:pStyle w:val="ListParagraph"/>
        <w:numPr>
          <w:ilvl w:val="0"/>
          <w:numId w:val="1"/>
        </w:numPr>
        <w:spacing w:before="35" w:after="0" w:line="600" w:lineRule="auto"/>
        <w:ind w:right="415" w:hanging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la nuera</w:t>
      </w:r>
      <w:r>
        <w:rPr>
          <w:sz w:val="24"/>
          <w:szCs w:val="24"/>
          <w:lang w:val="es-MX"/>
        </w:rPr>
        <w:t>, el yerno</w:t>
      </w:r>
    </w:p>
    <w:p w:rsidR="004F4130" w:rsidRDefault="004F4130" w:rsidP="004F4130">
      <w:pPr>
        <w:pStyle w:val="ListParagraph"/>
        <w:numPr>
          <w:ilvl w:val="0"/>
          <w:numId w:val="1"/>
        </w:numPr>
        <w:spacing w:before="35" w:after="0" w:line="600" w:lineRule="auto"/>
        <w:ind w:right="415" w:hanging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padrino</w:t>
      </w:r>
      <w:r>
        <w:rPr>
          <w:sz w:val="24"/>
          <w:szCs w:val="24"/>
          <w:lang w:val="es-MX"/>
        </w:rPr>
        <w:t>, la madrina</w:t>
      </w:r>
    </w:p>
    <w:p w:rsidR="004F4130" w:rsidRDefault="004F4130" w:rsidP="004F4130">
      <w:pPr>
        <w:pStyle w:val="ListParagraph"/>
        <w:numPr>
          <w:ilvl w:val="0"/>
          <w:numId w:val="1"/>
        </w:numPr>
        <w:spacing w:before="35" w:after="0" w:line="600" w:lineRule="auto"/>
        <w:ind w:right="415" w:hanging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esposo, la esposa</w:t>
      </w:r>
    </w:p>
    <w:p w:rsidR="004F4130" w:rsidRDefault="004F4130" w:rsidP="004F4130">
      <w:pPr>
        <w:pStyle w:val="ListParagraph"/>
        <w:numPr>
          <w:ilvl w:val="0"/>
          <w:numId w:val="1"/>
        </w:numPr>
        <w:spacing w:before="35" w:after="0" w:line="600" w:lineRule="auto"/>
        <w:ind w:right="415" w:hanging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novio, la novia</w:t>
      </w:r>
    </w:p>
    <w:p w:rsidR="001A2567" w:rsidRDefault="004F4130"/>
    <w:sectPr w:rsidR="001A2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321E8"/>
    <w:multiLevelType w:val="hybridMultilevel"/>
    <w:tmpl w:val="12E2A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30"/>
    <w:rsid w:val="004F4130"/>
    <w:rsid w:val="00B00CBF"/>
    <w:rsid w:val="00C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78C2C-2CFB-4FFA-B35B-0CF24061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130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Guerrero</dc:creator>
  <cp:keywords/>
  <dc:description/>
  <cp:lastModifiedBy>Rebecca Guerrero</cp:lastModifiedBy>
  <cp:revision>1</cp:revision>
  <dcterms:created xsi:type="dcterms:W3CDTF">2016-09-05T13:49:00Z</dcterms:created>
  <dcterms:modified xsi:type="dcterms:W3CDTF">2016-09-05T13:54:00Z</dcterms:modified>
</cp:coreProperties>
</file>