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FD5FDA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bookmarkStart w:id="0" w:name="_GoBack"/>
      <w:bookmarkEnd w:id="0"/>
      <w:r w:rsidR="0085608D" w:rsidRP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(</w:t>
      </w:r>
      <w:r w:rsid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18</w:t>
      </w:r>
      <w:proofErr w:type="gramStart"/>
      <w:r w:rsidR="0085608D" w:rsidRP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pp)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</w:t>
      </w:r>
      <w:proofErr w:type="gramEnd"/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2024</w:t>
      </w:r>
      <w:r w:rsidR="00912137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-2025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8664AC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 w:rsidRPr="008664AC">
        <w:rPr>
          <w:rFonts w:ascii="Arial" w:hAnsi="Arial" w:cs="Arial"/>
          <w:color w:val="ED7D31" w:themeColor="accent2"/>
          <w:sz w:val="28"/>
          <w:szCs w:val="28"/>
        </w:rPr>
        <w:t>EDUCATION</w:t>
      </w:r>
      <w:r w:rsidR="00E53E92">
        <w:rPr>
          <w:rFonts w:ascii="Arial" w:hAnsi="Arial" w:cs="Arial"/>
          <w:color w:val="ED7D31" w:themeColor="accent2"/>
          <w:sz w:val="28"/>
          <w:szCs w:val="28"/>
        </w:rPr>
        <w:t>AL</w:t>
      </w:r>
      <w:r w:rsidRPr="008664AC">
        <w:rPr>
          <w:rFonts w:ascii="Arial" w:hAnsi="Arial" w:cs="Arial"/>
          <w:color w:val="ED7D31" w:themeColor="accent2"/>
          <w:sz w:val="28"/>
          <w:szCs w:val="28"/>
        </w:rPr>
        <w:t xml:space="preserve"> SUPPORT PROFESSIONALS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 xml:space="preserve"> (ESP)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ab/>
        <w:t>FULL TIME</w:t>
      </w:r>
      <w:r w:rsidR="0085608D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85608D">
        <w:rPr>
          <w:rFonts w:ascii="Arial" w:hAnsi="Arial" w:cs="Arial"/>
          <w:sz w:val="24"/>
          <w:szCs w:val="24"/>
        </w:rPr>
        <w:t>3,141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C1C46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</w:t>
      </w:r>
      <w:r w:rsidR="00C80F42">
        <w:rPr>
          <w:rFonts w:ascii="Arial" w:hAnsi="Arial" w:cs="Arial"/>
          <w:sz w:val="24"/>
          <w:szCs w:val="24"/>
        </w:rPr>
        <w:t xml:space="preserve"> pays $</w:t>
      </w:r>
      <w:r w:rsidR="0085608D">
        <w:rPr>
          <w:rFonts w:ascii="Arial" w:hAnsi="Arial" w:cs="Arial"/>
          <w:sz w:val="24"/>
          <w:szCs w:val="24"/>
        </w:rPr>
        <w:t>341.30</w:t>
      </w:r>
      <w:r w:rsidR="00C80F42"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SINGLE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85608D">
        <w:rPr>
          <w:rFonts w:ascii="Arial" w:hAnsi="Arial" w:cs="Arial"/>
          <w:sz w:val="24"/>
          <w:szCs w:val="24"/>
        </w:rPr>
        <w:t>1270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85608D" w:rsidRDefault="0085608D" w:rsidP="0085608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</w:t>
      </w:r>
      <w:r w:rsidR="00C80F42">
        <w:rPr>
          <w:rFonts w:ascii="Arial" w:hAnsi="Arial" w:cs="Arial"/>
          <w:sz w:val="24"/>
          <w:szCs w:val="24"/>
        </w:rPr>
        <w:t xml:space="preserve"> pays $</w:t>
      </w:r>
      <w:r>
        <w:rPr>
          <w:rFonts w:ascii="Arial" w:hAnsi="Arial" w:cs="Arial"/>
          <w:sz w:val="24"/>
          <w:szCs w:val="24"/>
        </w:rPr>
        <w:t>127</w:t>
      </w:r>
      <w:r w:rsidR="00C80F42" w:rsidRPr="0085608D"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91213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00 single or $3</w:t>
      </w:r>
      <w:r w:rsidR="0091213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85608D">
        <w:rPr>
          <w:rFonts w:ascii="Arial" w:hAnsi="Arial" w:cs="Arial"/>
          <w:sz w:val="24"/>
          <w:szCs w:val="24"/>
        </w:rPr>
        <w:t>204.90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r w:rsidR="0085608D">
        <w:rPr>
          <w:rFonts w:ascii="Arial" w:hAnsi="Arial" w:cs="Arial"/>
          <w:sz w:val="24"/>
          <w:szCs w:val="24"/>
        </w:rPr>
        <w:t>120.50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$ </w:t>
      </w:r>
      <w:r w:rsidR="0085608D">
        <w:rPr>
          <w:rFonts w:ascii="Arial" w:hAnsi="Arial" w:cs="Arial"/>
          <w:sz w:val="24"/>
          <w:szCs w:val="24"/>
        </w:rPr>
        <w:t xml:space="preserve"> 61.70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$20,000 paid by ER. Option to purchase additional coverage at the EE own cost.</w:t>
      </w:r>
    </w:p>
    <w:p w:rsidR="0098138F" w:rsidRPr="0098138F" w:rsidRDefault="008664AC" w:rsidP="00AC5A6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 w:rsidRPr="0098138F">
        <w:rPr>
          <w:rFonts w:ascii="Arial" w:hAnsi="Arial" w:cs="Arial"/>
          <w:i/>
          <w:sz w:val="24"/>
          <w:szCs w:val="24"/>
        </w:rPr>
        <w:t>PERA Life</w:t>
      </w:r>
      <w:r w:rsidRPr="0098138F">
        <w:rPr>
          <w:rFonts w:ascii="Arial" w:hAnsi="Arial" w:cs="Arial"/>
          <w:sz w:val="24"/>
          <w:szCs w:val="24"/>
        </w:rPr>
        <w:t xml:space="preserve">: Optional life insurance for employee and family. </w:t>
      </w:r>
    </w:p>
    <w:p w:rsidR="0098138F" w:rsidRDefault="0098138F" w:rsidP="0098138F">
      <w:pPr>
        <w:pStyle w:val="ListParagraph"/>
        <w:numPr>
          <w:ilvl w:val="1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8664AC" w:rsidRPr="0098138F" w:rsidRDefault="008664AC" w:rsidP="0098138F">
      <w:pPr>
        <w:rPr>
          <w:rFonts w:ascii="Arial" w:hAnsi="Arial" w:cs="Arial"/>
          <w:b/>
          <w:sz w:val="24"/>
          <w:szCs w:val="24"/>
          <w:u w:val="single"/>
        </w:rPr>
      </w:pPr>
      <w:r w:rsidRPr="0098138F">
        <w:rPr>
          <w:rFonts w:ascii="Arial" w:hAnsi="Arial" w:cs="Arial"/>
          <w:b/>
          <w:sz w:val="24"/>
          <w:szCs w:val="24"/>
          <w:u w:val="single"/>
        </w:rPr>
        <w:t>Deferred Compensation</w:t>
      </w:r>
      <w:r w:rsidR="00AC5A65" w:rsidRPr="009813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138F">
        <w:rPr>
          <w:rFonts w:ascii="Arial" w:hAnsi="Arial" w:cs="Arial"/>
          <w:sz w:val="24"/>
          <w:szCs w:val="24"/>
        </w:rPr>
        <w:t>Tax deferred program</w:t>
      </w:r>
      <w:r w:rsidR="00AC5A65" w:rsidRPr="0098138F">
        <w:rPr>
          <w:rFonts w:ascii="Arial" w:hAnsi="Arial" w:cs="Arial"/>
          <w:sz w:val="24"/>
          <w:szCs w:val="24"/>
        </w:rPr>
        <w:t>s. After three (3) years of service, ER will match up to $500 per year.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8664AC" w:rsidRP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B21E24" w:rsidRPr="00B21E24" w:rsidRDefault="00B21E24" w:rsidP="00B21E24"/>
    <w:sectPr w:rsidR="00B21E24" w:rsidRPr="00B21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2057AC"/>
    <w:rsid w:val="002C7BD5"/>
    <w:rsid w:val="004F33B3"/>
    <w:rsid w:val="0085608D"/>
    <w:rsid w:val="008664AC"/>
    <w:rsid w:val="008C2EA6"/>
    <w:rsid w:val="00912137"/>
    <w:rsid w:val="0098138F"/>
    <w:rsid w:val="00AC5A65"/>
    <w:rsid w:val="00B21E24"/>
    <w:rsid w:val="00B5261E"/>
    <w:rsid w:val="00C80F42"/>
    <w:rsid w:val="00CC1C46"/>
    <w:rsid w:val="00E53E9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207EBF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3</cp:revision>
  <cp:lastPrinted>2024-08-12T18:47:00Z</cp:lastPrinted>
  <dcterms:created xsi:type="dcterms:W3CDTF">2024-08-06T22:09:00Z</dcterms:created>
  <dcterms:modified xsi:type="dcterms:W3CDTF">2024-08-12T18:47:00Z</dcterms:modified>
</cp:coreProperties>
</file>