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2525" w14:textId="777CD5C5" w:rsidR="00EA4300" w:rsidRPr="00E162ED" w:rsidRDefault="00EA4300">
      <w:pPr>
        <w:rPr>
          <w:noProof/>
          <w:sz w:val="32"/>
          <w:szCs w:val="32"/>
        </w:rPr>
      </w:pPr>
      <w:r w:rsidRPr="00E162ED">
        <w:rPr>
          <w:noProof/>
          <w:sz w:val="32"/>
          <w:szCs w:val="32"/>
        </w:rPr>
        <w:t>D</w:t>
      </w:r>
      <w:r w:rsidR="00E162ED" w:rsidRPr="00E162ED">
        <w:rPr>
          <w:noProof/>
          <w:sz w:val="32"/>
          <w:szCs w:val="32"/>
        </w:rPr>
        <w:t>epth and Complexity – Getting to Know you Activity</w:t>
      </w:r>
    </w:p>
    <w:p w14:paraId="3028B386" w14:textId="73156254" w:rsidR="00E162ED" w:rsidRDefault="00E162ED">
      <w:pPr>
        <w:rPr>
          <w:noProof/>
        </w:rPr>
      </w:pPr>
      <w:r>
        <w:rPr>
          <w:noProof/>
        </w:rPr>
        <w:t xml:space="preserve">Objective: Introduce students to the Depth and Complexity icons and relate it to who they are as a person and student. </w:t>
      </w:r>
    </w:p>
    <w:p w14:paraId="40D2F880" w14:textId="629DDE4C" w:rsidR="00E96902" w:rsidRDefault="00E96902">
      <w:pPr>
        <w:rPr>
          <w:noProof/>
        </w:rPr>
      </w:pPr>
    </w:p>
    <w:p w14:paraId="28B9A59D" w14:textId="079CE428" w:rsidR="00E96902" w:rsidRDefault="00E96902">
      <w:pPr>
        <w:rPr>
          <w:noProof/>
        </w:rPr>
      </w:pPr>
      <w:r w:rsidRPr="00F15BC9">
        <w:rPr>
          <w:b/>
          <w:bCs/>
          <w:noProof/>
        </w:rPr>
        <w:t>Start:</w:t>
      </w:r>
      <w:r>
        <w:rPr>
          <w:noProof/>
        </w:rPr>
        <w:t xml:space="preserve"> Introduce students to the ideas of Depth &amp; Complexity Icons</w:t>
      </w:r>
    </w:p>
    <w:p w14:paraId="4710872D" w14:textId="77777777" w:rsidR="00614663" w:rsidRDefault="00CC7B28" w:rsidP="00E969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 xml:space="preserve">Teacher Background Information: </w:t>
      </w:r>
    </w:p>
    <w:p w14:paraId="1DA91A6E" w14:textId="6B365CD5" w:rsidR="00CC7B28" w:rsidRDefault="004E5BE9" w:rsidP="0061466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noProof/>
        </w:rPr>
      </w:pPr>
      <w:hyperlink r:id="rId10" w:history="1">
        <w:r w:rsidRPr="00633CB5">
          <w:rPr>
            <w:rStyle w:val="Hyperlink"/>
            <w:rFonts w:asciiTheme="minorHAnsi" w:hAnsiTheme="minorHAnsi"/>
            <w:noProof/>
          </w:rPr>
          <w:t>https://www.byrdseed.com/introducing-depth-and-complexity/</w:t>
        </w:r>
      </w:hyperlink>
    </w:p>
    <w:p w14:paraId="328A07B1" w14:textId="077AD7E9" w:rsidR="00614663" w:rsidRDefault="00614663" w:rsidP="0061466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noProof/>
        </w:rPr>
      </w:pPr>
      <w:hyperlink r:id="rId11" w:history="1">
        <w:r w:rsidRPr="00633CB5">
          <w:rPr>
            <w:rStyle w:val="Hyperlink"/>
            <w:rFonts w:asciiTheme="minorHAnsi" w:hAnsiTheme="minorHAnsi"/>
            <w:noProof/>
          </w:rPr>
          <w:t>https://depthcomplexity.com/the-icons/</w:t>
        </w:r>
      </w:hyperlink>
    </w:p>
    <w:p w14:paraId="5E400011" w14:textId="77777777" w:rsidR="00614663" w:rsidRDefault="00614663" w:rsidP="00E969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noProof/>
        </w:rPr>
      </w:pPr>
    </w:p>
    <w:p w14:paraId="076BA9F6" w14:textId="77777777" w:rsidR="00CC7B28" w:rsidRDefault="00CC7B28" w:rsidP="00E969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noProof/>
        </w:rPr>
      </w:pPr>
    </w:p>
    <w:p w14:paraId="3C2C5751" w14:textId="10B8D3FC" w:rsidR="00E96902" w:rsidRPr="00E96902" w:rsidRDefault="00E96902" w:rsidP="00E969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E96902">
        <w:rPr>
          <w:rFonts w:asciiTheme="minorHAnsi" w:hAnsiTheme="minorHAnsi"/>
          <w:noProof/>
        </w:rPr>
        <w:t xml:space="preserve">Videos: </w:t>
      </w:r>
      <w:proofErr w:type="spellStart"/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>Byrdseed</w:t>
      </w:r>
      <w:proofErr w:type="spellEnd"/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 D&amp;C</w:t>
      </w:r>
      <w:r w:rsidRPr="00E96902">
        <w:rPr>
          <w:rStyle w:val="eop"/>
          <w:rFonts w:asciiTheme="minorHAnsi" w:eastAsiaTheme="majorEastAsia" w:hAnsiTheme="minorHAnsi" w:cs="Segoe UI"/>
          <w:sz w:val="21"/>
          <w:szCs w:val="21"/>
        </w:rPr>
        <w:t> </w:t>
      </w:r>
    </w:p>
    <w:p w14:paraId="0C1E99C4" w14:textId="0248B34A" w:rsidR="00E96902" w:rsidRPr="00E96902" w:rsidRDefault="00E96902" w:rsidP="00E96902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sz w:val="21"/>
          <w:szCs w:val="21"/>
        </w:rPr>
      </w:pPr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Student Intros with Depth - Introduction: </w:t>
      </w:r>
      <w:hyperlink r:id="rId12" w:tgtFrame="_blank" w:history="1">
        <w:r w:rsidRPr="00E96902">
          <w:rPr>
            <w:rStyle w:val="normaltextrun"/>
            <w:rFonts w:asciiTheme="minorHAnsi" w:eastAsiaTheme="majorEastAsia" w:hAnsiTheme="minorHAnsi" w:cs="Segoe UI"/>
            <w:color w:val="0000FF"/>
            <w:sz w:val="21"/>
            <w:szCs w:val="21"/>
            <w:u w:val="single"/>
          </w:rPr>
          <w:t>Byrdseed.TV/students/NTEzLzg1Njk=/</w:t>
        </w:r>
      </w:hyperlink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 </w:t>
      </w:r>
    </w:p>
    <w:p w14:paraId="0CFDB7CB" w14:textId="0104906F" w:rsidR="00E96902" w:rsidRPr="00E96902" w:rsidRDefault="00E96902" w:rsidP="00E96902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sz w:val="21"/>
          <w:szCs w:val="21"/>
        </w:rPr>
      </w:pPr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Student Intros with Depth - Big Idea: </w:t>
      </w:r>
      <w:hyperlink r:id="rId13" w:tgtFrame="_blank" w:history="1">
        <w:r w:rsidRPr="00E96902">
          <w:rPr>
            <w:rStyle w:val="normaltextrun"/>
            <w:rFonts w:asciiTheme="minorHAnsi" w:eastAsiaTheme="majorEastAsia" w:hAnsiTheme="minorHAnsi" w:cs="Segoe UI"/>
            <w:color w:val="0000FF"/>
            <w:sz w:val="21"/>
            <w:szCs w:val="21"/>
            <w:u w:val="single"/>
          </w:rPr>
          <w:t>Byrdseed.TV/students/NTIyLzg1Njk=/</w:t>
        </w:r>
      </w:hyperlink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 </w:t>
      </w:r>
    </w:p>
    <w:p w14:paraId="7C809413" w14:textId="3A12DF12" w:rsidR="00E96902" w:rsidRPr="00E96902" w:rsidRDefault="00E96902" w:rsidP="00E96902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sz w:val="21"/>
          <w:szCs w:val="21"/>
        </w:rPr>
      </w:pPr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Student Intros with Depth - Details: </w:t>
      </w:r>
      <w:hyperlink r:id="rId14" w:tgtFrame="_blank" w:history="1">
        <w:r w:rsidRPr="00E96902">
          <w:rPr>
            <w:rStyle w:val="normaltextrun"/>
            <w:rFonts w:asciiTheme="minorHAnsi" w:eastAsiaTheme="majorEastAsia" w:hAnsiTheme="minorHAnsi" w:cs="Segoe UI"/>
            <w:color w:val="0000FF"/>
            <w:sz w:val="21"/>
            <w:szCs w:val="21"/>
            <w:u w:val="single"/>
          </w:rPr>
          <w:t>Byrdseed.TV/students/NTE1Lzg1Njk=/</w:t>
        </w:r>
      </w:hyperlink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 </w:t>
      </w:r>
    </w:p>
    <w:p w14:paraId="6BBD98FB" w14:textId="2725A31B" w:rsidR="00E96902" w:rsidRPr="00E96902" w:rsidRDefault="00E96902" w:rsidP="00E96902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sz w:val="21"/>
          <w:szCs w:val="21"/>
        </w:rPr>
      </w:pPr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Student Intros with Depth - Ethics: </w:t>
      </w:r>
      <w:hyperlink r:id="rId15" w:tgtFrame="_blank" w:history="1">
        <w:r w:rsidRPr="00E96902">
          <w:rPr>
            <w:rStyle w:val="normaltextrun"/>
            <w:rFonts w:asciiTheme="minorHAnsi" w:eastAsiaTheme="majorEastAsia" w:hAnsiTheme="minorHAnsi" w:cs="Segoe UI"/>
            <w:color w:val="0000FF"/>
            <w:sz w:val="21"/>
            <w:szCs w:val="21"/>
            <w:u w:val="single"/>
          </w:rPr>
          <w:t>Byrdseed.TV/students/NTE2Lzg1Njk=/</w:t>
        </w:r>
      </w:hyperlink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 </w:t>
      </w:r>
    </w:p>
    <w:p w14:paraId="63A2CD97" w14:textId="69EEFFCD" w:rsidR="00E96902" w:rsidRPr="00E96902" w:rsidRDefault="00E96902" w:rsidP="00E96902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sz w:val="21"/>
          <w:szCs w:val="21"/>
        </w:rPr>
      </w:pPr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Student Intros with Depth - </w:t>
      </w:r>
      <w:proofErr w:type="spellStart"/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>Langauge</w:t>
      </w:r>
      <w:proofErr w:type="spellEnd"/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: </w:t>
      </w:r>
      <w:hyperlink r:id="rId16" w:tgtFrame="_blank" w:history="1">
        <w:r w:rsidRPr="00E96902">
          <w:rPr>
            <w:rStyle w:val="normaltextrun"/>
            <w:rFonts w:asciiTheme="minorHAnsi" w:eastAsiaTheme="majorEastAsia" w:hAnsiTheme="minorHAnsi" w:cs="Segoe UI"/>
            <w:color w:val="0000FF"/>
            <w:sz w:val="21"/>
            <w:szCs w:val="21"/>
            <w:u w:val="single"/>
          </w:rPr>
          <w:t>Byrdseed.TV/students/NTE5Lzg1Njk=/</w:t>
        </w:r>
      </w:hyperlink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 </w:t>
      </w:r>
    </w:p>
    <w:p w14:paraId="77B61629" w14:textId="10D83B46" w:rsidR="00E96902" w:rsidRPr="00E96902" w:rsidRDefault="00E96902" w:rsidP="00E96902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sz w:val="21"/>
          <w:szCs w:val="21"/>
        </w:rPr>
      </w:pPr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Student Intros with Depth - Patterns: </w:t>
      </w:r>
      <w:hyperlink r:id="rId17" w:tgtFrame="_blank" w:history="1">
        <w:r w:rsidRPr="00E96902">
          <w:rPr>
            <w:rStyle w:val="normaltextrun"/>
            <w:rFonts w:asciiTheme="minorHAnsi" w:eastAsiaTheme="majorEastAsia" w:hAnsiTheme="minorHAnsi" w:cs="Segoe UI"/>
            <w:color w:val="0000FF"/>
            <w:sz w:val="21"/>
            <w:szCs w:val="21"/>
            <w:u w:val="single"/>
          </w:rPr>
          <w:t>Byrdseed.TV/students/NTIwLzg1Njk=/</w:t>
        </w:r>
      </w:hyperlink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 </w:t>
      </w:r>
    </w:p>
    <w:p w14:paraId="1F7D09D9" w14:textId="5266957D" w:rsidR="00E96902" w:rsidRPr="00E96902" w:rsidRDefault="00E96902" w:rsidP="00E96902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sz w:val="21"/>
          <w:szCs w:val="21"/>
        </w:rPr>
      </w:pPr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Student Intros with Depth - Questions: </w:t>
      </w:r>
      <w:hyperlink r:id="rId18" w:tgtFrame="_blank" w:history="1">
        <w:r w:rsidRPr="00E96902">
          <w:rPr>
            <w:rStyle w:val="normaltextrun"/>
            <w:rFonts w:asciiTheme="minorHAnsi" w:eastAsiaTheme="majorEastAsia" w:hAnsiTheme="minorHAnsi" w:cs="Segoe UI"/>
            <w:color w:val="0000FF"/>
            <w:sz w:val="21"/>
            <w:szCs w:val="21"/>
            <w:u w:val="single"/>
          </w:rPr>
          <w:t>Byrdseed.TV/students/NTIxLzg1Njk=/</w:t>
        </w:r>
      </w:hyperlink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 </w:t>
      </w:r>
    </w:p>
    <w:p w14:paraId="1AEF937D" w14:textId="4481CAEE" w:rsidR="00E96902" w:rsidRPr="00E96902" w:rsidRDefault="00E96902" w:rsidP="00E96902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sz w:val="21"/>
          <w:szCs w:val="21"/>
        </w:rPr>
      </w:pPr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Student Intros with Depth - Rules: </w:t>
      </w:r>
      <w:hyperlink r:id="rId19" w:tgtFrame="_blank" w:history="1">
        <w:r w:rsidRPr="00E96902">
          <w:rPr>
            <w:rStyle w:val="normaltextrun"/>
            <w:rFonts w:asciiTheme="minorHAnsi" w:eastAsiaTheme="majorEastAsia" w:hAnsiTheme="minorHAnsi" w:cs="Segoe UI"/>
            <w:color w:val="0000FF"/>
            <w:sz w:val="21"/>
            <w:szCs w:val="21"/>
            <w:u w:val="single"/>
          </w:rPr>
          <w:t>Byrdseed.TV/students/NTE3Lzg1Njk=/</w:t>
        </w:r>
      </w:hyperlink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 </w:t>
      </w:r>
    </w:p>
    <w:p w14:paraId="73F9EB16" w14:textId="4252E33A" w:rsidR="00E96902" w:rsidRPr="00E96902" w:rsidRDefault="00E96902" w:rsidP="00E96902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  <w:sz w:val="21"/>
          <w:szCs w:val="21"/>
        </w:rPr>
      </w:pPr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Student Intros with Depth - Trends: </w:t>
      </w:r>
      <w:hyperlink r:id="rId20" w:tgtFrame="_blank" w:history="1">
        <w:r w:rsidRPr="00E96902">
          <w:rPr>
            <w:rStyle w:val="normaltextrun"/>
            <w:rFonts w:asciiTheme="minorHAnsi" w:eastAsiaTheme="majorEastAsia" w:hAnsiTheme="minorHAnsi" w:cs="Segoe UI"/>
            <w:color w:val="0000FF"/>
            <w:sz w:val="21"/>
            <w:szCs w:val="21"/>
            <w:u w:val="single"/>
          </w:rPr>
          <w:t>Byrdseed.TV/students/NTE4Lzg1Njk=/</w:t>
        </w:r>
      </w:hyperlink>
      <w:r w:rsidRPr="00E96902">
        <w:rPr>
          <w:rStyle w:val="normaltextrun"/>
          <w:rFonts w:asciiTheme="minorHAnsi" w:eastAsiaTheme="majorEastAsia" w:hAnsiTheme="minorHAnsi" w:cs="Segoe UI"/>
          <w:sz w:val="21"/>
          <w:szCs w:val="21"/>
        </w:rPr>
        <w:t xml:space="preserve"> </w:t>
      </w:r>
    </w:p>
    <w:p w14:paraId="2042BDDC" w14:textId="5CA04A49" w:rsidR="00E96902" w:rsidRDefault="00E96902">
      <w:pPr>
        <w:rPr>
          <w:noProof/>
        </w:rPr>
      </w:pPr>
    </w:p>
    <w:p w14:paraId="26BC97C9" w14:textId="77777777" w:rsidR="001405EA" w:rsidRDefault="009D03A9">
      <w:pPr>
        <w:rPr>
          <w:noProof/>
        </w:rPr>
      </w:pPr>
      <w:r>
        <w:rPr>
          <w:noProof/>
        </w:rPr>
        <w:t>You can print this for students to follow along, or take notes as they wish.</w:t>
      </w:r>
      <w:r w:rsidR="001405EA" w:rsidRPr="001405EA">
        <w:rPr>
          <w:noProof/>
        </w:rPr>
        <w:t xml:space="preserve"> </w:t>
      </w:r>
    </w:p>
    <w:p w14:paraId="646D694E" w14:textId="3093875C" w:rsidR="009D03A9" w:rsidRDefault="001405EA">
      <w:pPr>
        <w:rPr>
          <w:noProof/>
        </w:rPr>
      </w:pPr>
      <w:r>
        <w:rPr>
          <w:noProof/>
        </w:rPr>
        <w:object w:dxaOrig="1543" w:dyaOrig="1000" w14:anchorId="4BD805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.25pt;height:50.25pt" o:ole="">
            <v:imagedata r:id="rId21" o:title=""/>
          </v:shape>
          <o:OLEObject Type="Embed" ProgID="Acrobat.Document.DC" ShapeID="_x0000_i1031" DrawAspect="Icon" ObjectID="_1768374007" r:id="rId22"/>
        </w:object>
      </w:r>
    </w:p>
    <w:p w14:paraId="77165D4C" w14:textId="77777777" w:rsidR="00D513BB" w:rsidRDefault="00D513BB">
      <w:pPr>
        <w:rPr>
          <w:noProof/>
        </w:rPr>
      </w:pPr>
    </w:p>
    <w:p w14:paraId="61155553" w14:textId="4D270CAF" w:rsidR="001405EA" w:rsidRDefault="001405EA">
      <w:pPr>
        <w:rPr>
          <w:noProof/>
        </w:rPr>
      </w:pPr>
      <w:r>
        <w:rPr>
          <w:noProof/>
        </w:rPr>
        <w:lastRenderedPageBreak/>
        <w:t xml:space="preserve">Discussions: Have a discussion with each depth and complexity icon on how these can be applied in how they experience their daily world or how they can approach content when learning. </w:t>
      </w:r>
      <w:r w:rsidR="00CF5A41">
        <w:rPr>
          <w:noProof/>
        </w:rPr>
        <w:t>This is a great time for good organic conversation to learn more about the students</w:t>
      </w:r>
      <w:r w:rsidR="005B6BFC">
        <w:rPr>
          <w:noProof/>
        </w:rPr>
        <w:t>.</w:t>
      </w:r>
    </w:p>
    <w:p w14:paraId="2B1872D5" w14:textId="78D9C6EF" w:rsidR="00CF5A41" w:rsidRDefault="00374AC6">
      <w:pPr>
        <w:rPr>
          <w:noProof/>
        </w:rPr>
      </w:pPr>
      <w:r>
        <w:rPr>
          <w:noProof/>
        </w:rPr>
        <w:t xml:space="preserve">Ideas: </w:t>
      </w:r>
      <w:r w:rsidR="00AC503E" w:rsidRPr="00AC503E">
        <w:rPr>
          <w:noProof/>
        </w:rPr>
        <w:t xml:space="preserve">You can also read a children’s book and help identify the icons this way as well: </w:t>
      </w:r>
      <w:hyperlink r:id="rId23" w:history="1">
        <w:r w:rsidR="00AC503E" w:rsidRPr="00633CB5">
          <w:rPr>
            <w:rStyle w:val="Hyperlink"/>
            <w:noProof/>
          </w:rPr>
          <w:t>https://www.byrdseed.com/books-introduce-depth-complexity/</w:t>
        </w:r>
      </w:hyperlink>
    </w:p>
    <w:p w14:paraId="2E1AD79B" w14:textId="1BFFBAA7" w:rsidR="00AC503E" w:rsidRDefault="00AC503E">
      <w:pPr>
        <w:rPr>
          <w:noProof/>
        </w:rPr>
      </w:pPr>
    </w:p>
    <w:p w14:paraId="0F37716D" w14:textId="02CC35DD" w:rsidR="00CF5A41" w:rsidRDefault="00CF5A41">
      <w:pPr>
        <w:rPr>
          <w:noProof/>
        </w:rPr>
      </w:pPr>
      <w:r>
        <w:rPr>
          <w:b/>
          <w:bCs/>
          <w:noProof/>
        </w:rPr>
        <w:t>D&amp;C Frame:</w:t>
      </w:r>
    </w:p>
    <w:p w14:paraId="45FB6F28" w14:textId="56D7126C" w:rsidR="00CF5A41" w:rsidRDefault="00CF5A41">
      <w:pPr>
        <w:rPr>
          <w:noProof/>
        </w:rPr>
      </w:pPr>
      <w:r>
        <w:rPr>
          <w:noProof/>
        </w:rPr>
        <w:t xml:space="preserve">Once finished with </w:t>
      </w:r>
      <w:r w:rsidR="00374AC6">
        <w:rPr>
          <w:noProof/>
        </w:rPr>
        <w:t xml:space="preserve">learning about </w:t>
      </w:r>
      <w:r w:rsidR="00AC503E">
        <w:rPr>
          <w:noProof/>
        </w:rPr>
        <w:t xml:space="preserve">the D&amp;C icons, provide them with the </w:t>
      </w:r>
      <w:r w:rsidR="008977BA">
        <w:rPr>
          <w:noProof/>
        </w:rPr>
        <w:t xml:space="preserve">Frame below. </w:t>
      </w:r>
      <w:r w:rsidR="001D7902">
        <w:rPr>
          <w:noProof/>
        </w:rPr>
        <w:t>They can write their name in the middle</w:t>
      </w:r>
      <w:r w:rsidR="005B6BFC">
        <w:rPr>
          <w:noProof/>
        </w:rPr>
        <w:t xml:space="preserve"> (idea below)</w:t>
      </w:r>
      <w:r w:rsidR="001D7902">
        <w:rPr>
          <w:noProof/>
        </w:rPr>
        <w:t>. Then for each side of the frame, they ca</w:t>
      </w:r>
      <w:r w:rsidR="00EE6554">
        <w:rPr>
          <w:noProof/>
        </w:rPr>
        <w:t xml:space="preserve">n choose one D&amp;C icon and </w:t>
      </w:r>
      <w:r w:rsidR="00B930D6">
        <w:rPr>
          <w:noProof/>
        </w:rPr>
        <w:t>use it to explain a part about who they are.</w:t>
      </w:r>
      <w:r w:rsidR="004D2DBA" w:rsidRPr="004D2DBA">
        <w:rPr>
          <w:noProof/>
        </w:rPr>
        <w:t xml:space="preserve"> </w:t>
      </w:r>
      <w:r w:rsidR="004D2DBA">
        <w:rPr>
          <w:noProof/>
        </w:rPr>
        <w:t>Let them get as complex as they want with these.</w:t>
      </w:r>
    </w:p>
    <w:p w14:paraId="0B4B0925" w14:textId="0E4DB7B4" w:rsidR="00B930D6" w:rsidRDefault="00B930D6" w:rsidP="00B930D6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Example: Big Idea</w:t>
      </w:r>
      <w:r w:rsidR="00FB2CF3">
        <w:rPr>
          <w:noProof/>
        </w:rPr>
        <w:t xml:space="preserve"> – </w:t>
      </w:r>
      <w:r w:rsidR="00B5157E">
        <w:rPr>
          <w:noProof/>
        </w:rPr>
        <w:t>(Something that makes up most of who they are.)</w:t>
      </w:r>
    </w:p>
    <w:p w14:paraId="7FC686C0" w14:textId="58600BF4" w:rsidR="00E66F9F" w:rsidRDefault="00E66F9F" w:rsidP="00E66F9F">
      <w:pPr>
        <w:pStyle w:val="ListParagraph"/>
        <w:numPr>
          <w:ilvl w:val="1"/>
          <w:numId w:val="3"/>
        </w:numPr>
        <w:rPr>
          <w:noProof/>
        </w:rPr>
      </w:pPr>
      <w:r w:rsidRPr="00E66F9F">
        <w:rPr>
          <w:noProof/>
        </w:rPr>
        <w:t>I love softball and swimming.</w:t>
      </w:r>
    </w:p>
    <w:p w14:paraId="56CE71E2" w14:textId="00E3AE87" w:rsidR="00E66F9F" w:rsidRDefault="00E66F9F" w:rsidP="00E66F9F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 xml:space="preserve">I am a hyperactive 4’ boy who loves to play minecraft and wants to take over the world. </w:t>
      </w:r>
    </w:p>
    <w:p w14:paraId="09BABA67" w14:textId="6011FE26" w:rsidR="00B5157E" w:rsidRDefault="00B5157E" w:rsidP="00B5157E">
      <w:pPr>
        <w:rPr>
          <w:noProof/>
        </w:rPr>
      </w:pPr>
    </w:p>
    <w:p w14:paraId="0A29BFB3" w14:textId="071F32EC" w:rsidR="00B5157E" w:rsidRDefault="00E66F9F" w:rsidP="00B5157E">
      <w:pPr>
        <w:rPr>
          <w:noProof/>
        </w:rPr>
      </w:pPr>
      <w:r>
        <w:rPr>
          <w:noProof/>
        </w:rPr>
        <w:t>Name, with Icons</w:t>
      </w:r>
      <w:r w:rsidR="00B5157E">
        <w:rPr>
          <w:noProof/>
        </w:rPr>
        <w:t xml:space="preserve">: Instead of just writing their name in the middle, have them create </w:t>
      </w:r>
      <w:r w:rsidR="00C95BBB">
        <w:rPr>
          <w:noProof/>
        </w:rPr>
        <w:t>icons out of the letters in their name, or their name as a whole.</w:t>
      </w:r>
    </w:p>
    <w:p w14:paraId="0FE4CAE4" w14:textId="07C5F102" w:rsidR="00C95BBB" w:rsidRDefault="00C95BBB" w:rsidP="00C95BBB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 xml:space="preserve">Example: If they love doing activities outside in the sun, they could make the O of their name into a sun. </w:t>
      </w:r>
    </w:p>
    <w:p w14:paraId="3E5FD630" w14:textId="77777777" w:rsidR="00307C43" w:rsidRDefault="00307C43" w:rsidP="00307C43">
      <w:pPr>
        <w:rPr>
          <w:noProof/>
        </w:rPr>
      </w:pPr>
    </w:p>
    <w:p w14:paraId="52321F0B" w14:textId="01BC563A" w:rsidR="00307C43" w:rsidRPr="00307C43" w:rsidRDefault="00307C43" w:rsidP="00307C43">
      <w:pPr>
        <w:rPr>
          <w:noProof/>
        </w:rPr>
      </w:pPr>
      <w:r>
        <w:rPr>
          <w:b/>
          <w:bCs/>
          <w:noProof/>
        </w:rPr>
        <w:t>Conclusion:</w:t>
      </w:r>
      <w:r>
        <w:rPr>
          <w:noProof/>
        </w:rPr>
        <w:t xml:space="preserve"> They can present it to their classmates</w:t>
      </w:r>
      <w:r w:rsidR="004016FF">
        <w:rPr>
          <w:noProof/>
        </w:rPr>
        <w:t xml:space="preserve"> to promote their speaking skills.</w:t>
      </w:r>
    </w:p>
    <w:p w14:paraId="028F5CEC" w14:textId="77777777" w:rsidR="00FB2CF3" w:rsidRPr="00CF5A41" w:rsidRDefault="00FB2CF3" w:rsidP="004D2DBA">
      <w:pPr>
        <w:pStyle w:val="ListParagraph"/>
        <w:rPr>
          <w:noProof/>
        </w:rPr>
      </w:pPr>
    </w:p>
    <w:p w14:paraId="6BBFE640" w14:textId="496D6F95" w:rsidR="00B45B17" w:rsidRDefault="00B45B17">
      <w:pPr>
        <w:rPr>
          <w:noProof/>
        </w:rPr>
      </w:pPr>
    </w:p>
    <w:p w14:paraId="60AEC33D" w14:textId="77ECFA8C" w:rsidR="005B6BFC" w:rsidRDefault="004016FF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B2E97BA" wp14:editId="679072A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159240" cy="6610350"/>
            <wp:effectExtent l="0" t="0" r="3810" b="0"/>
            <wp:wrapNone/>
            <wp:docPr id="1213785186" name="Picture 1" descr="depth and complexity frame without tex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th and complexity frame without text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240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EFF37C" w14:textId="56273D1C" w:rsidR="005B6BFC" w:rsidRDefault="005B6BFC">
      <w:pPr>
        <w:rPr>
          <w:noProof/>
        </w:rPr>
      </w:pPr>
    </w:p>
    <w:p w14:paraId="2BBC134D" w14:textId="1E713318" w:rsidR="005B6BFC" w:rsidRDefault="005B6BFC">
      <w:pPr>
        <w:rPr>
          <w:noProof/>
        </w:rPr>
      </w:pPr>
    </w:p>
    <w:p w14:paraId="6D49B7CE" w14:textId="77777777" w:rsidR="005B6BFC" w:rsidRDefault="005B6BFC">
      <w:pPr>
        <w:rPr>
          <w:noProof/>
        </w:rPr>
      </w:pPr>
    </w:p>
    <w:p w14:paraId="2C078E63" w14:textId="576279F1" w:rsidR="00C32B23" w:rsidRDefault="00C32B23"/>
    <w:sectPr w:rsidR="00C32B23" w:rsidSect="007A6234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91D1B" w14:textId="77777777" w:rsidR="007A6234" w:rsidRDefault="007A6234" w:rsidP="007A6234">
      <w:pPr>
        <w:spacing w:after="0" w:line="240" w:lineRule="auto"/>
      </w:pPr>
      <w:r>
        <w:separator/>
      </w:r>
    </w:p>
  </w:endnote>
  <w:endnote w:type="continuationSeparator" w:id="0">
    <w:p w14:paraId="29DA21BF" w14:textId="77777777" w:rsidR="007A6234" w:rsidRDefault="007A6234" w:rsidP="007A6234">
      <w:pPr>
        <w:spacing w:after="0" w:line="240" w:lineRule="auto"/>
      </w:pPr>
      <w:r>
        <w:continuationSeparator/>
      </w:r>
    </w:p>
  </w:endnote>
  <w:endnote w:type="continuationNotice" w:id="1">
    <w:p w14:paraId="6A164266" w14:textId="77777777" w:rsidR="00965759" w:rsidRDefault="009657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9A9A" w14:textId="77777777" w:rsidR="007A6234" w:rsidRDefault="007A6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1B02" w14:textId="77777777" w:rsidR="007A6234" w:rsidRDefault="007A6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AAAD" w14:textId="77777777" w:rsidR="007A6234" w:rsidRDefault="007A6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EAAF" w14:textId="77777777" w:rsidR="007A6234" w:rsidRDefault="007A6234" w:rsidP="007A6234">
      <w:pPr>
        <w:spacing w:after="0" w:line="240" w:lineRule="auto"/>
      </w:pPr>
      <w:r>
        <w:separator/>
      </w:r>
    </w:p>
  </w:footnote>
  <w:footnote w:type="continuationSeparator" w:id="0">
    <w:p w14:paraId="2A1FF920" w14:textId="77777777" w:rsidR="007A6234" w:rsidRDefault="007A6234" w:rsidP="007A6234">
      <w:pPr>
        <w:spacing w:after="0" w:line="240" w:lineRule="auto"/>
      </w:pPr>
      <w:r>
        <w:continuationSeparator/>
      </w:r>
    </w:p>
  </w:footnote>
  <w:footnote w:type="continuationNotice" w:id="1">
    <w:p w14:paraId="25647043" w14:textId="77777777" w:rsidR="00965759" w:rsidRDefault="009657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E640" w14:textId="77777777" w:rsidR="007A6234" w:rsidRDefault="007A6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11A3" w14:textId="77777777" w:rsidR="007A6234" w:rsidRDefault="007A62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24A1" w14:textId="77777777" w:rsidR="007A6234" w:rsidRDefault="007A62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E9D"/>
    <w:multiLevelType w:val="hybridMultilevel"/>
    <w:tmpl w:val="09EE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26708"/>
    <w:multiLevelType w:val="multilevel"/>
    <w:tmpl w:val="E106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C26D55"/>
    <w:multiLevelType w:val="hybridMultilevel"/>
    <w:tmpl w:val="9F22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217401">
    <w:abstractNumId w:val="1"/>
  </w:num>
  <w:num w:numId="2" w16cid:durableId="1515336890">
    <w:abstractNumId w:val="0"/>
  </w:num>
  <w:num w:numId="3" w16cid:durableId="592931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DEBC11"/>
    <w:rsid w:val="001405EA"/>
    <w:rsid w:val="001D7902"/>
    <w:rsid w:val="00307C43"/>
    <w:rsid w:val="0037141B"/>
    <w:rsid w:val="00374AC6"/>
    <w:rsid w:val="004016FF"/>
    <w:rsid w:val="004D2DBA"/>
    <w:rsid w:val="004E5BE9"/>
    <w:rsid w:val="00577531"/>
    <w:rsid w:val="005B6BFC"/>
    <w:rsid w:val="00614663"/>
    <w:rsid w:val="007A6234"/>
    <w:rsid w:val="00807932"/>
    <w:rsid w:val="008977BA"/>
    <w:rsid w:val="00965759"/>
    <w:rsid w:val="009D03A9"/>
    <w:rsid w:val="00AC503E"/>
    <w:rsid w:val="00B45B17"/>
    <w:rsid w:val="00B5157E"/>
    <w:rsid w:val="00B930D6"/>
    <w:rsid w:val="00C32B23"/>
    <w:rsid w:val="00C95BBB"/>
    <w:rsid w:val="00CC7B28"/>
    <w:rsid w:val="00CF5A41"/>
    <w:rsid w:val="00D513BB"/>
    <w:rsid w:val="00E162ED"/>
    <w:rsid w:val="00E66F9F"/>
    <w:rsid w:val="00E96902"/>
    <w:rsid w:val="00EA4300"/>
    <w:rsid w:val="00EE6554"/>
    <w:rsid w:val="00F15BC9"/>
    <w:rsid w:val="00FB2CF3"/>
    <w:rsid w:val="5BDEB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BC11"/>
  <w15:chartTrackingRefBased/>
  <w15:docId w15:val="{D238E9AA-8F46-4BB0-B8E1-1520C140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6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234"/>
  </w:style>
  <w:style w:type="paragraph" w:styleId="Footer">
    <w:name w:val="footer"/>
    <w:basedOn w:val="Normal"/>
    <w:link w:val="FooterChar"/>
    <w:uiPriority w:val="99"/>
    <w:unhideWhenUsed/>
    <w:rsid w:val="007A6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234"/>
  </w:style>
  <w:style w:type="paragraph" w:customStyle="1" w:styleId="paragraph">
    <w:name w:val="paragraph"/>
    <w:basedOn w:val="Normal"/>
    <w:rsid w:val="00E96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E96902"/>
  </w:style>
  <w:style w:type="character" w:customStyle="1" w:styleId="eop">
    <w:name w:val="eop"/>
    <w:basedOn w:val="DefaultParagraphFont"/>
    <w:rsid w:val="00E96902"/>
  </w:style>
  <w:style w:type="character" w:styleId="Hyperlink">
    <w:name w:val="Hyperlink"/>
    <w:basedOn w:val="DefaultParagraphFont"/>
    <w:uiPriority w:val="99"/>
    <w:unhideWhenUsed/>
    <w:rsid w:val="00CC7B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B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3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yrdseed.tv/students/NTIyLzg1Njk=/" TargetMode="External"/><Relationship Id="rId18" Type="http://schemas.openxmlformats.org/officeDocument/2006/relationships/hyperlink" Target="https://www.byrdseed.tv/students/NTIxLzg1Njk=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.emf"/><Relationship Id="rId7" Type="http://schemas.openxmlformats.org/officeDocument/2006/relationships/webSettings" Target="webSettings.xml"/><Relationship Id="rId12" Type="http://schemas.openxmlformats.org/officeDocument/2006/relationships/hyperlink" Target="https://www.byrdseed.tv/students/NTEzLzg1Njk=/" TargetMode="External"/><Relationship Id="rId17" Type="http://schemas.openxmlformats.org/officeDocument/2006/relationships/hyperlink" Target="https://www.byrdseed.tv/students/NTIwLzg1Njk=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yrdseed.tv/students/NTE5Lzg1Njk=/" TargetMode="External"/><Relationship Id="rId20" Type="http://schemas.openxmlformats.org/officeDocument/2006/relationships/hyperlink" Target="https://www.byrdseed.tv/students/NTE4Lzg1Njk=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pthcomplexity.com/the-icons/" TargetMode="External"/><Relationship Id="rId24" Type="http://schemas.openxmlformats.org/officeDocument/2006/relationships/image" Target="media/image2.jpe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byrdseed.tv/students/NTE2Lzg1Njk=/" TargetMode="External"/><Relationship Id="rId23" Type="http://schemas.openxmlformats.org/officeDocument/2006/relationships/hyperlink" Target="https://www.byrdseed.com/books-introduce-depth-complexity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byrdseed.com/introducing-depth-and-complexity/" TargetMode="External"/><Relationship Id="rId19" Type="http://schemas.openxmlformats.org/officeDocument/2006/relationships/hyperlink" Target="https://www.byrdseed.tv/students/NTE3Lzg1Njk=/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yrdseed.tv/students/NTE1Lzg1Njk=/" TargetMode="External"/><Relationship Id="rId22" Type="http://schemas.openxmlformats.org/officeDocument/2006/relationships/oleObject" Target="embeddings/oleObject1.bin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98593498BDF46929CB1F95D5FC478" ma:contentTypeVersion="38" ma:contentTypeDescription="Create a new document." ma:contentTypeScope="" ma:versionID="04dd444d59e0d0532111df82177e9fd0">
  <xsd:schema xmlns:xsd="http://www.w3.org/2001/XMLSchema" xmlns:xs="http://www.w3.org/2001/XMLSchema" xmlns:p="http://schemas.microsoft.com/office/2006/metadata/properties" xmlns:ns2="a29f948f-e68c-4f9f-ab0c-a8c2536edbac" xmlns:ns3="dfcb74bb-90e0-431c-9802-b4d276863067" targetNamespace="http://schemas.microsoft.com/office/2006/metadata/properties" ma:root="true" ma:fieldsID="be344092d98109a40a0e36e1c1701065" ns2:_="" ns3:_="">
    <xsd:import namespace="a29f948f-e68c-4f9f-ab0c-a8c2536edbac"/>
    <xsd:import namespace="dfcb74bb-90e0-431c-9802-b4d276863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f948f-e68c-4f9f-ab0c-a8c2536ed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b177674a-93d8-43e8-a10b-b85826e34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b74bb-90e0-431c-9802-b4d276863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cbce691b-0f2c-4281-a52e-241c7ef9852c}" ma:internalName="TaxCatchAll" ma:showField="CatchAllData" ma:web="dfcb74bb-90e0-431c-9802-b4d276863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a29f948f-e68c-4f9f-ab0c-a8c2536edbac" xsi:nil="true"/>
    <lcf76f155ced4ddcb4097134ff3c332f xmlns="a29f948f-e68c-4f9f-ab0c-a8c2536edbac">
      <Terms xmlns="http://schemas.microsoft.com/office/infopath/2007/PartnerControls"/>
    </lcf76f155ced4ddcb4097134ff3c332f>
    <Math_Settings xmlns="a29f948f-e68c-4f9f-ab0c-a8c2536edbac" xsi:nil="true"/>
    <Self_Registration_Enabled xmlns="a29f948f-e68c-4f9f-ab0c-a8c2536edbac" xsi:nil="true"/>
    <TeamsChannelId xmlns="a29f948f-e68c-4f9f-ab0c-a8c2536edbac" xsi:nil="true"/>
    <Invited_Students xmlns="a29f948f-e68c-4f9f-ab0c-a8c2536edbac" xsi:nil="true"/>
    <DefaultSectionNames xmlns="a29f948f-e68c-4f9f-ab0c-a8c2536edbac" xsi:nil="true"/>
    <Is_Collaboration_Space_Locked xmlns="a29f948f-e68c-4f9f-ab0c-a8c2536edbac" xsi:nil="true"/>
    <CultureName xmlns="a29f948f-e68c-4f9f-ab0c-a8c2536edbac" xsi:nil="true"/>
    <Owner xmlns="a29f948f-e68c-4f9f-ab0c-a8c2536edbac">
      <UserInfo>
        <DisplayName/>
        <AccountId xsi:nil="true"/>
        <AccountType/>
      </UserInfo>
    </Owner>
    <Student_Groups xmlns="a29f948f-e68c-4f9f-ab0c-a8c2536edbac">
      <UserInfo>
        <DisplayName/>
        <AccountId xsi:nil="true"/>
        <AccountType/>
      </UserInfo>
    </Student_Groups>
    <Teams_Channel_Section_Location xmlns="a29f948f-e68c-4f9f-ab0c-a8c2536edbac" xsi:nil="true"/>
    <Invited_Teachers xmlns="a29f948f-e68c-4f9f-ab0c-a8c2536edbac" xsi:nil="true"/>
    <NotebookType xmlns="a29f948f-e68c-4f9f-ab0c-a8c2536edbac" xsi:nil="true"/>
    <Students xmlns="a29f948f-e68c-4f9f-ab0c-a8c2536edbac">
      <UserInfo>
        <DisplayName/>
        <AccountId xsi:nil="true"/>
        <AccountType/>
      </UserInfo>
    </Students>
    <AppVersion xmlns="a29f948f-e68c-4f9f-ab0c-a8c2536edbac" xsi:nil="true"/>
    <LMS_Mappings xmlns="a29f948f-e68c-4f9f-ab0c-a8c2536edbac" xsi:nil="true"/>
    <FolderType xmlns="a29f948f-e68c-4f9f-ab0c-a8c2536edbac" xsi:nil="true"/>
    <Teachers xmlns="a29f948f-e68c-4f9f-ab0c-a8c2536edbac">
      <UserInfo>
        <DisplayName/>
        <AccountId xsi:nil="true"/>
        <AccountType/>
      </UserInfo>
    </Teachers>
    <Templates xmlns="a29f948f-e68c-4f9f-ab0c-a8c2536edbac" xsi:nil="true"/>
    <Has_Teacher_Only_SectionGroup xmlns="a29f948f-e68c-4f9f-ab0c-a8c2536edbac" xsi:nil="true"/>
    <TaxCatchAll xmlns="dfcb74bb-90e0-431c-9802-b4d276863067" xsi:nil="true"/>
    <IsNotebookLocked xmlns="a29f948f-e68c-4f9f-ab0c-a8c2536edb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06B49-AD4F-447E-A6BB-4BEF508C1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f948f-e68c-4f9f-ab0c-a8c2536edbac"/>
    <ds:schemaRef ds:uri="dfcb74bb-90e0-431c-9802-b4d276863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62F57B-2EFF-4DD5-9A25-722606EA17E0}">
  <ds:schemaRefs>
    <ds:schemaRef ds:uri="http://purl.org/dc/elements/1.1/"/>
    <ds:schemaRef ds:uri="http://schemas.openxmlformats.org/package/2006/metadata/core-properties"/>
    <ds:schemaRef ds:uri="http://purl.org/dc/terms/"/>
    <ds:schemaRef ds:uri="dfcb74bb-90e0-431c-9802-b4d276863067"/>
    <ds:schemaRef ds:uri="http://schemas.microsoft.com/office/2006/documentManagement/types"/>
    <ds:schemaRef ds:uri="http://schemas.microsoft.com/office/infopath/2007/PartnerControls"/>
    <ds:schemaRef ds:uri="a29f948f-e68c-4f9f-ab0c-a8c2536edbac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BFDE860-5887-48B6-94C3-07CEFE15F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Leah</dc:creator>
  <cp:keywords/>
  <dc:description/>
  <cp:lastModifiedBy>Martinez, Leah</cp:lastModifiedBy>
  <cp:revision>29</cp:revision>
  <dcterms:created xsi:type="dcterms:W3CDTF">2024-02-02T17:36:00Z</dcterms:created>
  <dcterms:modified xsi:type="dcterms:W3CDTF">2024-02-02T18:13:00Z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0x01010021F98593498BDF46929CB1F95D5FC478</vt:lpwstr>
  </property>
  <property fmtid="{D5CDD505-2E9C-101B-9397-08002B2CF9AE}" pid="3" name="MediaServiceImageTags">
    <vt:lpwstr/>
  </property>
</Properties>
</file>