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1"/>
        </w:rPr>
      </w:pPr>
    </w:p>
    <w:p>
      <w:pPr>
        <w:pStyle w:val="Heading1"/>
        <w:ind w:left="140" w:right="0"/>
        <w:jc w:val="left"/>
      </w:pPr>
      <w:bookmarkStart w:name="Self-Esteem" w:id="1"/>
      <w:bookmarkEnd w:id="1"/>
      <w:r>
        <w:rPr>
          <w:b w:val="0"/>
        </w:rPr>
      </w:r>
      <w:bookmarkStart w:name="Grades 4-6, Lesson #3" w:id="2"/>
      <w:bookmarkEnd w:id="2"/>
      <w:r>
        <w:rPr>
          <w:b w:val="0"/>
        </w:rPr>
      </w:r>
      <w:r>
        <w:rPr/>
        <w:t>Self-Esteem</w:t>
      </w:r>
    </w:p>
    <w:p>
      <w:pPr>
        <w:pStyle w:val="Heading2"/>
        <w:spacing w:before="2"/>
        <w:rPr>
          <w:rFonts w:ascii="Trebuchet MS"/>
        </w:rPr>
      </w:pPr>
      <w:r>
        <w:rPr>
          <w:rFonts w:ascii="Trebuchet MS"/>
        </w:rPr>
        <w:t>Grades 4-6, Lesson #3</w:t>
      </w:r>
    </w:p>
    <w:p>
      <w:pPr>
        <w:pStyle w:val="BodyText"/>
        <w:rPr>
          <w:rFonts w:ascii="Trebuchet MS"/>
          <w:b/>
          <w:sz w:val="28"/>
        </w:rPr>
      </w:pPr>
    </w:p>
    <w:p>
      <w:pPr>
        <w:pStyle w:val="Heading3"/>
        <w:spacing w:before="183" w:after="16"/>
      </w:pPr>
      <w:r>
        <w:rPr/>
        <w:t>Time</w:t>
      </w:r>
      <w:r>
        <w:rPr>
          <w:spacing w:val="-5"/>
        </w:rPr>
        <w:t> </w:t>
      </w:r>
      <w:r>
        <w:rPr/>
        <w:t>Needed</w:t>
      </w:r>
    </w:p>
    <w:p>
      <w:pPr>
        <w:pStyle w:val="BodyText"/>
        <w:spacing w:line="60" w:lineRule="exact"/>
        <w:ind w:left="8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11"/>
        <w:rPr>
          <w:b/>
          <w:sz w:val="13"/>
        </w:rPr>
      </w:pPr>
    </w:p>
    <w:p>
      <w:pPr>
        <w:pStyle w:val="BodyText"/>
        <w:spacing w:before="94"/>
        <w:ind w:left="140"/>
      </w:pPr>
      <w:r>
        <w:rPr/>
        <w:t>25-35</w:t>
      </w:r>
      <w:r>
        <w:rPr>
          <w:spacing w:val="-6"/>
        </w:rPr>
        <w:t> </w:t>
      </w:r>
      <w:r>
        <w:rPr/>
        <w:t>minutes</w:t>
      </w:r>
    </w:p>
    <w:p>
      <w:pPr>
        <w:pStyle w:val="BodyText"/>
        <w:rPr>
          <w:sz w:val="24"/>
        </w:rPr>
      </w:pPr>
    </w:p>
    <w:p>
      <w:pPr>
        <w:pStyle w:val="BodyText"/>
        <w:spacing w:before="1"/>
        <w:rPr>
          <w:sz w:val="20"/>
        </w:rPr>
      </w:pPr>
    </w:p>
    <w:p>
      <w:pPr>
        <w:pStyle w:val="Heading3"/>
        <w:spacing w:before="1" w:after="18"/>
      </w:pPr>
      <w:r>
        <w:rPr/>
        <w:t>Student Learning Objectives</w:t>
      </w:r>
    </w:p>
    <w:p>
      <w:pPr>
        <w:pStyle w:val="BodyText"/>
        <w:spacing w:line="60" w:lineRule="exact"/>
        <w:ind w:left="8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8"/>
        <w:rPr>
          <w:b/>
          <w:sz w:val="13"/>
        </w:rPr>
      </w:pPr>
    </w:p>
    <w:p>
      <w:pPr>
        <w:pStyle w:val="BodyText"/>
        <w:spacing w:before="94"/>
        <w:ind w:left="139"/>
      </w:pPr>
      <w:r>
        <w:rPr/>
        <w:t>To be able to…</w:t>
      </w:r>
    </w:p>
    <w:p>
      <w:pPr>
        <w:pStyle w:val="ListParagraph"/>
        <w:numPr>
          <w:ilvl w:val="0"/>
          <w:numId w:val="1"/>
        </w:numPr>
        <w:tabs>
          <w:tab w:pos="500" w:val="left" w:leader="none"/>
        </w:tabs>
        <w:spacing w:line="252" w:lineRule="exact" w:before="2" w:after="0"/>
        <w:ind w:left="499" w:right="0" w:hanging="361"/>
        <w:jc w:val="left"/>
        <w:rPr>
          <w:sz w:val="22"/>
        </w:rPr>
      </w:pPr>
      <w:r>
        <w:rPr>
          <w:sz w:val="22"/>
        </w:rPr>
        <w:t>Demonstrate ways to treat others with dignity and</w:t>
      </w:r>
      <w:r>
        <w:rPr>
          <w:spacing w:val="-12"/>
          <w:sz w:val="22"/>
        </w:rPr>
        <w:t> </w:t>
      </w:r>
      <w:r>
        <w:rPr>
          <w:sz w:val="22"/>
        </w:rPr>
        <w:t>respect.</w:t>
      </w:r>
    </w:p>
    <w:p>
      <w:pPr>
        <w:pStyle w:val="ListParagraph"/>
        <w:numPr>
          <w:ilvl w:val="0"/>
          <w:numId w:val="1"/>
        </w:numPr>
        <w:tabs>
          <w:tab w:pos="500" w:val="left" w:leader="none"/>
        </w:tabs>
        <w:spacing w:line="240" w:lineRule="auto" w:before="0" w:after="0"/>
        <w:ind w:left="499" w:right="807" w:hanging="360"/>
        <w:jc w:val="left"/>
        <w:rPr>
          <w:sz w:val="22"/>
        </w:rPr>
      </w:pPr>
      <w:r>
        <w:rPr>
          <w:sz w:val="22"/>
        </w:rPr>
        <w:t>Understand ways family, friends, and peers can have a positive or negative impact on relationships and</w:t>
      </w:r>
      <w:r>
        <w:rPr>
          <w:spacing w:val="-2"/>
          <w:sz w:val="22"/>
        </w:rPr>
        <w:t> </w:t>
      </w:r>
      <w:r>
        <w:rPr>
          <w:sz w:val="22"/>
        </w:rPr>
        <w:t>self-esteem.</w:t>
      </w:r>
    </w:p>
    <w:p>
      <w:pPr>
        <w:pStyle w:val="ListParagraph"/>
        <w:numPr>
          <w:ilvl w:val="0"/>
          <w:numId w:val="1"/>
        </w:numPr>
        <w:tabs>
          <w:tab w:pos="500" w:val="left" w:leader="none"/>
        </w:tabs>
        <w:spacing w:line="240" w:lineRule="auto" w:before="0" w:after="0"/>
        <w:ind w:left="499" w:right="0" w:hanging="361"/>
        <w:jc w:val="left"/>
        <w:rPr>
          <w:sz w:val="22"/>
        </w:rPr>
      </w:pPr>
      <w:r>
        <w:rPr>
          <w:sz w:val="22"/>
        </w:rPr>
        <w:t>Make an affirming statement to</w:t>
      </w:r>
      <w:r>
        <w:rPr>
          <w:spacing w:val="-6"/>
          <w:sz w:val="22"/>
        </w:rPr>
        <w:t> </w:t>
      </w:r>
      <w:r>
        <w:rPr>
          <w:sz w:val="22"/>
        </w:rPr>
        <w:t>oneself.</w:t>
      </w:r>
    </w:p>
    <w:p>
      <w:pPr>
        <w:pStyle w:val="BodyText"/>
        <w:rPr>
          <w:sz w:val="24"/>
        </w:rPr>
      </w:pPr>
    </w:p>
    <w:p>
      <w:pPr>
        <w:pStyle w:val="BodyText"/>
        <w:spacing w:before="1"/>
        <w:rPr>
          <w:sz w:val="20"/>
        </w:rPr>
      </w:pPr>
    </w:p>
    <w:p>
      <w:pPr>
        <w:pStyle w:val="Heading3"/>
        <w:spacing w:before="1" w:after="18"/>
      </w:pPr>
      <w:bookmarkStart w:name="Agenda" w:id="3"/>
      <w:bookmarkEnd w:id="3"/>
      <w:r>
        <w:rPr>
          <w:b w:val="0"/>
        </w:rPr>
      </w:r>
      <w:r>
        <w:rPr/>
        <w:t>Agenda</w:t>
      </w:r>
    </w:p>
    <w:p>
      <w:pPr>
        <w:pStyle w:val="BodyText"/>
        <w:spacing w:line="60" w:lineRule="exact"/>
        <w:ind w:left="8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8"/>
        <w:rPr>
          <w:b/>
          <w:sz w:val="13"/>
        </w:rPr>
      </w:pPr>
    </w:p>
    <w:p>
      <w:pPr>
        <w:pStyle w:val="ListParagraph"/>
        <w:numPr>
          <w:ilvl w:val="0"/>
          <w:numId w:val="2"/>
        </w:numPr>
        <w:tabs>
          <w:tab w:pos="500" w:val="left" w:leader="none"/>
        </w:tabs>
        <w:spacing w:line="240" w:lineRule="auto" w:before="94" w:after="0"/>
        <w:ind w:left="500" w:right="0" w:hanging="360"/>
        <w:jc w:val="left"/>
        <w:rPr>
          <w:sz w:val="22"/>
        </w:rPr>
      </w:pPr>
      <w:r>
        <w:rPr>
          <w:sz w:val="22"/>
        </w:rPr>
        <w:t>Define</w:t>
      </w:r>
      <w:r>
        <w:rPr>
          <w:spacing w:val="-8"/>
          <w:sz w:val="22"/>
        </w:rPr>
        <w:t> </w:t>
      </w:r>
      <w:r>
        <w:rPr>
          <w:sz w:val="22"/>
        </w:rPr>
        <w:t>self-esteem.</w:t>
      </w:r>
    </w:p>
    <w:p>
      <w:pPr>
        <w:pStyle w:val="ListParagraph"/>
        <w:numPr>
          <w:ilvl w:val="0"/>
          <w:numId w:val="2"/>
        </w:numPr>
        <w:tabs>
          <w:tab w:pos="500" w:val="left" w:leader="none"/>
        </w:tabs>
        <w:spacing w:line="252" w:lineRule="exact" w:before="2" w:after="0"/>
        <w:ind w:left="500" w:right="0" w:hanging="360"/>
        <w:jc w:val="left"/>
        <w:rPr>
          <w:sz w:val="22"/>
        </w:rPr>
      </w:pPr>
      <w:r>
        <w:rPr>
          <w:sz w:val="22"/>
        </w:rPr>
        <w:t>Describe the</w:t>
      </w:r>
      <w:r>
        <w:rPr>
          <w:spacing w:val="-10"/>
          <w:sz w:val="22"/>
        </w:rPr>
        <w:t> </w:t>
      </w:r>
      <w:r>
        <w:rPr>
          <w:sz w:val="22"/>
        </w:rPr>
        <w:t>origin.</w:t>
      </w:r>
    </w:p>
    <w:p>
      <w:pPr>
        <w:pStyle w:val="ListParagraph"/>
        <w:numPr>
          <w:ilvl w:val="0"/>
          <w:numId w:val="2"/>
        </w:numPr>
        <w:tabs>
          <w:tab w:pos="500" w:val="left" w:leader="none"/>
        </w:tabs>
        <w:spacing w:line="240" w:lineRule="auto" w:before="0" w:after="0"/>
        <w:ind w:left="500" w:right="416" w:hanging="361"/>
        <w:jc w:val="left"/>
        <w:rPr>
          <w:sz w:val="22"/>
        </w:rPr>
      </w:pPr>
      <w:r>
        <w:rPr>
          <w:sz w:val="22"/>
        </w:rPr>
        <w:t>Use riddles (</w:t>
      </w:r>
      <w:r>
        <w:rPr>
          <w:i/>
          <w:sz w:val="22"/>
        </w:rPr>
        <w:t>Visual #1 and Self-Esteem Worksheet</w:t>
      </w:r>
      <w:r>
        <w:rPr>
          <w:sz w:val="22"/>
        </w:rPr>
        <w:t>) to unscramble 3 key elements of self- esteem.</w:t>
      </w:r>
    </w:p>
    <w:p>
      <w:pPr>
        <w:pStyle w:val="ListParagraph"/>
        <w:numPr>
          <w:ilvl w:val="0"/>
          <w:numId w:val="2"/>
        </w:numPr>
        <w:tabs>
          <w:tab w:pos="501" w:val="left" w:leader="none"/>
        </w:tabs>
        <w:spacing w:line="252" w:lineRule="exact" w:before="0" w:after="0"/>
        <w:ind w:left="500" w:right="0" w:hanging="361"/>
        <w:jc w:val="left"/>
        <w:rPr>
          <w:sz w:val="22"/>
        </w:rPr>
      </w:pPr>
      <w:r>
        <w:rPr>
          <w:sz w:val="22"/>
        </w:rPr>
        <w:t>Identify situations that </w:t>
      </w:r>
      <w:r>
        <w:rPr>
          <w:i/>
          <w:sz w:val="22"/>
        </w:rPr>
        <w:t>damage</w:t>
      </w:r>
      <w:r>
        <w:rPr>
          <w:i/>
          <w:spacing w:val="-3"/>
          <w:sz w:val="22"/>
        </w:rPr>
        <w:t> </w:t>
      </w:r>
      <w:r>
        <w:rPr>
          <w:sz w:val="22"/>
        </w:rPr>
        <w:t>self-esteem.</w:t>
      </w:r>
    </w:p>
    <w:p>
      <w:pPr>
        <w:pStyle w:val="ListParagraph"/>
        <w:numPr>
          <w:ilvl w:val="0"/>
          <w:numId w:val="2"/>
        </w:numPr>
        <w:tabs>
          <w:tab w:pos="501" w:val="left" w:leader="none"/>
        </w:tabs>
        <w:spacing w:line="252" w:lineRule="exact" w:before="0" w:after="0"/>
        <w:ind w:left="500" w:right="0" w:hanging="361"/>
        <w:jc w:val="left"/>
        <w:rPr>
          <w:sz w:val="22"/>
        </w:rPr>
      </w:pPr>
      <w:r>
        <w:rPr>
          <w:sz w:val="22"/>
        </w:rPr>
        <w:t>Identify situations that </w:t>
      </w:r>
      <w:r>
        <w:rPr>
          <w:i/>
          <w:sz w:val="22"/>
        </w:rPr>
        <w:t>build</w:t>
      </w:r>
      <w:r>
        <w:rPr>
          <w:i/>
          <w:spacing w:val="-4"/>
          <w:sz w:val="22"/>
        </w:rPr>
        <w:t> </w:t>
      </w:r>
      <w:r>
        <w:rPr>
          <w:sz w:val="22"/>
        </w:rPr>
        <w:t>self-esteem.</w:t>
      </w:r>
    </w:p>
    <w:p>
      <w:pPr>
        <w:pStyle w:val="ListParagraph"/>
        <w:numPr>
          <w:ilvl w:val="0"/>
          <w:numId w:val="2"/>
        </w:numPr>
        <w:tabs>
          <w:tab w:pos="501" w:val="left" w:leader="none"/>
        </w:tabs>
        <w:spacing w:line="252" w:lineRule="exact" w:before="1" w:after="0"/>
        <w:ind w:left="500" w:right="0" w:hanging="361"/>
        <w:jc w:val="left"/>
        <w:rPr>
          <w:sz w:val="22"/>
        </w:rPr>
      </w:pPr>
      <w:r>
        <w:rPr>
          <w:sz w:val="22"/>
        </w:rPr>
        <w:t>Answer “Anonymous Question Box” questions regarding</w:t>
      </w:r>
      <w:r>
        <w:rPr>
          <w:spacing w:val="-7"/>
          <w:sz w:val="22"/>
        </w:rPr>
        <w:t> </w:t>
      </w:r>
      <w:r>
        <w:rPr>
          <w:sz w:val="22"/>
        </w:rPr>
        <w:t>self-esteem.</w:t>
      </w:r>
    </w:p>
    <w:p>
      <w:pPr>
        <w:pStyle w:val="ListParagraph"/>
        <w:numPr>
          <w:ilvl w:val="0"/>
          <w:numId w:val="2"/>
        </w:numPr>
        <w:tabs>
          <w:tab w:pos="501" w:val="left" w:leader="none"/>
        </w:tabs>
        <w:spacing w:line="252" w:lineRule="exact" w:before="0" w:after="0"/>
        <w:ind w:left="500" w:right="0" w:hanging="361"/>
        <w:jc w:val="left"/>
        <w:rPr>
          <w:sz w:val="22"/>
        </w:rPr>
      </w:pPr>
      <w:r>
        <w:rPr>
          <w:sz w:val="22"/>
        </w:rPr>
        <w:t>Use an esteem-building small group</w:t>
      </w:r>
      <w:r>
        <w:rPr>
          <w:spacing w:val="-4"/>
          <w:sz w:val="22"/>
        </w:rPr>
        <w:t> </w:t>
      </w:r>
      <w:r>
        <w:rPr>
          <w:sz w:val="22"/>
        </w:rPr>
        <w:t>exercise.</w:t>
      </w:r>
    </w:p>
    <w:p>
      <w:pPr>
        <w:pStyle w:val="ListParagraph"/>
        <w:numPr>
          <w:ilvl w:val="0"/>
          <w:numId w:val="2"/>
        </w:numPr>
        <w:tabs>
          <w:tab w:pos="501" w:val="left" w:leader="none"/>
        </w:tabs>
        <w:spacing w:line="252" w:lineRule="exact" w:before="0" w:after="0"/>
        <w:ind w:left="500" w:right="0" w:hanging="361"/>
        <w:jc w:val="left"/>
        <w:rPr>
          <w:sz w:val="22"/>
        </w:rPr>
      </w:pPr>
      <w:r>
        <w:rPr>
          <w:sz w:val="22"/>
        </w:rPr>
        <w:t>Discuss the exercise to summarize the</w:t>
      </w:r>
      <w:r>
        <w:rPr>
          <w:spacing w:val="-6"/>
          <w:sz w:val="22"/>
        </w:rPr>
        <w:t> </w:t>
      </w:r>
      <w:r>
        <w:rPr>
          <w:sz w:val="22"/>
        </w:rPr>
        <w:t>lesson.</w:t>
      </w:r>
    </w:p>
    <w:p>
      <w:pPr>
        <w:pStyle w:val="BodyText"/>
        <w:rPr>
          <w:sz w:val="24"/>
        </w:rPr>
      </w:pPr>
    </w:p>
    <w:p>
      <w:pPr>
        <w:pStyle w:val="BodyText"/>
        <w:rPr>
          <w:sz w:val="24"/>
        </w:rPr>
      </w:pPr>
    </w:p>
    <w:p>
      <w:pPr>
        <w:pStyle w:val="BodyText"/>
        <w:rPr>
          <w:sz w:val="32"/>
        </w:rPr>
      </w:pPr>
    </w:p>
    <w:p>
      <w:pPr>
        <w:spacing w:before="0"/>
        <w:ind w:left="5177" w:right="0" w:firstLine="0"/>
        <w:jc w:val="left"/>
        <w:rPr>
          <w:sz w:val="18"/>
        </w:rPr>
      </w:pPr>
      <w:r>
        <w:rPr>
          <w:sz w:val="18"/>
        </w:rPr>
        <w:t>This lesson was most recently edited November 2021.</w:t>
      </w:r>
    </w:p>
    <w:p>
      <w:pPr>
        <w:spacing w:after="0"/>
        <w:jc w:val="left"/>
        <w:rPr>
          <w:sz w:val="18"/>
        </w:rPr>
        <w:sectPr>
          <w:headerReference w:type="default" r:id="rId5"/>
          <w:footerReference w:type="default" r:id="rId6"/>
          <w:type w:val="continuous"/>
          <w:pgSz w:w="12240" w:h="15840"/>
          <w:pgMar w:header="727" w:footer="1135" w:top="1340" w:bottom="1320" w:left="1300" w:right="1300"/>
          <w:pgNumType w:start="1"/>
        </w:sectPr>
      </w:pPr>
    </w:p>
    <w:p>
      <w:pPr>
        <w:pStyle w:val="Heading3"/>
        <w:spacing w:before="92" w:after="18"/>
      </w:pPr>
      <w:r>
        <w:rPr/>
        <w:t>Materials Needed</w:t>
      </w:r>
    </w:p>
    <w:p>
      <w:pPr>
        <w:pStyle w:val="BodyText"/>
        <w:spacing w:line="60" w:lineRule="exact"/>
        <w:ind w:left="8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8"/>
        <w:rPr>
          <w:b/>
          <w:sz w:val="13"/>
        </w:rPr>
      </w:pPr>
    </w:p>
    <w:p>
      <w:pPr>
        <w:spacing w:before="94"/>
        <w:ind w:left="139" w:right="0" w:firstLine="0"/>
        <w:jc w:val="left"/>
        <w:rPr>
          <w:b/>
          <w:sz w:val="22"/>
        </w:rPr>
      </w:pPr>
      <w:r>
        <w:rPr>
          <w:b/>
          <w:sz w:val="22"/>
        </w:rPr>
        <w:t>Classroom Materials: (1 per class)</w:t>
      </w:r>
    </w:p>
    <w:p>
      <w:pPr>
        <w:pStyle w:val="ListParagraph"/>
        <w:numPr>
          <w:ilvl w:val="0"/>
          <w:numId w:val="3"/>
        </w:numPr>
        <w:tabs>
          <w:tab w:pos="412" w:val="left" w:leader="none"/>
        </w:tabs>
        <w:spacing w:line="240" w:lineRule="auto" w:before="1" w:after="0"/>
        <w:ind w:left="411" w:right="0" w:hanging="273"/>
        <w:jc w:val="left"/>
        <w:rPr>
          <w:i/>
          <w:sz w:val="22"/>
        </w:rPr>
      </w:pPr>
      <w:r>
        <w:rPr>
          <w:i/>
          <w:sz w:val="22"/>
        </w:rPr>
        <w:t>Self-Esteem Visuals #1 and</w:t>
      </w:r>
      <w:r>
        <w:rPr>
          <w:i/>
          <w:spacing w:val="-2"/>
          <w:sz w:val="22"/>
        </w:rPr>
        <w:t> </w:t>
      </w:r>
      <w:r>
        <w:rPr>
          <w:i/>
          <w:sz w:val="22"/>
        </w:rPr>
        <w:t>#2</w:t>
      </w:r>
    </w:p>
    <w:p>
      <w:pPr>
        <w:pStyle w:val="BodyText"/>
        <w:spacing w:before="10"/>
        <w:rPr>
          <w:i/>
          <w:sz w:val="21"/>
        </w:rPr>
      </w:pPr>
    </w:p>
    <w:p>
      <w:pPr>
        <w:pStyle w:val="Heading3"/>
      </w:pPr>
      <w:r>
        <w:rPr/>
        <w:t>Student Materials: (for each student)</w:t>
      </w:r>
    </w:p>
    <w:p>
      <w:pPr>
        <w:pStyle w:val="ListParagraph"/>
        <w:numPr>
          <w:ilvl w:val="0"/>
          <w:numId w:val="3"/>
        </w:numPr>
        <w:tabs>
          <w:tab w:pos="500" w:val="left" w:leader="none"/>
          <w:tab w:pos="501" w:val="left" w:leader="none"/>
        </w:tabs>
        <w:spacing w:line="268" w:lineRule="exact" w:before="1" w:after="0"/>
        <w:ind w:left="500" w:right="0" w:hanging="361"/>
        <w:jc w:val="left"/>
        <w:rPr>
          <w:sz w:val="22"/>
        </w:rPr>
      </w:pPr>
      <w:r>
        <w:rPr>
          <w:i/>
          <w:sz w:val="22"/>
        </w:rPr>
        <w:t>Self-Esteem Worksheet </w:t>
      </w:r>
      <w:r>
        <w:rPr>
          <w:sz w:val="22"/>
        </w:rPr>
        <w:t>(same as </w:t>
      </w:r>
      <w:r>
        <w:rPr>
          <w:i/>
          <w:sz w:val="22"/>
        </w:rPr>
        <w:t>Visual</w:t>
      </w:r>
      <w:r>
        <w:rPr>
          <w:i/>
          <w:spacing w:val="-1"/>
          <w:sz w:val="22"/>
        </w:rPr>
        <w:t> </w:t>
      </w:r>
      <w:r>
        <w:rPr>
          <w:i/>
          <w:sz w:val="22"/>
        </w:rPr>
        <w:t>#2</w:t>
      </w:r>
      <w:r>
        <w:rPr>
          <w:sz w:val="22"/>
        </w:rPr>
        <w:t>)</w:t>
      </w:r>
    </w:p>
    <w:p>
      <w:pPr>
        <w:pStyle w:val="ListParagraph"/>
        <w:numPr>
          <w:ilvl w:val="0"/>
          <w:numId w:val="3"/>
        </w:numPr>
        <w:tabs>
          <w:tab w:pos="500" w:val="left" w:leader="none"/>
          <w:tab w:pos="501" w:val="left" w:leader="none"/>
        </w:tabs>
        <w:spacing w:line="268" w:lineRule="exact" w:before="0" w:after="0"/>
        <w:ind w:left="500" w:right="0" w:hanging="361"/>
        <w:jc w:val="left"/>
        <w:rPr>
          <w:sz w:val="22"/>
        </w:rPr>
      </w:pPr>
      <w:r>
        <w:rPr>
          <w:sz w:val="22"/>
        </w:rPr>
        <w:t>Pencils</w:t>
      </w:r>
    </w:p>
    <w:p>
      <w:pPr>
        <w:pStyle w:val="BodyText"/>
        <w:rPr>
          <w:sz w:val="26"/>
        </w:rPr>
      </w:pPr>
    </w:p>
    <w:p>
      <w:pPr>
        <w:pStyle w:val="Heading3"/>
        <w:spacing w:before="207" w:after="19"/>
      </w:pPr>
      <w:r>
        <w:rPr/>
        <w:t>FLASH Key Concepts</w:t>
      </w:r>
    </w:p>
    <w:p>
      <w:pPr>
        <w:pStyle w:val="BodyText"/>
        <w:spacing w:line="60" w:lineRule="exact"/>
        <w:ind w:left="8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8"/>
        <w:rPr>
          <w:b/>
          <w:sz w:val="13"/>
        </w:rPr>
      </w:pPr>
    </w:p>
    <w:p>
      <w:pPr>
        <w:pStyle w:val="BodyText"/>
        <w:spacing w:before="94"/>
        <w:ind w:left="139"/>
      </w:pPr>
      <w:r>
        <w:rPr/>
        <w:t>It is important to treat everyone with caring and respect.</w:t>
      </w:r>
    </w:p>
    <w:p>
      <w:pPr>
        <w:spacing w:after="0"/>
        <w:sectPr>
          <w:pgSz w:w="12240" w:h="15840"/>
          <w:pgMar w:header="727" w:footer="1135" w:top="1340" w:bottom="1320" w:left="1300" w:right="1300"/>
        </w:sectPr>
      </w:pPr>
    </w:p>
    <w:p>
      <w:pPr>
        <w:pStyle w:val="Heading3"/>
        <w:spacing w:before="92" w:after="18"/>
      </w:pPr>
      <w:r>
        <w:rPr/>
        <w:t>Activity</w:t>
      </w:r>
    </w:p>
    <w:p>
      <w:pPr>
        <w:pStyle w:val="BodyText"/>
        <w:spacing w:line="60" w:lineRule="exact"/>
        <w:ind w:left="8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8"/>
        <w:rPr>
          <w:b/>
          <w:sz w:val="13"/>
        </w:rPr>
      </w:pPr>
    </w:p>
    <w:p>
      <w:pPr>
        <w:pStyle w:val="ListParagraph"/>
        <w:numPr>
          <w:ilvl w:val="0"/>
          <w:numId w:val="4"/>
        </w:numPr>
        <w:tabs>
          <w:tab w:pos="500" w:val="left" w:leader="none"/>
        </w:tabs>
        <w:spacing w:line="240" w:lineRule="auto" w:before="94" w:after="0"/>
        <w:ind w:left="499" w:right="0" w:hanging="360"/>
        <w:jc w:val="left"/>
        <w:rPr>
          <w:b/>
          <w:sz w:val="22"/>
        </w:rPr>
      </w:pPr>
      <w:r>
        <w:rPr>
          <w:b/>
          <w:sz w:val="22"/>
        </w:rPr>
        <w:t>Define self-esteem.</w:t>
      </w:r>
    </w:p>
    <w:p>
      <w:pPr>
        <w:pStyle w:val="BodyText"/>
        <w:rPr>
          <w:b/>
        </w:rPr>
      </w:pPr>
    </w:p>
    <w:p>
      <w:pPr>
        <w:spacing w:before="1"/>
        <w:ind w:left="499" w:right="193" w:firstLine="0"/>
        <w:jc w:val="left"/>
        <w:rPr>
          <w:i/>
          <w:sz w:val="22"/>
        </w:rPr>
      </w:pPr>
      <w:r>
        <w:rPr>
          <w:i/>
          <w:sz w:val="22"/>
        </w:rPr>
        <w:t>Self-esteem means liking yourself or feeling good about yourself. People with lots of self- </w:t>
      </w:r>
      <w:r>
        <w:rPr>
          <w:i/>
          <w:sz w:val="22"/>
        </w:rPr>
        <w:t>esteem often make healthier decisions than people with only a little. They also tend to make friends more easily, try their hardest, and cope better with mistakes. This lesson will help everyone learn how to boost their own and others’ self-esteem.</w:t>
      </w:r>
    </w:p>
    <w:p>
      <w:pPr>
        <w:pStyle w:val="BodyText"/>
        <w:spacing w:before="10"/>
        <w:rPr>
          <w:i/>
          <w:sz w:val="21"/>
        </w:rPr>
      </w:pPr>
    </w:p>
    <w:p>
      <w:pPr>
        <w:pStyle w:val="Heading3"/>
        <w:numPr>
          <w:ilvl w:val="0"/>
          <w:numId w:val="4"/>
        </w:numPr>
        <w:tabs>
          <w:tab w:pos="501" w:val="left" w:leader="none"/>
        </w:tabs>
        <w:spacing w:line="240" w:lineRule="auto" w:before="1" w:after="0"/>
        <w:ind w:left="500" w:right="0" w:hanging="361"/>
        <w:jc w:val="left"/>
      </w:pPr>
      <w:r>
        <w:rPr/>
        <w:t>Describe the origin of</w:t>
      </w:r>
      <w:r>
        <w:rPr>
          <w:spacing w:val="-1"/>
        </w:rPr>
        <w:t> </w:t>
      </w:r>
      <w:r>
        <w:rPr/>
        <w:t>self-esteem.</w:t>
      </w:r>
    </w:p>
    <w:p>
      <w:pPr>
        <w:pStyle w:val="BodyText"/>
        <w:rPr>
          <w:b/>
        </w:rPr>
      </w:pPr>
    </w:p>
    <w:p>
      <w:pPr>
        <w:spacing w:before="0"/>
        <w:ind w:left="500" w:right="302" w:firstLine="0"/>
        <w:jc w:val="left"/>
        <w:rPr>
          <w:i/>
          <w:sz w:val="22"/>
        </w:rPr>
      </w:pPr>
      <w:r>
        <w:rPr>
          <w:i/>
          <w:sz w:val="22"/>
        </w:rPr>
        <w:t>There are lots of things adults can do to help babies and children build their self-esteem. </w:t>
      </w:r>
      <w:r>
        <w:rPr>
          <w:i/>
          <w:sz w:val="22"/>
        </w:rPr>
        <w:t>Children gain self-esteem when people love them, play with them, and are proud of them, and when they learn new skills and try new things. We’re going to do three riddles together to figure out the 3 keys to good self-esteem.</w:t>
      </w:r>
    </w:p>
    <w:p>
      <w:pPr>
        <w:pStyle w:val="BodyText"/>
        <w:spacing w:before="11"/>
        <w:rPr>
          <w:i/>
          <w:sz w:val="21"/>
        </w:rPr>
      </w:pPr>
    </w:p>
    <w:p>
      <w:pPr>
        <w:pStyle w:val="Heading3"/>
        <w:numPr>
          <w:ilvl w:val="0"/>
          <w:numId w:val="4"/>
        </w:numPr>
        <w:tabs>
          <w:tab w:pos="501" w:val="left" w:leader="none"/>
        </w:tabs>
        <w:spacing w:line="240" w:lineRule="auto" w:before="0" w:after="0"/>
        <w:ind w:left="500" w:right="0" w:hanging="361"/>
        <w:jc w:val="left"/>
      </w:pPr>
      <w:r>
        <w:rPr/>
        <w:t>Use riddles to unscramble 3 key elements of</w:t>
      </w:r>
      <w:r>
        <w:rPr>
          <w:spacing w:val="-4"/>
        </w:rPr>
        <w:t> </w:t>
      </w:r>
      <w:r>
        <w:rPr/>
        <w:t>self-esteem.</w:t>
      </w:r>
    </w:p>
    <w:p>
      <w:pPr>
        <w:pStyle w:val="BodyText"/>
        <w:rPr>
          <w:b/>
        </w:rPr>
      </w:pPr>
    </w:p>
    <w:p>
      <w:pPr>
        <w:pStyle w:val="BodyText"/>
        <w:ind w:left="500" w:right="620" w:hanging="1"/>
        <w:rPr>
          <w:i/>
        </w:rPr>
      </w:pPr>
      <w:r>
        <w:rPr/>
        <w:t>Show the first scrambled key on Visual #1, but keep the others covered. Read the clue aloud and ask students to respond. Repeat with next two clues/keys. </w:t>
      </w:r>
      <w:r>
        <w:rPr>
          <w:i/>
        </w:rPr>
        <w:t>S</w:t>
      </w:r>
      <w:r>
        <w:rPr/>
        <w:t>tudents write the answers for each key on the </w:t>
      </w:r>
      <w:r>
        <w:rPr>
          <w:i/>
        </w:rPr>
        <w:t>Self-Esteem Worksheet.</w:t>
      </w:r>
    </w:p>
    <w:p>
      <w:pPr>
        <w:pStyle w:val="BodyText"/>
        <w:spacing w:before="10"/>
        <w:rPr>
          <w:i/>
          <w:sz w:val="21"/>
        </w:rPr>
      </w:pPr>
    </w:p>
    <w:p>
      <w:pPr>
        <w:spacing w:before="0"/>
        <w:ind w:left="501" w:right="191" w:firstLine="0"/>
        <w:jc w:val="left"/>
        <w:rPr>
          <w:i/>
          <w:sz w:val="22"/>
        </w:rPr>
      </w:pPr>
      <w:r>
        <w:rPr>
          <w:sz w:val="22"/>
        </w:rPr>
        <w:t>CLUE for Key #1: </w:t>
      </w:r>
      <w:r>
        <w:rPr>
          <w:i/>
          <w:sz w:val="22"/>
        </w:rPr>
        <w:t>“Everybody needs to feel this way. You feel this way when someone </w:t>
      </w:r>
      <w:r>
        <w:rPr>
          <w:i/>
          <w:sz w:val="22"/>
        </w:rPr>
        <w:t>chooses you to be on their team. You feel this way when your whole family gets together for a celebration. You feel this way when everybody's going somewhere and they ask, 'Aren't you coming?' You feel this way when you're home sick and somebody calls just to see if you're OK. You feel this way when somebody invites you to be in their club.”</w:t>
      </w:r>
    </w:p>
    <w:p>
      <w:pPr>
        <w:pStyle w:val="BodyText"/>
        <w:spacing w:before="1"/>
        <w:rPr>
          <w:i/>
        </w:rPr>
      </w:pPr>
    </w:p>
    <w:p>
      <w:pPr>
        <w:spacing w:before="0"/>
        <w:ind w:left="501" w:right="0" w:firstLine="0"/>
        <w:jc w:val="left"/>
        <w:rPr>
          <w:b/>
          <w:sz w:val="22"/>
        </w:rPr>
      </w:pPr>
      <w:r>
        <w:rPr>
          <w:sz w:val="22"/>
        </w:rPr>
        <w:t>ANSWER for Key #1: </w:t>
      </w:r>
      <w:r>
        <w:rPr>
          <w:b/>
          <w:sz w:val="22"/>
        </w:rPr>
        <w:t>“I belong.”</w:t>
      </w:r>
    </w:p>
    <w:p>
      <w:pPr>
        <w:pStyle w:val="BodyText"/>
        <w:rPr>
          <w:b/>
        </w:rPr>
      </w:pPr>
    </w:p>
    <w:p>
      <w:pPr>
        <w:spacing w:before="1"/>
        <w:ind w:left="501" w:right="204" w:firstLine="0"/>
        <w:jc w:val="left"/>
        <w:rPr>
          <w:i/>
          <w:sz w:val="22"/>
        </w:rPr>
      </w:pPr>
      <w:r>
        <w:rPr>
          <w:sz w:val="22"/>
        </w:rPr>
        <w:t>CLUE for Key #2: </w:t>
      </w:r>
      <w:r>
        <w:rPr>
          <w:i/>
          <w:sz w:val="22"/>
        </w:rPr>
        <w:t>“Everyone needs to feel this way too. Quan is only three years old; he </w:t>
      </w:r>
      <w:r>
        <w:rPr>
          <w:i/>
          <w:sz w:val="22"/>
        </w:rPr>
        <w:t>feels this way when he puts his clothes on all by himself. Leticia is seven; she feels this way when she rides her bike for the first time. Omar is eleven; he gets this feeling by building model airplanes. Alex is sixteen; they feel this way when driving the car with their new driver's license. Dmitri uses a wheelchair; he feels this way with his new electric wheelchair that allows him to go places without being pushed. Grandpa Joseph feels this way when he takes care of his great-grandbaby for the evening.”</w:t>
      </w:r>
    </w:p>
    <w:p>
      <w:pPr>
        <w:pStyle w:val="BodyText"/>
        <w:spacing w:before="10"/>
        <w:rPr>
          <w:i/>
          <w:sz w:val="21"/>
        </w:rPr>
      </w:pPr>
    </w:p>
    <w:p>
      <w:pPr>
        <w:spacing w:before="0"/>
        <w:ind w:left="502" w:right="0" w:firstLine="0"/>
        <w:jc w:val="left"/>
        <w:rPr>
          <w:b/>
          <w:sz w:val="22"/>
        </w:rPr>
      </w:pPr>
      <w:r>
        <w:rPr>
          <w:sz w:val="22"/>
        </w:rPr>
        <w:t>ANSWER for Key #2: </w:t>
      </w:r>
      <w:r>
        <w:rPr>
          <w:b/>
          <w:sz w:val="22"/>
        </w:rPr>
        <w:t>“I can do things.”</w:t>
      </w:r>
    </w:p>
    <w:p>
      <w:pPr>
        <w:pStyle w:val="BodyText"/>
        <w:rPr>
          <w:b/>
        </w:rPr>
      </w:pPr>
    </w:p>
    <w:p>
      <w:pPr>
        <w:pStyle w:val="BodyText"/>
        <w:ind w:left="502" w:right="145" w:hanging="1"/>
      </w:pPr>
      <w:r>
        <w:rPr/>
        <w:t>CLUE for Key #3: “Everybody needs to feel this way also. Madison is doing her chores when the phone rings. She asks her little brother, Jayden, to answer the phone. He answers it and takes a message for Madison. She says, “Thanks, kid," and Jayden feels this way. When her mother comes home, she sees that Madison straightened up and she says, “The house looks great, honey." Madison feels this way. Madison’s mom opens a shopping bag and shows Madison the graph paper Mary's been asking for. Madison grins. "You remembered," she says, hugging her. Mom feels this</w:t>
      </w:r>
      <w:r>
        <w:rPr>
          <w:spacing w:val="-8"/>
        </w:rPr>
        <w:t> </w:t>
      </w:r>
      <w:r>
        <w:rPr/>
        <w:t>way.</w:t>
      </w:r>
    </w:p>
    <w:p>
      <w:pPr>
        <w:pStyle w:val="BodyText"/>
        <w:spacing w:before="11"/>
        <w:rPr>
          <w:sz w:val="21"/>
        </w:rPr>
      </w:pPr>
    </w:p>
    <w:p>
      <w:pPr>
        <w:spacing w:before="0"/>
        <w:ind w:left="503" w:right="0" w:firstLine="0"/>
        <w:jc w:val="left"/>
        <w:rPr>
          <w:b/>
          <w:sz w:val="22"/>
        </w:rPr>
      </w:pPr>
      <w:r>
        <w:rPr>
          <w:sz w:val="22"/>
        </w:rPr>
        <w:t>ANSWER for Key #3: </w:t>
      </w:r>
      <w:r>
        <w:rPr>
          <w:b/>
          <w:sz w:val="22"/>
        </w:rPr>
        <w:t>"People appreciate me.”</w:t>
      </w:r>
    </w:p>
    <w:p>
      <w:pPr>
        <w:spacing w:after="0"/>
        <w:jc w:val="left"/>
        <w:rPr>
          <w:sz w:val="22"/>
        </w:rPr>
        <w:sectPr>
          <w:pgSz w:w="12240" w:h="15840"/>
          <w:pgMar w:header="727" w:footer="1135" w:top="1340" w:bottom="1320" w:left="1300" w:right="1300"/>
        </w:sectPr>
      </w:pPr>
    </w:p>
    <w:p>
      <w:pPr>
        <w:pStyle w:val="BodyText"/>
        <w:spacing w:before="89"/>
        <w:ind w:left="499"/>
      </w:pPr>
      <w:r>
        <w:rPr/>
        <w:t>You will end up with Visual #2 looking like this:</w:t>
      </w:r>
    </w:p>
    <w:p>
      <w:pPr>
        <w:pStyle w:val="BodyText"/>
        <w:rPr>
          <w:sz w:val="20"/>
        </w:rPr>
      </w:pPr>
    </w:p>
    <w:p>
      <w:pPr>
        <w:pStyle w:val="BodyText"/>
        <w:rPr>
          <w:sz w:val="20"/>
        </w:rPr>
      </w:pPr>
    </w:p>
    <w:p>
      <w:pPr>
        <w:pStyle w:val="BodyText"/>
        <w:spacing w:before="8"/>
      </w:pPr>
      <w:r>
        <w:rPr/>
        <w:drawing>
          <wp:anchor distT="0" distB="0" distL="0" distR="0" allowOverlap="1" layoutInCell="1" locked="0" behindDoc="0" simplePos="0" relativeHeight="6">
            <wp:simplePos x="0" y="0"/>
            <wp:positionH relativeFrom="page">
              <wp:posOffset>3037839</wp:posOffset>
            </wp:positionH>
            <wp:positionV relativeFrom="paragraph">
              <wp:posOffset>190870</wp:posOffset>
            </wp:positionV>
            <wp:extent cx="1703269" cy="2524125"/>
            <wp:effectExtent l="0" t="0" r="0" b="0"/>
            <wp:wrapTopAndBottom/>
            <wp:docPr id="1" name="image1.png" descr="P84#yIS1"/>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703269" cy="2524125"/>
                    </a:xfrm>
                    <a:prstGeom prst="rect">
                      <a:avLst/>
                    </a:prstGeom>
                  </pic:spPr>
                </pic:pic>
              </a:graphicData>
            </a:graphic>
          </wp:anchor>
        </w:drawing>
      </w:r>
    </w:p>
    <w:p>
      <w:pPr>
        <w:pStyle w:val="BodyText"/>
        <w:rPr>
          <w:sz w:val="20"/>
        </w:rPr>
      </w:pPr>
    </w:p>
    <w:p>
      <w:pPr>
        <w:pStyle w:val="BodyText"/>
        <w:spacing w:before="7"/>
        <w:rPr>
          <w:sz w:val="21"/>
        </w:rPr>
      </w:pPr>
    </w:p>
    <w:p>
      <w:pPr>
        <w:pStyle w:val="Heading3"/>
        <w:numPr>
          <w:ilvl w:val="0"/>
          <w:numId w:val="4"/>
        </w:numPr>
        <w:tabs>
          <w:tab w:pos="860" w:val="left" w:leader="none"/>
        </w:tabs>
        <w:spacing w:line="240" w:lineRule="auto" w:before="0" w:after="0"/>
        <w:ind w:left="859" w:right="0" w:hanging="361"/>
        <w:jc w:val="left"/>
      </w:pPr>
      <w:r>
        <w:rPr/>
        <w:t>Identify situations that </w:t>
      </w:r>
      <w:r>
        <w:rPr>
          <w:i/>
        </w:rPr>
        <w:t>damage</w:t>
      </w:r>
      <w:r>
        <w:rPr>
          <w:i/>
          <w:spacing w:val="-8"/>
        </w:rPr>
        <w:t> </w:t>
      </w:r>
      <w:r>
        <w:rPr/>
        <w:t>self-esteem.</w:t>
      </w:r>
    </w:p>
    <w:p>
      <w:pPr>
        <w:pStyle w:val="BodyText"/>
        <w:rPr>
          <w:b/>
        </w:rPr>
      </w:pPr>
    </w:p>
    <w:p>
      <w:pPr>
        <w:pStyle w:val="BodyText"/>
        <w:spacing w:before="1"/>
        <w:ind w:left="860" w:right="407" w:hanging="1"/>
      </w:pPr>
      <w:r>
        <w:rPr/>
        <w:t>Ask the class to think of reasons a person might feel "I DON’T belong.” Repeat the question for “I CAN'T do things” and "People DON’T appreciate me." Point out that treating people unfairly and hurtfully is bad for self-esteem. It is important to treat everyone with caring and respect. You may need to point out that making mistakes do not cause low self-esteem; learning from our mistakes and doing things differently the next time can help build self-esteem.</w:t>
      </w:r>
    </w:p>
    <w:p>
      <w:pPr>
        <w:pStyle w:val="BodyText"/>
        <w:spacing w:before="11"/>
        <w:rPr>
          <w:sz w:val="21"/>
        </w:rPr>
      </w:pPr>
    </w:p>
    <w:p>
      <w:pPr>
        <w:pStyle w:val="Heading3"/>
        <w:numPr>
          <w:ilvl w:val="0"/>
          <w:numId w:val="4"/>
        </w:numPr>
        <w:tabs>
          <w:tab w:pos="861" w:val="left" w:leader="none"/>
        </w:tabs>
        <w:spacing w:line="240" w:lineRule="auto" w:before="0" w:after="0"/>
        <w:ind w:left="860" w:right="0" w:hanging="361"/>
        <w:jc w:val="left"/>
      </w:pPr>
      <w:r>
        <w:rPr/>
        <w:t>Identify situations that </w:t>
      </w:r>
      <w:r>
        <w:rPr>
          <w:i/>
        </w:rPr>
        <w:t>build</w:t>
      </w:r>
      <w:r>
        <w:rPr>
          <w:i/>
          <w:spacing w:val="-11"/>
        </w:rPr>
        <w:t> </w:t>
      </w:r>
      <w:r>
        <w:rPr/>
        <w:t>self-esteem.</w:t>
      </w:r>
    </w:p>
    <w:p>
      <w:pPr>
        <w:pStyle w:val="BodyText"/>
        <w:rPr>
          <w:b/>
        </w:rPr>
      </w:pPr>
    </w:p>
    <w:p>
      <w:pPr>
        <w:pStyle w:val="BodyText"/>
        <w:ind w:left="860" w:right="477"/>
      </w:pPr>
      <w:r>
        <w:rPr/>
        <w:t>Ask the class for examples of when a person might feel "I DO belong.” Have them list times they’ve felt "I CAN do things.” Have them list times they’ve felt "People DO appreciate me.” Finally, ask them how to help build other people’s self-esteem.</w:t>
      </w:r>
    </w:p>
    <w:p>
      <w:pPr>
        <w:pStyle w:val="BodyText"/>
        <w:spacing w:before="10"/>
        <w:rPr>
          <w:sz w:val="21"/>
        </w:rPr>
      </w:pPr>
    </w:p>
    <w:p>
      <w:pPr>
        <w:pStyle w:val="Heading3"/>
        <w:numPr>
          <w:ilvl w:val="0"/>
          <w:numId w:val="4"/>
        </w:numPr>
        <w:tabs>
          <w:tab w:pos="861" w:val="left" w:leader="none"/>
        </w:tabs>
        <w:spacing w:line="240" w:lineRule="auto" w:before="0" w:after="0"/>
        <w:ind w:left="860" w:right="0" w:hanging="361"/>
        <w:jc w:val="left"/>
      </w:pPr>
      <w:r>
        <w:rPr/>
        <w:t>Answer "Anonymous Question Box" questions about</w:t>
      </w:r>
      <w:r>
        <w:rPr>
          <w:spacing w:val="-6"/>
        </w:rPr>
        <w:t> </w:t>
      </w:r>
      <w:r>
        <w:rPr/>
        <w:t>self-esteem.</w:t>
      </w:r>
    </w:p>
    <w:p>
      <w:pPr>
        <w:pStyle w:val="BodyText"/>
        <w:rPr>
          <w:b/>
        </w:rPr>
      </w:pPr>
    </w:p>
    <w:p>
      <w:pPr>
        <w:pStyle w:val="ListParagraph"/>
        <w:numPr>
          <w:ilvl w:val="0"/>
          <w:numId w:val="4"/>
        </w:numPr>
        <w:tabs>
          <w:tab w:pos="861" w:val="left" w:leader="none"/>
        </w:tabs>
        <w:spacing w:line="240" w:lineRule="auto" w:before="0" w:after="0"/>
        <w:ind w:left="860" w:right="0" w:hanging="361"/>
        <w:jc w:val="left"/>
        <w:rPr>
          <w:b/>
          <w:sz w:val="22"/>
        </w:rPr>
      </w:pPr>
      <w:r>
        <w:rPr>
          <w:b/>
          <w:sz w:val="22"/>
        </w:rPr>
        <w:t>OPTIONAL: Use an esteem-building small group exercise.</w:t>
      </w:r>
    </w:p>
    <w:p>
      <w:pPr>
        <w:pStyle w:val="BodyText"/>
        <w:spacing w:before="1"/>
        <w:rPr>
          <w:b/>
        </w:rPr>
      </w:pPr>
    </w:p>
    <w:p>
      <w:pPr>
        <w:pStyle w:val="BodyText"/>
        <w:ind w:left="860" w:right="125"/>
      </w:pPr>
      <w:r>
        <w:rPr/>
        <w:t>In small groups, have each person go around the group saying one thing they appreciate about each other person. Remind them of the ground rule "No put-downs." This exercise will only work in a class that is experienced in small group work. It may work best later in the school year, after the class has built some rapport and a sense of community. As alternatives, see Related Activities A and B below.</w:t>
      </w:r>
    </w:p>
    <w:p>
      <w:pPr>
        <w:pStyle w:val="BodyText"/>
        <w:spacing w:before="1"/>
      </w:pPr>
    </w:p>
    <w:p>
      <w:pPr>
        <w:pStyle w:val="Heading3"/>
        <w:numPr>
          <w:ilvl w:val="0"/>
          <w:numId w:val="4"/>
        </w:numPr>
        <w:tabs>
          <w:tab w:pos="861" w:val="left" w:leader="none"/>
        </w:tabs>
        <w:spacing w:line="240" w:lineRule="auto" w:before="0" w:after="0"/>
        <w:ind w:left="860" w:right="0" w:hanging="361"/>
        <w:jc w:val="left"/>
      </w:pPr>
      <w:r>
        <w:rPr/>
        <w:t>Reiterate the 3 things that influence people’s feelings about</w:t>
      </w:r>
      <w:r>
        <w:rPr>
          <w:spacing w:val="-19"/>
        </w:rPr>
        <w:t> </w:t>
      </w:r>
      <w:r>
        <w:rPr/>
        <w:t>themselves.</w:t>
      </w:r>
    </w:p>
    <w:p>
      <w:pPr>
        <w:spacing w:after="0" w:line="240" w:lineRule="auto"/>
        <w:jc w:val="left"/>
        <w:sectPr>
          <w:pgSz w:w="12240" w:h="15840"/>
          <w:pgMar w:header="727" w:footer="1135" w:top="1340" w:bottom="1320" w:left="1300" w:right="1300"/>
        </w:sectPr>
      </w:pPr>
    </w:p>
    <w:p>
      <w:pPr>
        <w:spacing w:before="89"/>
        <w:ind w:left="860" w:right="384" w:firstLine="0"/>
        <w:jc w:val="both"/>
        <w:rPr>
          <w:i/>
          <w:sz w:val="22"/>
        </w:rPr>
      </w:pPr>
      <w:r>
        <w:rPr>
          <w:i/>
          <w:sz w:val="22"/>
        </w:rPr>
        <w:t>We all learned a lot about self-esteem today. Let’s all try to remember three things we </w:t>
      </w:r>
      <w:r>
        <w:rPr>
          <w:i/>
          <w:sz w:val="22"/>
        </w:rPr>
        <w:t>can do to help our friends feel good about themselves</w:t>
      </w:r>
      <w:r>
        <w:rPr>
          <w:sz w:val="22"/>
        </w:rPr>
        <w:t>. </w:t>
      </w:r>
      <w:r>
        <w:rPr>
          <w:i/>
          <w:sz w:val="22"/>
        </w:rPr>
        <w:t>If people do this for each other, </w:t>
      </w:r>
      <w:r>
        <w:rPr>
          <w:i/>
          <w:sz w:val="22"/>
        </w:rPr>
        <w:t>everyone will have better self-esteem.</w:t>
      </w:r>
    </w:p>
    <w:p>
      <w:pPr>
        <w:pStyle w:val="ListParagraph"/>
        <w:numPr>
          <w:ilvl w:val="1"/>
          <w:numId w:val="4"/>
        </w:numPr>
        <w:tabs>
          <w:tab w:pos="1220" w:val="left" w:leader="none"/>
          <w:tab w:pos="1221" w:val="left" w:leader="none"/>
        </w:tabs>
        <w:spacing w:line="252" w:lineRule="exact" w:before="0" w:after="0"/>
        <w:ind w:left="1220" w:right="0" w:hanging="361"/>
        <w:jc w:val="left"/>
        <w:rPr>
          <w:i/>
          <w:sz w:val="22"/>
        </w:rPr>
      </w:pPr>
      <w:r>
        <w:rPr>
          <w:i/>
          <w:sz w:val="22"/>
        </w:rPr>
        <w:t>Include the person (to give them a sense of</w:t>
      </w:r>
      <w:r>
        <w:rPr>
          <w:i/>
          <w:spacing w:val="-12"/>
          <w:sz w:val="22"/>
        </w:rPr>
        <w:t> </w:t>
      </w:r>
      <w:r>
        <w:rPr>
          <w:i/>
          <w:sz w:val="22"/>
        </w:rPr>
        <w:t>belonging)</w:t>
      </w:r>
    </w:p>
    <w:p>
      <w:pPr>
        <w:pStyle w:val="ListParagraph"/>
        <w:numPr>
          <w:ilvl w:val="1"/>
          <w:numId w:val="4"/>
        </w:numPr>
        <w:tabs>
          <w:tab w:pos="1220" w:val="left" w:leader="none"/>
          <w:tab w:pos="1221" w:val="left" w:leader="none"/>
        </w:tabs>
        <w:spacing w:line="252" w:lineRule="exact" w:before="2" w:after="0"/>
        <w:ind w:left="1220" w:right="0" w:hanging="361"/>
        <w:jc w:val="left"/>
        <w:rPr>
          <w:i/>
          <w:sz w:val="22"/>
        </w:rPr>
      </w:pPr>
      <w:r>
        <w:rPr>
          <w:i/>
          <w:sz w:val="22"/>
        </w:rPr>
        <w:t>Compliment them on something they’re good at (to remind them they can do</w:t>
      </w:r>
      <w:r>
        <w:rPr>
          <w:i/>
          <w:spacing w:val="-31"/>
          <w:sz w:val="22"/>
        </w:rPr>
        <w:t> </w:t>
      </w:r>
      <w:r>
        <w:rPr>
          <w:i/>
          <w:sz w:val="22"/>
        </w:rPr>
        <w:t>things)</w:t>
      </w:r>
    </w:p>
    <w:p>
      <w:pPr>
        <w:pStyle w:val="ListParagraph"/>
        <w:numPr>
          <w:ilvl w:val="1"/>
          <w:numId w:val="4"/>
        </w:numPr>
        <w:tabs>
          <w:tab w:pos="1220" w:val="left" w:leader="none"/>
          <w:tab w:pos="1221" w:val="left" w:leader="none"/>
        </w:tabs>
        <w:spacing w:line="252" w:lineRule="exact" w:before="0" w:after="0"/>
        <w:ind w:left="1220" w:right="0" w:hanging="361"/>
        <w:jc w:val="left"/>
        <w:rPr>
          <w:i/>
          <w:sz w:val="22"/>
        </w:rPr>
      </w:pPr>
      <w:r>
        <w:rPr>
          <w:i/>
          <w:sz w:val="22"/>
        </w:rPr>
        <w:t>Thank them for something (so they'll feel</w:t>
      </w:r>
      <w:r>
        <w:rPr>
          <w:i/>
          <w:spacing w:val="-6"/>
          <w:sz w:val="22"/>
        </w:rPr>
        <w:t> </w:t>
      </w:r>
      <w:r>
        <w:rPr>
          <w:i/>
          <w:sz w:val="22"/>
        </w:rPr>
        <w:t>appreciated)</w:t>
      </w:r>
    </w:p>
    <w:p>
      <w:pPr>
        <w:pStyle w:val="BodyText"/>
        <w:rPr>
          <w:i/>
          <w:sz w:val="24"/>
        </w:rPr>
      </w:pPr>
    </w:p>
    <w:p>
      <w:pPr>
        <w:pStyle w:val="BodyText"/>
        <w:rPr>
          <w:i/>
          <w:sz w:val="20"/>
        </w:rPr>
      </w:pPr>
    </w:p>
    <w:p>
      <w:pPr>
        <w:pStyle w:val="Heading2"/>
        <w:spacing w:after="21"/>
      </w:pPr>
      <w:r>
        <w:rPr/>
        <w:t>Related Activities For Integrated Learning</w:t>
      </w:r>
    </w:p>
    <w:p>
      <w:pPr>
        <w:pStyle w:val="BodyText"/>
        <w:spacing w:line="60" w:lineRule="exact"/>
        <w:ind w:left="8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8"/>
        <w:rPr>
          <w:b/>
          <w:sz w:val="13"/>
        </w:rPr>
      </w:pPr>
    </w:p>
    <w:p>
      <w:pPr>
        <w:pStyle w:val="Heading3"/>
        <w:numPr>
          <w:ilvl w:val="0"/>
          <w:numId w:val="5"/>
        </w:numPr>
        <w:tabs>
          <w:tab w:pos="500" w:val="left" w:leader="none"/>
        </w:tabs>
        <w:spacing w:line="252" w:lineRule="exact" w:before="94" w:after="0"/>
        <w:ind w:left="499" w:right="0" w:hanging="360"/>
        <w:jc w:val="left"/>
      </w:pPr>
      <w:bookmarkStart w:name="A. Social Studies" w:id="4"/>
      <w:bookmarkEnd w:id="4"/>
      <w:r>
        <w:rPr>
          <w:b w:val="0"/>
        </w:rPr>
      </w:r>
      <w:bookmarkStart w:name="A. Social Studies" w:id="5"/>
      <w:bookmarkEnd w:id="5"/>
      <w:r>
        <w:rPr/>
        <w:t>Soc</w:t>
      </w:r>
      <w:r>
        <w:rPr/>
        <w:t>ial</w:t>
      </w:r>
      <w:r>
        <w:rPr>
          <w:spacing w:val="1"/>
        </w:rPr>
        <w:t> </w:t>
      </w:r>
      <w:r>
        <w:rPr/>
        <w:t>Studies</w:t>
      </w:r>
    </w:p>
    <w:p>
      <w:pPr>
        <w:pStyle w:val="BodyText"/>
        <w:ind w:left="499" w:right="499"/>
      </w:pPr>
      <w:r>
        <w:rPr/>
        <w:t>Students can make timelines of their lives, listing things they could do at age 5, now, and things they will be able to do at age 15, age 20, and age 25.</w:t>
      </w:r>
    </w:p>
    <w:p>
      <w:pPr>
        <w:pStyle w:val="BodyText"/>
        <w:spacing w:before="1"/>
      </w:pPr>
    </w:p>
    <w:p>
      <w:pPr>
        <w:pStyle w:val="Heading3"/>
        <w:numPr>
          <w:ilvl w:val="0"/>
          <w:numId w:val="5"/>
        </w:numPr>
        <w:tabs>
          <w:tab w:pos="500" w:val="left" w:leader="none"/>
        </w:tabs>
        <w:spacing w:line="252" w:lineRule="exact" w:before="0" w:after="0"/>
        <w:ind w:left="499" w:right="0" w:hanging="361"/>
        <w:jc w:val="left"/>
      </w:pPr>
      <w:bookmarkStart w:name="B. Art" w:id="6"/>
      <w:bookmarkEnd w:id="6"/>
      <w:r>
        <w:rPr>
          <w:b w:val="0"/>
        </w:rPr>
      </w:r>
      <w:bookmarkStart w:name="B. Art" w:id="7"/>
      <w:bookmarkEnd w:id="7"/>
      <w:r>
        <w:rPr/>
        <w:t>A</w:t>
      </w:r>
      <w:r>
        <w:rPr/>
        <w:t>rt</w:t>
      </w:r>
    </w:p>
    <w:p>
      <w:pPr>
        <w:pStyle w:val="BodyText"/>
        <w:ind w:left="499" w:right="156"/>
      </w:pPr>
      <w:r>
        <w:rPr/>
        <w:t>Students can draw personal coats of arms showing: in one quadrant, one place they belong; in another, something they can do; in a third, something people appreciate about them; and in the fourth, one way they help to build other people's self-esteem.</w:t>
      </w:r>
    </w:p>
    <w:p>
      <w:pPr>
        <w:pStyle w:val="BodyText"/>
        <w:rPr>
          <w:sz w:val="24"/>
        </w:rPr>
      </w:pPr>
    </w:p>
    <w:p>
      <w:pPr>
        <w:pStyle w:val="BodyText"/>
        <w:rPr>
          <w:sz w:val="20"/>
        </w:rPr>
      </w:pPr>
    </w:p>
    <w:p>
      <w:pPr>
        <w:pStyle w:val="Heading2"/>
        <w:spacing w:before="1" w:after="19"/>
      </w:pPr>
      <w:bookmarkStart w:name="Homework" w:id="8"/>
      <w:bookmarkEnd w:id="8"/>
      <w:r>
        <w:rPr>
          <w:b w:val="0"/>
        </w:rPr>
      </w:r>
      <w:r>
        <w:rPr/>
        <w:t>Homework</w:t>
      </w:r>
    </w:p>
    <w:p>
      <w:pPr>
        <w:pStyle w:val="BodyText"/>
        <w:spacing w:line="60" w:lineRule="exact"/>
        <w:ind w:left="81"/>
        <w:rPr>
          <w:sz w:val="6"/>
        </w:rPr>
      </w:pPr>
      <w:r>
        <w:rPr>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position w:val="0"/>
          <w:sz w:val="6"/>
        </w:rPr>
      </w:r>
    </w:p>
    <w:p>
      <w:pPr>
        <w:pStyle w:val="BodyText"/>
        <w:spacing w:before="11"/>
        <w:rPr>
          <w:b/>
          <w:sz w:val="13"/>
        </w:rPr>
      </w:pPr>
    </w:p>
    <w:p>
      <w:pPr>
        <w:pStyle w:val="BodyText"/>
        <w:spacing w:before="94"/>
        <w:ind w:left="140"/>
      </w:pPr>
      <w:r>
        <w:rPr/>
        <w:t>Students’ options:</w:t>
      </w:r>
    </w:p>
    <w:p>
      <w:pPr>
        <w:pStyle w:val="BodyText"/>
        <w:spacing w:before="11"/>
        <w:rPr>
          <w:sz w:val="21"/>
        </w:rPr>
      </w:pPr>
    </w:p>
    <w:p>
      <w:pPr>
        <w:pStyle w:val="ListParagraph"/>
        <w:numPr>
          <w:ilvl w:val="0"/>
          <w:numId w:val="3"/>
        </w:numPr>
        <w:tabs>
          <w:tab w:pos="500" w:val="left" w:leader="none"/>
          <w:tab w:pos="501" w:val="left" w:leader="none"/>
        </w:tabs>
        <w:spacing w:line="240" w:lineRule="auto" w:before="0" w:after="0"/>
        <w:ind w:left="500" w:right="294" w:hanging="361"/>
        <w:jc w:val="left"/>
        <w:rPr>
          <w:sz w:val="22"/>
        </w:rPr>
      </w:pPr>
      <w:r>
        <w:rPr>
          <w:sz w:val="22"/>
        </w:rPr>
        <w:t>Family homework: We learned that self-esteem means liking yourself or feeling good about yourself. What are some things a person should do if they’re not feeling good about themselves?</w:t>
      </w:r>
    </w:p>
    <w:p>
      <w:pPr>
        <w:pStyle w:val="BodyText"/>
      </w:pPr>
    </w:p>
    <w:p>
      <w:pPr>
        <w:pStyle w:val="ListParagraph"/>
        <w:numPr>
          <w:ilvl w:val="0"/>
          <w:numId w:val="3"/>
        </w:numPr>
        <w:tabs>
          <w:tab w:pos="500" w:val="left" w:leader="none"/>
          <w:tab w:pos="501" w:val="left" w:leader="none"/>
        </w:tabs>
        <w:spacing w:line="237" w:lineRule="auto" w:before="1" w:after="0"/>
        <w:ind w:left="500" w:right="173" w:hanging="361"/>
        <w:jc w:val="left"/>
        <w:rPr>
          <w:sz w:val="22"/>
        </w:rPr>
      </w:pPr>
      <w:r>
        <w:rPr>
          <w:sz w:val="22"/>
        </w:rPr>
        <w:t>Individual homework: Compliment or thank someone. Write a few sentences about what you did, including how it felt.</w:t>
      </w:r>
    </w:p>
    <w:p>
      <w:pPr>
        <w:spacing w:after="0" w:line="237" w:lineRule="auto"/>
        <w:jc w:val="left"/>
        <w:rPr>
          <w:sz w:val="22"/>
        </w:rPr>
        <w:sectPr>
          <w:pgSz w:w="12240" w:h="15840"/>
          <w:pgMar w:header="727" w:footer="1135" w:top="1340" w:bottom="1320" w:left="1300" w:right="1300"/>
        </w:sectPr>
      </w:pPr>
    </w:p>
    <w:p>
      <w:pPr>
        <w:tabs>
          <w:tab w:pos="9417" w:val="left" w:leader="none"/>
        </w:tabs>
        <w:spacing w:before="90"/>
        <w:ind w:left="28" w:right="0" w:firstLine="0"/>
        <w:jc w:val="center"/>
        <w:rPr>
          <w:rFonts w:ascii="Trebuchet MS"/>
          <w:b/>
          <w:sz w:val="48"/>
        </w:rPr>
      </w:pPr>
      <w:r>
        <w:rPr>
          <w:rFonts w:ascii="Trebuchet MS"/>
          <w:b/>
          <w:sz w:val="48"/>
          <w:u w:val="thick"/>
        </w:rPr>
        <w:t>Self-Esteem Visual</w:t>
      </w:r>
      <w:r>
        <w:rPr>
          <w:rFonts w:ascii="Trebuchet MS"/>
          <w:b/>
          <w:spacing w:val="-8"/>
          <w:sz w:val="48"/>
          <w:u w:val="thick"/>
        </w:rPr>
        <w:t> </w:t>
      </w:r>
      <w:r>
        <w:rPr>
          <w:rFonts w:ascii="Trebuchet MS"/>
          <w:b/>
          <w:sz w:val="48"/>
          <w:u w:val="thick"/>
        </w:rPr>
        <w:t>1</w:t>
        <w:tab/>
      </w:r>
    </w:p>
    <w:p>
      <w:pPr>
        <w:pStyle w:val="BodyText"/>
        <w:spacing w:before="8"/>
        <w:rPr>
          <w:rFonts w:ascii="Trebuchet MS"/>
          <w:b/>
          <w:sz w:val="48"/>
        </w:rPr>
      </w:pPr>
    </w:p>
    <w:p>
      <w:pPr>
        <w:spacing w:before="0"/>
        <w:ind w:left="1205" w:right="1203" w:firstLine="0"/>
        <w:jc w:val="center"/>
        <w:rPr>
          <w:rFonts w:ascii="Trebuchet MS"/>
          <w:b/>
          <w:sz w:val="72"/>
        </w:rPr>
      </w:pPr>
      <w:r>
        <w:rPr>
          <w:rFonts w:ascii="Trebuchet MS"/>
          <w:b/>
          <w:sz w:val="72"/>
        </w:rPr>
        <w:t>Keys To Feeling Good About Yourself</w:t>
      </w:r>
    </w:p>
    <w:p>
      <w:pPr>
        <w:pStyle w:val="BodyText"/>
        <w:spacing w:before="4"/>
        <w:rPr>
          <w:rFonts w:ascii="Trebuchet MS"/>
          <w:b/>
          <w:sz w:val="18"/>
        </w:rPr>
      </w:pPr>
      <w:r>
        <w:rPr/>
        <w:drawing>
          <wp:anchor distT="0" distB="0" distL="0" distR="0" allowOverlap="1" layoutInCell="1" locked="0" behindDoc="0" simplePos="0" relativeHeight="9">
            <wp:simplePos x="0" y="0"/>
            <wp:positionH relativeFrom="page">
              <wp:posOffset>1833244</wp:posOffset>
            </wp:positionH>
            <wp:positionV relativeFrom="paragraph">
              <wp:posOffset>160517</wp:posOffset>
            </wp:positionV>
            <wp:extent cx="4099015" cy="6051804"/>
            <wp:effectExtent l="0" t="0" r="0" b="0"/>
            <wp:wrapTopAndBottom/>
            <wp:docPr id="3" name="image2.png" descr="P129#yIS1"/>
            <wp:cNvGraphicFramePr>
              <a:graphicFrameLocks noChangeAspect="1"/>
            </wp:cNvGraphicFramePr>
            <a:graphic>
              <a:graphicData uri="http://schemas.openxmlformats.org/drawingml/2006/picture">
                <pic:pic>
                  <pic:nvPicPr>
                    <pic:cNvPr id="4" name="image2.png"/>
                    <pic:cNvPicPr/>
                  </pic:nvPicPr>
                  <pic:blipFill>
                    <a:blip r:embed="rId10" cstate="print"/>
                    <a:stretch>
                      <a:fillRect/>
                    </a:stretch>
                  </pic:blipFill>
                  <pic:spPr>
                    <a:xfrm>
                      <a:off x="0" y="0"/>
                      <a:ext cx="4099015" cy="6051804"/>
                    </a:xfrm>
                    <a:prstGeom prst="rect">
                      <a:avLst/>
                    </a:prstGeom>
                  </pic:spPr>
                </pic:pic>
              </a:graphicData>
            </a:graphic>
          </wp:anchor>
        </w:drawing>
      </w:r>
    </w:p>
    <w:p>
      <w:pPr>
        <w:spacing w:after="0"/>
        <w:rPr>
          <w:rFonts w:ascii="Trebuchet MS"/>
          <w:sz w:val="18"/>
        </w:rPr>
        <w:sectPr>
          <w:headerReference w:type="default" r:id="rId8"/>
          <w:footerReference w:type="default" r:id="rId9"/>
          <w:pgSz w:w="12240" w:h="15840"/>
          <w:pgMar w:header="727" w:footer="1135" w:top="1340" w:bottom="1320" w:left="1300" w:right="1300"/>
        </w:sectPr>
      </w:pPr>
    </w:p>
    <w:p>
      <w:pPr>
        <w:tabs>
          <w:tab w:pos="9528" w:val="left" w:leader="none"/>
        </w:tabs>
        <w:spacing w:before="90"/>
        <w:ind w:left="140" w:right="0" w:firstLine="0"/>
        <w:jc w:val="left"/>
        <w:rPr>
          <w:rFonts w:ascii="Trebuchet MS"/>
          <w:b/>
          <w:sz w:val="48"/>
        </w:rPr>
      </w:pPr>
      <w:r>
        <w:rPr>
          <w:rFonts w:ascii="Trebuchet MS"/>
          <w:b/>
          <w:sz w:val="48"/>
          <w:u w:val="thick"/>
        </w:rPr>
        <w:t>Self-Esteem Visual</w:t>
      </w:r>
      <w:r>
        <w:rPr>
          <w:rFonts w:ascii="Trebuchet MS"/>
          <w:b/>
          <w:spacing w:val="-10"/>
          <w:sz w:val="48"/>
          <w:u w:val="thick"/>
        </w:rPr>
        <w:t> </w:t>
      </w:r>
      <w:r>
        <w:rPr>
          <w:rFonts w:ascii="Trebuchet MS"/>
          <w:b/>
          <w:sz w:val="48"/>
          <w:u w:val="thick"/>
        </w:rPr>
        <w:t>2/Worksheet</w:t>
        <w:tab/>
      </w:r>
    </w:p>
    <w:p>
      <w:pPr>
        <w:pStyle w:val="BodyText"/>
        <w:rPr>
          <w:rFonts w:ascii="Trebuchet MS"/>
          <w:b/>
          <w:sz w:val="20"/>
        </w:rPr>
      </w:pPr>
    </w:p>
    <w:p>
      <w:pPr>
        <w:pStyle w:val="BodyText"/>
        <w:spacing w:before="7"/>
        <w:rPr>
          <w:rFonts w:ascii="Trebuchet MS"/>
          <w:b/>
          <w:sz w:val="20"/>
        </w:rPr>
      </w:pPr>
    </w:p>
    <w:p>
      <w:pPr>
        <w:pStyle w:val="Heading3"/>
        <w:tabs>
          <w:tab w:pos="6473" w:val="left" w:leader="none"/>
          <w:tab w:pos="9458" w:val="left" w:leader="none"/>
        </w:tabs>
        <w:spacing w:before="94"/>
      </w:pPr>
      <w:r>
        <w:rPr/>
        <w:t>NAME</w:t>
      </w:r>
      <w:r>
        <w:rPr>
          <w:u w:val="single"/>
        </w:rPr>
        <w:t> </w:t>
        <w:tab/>
      </w:r>
      <w:r>
        <w:rPr/>
        <w:t>DATE </w:t>
      </w:r>
      <w:r>
        <w:rPr>
          <w:w w:val="100"/>
          <w:u w:val="single"/>
        </w:rPr>
        <w:t> </w:t>
      </w:r>
      <w:r>
        <w:rPr>
          <w:u w:val="single"/>
        </w:rPr>
        <w:tab/>
      </w:r>
    </w:p>
    <w:p>
      <w:pPr>
        <w:pStyle w:val="BodyText"/>
        <w:spacing w:before="4"/>
        <w:rPr>
          <w:b/>
          <w:sz w:val="13"/>
        </w:rPr>
      </w:pPr>
    </w:p>
    <w:p>
      <w:pPr>
        <w:spacing w:before="100"/>
        <w:ind w:left="1205" w:right="1203" w:firstLine="0"/>
        <w:jc w:val="center"/>
        <w:rPr>
          <w:rFonts w:ascii="Trebuchet MS"/>
          <w:b/>
          <w:sz w:val="72"/>
        </w:rPr>
      </w:pPr>
      <w:r>
        <w:rPr>
          <w:rFonts w:ascii="Trebuchet MS"/>
          <w:b/>
          <w:sz w:val="72"/>
        </w:rPr>
        <w:t>Keys To Feeling Good About Yourself</w:t>
      </w:r>
    </w:p>
    <w:p>
      <w:pPr>
        <w:spacing w:before="253"/>
        <w:ind w:left="1" w:right="0" w:firstLine="0"/>
        <w:jc w:val="center"/>
        <w:rPr>
          <w:sz w:val="24"/>
        </w:rPr>
      </w:pPr>
      <w:r>
        <w:rPr>
          <w:sz w:val="24"/>
        </w:rPr>
        <w:t>DIRECTIONS: Unscramble the keys. Write the answer inside each key.</w:t>
      </w:r>
    </w:p>
    <w:p>
      <w:pPr>
        <w:pStyle w:val="BodyText"/>
        <w:spacing w:before="5"/>
        <w:rPr>
          <w:sz w:val="18"/>
        </w:rPr>
      </w:pPr>
      <w:r>
        <w:rPr/>
        <w:drawing>
          <wp:anchor distT="0" distB="0" distL="0" distR="0" allowOverlap="1" layoutInCell="1" locked="0" behindDoc="0" simplePos="0" relativeHeight="10">
            <wp:simplePos x="0" y="0"/>
            <wp:positionH relativeFrom="page">
              <wp:posOffset>2109470</wp:posOffset>
            </wp:positionH>
            <wp:positionV relativeFrom="paragraph">
              <wp:posOffset>159532</wp:posOffset>
            </wp:positionV>
            <wp:extent cx="3520194" cy="5175885"/>
            <wp:effectExtent l="0" t="0" r="0" b="0"/>
            <wp:wrapTopAndBottom/>
            <wp:docPr id="5" name="image3.png" descr="P140#yIS1"/>
            <wp:cNvGraphicFramePr>
              <a:graphicFrameLocks noChangeAspect="1"/>
            </wp:cNvGraphicFramePr>
            <a:graphic>
              <a:graphicData uri="http://schemas.openxmlformats.org/drawingml/2006/picture">
                <pic:pic>
                  <pic:nvPicPr>
                    <pic:cNvPr id="6" name="image3.png"/>
                    <pic:cNvPicPr/>
                  </pic:nvPicPr>
                  <pic:blipFill>
                    <a:blip r:embed="rId11" cstate="print"/>
                    <a:stretch>
                      <a:fillRect/>
                    </a:stretch>
                  </pic:blipFill>
                  <pic:spPr>
                    <a:xfrm>
                      <a:off x="0" y="0"/>
                      <a:ext cx="3520194" cy="5175885"/>
                    </a:xfrm>
                    <a:prstGeom prst="rect">
                      <a:avLst/>
                    </a:prstGeom>
                  </pic:spPr>
                </pic:pic>
              </a:graphicData>
            </a:graphic>
          </wp:anchor>
        </w:drawing>
      </w:r>
    </w:p>
    <w:sectPr>
      <w:pgSz w:w="12240" w:h="15840"/>
      <w:pgMar w:header="727" w:footer="1135" w:top="1340" w:bottom="13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 w:name="Wingdings">
    <w:altName w:val="Wingdings"/>
    <w:charset w:val="2"/>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24.226501pt;width:401.6pt;height:32.85pt;mso-position-horizontal-relative:page;mso-position-vertical-relative:page;z-index:-251902976" type="#_x0000_t202" filled="false" stroked="false">
          <v:textbox inset="0,0,0,0">
            <w:txbxContent>
              <w:p>
                <w:pPr>
                  <w:spacing w:before="19"/>
                  <w:ind w:left="20" w:right="0" w:firstLine="0"/>
                  <w:jc w:val="left"/>
                  <w:rPr>
                    <w:i/>
                    <w:sz w:val="20"/>
                  </w:rPr>
                </w:pPr>
                <w:r>
                  <w:rPr>
                    <w:color w:val="7E7E7E"/>
                    <w:sz w:val="20"/>
                  </w:rPr>
                  <w:t>Public Health – Seattle &amp; King County • </w:t>
                </w:r>
                <w:r>
                  <w:rPr>
                    <w:rFonts w:ascii="Symbol" w:hAnsi="Symbol"/>
                    <w:color w:val="7E7E7E"/>
                    <w:sz w:val="20"/>
                  </w:rPr>
                  <w:t></w:t>
                </w:r>
                <w:r>
                  <w:rPr>
                    <w:color w:val="7E7E7E"/>
                    <w:sz w:val="20"/>
                  </w:rPr>
                  <w:t>1985, revised 2022 </w:t>
                </w:r>
                <w:r>
                  <w:rPr>
                    <w:b/>
                    <w:color w:val="7E7E7E"/>
                    <w:sz w:val="20"/>
                  </w:rPr>
                  <w:t>• </w:t>
                </w:r>
                <w:r>
                  <w:rPr>
                    <w:i/>
                    <w:color w:val="7E7E7E"/>
                    <w:sz w:val="20"/>
                  </w:rPr>
                  <w:t>kingcounty.gov/health/flash</w:t>
                </w:r>
              </w:p>
              <w:p>
                <w:pPr>
                  <w:spacing w:before="119"/>
                  <w:ind w:left="20" w:right="0" w:firstLine="0"/>
                  <w:jc w:val="left"/>
                  <w:rPr>
                    <w:b/>
                    <w:sz w:val="22"/>
                  </w:rPr>
                </w:pPr>
                <w:r>
                  <w:rPr>
                    <w:b/>
                    <w:color w:val="7E7E7E"/>
                    <w:sz w:val="22"/>
                  </w:rPr>
                  <w:t>Lesson 3 – Page </w:t>
                </w:r>
                <w:r>
                  <w:rPr/>
                  <w:fldChar w:fldCharType="begin"/>
                </w:r>
                <w:r>
                  <w:rPr>
                    <w:b/>
                    <w:color w:val="7E7E7E"/>
                    <w:sz w:val="22"/>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24.226501pt;width:401.6pt;height:32.85pt;mso-position-horizontal-relative:page;mso-position-vertical-relative:page;z-index:-251900928" type="#_x0000_t202" filled="false" stroked="false">
          <v:textbox inset="0,0,0,0">
            <w:txbxContent>
              <w:p>
                <w:pPr>
                  <w:spacing w:before="19"/>
                  <w:ind w:left="20" w:right="0" w:firstLine="0"/>
                  <w:jc w:val="left"/>
                  <w:rPr>
                    <w:i/>
                    <w:sz w:val="20"/>
                  </w:rPr>
                </w:pPr>
                <w:r>
                  <w:rPr>
                    <w:color w:val="7E7E7E"/>
                    <w:sz w:val="20"/>
                  </w:rPr>
                  <w:t>Public Health – Seattle &amp; King County • </w:t>
                </w:r>
                <w:r>
                  <w:rPr>
                    <w:rFonts w:ascii="Symbol" w:hAnsi="Symbol"/>
                    <w:color w:val="7E7E7E"/>
                    <w:sz w:val="20"/>
                  </w:rPr>
                  <w:t></w:t>
                </w:r>
                <w:r>
                  <w:rPr>
                    <w:color w:val="7E7E7E"/>
                    <w:sz w:val="20"/>
                  </w:rPr>
                  <w:t>1985, revised 2022 </w:t>
                </w:r>
                <w:r>
                  <w:rPr>
                    <w:b/>
                    <w:color w:val="7E7E7E"/>
                    <w:sz w:val="20"/>
                  </w:rPr>
                  <w:t>• </w:t>
                </w:r>
                <w:r>
                  <w:rPr>
                    <w:i/>
                    <w:color w:val="7E7E7E"/>
                    <w:sz w:val="20"/>
                  </w:rPr>
                  <w:t>kingcounty.gov/health/flash</w:t>
                </w:r>
              </w:p>
              <w:p>
                <w:pPr>
                  <w:spacing w:before="119"/>
                  <w:ind w:left="20" w:right="0" w:firstLine="0"/>
                  <w:jc w:val="left"/>
                  <w:rPr>
                    <w:b/>
                    <w:sz w:val="22"/>
                  </w:rPr>
                </w:pPr>
                <w:r>
                  <w:rPr>
                    <w:b/>
                    <w:color w:val="7E7E7E"/>
                    <w:sz w:val="22"/>
                  </w:rPr>
                  <w:t>Lesson 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25.440002pt;margin-top:35.325783pt;width:161.2pt;height:14.35pt;mso-position-horizontal-relative:page;mso-position-vertical-relative:page;z-index:-251904000" type="#_x0000_t202" filled="false" stroked="false">
          <v:textbox inset="0,0,0,0">
            <w:txbxContent>
              <w:p>
                <w:pPr>
                  <w:spacing w:before="13"/>
                  <w:ind w:left="20" w:right="0" w:firstLine="0"/>
                  <w:jc w:val="left"/>
                  <w:rPr>
                    <w:b/>
                    <w:i/>
                    <w:sz w:val="22"/>
                  </w:rPr>
                </w:pPr>
                <w:r>
                  <w:rPr>
                    <w:b/>
                    <w:i/>
                    <w:sz w:val="22"/>
                  </w:rPr>
                  <w:t>Elementary FLASH Grades 4-6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5.440002pt;margin-top:35.325783pt;width:161.2pt;height:14.35pt;mso-position-horizontal-relative:page;mso-position-vertical-relative:page;z-index:-251901952" type="#_x0000_t202" filled="false" stroked="false">
          <v:textbox inset="0,0,0,0">
            <w:txbxContent>
              <w:p>
                <w:pPr>
                  <w:spacing w:before="13"/>
                  <w:ind w:left="20" w:right="0" w:firstLine="0"/>
                  <w:jc w:val="left"/>
                  <w:rPr>
                    <w:b/>
                    <w:i/>
                    <w:sz w:val="22"/>
                  </w:rPr>
                </w:pPr>
                <w:r>
                  <w:rPr>
                    <w:b/>
                    <w:i/>
                    <w:sz w:val="22"/>
                  </w:rPr>
                  <w:t>Elementary FLASH Grades 4-6</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upperLetter"/>
      <w:lvlText w:val="%1."/>
      <w:lvlJc w:val="left"/>
      <w:pPr>
        <w:ind w:left="499" w:hanging="360"/>
        <w:jc w:val="left"/>
      </w:pPr>
      <w:rPr>
        <w:rFonts w:hint="default" w:ascii="Arial" w:hAnsi="Arial" w:eastAsia="Arial" w:cs="Arial"/>
        <w:b/>
        <w:bCs/>
        <w:spacing w:val="0"/>
        <w:w w:val="100"/>
        <w:sz w:val="22"/>
        <w:szCs w:val="22"/>
        <w:lang w:val="en-us" w:eastAsia="en-us" w:bidi="en-us"/>
      </w:rPr>
    </w:lvl>
    <w:lvl w:ilvl="1">
      <w:start w:val="0"/>
      <w:numFmt w:val="bullet"/>
      <w:lvlText w:val="•"/>
      <w:lvlJc w:val="left"/>
      <w:pPr>
        <w:ind w:left="1414" w:hanging="360"/>
      </w:pPr>
      <w:rPr>
        <w:rFonts w:hint="default"/>
        <w:lang w:val="en-us" w:eastAsia="en-us" w:bidi="en-us"/>
      </w:rPr>
    </w:lvl>
    <w:lvl w:ilvl="2">
      <w:start w:val="0"/>
      <w:numFmt w:val="bullet"/>
      <w:lvlText w:val="•"/>
      <w:lvlJc w:val="left"/>
      <w:pPr>
        <w:ind w:left="2328" w:hanging="360"/>
      </w:pPr>
      <w:rPr>
        <w:rFonts w:hint="default"/>
        <w:lang w:val="en-us" w:eastAsia="en-us" w:bidi="en-us"/>
      </w:rPr>
    </w:lvl>
    <w:lvl w:ilvl="3">
      <w:start w:val="0"/>
      <w:numFmt w:val="bullet"/>
      <w:lvlText w:val="•"/>
      <w:lvlJc w:val="left"/>
      <w:pPr>
        <w:ind w:left="3242" w:hanging="360"/>
      </w:pPr>
      <w:rPr>
        <w:rFonts w:hint="default"/>
        <w:lang w:val="en-us" w:eastAsia="en-us" w:bidi="en-us"/>
      </w:rPr>
    </w:lvl>
    <w:lvl w:ilvl="4">
      <w:start w:val="0"/>
      <w:numFmt w:val="bullet"/>
      <w:lvlText w:val="•"/>
      <w:lvlJc w:val="left"/>
      <w:pPr>
        <w:ind w:left="4156" w:hanging="360"/>
      </w:pPr>
      <w:rPr>
        <w:rFonts w:hint="default"/>
        <w:lang w:val="en-us" w:eastAsia="en-us" w:bidi="en-us"/>
      </w:rPr>
    </w:lvl>
    <w:lvl w:ilvl="5">
      <w:start w:val="0"/>
      <w:numFmt w:val="bullet"/>
      <w:lvlText w:val="•"/>
      <w:lvlJc w:val="left"/>
      <w:pPr>
        <w:ind w:left="5070" w:hanging="360"/>
      </w:pPr>
      <w:rPr>
        <w:rFonts w:hint="default"/>
        <w:lang w:val="en-us" w:eastAsia="en-us" w:bidi="en-us"/>
      </w:rPr>
    </w:lvl>
    <w:lvl w:ilvl="6">
      <w:start w:val="0"/>
      <w:numFmt w:val="bullet"/>
      <w:lvlText w:val="•"/>
      <w:lvlJc w:val="left"/>
      <w:pPr>
        <w:ind w:left="5984" w:hanging="360"/>
      </w:pPr>
      <w:rPr>
        <w:rFonts w:hint="default"/>
        <w:lang w:val="en-us" w:eastAsia="en-us" w:bidi="en-us"/>
      </w:rPr>
    </w:lvl>
    <w:lvl w:ilvl="7">
      <w:start w:val="0"/>
      <w:numFmt w:val="bullet"/>
      <w:lvlText w:val="•"/>
      <w:lvlJc w:val="left"/>
      <w:pPr>
        <w:ind w:left="6898" w:hanging="360"/>
      </w:pPr>
      <w:rPr>
        <w:rFonts w:hint="default"/>
        <w:lang w:val="en-us" w:eastAsia="en-us" w:bidi="en-us"/>
      </w:rPr>
    </w:lvl>
    <w:lvl w:ilvl="8">
      <w:start w:val="0"/>
      <w:numFmt w:val="bullet"/>
      <w:lvlText w:val="•"/>
      <w:lvlJc w:val="left"/>
      <w:pPr>
        <w:ind w:left="7812" w:hanging="360"/>
      </w:pPr>
      <w:rPr>
        <w:rFonts w:hint="default"/>
        <w:lang w:val="en-us" w:eastAsia="en-us" w:bidi="en-us"/>
      </w:rPr>
    </w:lvl>
  </w:abstractNum>
  <w:abstractNum w:abstractNumId="3">
    <w:multiLevelType w:val="hybridMultilevel"/>
    <w:lvl w:ilvl="0">
      <w:start w:val="1"/>
      <w:numFmt w:val="decimal"/>
      <w:lvlText w:val="%1."/>
      <w:lvlJc w:val="left"/>
      <w:pPr>
        <w:ind w:left="499" w:hanging="360"/>
        <w:jc w:val="right"/>
      </w:pPr>
      <w:rPr>
        <w:rFonts w:hint="default" w:ascii="Arial" w:hAnsi="Arial" w:eastAsia="Arial" w:cs="Arial"/>
        <w:b/>
        <w:bCs/>
        <w:spacing w:val="-1"/>
        <w:w w:val="100"/>
        <w:sz w:val="22"/>
        <w:szCs w:val="22"/>
        <w:lang w:val="en-us" w:eastAsia="en-us" w:bidi="en-us"/>
      </w:rPr>
    </w:lvl>
    <w:lvl w:ilvl="1">
      <w:start w:val="0"/>
      <w:numFmt w:val="bullet"/>
      <w:lvlText w:val=""/>
      <w:lvlJc w:val="left"/>
      <w:pPr>
        <w:ind w:left="1220" w:hanging="361"/>
      </w:pPr>
      <w:rPr>
        <w:rFonts w:hint="default" w:ascii="Wingdings" w:hAnsi="Wingdings" w:eastAsia="Wingdings" w:cs="Wingdings"/>
        <w:w w:val="100"/>
        <w:sz w:val="22"/>
        <w:szCs w:val="22"/>
        <w:lang w:val="en-us" w:eastAsia="en-us" w:bidi="en-us"/>
      </w:rPr>
    </w:lvl>
    <w:lvl w:ilvl="2">
      <w:start w:val="0"/>
      <w:numFmt w:val="bullet"/>
      <w:lvlText w:val="•"/>
      <w:lvlJc w:val="left"/>
      <w:pPr>
        <w:ind w:left="2155" w:hanging="361"/>
      </w:pPr>
      <w:rPr>
        <w:rFonts w:hint="default"/>
        <w:lang w:val="en-us" w:eastAsia="en-us" w:bidi="en-us"/>
      </w:rPr>
    </w:lvl>
    <w:lvl w:ilvl="3">
      <w:start w:val="0"/>
      <w:numFmt w:val="bullet"/>
      <w:lvlText w:val="•"/>
      <w:lvlJc w:val="left"/>
      <w:pPr>
        <w:ind w:left="3091" w:hanging="361"/>
      </w:pPr>
      <w:rPr>
        <w:rFonts w:hint="default"/>
        <w:lang w:val="en-us" w:eastAsia="en-us" w:bidi="en-us"/>
      </w:rPr>
    </w:lvl>
    <w:lvl w:ilvl="4">
      <w:start w:val="0"/>
      <w:numFmt w:val="bullet"/>
      <w:lvlText w:val="•"/>
      <w:lvlJc w:val="left"/>
      <w:pPr>
        <w:ind w:left="4026" w:hanging="361"/>
      </w:pPr>
      <w:rPr>
        <w:rFonts w:hint="default"/>
        <w:lang w:val="en-us" w:eastAsia="en-us" w:bidi="en-us"/>
      </w:rPr>
    </w:lvl>
    <w:lvl w:ilvl="5">
      <w:start w:val="0"/>
      <w:numFmt w:val="bullet"/>
      <w:lvlText w:val="•"/>
      <w:lvlJc w:val="left"/>
      <w:pPr>
        <w:ind w:left="4962" w:hanging="361"/>
      </w:pPr>
      <w:rPr>
        <w:rFonts w:hint="default"/>
        <w:lang w:val="en-us" w:eastAsia="en-us" w:bidi="en-us"/>
      </w:rPr>
    </w:lvl>
    <w:lvl w:ilvl="6">
      <w:start w:val="0"/>
      <w:numFmt w:val="bullet"/>
      <w:lvlText w:val="•"/>
      <w:lvlJc w:val="left"/>
      <w:pPr>
        <w:ind w:left="5897" w:hanging="361"/>
      </w:pPr>
      <w:rPr>
        <w:rFonts w:hint="default"/>
        <w:lang w:val="en-us" w:eastAsia="en-us" w:bidi="en-us"/>
      </w:rPr>
    </w:lvl>
    <w:lvl w:ilvl="7">
      <w:start w:val="0"/>
      <w:numFmt w:val="bullet"/>
      <w:lvlText w:val="•"/>
      <w:lvlJc w:val="left"/>
      <w:pPr>
        <w:ind w:left="6833" w:hanging="361"/>
      </w:pPr>
      <w:rPr>
        <w:rFonts w:hint="default"/>
        <w:lang w:val="en-us" w:eastAsia="en-us" w:bidi="en-us"/>
      </w:rPr>
    </w:lvl>
    <w:lvl w:ilvl="8">
      <w:start w:val="0"/>
      <w:numFmt w:val="bullet"/>
      <w:lvlText w:val="•"/>
      <w:lvlJc w:val="left"/>
      <w:pPr>
        <w:ind w:left="7768" w:hanging="361"/>
      </w:pPr>
      <w:rPr>
        <w:rFonts w:hint="default"/>
        <w:lang w:val="en-us" w:eastAsia="en-us" w:bidi="en-us"/>
      </w:rPr>
    </w:lvl>
  </w:abstractNum>
  <w:abstractNum w:abstractNumId="2">
    <w:multiLevelType w:val="hybridMultilevel"/>
    <w:lvl w:ilvl="0">
      <w:start w:val="0"/>
      <w:numFmt w:val="bullet"/>
      <w:lvlText w:val=""/>
      <w:lvlJc w:val="left"/>
      <w:pPr>
        <w:ind w:left="500" w:hanging="272"/>
      </w:pPr>
      <w:rPr>
        <w:rFonts w:hint="default" w:ascii="Symbol" w:hAnsi="Symbol" w:eastAsia="Symbol" w:cs="Symbol"/>
        <w:w w:val="100"/>
        <w:sz w:val="22"/>
        <w:szCs w:val="22"/>
        <w:lang w:val="en-us" w:eastAsia="en-us" w:bidi="en-us"/>
      </w:rPr>
    </w:lvl>
    <w:lvl w:ilvl="1">
      <w:start w:val="0"/>
      <w:numFmt w:val="bullet"/>
      <w:lvlText w:val="•"/>
      <w:lvlJc w:val="left"/>
      <w:pPr>
        <w:ind w:left="1414" w:hanging="272"/>
      </w:pPr>
      <w:rPr>
        <w:rFonts w:hint="default"/>
        <w:lang w:val="en-us" w:eastAsia="en-us" w:bidi="en-us"/>
      </w:rPr>
    </w:lvl>
    <w:lvl w:ilvl="2">
      <w:start w:val="0"/>
      <w:numFmt w:val="bullet"/>
      <w:lvlText w:val="•"/>
      <w:lvlJc w:val="left"/>
      <w:pPr>
        <w:ind w:left="2328" w:hanging="272"/>
      </w:pPr>
      <w:rPr>
        <w:rFonts w:hint="default"/>
        <w:lang w:val="en-us" w:eastAsia="en-us" w:bidi="en-us"/>
      </w:rPr>
    </w:lvl>
    <w:lvl w:ilvl="3">
      <w:start w:val="0"/>
      <w:numFmt w:val="bullet"/>
      <w:lvlText w:val="•"/>
      <w:lvlJc w:val="left"/>
      <w:pPr>
        <w:ind w:left="3242" w:hanging="272"/>
      </w:pPr>
      <w:rPr>
        <w:rFonts w:hint="default"/>
        <w:lang w:val="en-us" w:eastAsia="en-us" w:bidi="en-us"/>
      </w:rPr>
    </w:lvl>
    <w:lvl w:ilvl="4">
      <w:start w:val="0"/>
      <w:numFmt w:val="bullet"/>
      <w:lvlText w:val="•"/>
      <w:lvlJc w:val="left"/>
      <w:pPr>
        <w:ind w:left="4156" w:hanging="272"/>
      </w:pPr>
      <w:rPr>
        <w:rFonts w:hint="default"/>
        <w:lang w:val="en-us" w:eastAsia="en-us" w:bidi="en-us"/>
      </w:rPr>
    </w:lvl>
    <w:lvl w:ilvl="5">
      <w:start w:val="0"/>
      <w:numFmt w:val="bullet"/>
      <w:lvlText w:val="•"/>
      <w:lvlJc w:val="left"/>
      <w:pPr>
        <w:ind w:left="5070" w:hanging="272"/>
      </w:pPr>
      <w:rPr>
        <w:rFonts w:hint="default"/>
        <w:lang w:val="en-us" w:eastAsia="en-us" w:bidi="en-us"/>
      </w:rPr>
    </w:lvl>
    <w:lvl w:ilvl="6">
      <w:start w:val="0"/>
      <w:numFmt w:val="bullet"/>
      <w:lvlText w:val="•"/>
      <w:lvlJc w:val="left"/>
      <w:pPr>
        <w:ind w:left="5984" w:hanging="272"/>
      </w:pPr>
      <w:rPr>
        <w:rFonts w:hint="default"/>
        <w:lang w:val="en-us" w:eastAsia="en-us" w:bidi="en-us"/>
      </w:rPr>
    </w:lvl>
    <w:lvl w:ilvl="7">
      <w:start w:val="0"/>
      <w:numFmt w:val="bullet"/>
      <w:lvlText w:val="•"/>
      <w:lvlJc w:val="left"/>
      <w:pPr>
        <w:ind w:left="6898" w:hanging="272"/>
      </w:pPr>
      <w:rPr>
        <w:rFonts w:hint="default"/>
        <w:lang w:val="en-us" w:eastAsia="en-us" w:bidi="en-us"/>
      </w:rPr>
    </w:lvl>
    <w:lvl w:ilvl="8">
      <w:start w:val="0"/>
      <w:numFmt w:val="bullet"/>
      <w:lvlText w:val="•"/>
      <w:lvlJc w:val="left"/>
      <w:pPr>
        <w:ind w:left="7812" w:hanging="272"/>
      </w:pPr>
      <w:rPr>
        <w:rFonts w:hint="default"/>
        <w:lang w:val="en-us" w:eastAsia="en-us" w:bidi="en-us"/>
      </w:rPr>
    </w:lvl>
  </w:abstractNum>
  <w:abstractNum w:abstractNumId="1">
    <w:multiLevelType w:val="hybridMultilevel"/>
    <w:lvl w:ilvl="0">
      <w:start w:val="1"/>
      <w:numFmt w:val="decimal"/>
      <w:lvlText w:val="%1."/>
      <w:lvlJc w:val="left"/>
      <w:pPr>
        <w:ind w:left="500" w:hanging="360"/>
        <w:jc w:val="left"/>
      </w:pPr>
      <w:rPr>
        <w:rFonts w:hint="default" w:ascii="Arial" w:hAnsi="Arial" w:eastAsia="Arial" w:cs="Arial"/>
        <w:spacing w:val="-1"/>
        <w:w w:val="100"/>
        <w:sz w:val="22"/>
        <w:szCs w:val="22"/>
        <w:lang w:val="en-us" w:eastAsia="en-us" w:bidi="en-us"/>
      </w:rPr>
    </w:lvl>
    <w:lvl w:ilvl="1">
      <w:start w:val="0"/>
      <w:numFmt w:val="bullet"/>
      <w:lvlText w:val="•"/>
      <w:lvlJc w:val="left"/>
      <w:pPr>
        <w:ind w:left="1414" w:hanging="360"/>
      </w:pPr>
      <w:rPr>
        <w:rFonts w:hint="default"/>
        <w:lang w:val="en-us" w:eastAsia="en-us" w:bidi="en-us"/>
      </w:rPr>
    </w:lvl>
    <w:lvl w:ilvl="2">
      <w:start w:val="0"/>
      <w:numFmt w:val="bullet"/>
      <w:lvlText w:val="•"/>
      <w:lvlJc w:val="left"/>
      <w:pPr>
        <w:ind w:left="2328" w:hanging="360"/>
      </w:pPr>
      <w:rPr>
        <w:rFonts w:hint="default"/>
        <w:lang w:val="en-us" w:eastAsia="en-us" w:bidi="en-us"/>
      </w:rPr>
    </w:lvl>
    <w:lvl w:ilvl="3">
      <w:start w:val="0"/>
      <w:numFmt w:val="bullet"/>
      <w:lvlText w:val="•"/>
      <w:lvlJc w:val="left"/>
      <w:pPr>
        <w:ind w:left="3242" w:hanging="360"/>
      </w:pPr>
      <w:rPr>
        <w:rFonts w:hint="default"/>
        <w:lang w:val="en-us" w:eastAsia="en-us" w:bidi="en-us"/>
      </w:rPr>
    </w:lvl>
    <w:lvl w:ilvl="4">
      <w:start w:val="0"/>
      <w:numFmt w:val="bullet"/>
      <w:lvlText w:val="•"/>
      <w:lvlJc w:val="left"/>
      <w:pPr>
        <w:ind w:left="4156" w:hanging="360"/>
      </w:pPr>
      <w:rPr>
        <w:rFonts w:hint="default"/>
        <w:lang w:val="en-us" w:eastAsia="en-us" w:bidi="en-us"/>
      </w:rPr>
    </w:lvl>
    <w:lvl w:ilvl="5">
      <w:start w:val="0"/>
      <w:numFmt w:val="bullet"/>
      <w:lvlText w:val="•"/>
      <w:lvlJc w:val="left"/>
      <w:pPr>
        <w:ind w:left="5070" w:hanging="360"/>
      </w:pPr>
      <w:rPr>
        <w:rFonts w:hint="default"/>
        <w:lang w:val="en-us" w:eastAsia="en-us" w:bidi="en-us"/>
      </w:rPr>
    </w:lvl>
    <w:lvl w:ilvl="6">
      <w:start w:val="0"/>
      <w:numFmt w:val="bullet"/>
      <w:lvlText w:val="•"/>
      <w:lvlJc w:val="left"/>
      <w:pPr>
        <w:ind w:left="5984" w:hanging="360"/>
      </w:pPr>
      <w:rPr>
        <w:rFonts w:hint="default"/>
        <w:lang w:val="en-us" w:eastAsia="en-us" w:bidi="en-us"/>
      </w:rPr>
    </w:lvl>
    <w:lvl w:ilvl="7">
      <w:start w:val="0"/>
      <w:numFmt w:val="bullet"/>
      <w:lvlText w:val="•"/>
      <w:lvlJc w:val="left"/>
      <w:pPr>
        <w:ind w:left="6898" w:hanging="360"/>
      </w:pPr>
      <w:rPr>
        <w:rFonts w:hint="default"/>
        <w:lang w:val="en-us" w:eastAsia="en-us" w:bidi="en-us"/>
      </w:rPr>
    </w:lvl>
    <w:lvl w:ilvl="8">
      <w:start w:val="0"/>
      <w:numFmt w:val="bullet"/>
      <w:lvlText w:val="•"/>
      <w:lvlJc w:val="left"/>
      <w:pPr>
        <w:ind w:left="7812" w:hanging="360"/>
      </w:pPr>
      <w:rPr>
        <w:rFonts w:hint="default"/>
        <w:lang w:val="en-us" w:eastAsia="en-us" w:bidi="en-us"/>
      </w:rPr>
    </w:lvl>
  </w:abstractNum>
  <w:abstractNum w:abstractNumId="0">
    <w:multiLevelType w:val="hybridMultilevel"/>
    <w:lvl w:ilvl="0">
      <w:start w:val="1"/>
      <w:numFmt w:val="decimal"/>
      <w:lvlText w:val="%1."/>
      <w:lvlJc w:val="left"/>
      <w:pPr>
        <w:ind w:left="499" w:hanging="360"/>
        <w:jc w:val="left"/>
      </w:pPr>
      <w:rPr>
        <w:rFonts w:hint="default" w:ascii="Arial" w:hAnsi="Arial" w:eastAsia="Arial" w:cs="Arial"/>
        <w:spacing w:val="-1"/>
        <w:w w:val="100"/>
        <w:sz w:val="22"/>
        <w:szCs w:val="22"/>
        <w:lang w:val="en-us" w:eastAsia="en-us" w:bidi="en-us"/>
      </w:rPr>
    </w:lvl>
    <w:lvl w:ilvl="1">
      <w:start w:val="0"/>
      <w:numFmt w:val="bullet"/>
      <w:lvlText w:val="•"/>
      <w:lvlJc w:val="left"/>
      <w:pPr>
        <w:ind w:left="1414" w:hanging="360"/>
      </w:pPr>
      <w:rPr>
        <w:rFonts w:hint="default"/>
        <w:lang w:val="en-us" w:eastAsia="en-us" w:bidi="en-us"/>
      </w:rPr>
    </w:lvl>
    <w:lvl w:ilvl="2">
      <w:start w:val="0"/>
      <w:numFmt w:val="bullet"/>
      <w:lvlText w:val="•"/>
      <w:lvlJc w:val="left"/>
      <w:pPr>
        <w:ind w:left="2328" w:hanging="360"/>
      </w:pPr>
      <w:rPr>
        <w:rFonts w:hint="default"/>
        <w:lang w:val="en-us" w:eastAsia="en-us" w:bidi="en-us"/>
      </w:rPr>
    </w:lvl>
    <w:lvl w:ilvl="3">
      <w:start w:val="0"/>
      <w:numFmt w:val="bullet"/>
      <w:lvlText w:val="•"/>
      <w:lvlJc w:val="left"/>
      <w:pPr>
        <w:ind w:left="3242" w:hanging="360"/>
      </w:pPr>
      <w:rPr>
        <w:rFonts w:hint="default"/>
        <w:lang w:val="en-us" w:eastAsia="en-us" w:bidi="en-us"/>
      </w:rPr>
    </w:lvl>
    <w:lvl w:ilvl="4">
      <w:start w:val="0"/>
      <w:numFmt w:val="bullet"/>
      <w:lvlText w:val="•"/>
      <w:lvlJc w:val="left"/>
      <w:pPr>
        <w:ind w:left="4156" w:hanging="360"/>
      </w:pPr>
      <w:rPr>
        <w:rFonts w:hint="default"/>
        <w:lang w:val="en-us" w:eastAsia="en-us" w:bidi="en-us"/>
      </w:rPr>
    </w:lvl>
    <w:lvl w:ilvl="5">
      <w:start w:val="0"/>
      <w:numFmt w:val="bullet"/>
      <w:lvlText w:val="•"/>
      <w:lvlJc w:val="left"/>
      <w:pPr>
        <w:ind w:left="5070" w:hanging="360"/>
      </w:pPr>
      <w:rPr>
        <w:rFonts w:hint="default"/>
        <w:lang w:val="en-us" w:eastAsia="en-us" w:bidi="en-us"/>
      </w:rPr>
    </w:lvl>
    <w:lvl w:ilvl="6">
      <w:start w:val="0"/>
      <w:numFmt w:val="bullet"/>
      <w:lvlText w:val="•"/>
      <w:lvlJc w:val="left"/>
      <w:pPr>
        <w:ind w:left="5984" w:hanging="360"/>
      </w:pPr>
      <w:rPr>
        <w:rFonts w:hint="default"/>
        <w:lang w:val="en-us" w:eastAsia="en-us" w:bidi="en-us"/>
      </w:rPr>
    </w:lvl>
    <w:lvl w:ilvl="7">
      <w:start w:val="0"/>
      <w:numFmt w:val="bullet"/>
      <w:lvlText w:val="•"/>
      <w:lvlJc w:val="left"/>
      <w:pPr>
        <w:ind w:left="6898" w:hanging="360"/>
      </w:pPr>
      <w:rPr>
        <w:rFonts w:hint="default"/>
        <w:lang w:val="en-us" w:eastAsia="en-us" w:bidi="en-us"/>
      </w:rPr>
    </w:lvl>
    <w:lvl w:ilvl="8">
      <w:start w:val="0"/>
      <w:numFmt w:val="bullet"/>
      <w:lvlText w:val="•"/>
      <w:lvlJc w:val="left"/>
      <w:pPr>
        <w:ind w:left="7812" w:hanging="360"/>
      </w:pPr>
      <w:rPr>
        <w:rFonts w:hint="default"/>
        <w:lang w:val="en-us" w:eastAsia="en-us" w:bidi="en-u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2"/>
      <w:szCs w:val="22"/>
      <w:lang w:val="en-us" w:eastAsia="en-us" w:bidi="en-us"/>
    </w:rPr>
  </w:style>
  <w:style w:styleId="Heading1" w:type="paragraph">
    <w:name w:val="Heading 1"/>
    <w:basedOn w:val="Normal"/>
    <w:uiPriority w:val="1"/>
    <w:qFormat/>
    <w:pPr>
      <w:spacing w:before="100"/>
      <w:ind w:left="1205" w:right="1203"/>
      <w:jc w:val="center"/>
      <w:outlineLvl w:val="1"/>
    </w:pPr>
    <w:rPr>
      <w:rFonts w:ascii="Trebuchet MS" w:hAnsi="Trebuchet MS" w:eastAsia="Trebuchet MS" w:cs="Trebuchet MS"/>
      <w:b/>
      <w:bCs/>
      <w:sz w:val="72"/>
      <w:szCs w:val="72"/>
      <w:lang w:val="en-us" w:eastAsia="en-us" w:bidi="en-us"/>
    </w:rPr>
  </w:style>
  <w:style w:styleId="Heading2" w:type="paragraph">
    <w:name w:val="Heading 2"/>
    <w:basedOn w:val="Normal"/>
    <w:uiPriority w:val="1"/>
    <w:qFormat/>
    <w:pPr>
      <w:ind w:left="140"/>
      <w:outlineLvl w:val="2"/>
    </w:pPr>
    <w:rPr>
      <w:rFonts w:ascii="Arial" w:hAnsi="Arial" w:eastAsia="Arial" w:cs="Arial"/>
      <w:b/>
      <w:bCs/>
      <w:sz w:val="24"/>
      <w:szCs w:val="24"/>
      <w:lang w:val="en-us" w:eastAsia="en-us" w:bidi="en-us"/>
    </w:rPr>
  </w:style>
  <w:style w:styleId="Heading3" w:type="paragraph">
    <w:name w:val="Heading 3"/>
    <w:basedOn w:val="Normal"/>
    <w:uiPriority w:val="1"/>
    <w:qFormat/>
    <w:pPr>
      <w:ind w:left="140"/>
      <w:outlineLvl w:val="3"/>
    </w:pPr>
    <w:rPr>
      <w:rFonts w:ascii="Arial" w:hAnsi="Arial" w:eastAsia="Arial" w:cs="Arial"/>
      <w:b/>
      <w:bCs/>
      <w:sz w:val="22"/>
      <w:szCs w:val="22"/>
      <w:lang w:val="en-us" w:eastAsia="en-us" w:bidi="en-us"/>
    </w:rPr>
  </w:style>
  <w:style w:styleId="ListParagraph" w:type="paragraph">
    <w:name w:val="List Paragraph"/>
    <w:basedOn w:val="Normal"/>
    <w:uiPriority w:val="1"/>
    <w:qFormat/>
    <w:pPr>
      <w:ind w:left="500" w:hanging="361"/>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FLASH Grades 4-6: Self-Esteem</dc:title>
  <dcterms:created xsi:type="dcterms:W3CDTF">2025-04-15T21:16:29Z</dcterms:created>
  <dcterms:modified xsi:type="dcterms:W3CDTF">2025-04-15T21:16:29Z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Acrobat PDFMaker 22 for Word</vt:lpwstr>
  </property>
  <property fmtid="{D5CDD505-2E9C-101B-9397-08002B2CF9AE}" pid="4" name="LastSaved">
    <vt:filetime>2025-04-15T00:00:00Z</vt:filetime>
  </property>
</Properties>
</file>