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:rsidRPr="00781CB4" w14:paraId="67BC312D" w14:textId="77777777" w:rsidTr="3156B8D1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1CB93AE4" w:rsidR="00B1411E" w:rsidRPr="00781CB4" w:rsidRDefault="00B1411E" w:rsidP="00B1411E">
            <w:pPr>
              <w:jc w:val="center"/>
              <w:rPr>
                <w:lang w:val="ru-RU"/>
              </w:rPr>
            </w:pPr>
            <w:r w:rsidRPr="00781CB4">
              <w:rPr>
                <w:noProof/>
                <w:lang w:val="ru-RU"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Логотип для школы&#10;&#10;Описание генерируется автоматичес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0341CDEB" w:rsidR="00B1411E" w:rsidRPr="00781CB4" w:rsidRDefault="00B1411E" w:rsidP="00B1411E">
            <w:pPr>
              <w:jc w:val="center"/>
              <w:rPr>
                <w:b/>
                <w:bCs/>
                <w:lang w:val="ru-RU"/>
              </w:rPr>
            </w:pPr>
            <w:r w:rsidRPr="00781CB4">
              <w:rPr>
                <w:b/>
                <w:bCs/>
                <w:sz w:val="26"/>
                <w:szCs w:val="26"/>
                <w:lang w:val="ru-RU"/>
              </w:rPr>
              <w:t>Ис</w:t>
            </w:r>
            <w:r w:rsidR="00781CB4">
              <w:rPr>
                <w:b/>
                <w:bCs/>
                <w:sz w:val="26"/>
                <w:szCs w:val="26"/>
              </w:rPr>
              <w:t>c</w:t>
            </w:r>
            <w:proofErr w:type="spellStart"/>
            <w:r w:rsidR="00781CB4">
              <w:rPr>
                <w:b/>
                <w:bCs/>
                <w:sz w:val="26"/>
                <w:szCs w:val="26"/>
                <w:lang w:val="ru-RU"/>
              </w:rPr>
              <w:t>акуа</w:t>
            </w:r>
            <w:proofErr w:type="spellEnd"/>
            <w:r w:rsidR="00781CB4">
              <w:rPr>
                <w:b/>
                <w:bCs/>
                <w:sz w:val="26"/>
                <w:szCs w:val="26"/>
                <w:lang w:val="ru-RU"/>
              </w:rPr>
              <w:t>,</w:t>
            </w:r>
            <w:r w:rsidRPr="00781CB4">
              <w:rPr>
                <w:b/>
                <w:bCs/>
                <w:sz w:val="26"/>
                <w:szCs w:val="26"/>
                <w:lang w:val="ru-RU"/>
              </w:rPr>
              <w:t xml:space="preserve"> штат Вашингтон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781CB4" w:rsidRDefault="00F1236F" w:rsidP="00B1411E">
            <w:pPr>
              <w:jc w:val="center"/>
              <w:rPr>
                <w:b/>
                <w:bCs/>
                <w:sz w:val="30"/>
                <w:szCs w:val="30"/>
                <w:lang w:val="ru-RU"/>
              </w:rPr>
            </w:pPr>
            <w:r w:rsidRPr="00781CB4">
              <w:rPr>
                <w:b/>
                <w:bCs/>
                <w:sz w:val="30"/>
                <w:szCs w:val="30"/>
                <w:lang w:val="ru-RU"/>
              </w:rPr>
              <w:t>ОБРАЗЕЦ НАЧАЛЬНОЙ ШКОЛЫ</w:t>
            </w:r>
          </w:p>
          <w:p w14:paraId="6F1D0E02" w14:textId="595C83D7" w:rsidR="00781CB4" w:rsidRPr="00781CB4" w:rsidRDefault="00781CB4" w:rsidP="00781CB4">
            <w:pPr>
              <w:jc w:val="center"/>
              <w:rPr>
                <w:sz w:val="30"/>
                <w:szCs w:val="30"/>
                <w:lang w:val="ru-RU"/>
              </w:rPr>
            </w:pPr>
            <w:r w:rsidRPr="00781CB4">
              <w:rPr>
                <w:sz w:val="30"/>
                <w:szCs w:val="30"/>
              </w:rPr>
              <w:t>Science</w:t>
            </w:r>
            <w:r w:rsidRPr="00781CB4">
              <w:rPr>
                <w:sz w:val="30"/>
                <w:szCs w:val="30"/>
                <w:lang w:val="ru-RU"/>
              </w:rPr>
              <w:t xml:space="preserve"> </w:t>
            </w:r>
            <w:r w:rsidRPr="00781CB4">
              <w:rPr>
                <w:sz w:val="30"/>
                <w:szCs w:val="30"/>
              </w:rPr>
              <w:t>Tech</w:t>
            </w:r>
            <w:r w:rsidRPr="00781CB4">
              <w:rPr>
                <w:sz w:val="30"/>
                <w:szCs w:val="30"/>
                <w:lang w:val="ru-RU"/>
              </w:rPr>
              <w:t xml:space="preserve">: Табель успеваемости </w:t>
            </w:r>
            <w:r>
              <w:rPr>
                <w:sz w:val="30"/>
                <w:szCs w:val="30"/>
                <w:lang w:val="ru-RU"/>
              </w:rPr>
              <w:t>5</w:t>
            </w:r>
            <w:r w:rsidRPr="00781CB4">
              <w:rPr>
                <w:sz w:val="30"/>
                <w:szCs w:val="30"/>
                <w:lang w:val="ru-RU"/>
              </w:rPr>
              <w:t>-го класса</w:t>
            </w:r>
          </w:p>
          <w:p w14:paraId="3AF1C26A" w14:textId="48AF5D9C" w:rsidR="00B1411E" w:rsidRPr="00781CB4" w:rsidRDefault="00781CB4" w:rsidP="00781CB4">
            <w:pPr>
              <w:jc w:val="center"/>
              <w:rPr>
                <w:lang w:val="ru-RU"/>
              </w:rPr>
            </w:pPr>
            <w:r w:rsidRPr="00781CB4">
              <w:rPr>
                <w:sz w:val="30"/>
                <w:szCs w:val="30"/>
                <w:lang w:val="ru-RU"/>
              </w:rPr>
              <w:t>Учебный год</w:t>
            </w:r>
            <w:r w:rsidRPr="00781CB4">
              <w:rPr>
                <w:sz w:val="30"/>
                <w:szCs w:val="30"/>
              </w:rPr>
              <w:t xml:space="preserve"> 2024-25</w:t>
            </w:r>
          </w:p>
        </w:tc>
      </w:tr>
      <w:tr w:rsidR="00F1236F" w:rsidRPr="00C050E9" w14:paraId="28582A59" w14:textId="77777777" w:rsidTr="3156B8D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FF73E" w14:textId="77777777" w:rsidR="00781CB4" w:rsidRPr="00781CB4" w:rsidRDefault="00781CB4" w:rsidP="00781CB4">
            <w:pPr>
              <w:spacing w:before="120" w:after="120"/>
              <w:rPr>
                <w:lang w:val="ru-RU"/>
              </w:rPr>
            </w:pPr>
            <w:r w:rsidRPr="00781CB4">
              <w:rPr>
                <w:lang w:val="ru-RU"/>
              </w:rPr>
              <w:t>Этот табель успеваемости содержит информацию об успеваемости вашего учащегося в классе.</w:t>
            </w:r>
            <w:r w:rsidRPr="00781CB4">
              <w:t> </w:t>
            </w:r>
            <w:r w:rsidRPr="00781CB4">
              <w:rPr>
                <w:lang w:val="ru-RU"/>
              </w:rPr>
              <w:t xml:space="preserve"> Табель успеваемости предоставляет учащимся и их родителям (или опекунам) информацию о прогрессе ученика в освоении государственных стандартов на уровне класса.</w:t>
            </w:r>
            <w:r w:rsidRPr="00781CB4">
              <w:t> </w:t>
            </w:r>
            <w:r w:rsidRPr="00781CB4">
              <w:rPr>
                <w:lang w:val="ru-RU"/>
              </w:rPr>
              <w:t xml:space="preserve"> Оценки основаны на том, насколько хорошо ваш учащийся выполнял классные задания и проходил тесты.</w:t>
            </w:r>
            <w:r w:rsidRPr="00781CB4">
              <w:t> </w:t>
            </w:r>
            <w:r w:rsidRPr="00781CB4">
              <w:rPr>
                <w:lang w:val="ru-RU"/>
              </w:rPr>
              <w:t xml:space="preserve"> В 1-м семестре оценка вашего учащегося основана на уроках, проведенных в 1-м семестре.</w:t>
            </w:r>
            <w:r w:rsidRPr="00781CB4">
              <w:t> </w:t>
            </w:r>
            <w:r w:rsidRPr="00781CB4">
              <w:rPr>
                <w:lang w:val="ru-RU"/>
              </w:rPr>
              <w:t xml:space="preserve"> В конце учебного года итоговая оценка показывает уровень освоения образовательных стандартов для данного класса.</w:t>
            </w:r>
          </w:p>
          <w:p w14:paraId="684D10E3" w14:textId="77777777" w:rsidR="00781CB4" w:rsidRPr="00781CB4" w:rsidRDefault="00781CB4" w:rsidP="00781CB4">
            <w:pPr>
              <w:spacing w:before="120" w:after="120"/>
              <w:rPr>
                <w:lang w:val="ru-RU"/>
              </w:rPr>
            </w:pPr>
            <w:r w:rsidRPr="00781CB4">
              <w:rPr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</w:t>
            </w:r>
            <w:hyperlink r:id="rId12" w:history="1">
              <w:r w:rsidRPr="00781CB4">
                <w:rPr>
                  <w:rStyle w:val="a4"/>
                  <w:lang w:val="ru-RU"/>
                </w:rPr>
                <w:t xml:space="preserve">Руководству по табелю успеваемости начальной школы </w:t>
              </w:r>
            </w:hyperlink>
            <w:r w:rsidRPr="00781CB4">
              <w:rPr>
                <w:lang w:val="ru-RU"/>
              </w:rPr>
              <w:t xml:space="preserve"> на веб-сайте школьного округа </w:t>
            </w:r>
            <w:proofErr w:type="spellStart"/>
            <w:r w:rsidRPr="00781CB4">
              <w:rPr>
                <w:lang w:val="ru-RU"/>
              </w:rPr>
              <w:t>Иссакуа</w:t>
            </w:r>
            <w:proofErr w:type="spellEnd"/>
            <w:r w:rsidRPr="00781CB4">
              <w:rPr>
                <w:lang w:val="ru-RU"/>
              </w:rPr>
              <w:t xml:space="preserve">: на главной странице </w:t>
            </w:r>
            <w:r w:rsidRPr="00781CB4">
              <w:t>ISD</w:t>
            </w:r>
            <w:r w:rsidRPr="00781CB4">
              <w:rPr>
                <w:lang w:val="ru-RU"/>
              </w:rPr>
              <w:t xml:space="preserve"> выберите «Учебные предметы» и  найдите прямую ссылку на Руководство по табелю успеваемости для начальной школы.</w:t>
            </w:r>
          </w:p>
          <w:p w14:paraId="6F8DCEF8" w14:textId="77777777" w:rsidR="00781CB4" w:rsidRPr="00781CB4" w:rsidRDefault="00781CB4" w:rsidP="00781CB4">
            <w:pPr>
              <w:spacing w:before="120" w:after="120"/>
              <w:rPr>
                <w:lang w:val="ru-RU"/>
              </w:rPr>
            </w:pPr>
            <w:r w:rsidRPr="00781CB4">
              <w:rPr>
                <w:lang w:val="ru-RU"/>
              </w:rPr>
              <w:t>Вашему учащемуся также будет предоставлен отчет о результатах теста по электронной почте в течение нескольких недель после получения этого табеля успеваемости.</w:t>
            </w:r>
            <w:r w:rsidRPr="00781CB4">
              <w:t> </w:t>
            </w:r>
            <w:r w:rsidRPr="00781CB4">
              <w:rPr>
                <w:lang w:val="ru-RU"/>
              </w:rPr>
              <w:t xml:space="preserve"> Отчет о результатах теста содержит информацию о том, как ваш учащийся набрал баллы по стандартизированным оценкам округа и/или штата, что является еще одним способом оценки академического прогресса.</w:t>
            </w:r>
          </w:p>
          <w:p w14:paraId="384774CA" w14:textId="77777777" w:rsidR="00F1236F" w:rsidRPr="00781CB4" w:rsidRDefault="00F1236F" w:rsidP="00075861">
            <w:pPr>
              <w:rPr>
                <w:lang w:val="ru-RU"/>
              </w:rPr>
            </w:pPr>
            <w:r w:rsidRPr="00781CB4">
              <w:rPr>
                <w:lang w:val="ru-RU"/>
              </w:rPr>
              <w:t xml:space="preserve"> </w:t>
            </w:r>
          </w:p>
        </w:tc>
      </w:tr>
    </w:tbl>
    <w:p w14:paraId="0AF4B006" w14:textId="77777777" w:rsidR="00B27DBE" w:rsidRPr="00781CB4" w:rsidRDefault="00B1411E" w:rsidP="00B27DBE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781CB4">
        <w:rPr>
          <w:b/>
          <w:bCs/>
          <w:lang w:val="ru-RU"/>
        </w:rPr>
        <w:t>Студент: Джо Сэмпл</w:t>
      </w:r>
      <w:r w:rsidRPr="00781CB4">
        <w:rPr>
          <w:b/>
          <w:bCs/>
          <w:lang w:val="ru-RU"/>
        </w:rPr>
        <w:tab/>
        <w:t xml:space="preserve">Преподаватель: </w:t>
      </w:r>
      <w:proofErr w:type="gramStart"/>
      <w:r w:rsidRPr="00781CB4">
        <w:rPr>
          <w:b/>
          <w:bCs/>
          <w:lang w:val="ru-RU"/>
        </w:rPr>
        <w:t>Джейн</w:t>
      </w:r>
      <w:proofErr w:type="gramEnd"/>
      <w:r w:rsidRPr="00781CB4">
        <w:rPr>
          <w:b/>
          <w:bCs/>
          <w:lang w:val="ru-RU"/>
        </w:rPr>
        <w:t xml:space="preserve"> До</w:t>
      </w:r>
    </w:p>
    <w:p w14:paraId="668330D5" w14:textId="041DEC08" w:rsidR="00B1411E" w:rsidRPr="00781CB4" w:rsidRDefault="00294D4A" w:rsidP="00B27DBE">
      <w:pPr>
        <w:tabs>
          <w:tab w:val="left" w:pos="4320"/>
          <w:tab w:val="left" w:pos="8681"/>
        </w:tabs>
        <w:rPr>
          <w:b/>
          <w:bCs/>
          <w:lang w:val="ru-RU"/>
        </w:rPr>
      </w:pPr>
      <w:r w:rsidRPr="00781CB4">
        <w:rPr>
          <w:b/>
          <w:bCs/>
          <w:lang w:val="ru-RU"/>
        </w:rPr>
        <w:tab/>
      </w:r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837"/>
        <w:gridCol w:w="979"/>
        <w:gridCol w:w="1246"/>
        <w:gridCol w:w="6072"/>
      </w:tblGrid>
      <w:tr w:rsidR="005776A1" w:rsidRPr="00C050E9" w14:paraId="085DBB98" w14:textId="77777777" w:rsidTr="00C050E9">
        <w:trPr>
          <w:trHeight w:val="300"/>
        </w:trPr>
        <w:tc>
          <w:tcPr>
            <w:tcW w:w="1666" w:type="dxa"/>
            <w:tcBorders>
              <w:right w:val="single" w:sz="4" w:space="0" w:color="auto"/>
            </w:tcBorders>
          </w:tcPr>
          <w:p w14:paraId="3800D7A2" w14:textId="77777777" w:rsidR="005776A1" w:rsidRPr="00781CB4" w:rsidRDefault="005776A1" w:rsidP="65C4D9EE">
            <w:pPr>
              <w:rPr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4E9" w14:textId="7A0FB3CA" w:rsidR="005776A1" w:rsidRPr="00781CB4" w:rsidRDefault="005776A1" w:rsidP="4E06C261">
            <w:pPr>
              <w:jc w:val="center"/>
              <w:rPr>
                <w:lang w:val="ru-RU"/>
              </w:rPr>
            </w:pPr>
            <w:r w:rsidRPr="00781CB4">
              <w:rPr>
                <w:lang w:val="ru-RU"/>
              </w:rPr>
              <w:t>Сем</w:t>
            </w:r>
            <w:r w:rsidR="00781CB4">
              <w:rPr>
                <w:lang w:val="ru-RU"/>
              </w:rPr>
              <w:t>.</w:t>
            </w:r>
            <w:r w:rsidRPr="00781CB4">
              <w:rPr>
                <w:lang w:val="ru-RU"/>
              </w:rPr>
              <w:t xml:space="preserve"> 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710" w14:textId="477155E0" w:rsidR="005776A1" w:rsidRPr="00781CB4" w:rsidRDefault="005776A1" w:rsidP="65C4D9EE">
            <w:pPr>
              <w:rPr>
                <w:lang w:val="ru-RU"/>
              </w:rPr>
            </w:pPr>
            <w:r w:rsidRPr="00781CB4">
              <w:rPr>
                <w:lang w:val="ru-RU"/>
              </w:rPr>
              <w:t>Сем</w:t>
            </w:r>
            <w:r w:rsidR="00781CB4">
              <w:rPr>
                <w:lang w:val="ru-RU"/>
              </w:rPr>
              <w:t>.</w:t>
            </w:r>
            <w:r w:rsidRPr="00781CB4">
              <w:rPr>
                <w:lang w:val="ru-RU"/>
              </w:rPr>
              <w:t xml:space="preserve"> 2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14:paraId="58FDF866" w14:textId="77777777" w:rsidR="005776A1" w:rsidRPr="00781CB4" w:rsidRDefault="005776A1" w:rsidP="65C4D9EE">
            <w:pPr>
              <w:rPr>
                <w:lang w:val="ru-RU"/>
              </w:rPr>
            </w:pPr>
          </w:p>
        </w:tc>
        <w:tc>
          <w:tcPr>
            <w:tcW w:w="6072" w:type="dxa"/>
            <w:vMerge w:val="restart"/>
            <w:shd w:val="clear" w:color="auto" w:fill="DEEAF6" w:themeFill="accent5" w:themeFillTint="33"/>
          </w:tcPr>
          <w:p w14:paraId="222F3700" w14:textId="1C2736EA" w:rsidR="005776A1" w:rsidRPr="00781CB4" w:rsidRDefault="00781CB4" w:rsidP="65C4D9EE">
            <w:pPr>
              <w:rPr>
                <w:sz w:val="20"/>
                <w:szCs w:val="20"/>
                <w:lang w:val="ru-RU"/>
              </w:rPr>
            </w:pPr>
            <w:r w:rsidRPr="00781CB4">
              <w:rPr>
                <w:sz w:val="20"/>
                <w:szCs w:val="20"/>
                <w:lang w:val="ru-RU"/>
              </w:rPr>
              <w:t xml:space="preserve">Для получения подробной информации об ожиданиях от обучения и использовании терминов в табеле успеваемости, пожалуйста, обратитесь к Справочному руководству для родителей/опекунов на веб-сайте школьного округа </w:t>
            </w:r>
            <w:proofErr w:type="spellStart"/>
            <w:r w:rsidRPr="00781CB4">
              <w:rPr>
                <w:sz w:val="20"/>
                <w:szCs w:val="20"/>
                <w:lang w:val="ru-RU"/>
              </w:rPr>
              <w:t>Иссакуа</w:t>
            </w:r>
            <w:proofErr w:type="spellEnd"/>
            <w:r w:rsidRPr="00781CB4">
              <w:rPr>
                <w:sz w:val="20"/>
                <w:szCs w:val="20"/>
                <w:lang w:val="ru-RU"/>
              </w:rPr>
              <w:t xml:space="preserve"> (с домашней страницы </w:t>
            </w:r>
            <w:proofErr w:type="gramStart"/>
            <w:r w:rsidRPr="00781CB4">
              <w:rPr>
                <w:sz w:val="20"/>
                <w:szCs w:val="20"/>
              </w:rPr>
              <w:t>ISD</w:t>
            </w:r>
            <w:r w:rsidRPr="00781CB4">
              <w:rPr>
                <w:sz w:val="20"/>
                <w:szCs w:val="20"/>
                <w:lang w:val="ru-RU"/>
              </w:rPr>
              <w:t xml:space="preserve"> &gt;</w:t>
            </w:r>
            <w:proofErr w:type="gramEnd"/>
            <w:r w:rsidRPr="00781CB4">
              <w:rPr>
                <w:sz w:val="20"/>
                <w:szCs w:val="20"/>
                <w:lang w:val="ru-RU"/>
              </w:rPr>
              <w:t xml:space="preserve"> Учебные предметы &gt; Табели успеваемости начальной школы.).</w:t>
            </w:r>
          </w:p>
        </w:tc>
      </w:tr>
      <w:tr w:rsidR="00C050E9" w:rsidRPr="00781CB4" w14:paraId="58A62E9B" w14:textId="77777777" w:rsidTr="00C050E9">
        <w:trPr>
          <w:trHeight w:val="300"/>
        </w:trPr>
        <w:tc>
          <w:tcPr>
            <w:tcW w:w="1666" w:type="dxa"/>
            <w:tcBorders>
              <w:right w:val="single" w:sz="4" w:space="0" w:color="auto"/>
            </w:tcBorders>
          </w:tcPr>
          <w:p w14:paraId="71724AC1" w14:textId="4EF6F2DD" w:rsidR="00C050E9" w:rsidRPr="005F76D9" w:rsidRDefault="00C050E9" w:rsidP="00C050E9">
            <w:pPr>
              <w:rPr>
                <w:lang w:val="ru-RU"/>
              </w:rPr>
            </w:pPr>
            <w:r>
              <w:rPr>
                <w:lang w:val="ru-RU"/>
              </w:rPr>
              <w:t>Пропуски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267" w14:textId="235BA1B7" w:rsidR="00C050E9" w:rsidRPr="00781CB4" w:rsidRDefault="00C050E9" w:rsidP="00C050E9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10E" w14:textId="77777777" w:rsidR="00C050E9" w:rsidRPr="00781CB4" w:rsidRDefault="00C050E9" w:rsidP="00C050E9">
            <w:pPr>
              <w:rPr>
                <w:lang w:val="ru-RU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14:paraId="27B215F0" w14:textId="1163F418" w:rsidR="00C050E9" w:rsidRPr="00781CB4" w:rsidRDefault="00C050E9" w:rsidP="00C050E9">
            <w:pPr>
              <w:rPr>
                <w:lang w:val="ru-RU"/>
              </w:rPr>
            </w:pPr>
          </w:p>
        </w:tc>
        <w:tc>
          <w:tcPr>
            <w:tcW w:w="6072" w:type="dxa"/>
            <w:vMerge/>
          </w:tcPr>
          <w:p w14:paraId="48AAB9C9" w14:textId="3D1FEED3" w:rsidR="00C050E9" w:rsidRPr="00781CB4" w:rsidRDefault="00C050E9" w:rsidP="00C050E9">
            <w:pPr>
              <w:rPr>
                <w:sz w:val="20"/>
                <w:szCs w:val="20"/>
                <w:lang w:val="ru-RU"/>
              </w:rPr>
            </w:pPr>
          </w:p>
        </w:tc>
      </w:tr>
      <w:tr w:rsidR="00C050E9" w:rsidRPr="00781CB4" w14:paraId="228F2300" w14:textId="77777777" w:rsidTr="00C050E9">
        <w:tc>
          <w:tcPr>
            <w:tcW w:w="1666" w:type="dxa"/>
            <w:tcBorders>
              <w:right w:val="single" w:sz="4" w:space="0" w:color="auto"/>
            </w:tcBorders>
          </w:tcPr>
          <w:p w14:paraId="7A56E14C" w14:textId="2ADDE5EA" w:rsidR="00C050E9" w:rsidRPr="00781CB4" w:rsidRDefault="00C050E9" w:rsidP="00C050E9">
            <w:pPr>
              <w:rPr>
                <w:lang w:val="ru-RU"/>
              </w:rPr>
            </w:pPr>
            <w:r>
              <w:rPr>
                <w:lang w:val="ru-RU"/>
              </w:rPr>
              <w:t>Опоздания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188" w14:textId="620C7006" w:rsidR="00C050E9" w:rsidRPr="00781CB4" w:rsidRDefault="00C050E9" w:rsidP="00C050E9">
            <w:pPr>
              <w:jc w:val="center"/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F8B" w14:textId="77777777" w:rsidR="00C050E9" w:rsidRPr="00781CB4" w:rsidRDefault="00C050E9" w:rsidP="00C050E9">
            <w:pPr>
              <w:rPr>
                <w:lang w:val="ru-RU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</w:tcPr>
          <w:p w14:paraId="0A234838" w14:textId="0E147A34" w:rsidR="00C050E9" w:rsidRPr="00781CB4" w:rsidRDefault="00C050E9" w:rsidP="00C050E9">
            <w:pPr>
              <w:rPr>
                <w:lang w:val="ru-RU"/>
              </w:rPr>
            </w:pPr>
          </w:p>
        </w:tc>
        <w:tc>
          <w:tcPr>
            <w:tcW w:w="6072" w:type="dxa"/>
            <w:vMerge/>
          </w:tcPr>
          <w:p w14:paraId="720E1D83" w14:textId="7820E348" w:rsidR="00C050E9" w:rsidRPr="00781CB4" w:rsidRDefault="00C050E9" w:rsidP="00C050E9">
            <w:pPr>
              <w:rPr>
                <w:lang w:val="ru-RU"/>
              </w:rPr>
            </w:pPr>
          </w:p>
        </w:tc>
      </w:tr>
      <w:tr w:rsidR="005776A1" w:rsidRPr="00781CB4" w14:paraId="3EFAF524" w14:textId="77777777" w:rsidTr="00C050E9">
        <w:tc>
          <w:tcPr>
            <w:tcW w:w="1666" w:type="dxa"/>
          </w:tcPr>
          <w:p w14:paraId="0B54EFDA" w14:textId="77777777" w:rsidR="005776A1" w:rsidRPr="00781CB4" w:rsidRDefault="005776A1" w:rsidP="65C4D9EE">
            <w:pPr>
              <w:rPr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</w:tcPr>
          <w:p w14:paraId="54822648" w14:textId="77777777" w:rsidR="005776A1" w:rsidRPr="00781CB4" w:rsidRDefault="005776A1" w:rsidP="65C4D9EE">
            <w:pPr>
              <w:rPr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7B4AFC74" w14:textId="77777777" w:rsidR="005776A1" w:rsidRPr="00781CB4" w:rsidRDefault="005776A1" w:rsidP="65C4D9EE">
            <w:pPr>
              <w:rPr>
                <w:lang w:val="ru-RU"/>
              </w:rPr>
            </w:pPr>
          </w:p>
        </w:tc>
        <w:tc>
          <w:tcPr>
            <w:tcW w:w="1246" w:type="dxa"/>
          </w:tcPr>
          <w:p w14:paraId="200378D1" w14:textId="474D4B35" w:rsidR="005776A1" w:rsidRPr="00781CB4" w:rsidRDefault="005776A1" w:rsidP="65C4D9EE">
            <w:pPr>
              <w:rPr>
                <w:lang w:val="ru-RU"/>
              </w:rPr>
            </w:pPr>
          </w:p>
        </w:tc>
        <w:tc>
          <w:tcPr>
            <w:tcW w:w="6072" w:type="dxa"/>
            <w:vMerge/>
          </w:tcPr>
          <w:p w14:paraId="403EA98A" w14:textId="77777777" w:rsidR="005776A1" w:rsidRPr="00781CB4" w:rsidRDefault="005776A1">
            <w:pPr>
              <w:rPr>
                <w:lang w:val="ru-RU"/>
              </w:rPr>
            </w:pPr>
          </w:p>
        </w:tc>
      </w:tr>
    </w:tbl>
    <w:p w14:paraId="4174473F" w14:textId="77777777" w:rsidR="005776A1" w:rsidRPr="00781CB4" w:rsidRDefault="005776A1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781CB4" w:rsidRPr="00C050E9" w14:paraId="694FB9F4" w14:textId="77777777" w:rsidTr="003D74E2">
        <w:tc>
          <w:tcPr>
            <w:tcW w:w="3955" w:type="dxa"/>
            <w:shd w:val="clear" w:color="auto" w:fill="DEEAF6" w:themeFill="accent5" w:themeFillTint="33"/>
          </w:tcPr>
          <w:p w14:paraId="42730310" w14:textId="77777777" w:rsidR="00781CB4" w:rsidRPr="00CF688F" w:rsidRDefault="00781CB4" w:rsidP="00781CB4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Ключ к оцениванию поведения, способствующего обучению </w:t>
            </w:r>
          </w:p>
          <w:p w14:paraId="51495048" w14:textId="77777777" w:rsidR="00781CB4" w:rsidRPr="00CF688F" w:rsidRDefault="00781CB4" w:rsidP="00781CB4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CF688F">
              <w:rPr>
                <w:lang w:val="ru-RU"/>
              </w:rPr>
              <w:t>: Постоянно</w:t>
            </w:r>
          </w:p>
          <w:p w14:paraId="0499C156" w14:textId="77777777" w:rsidR="00781CB4" w:rsidRPr="00CF688F" w:rsidRDefault="00781CB4" w:rsidP="00781CB4">
            <w:pPr>
              <w:rPr>
                <w:lang w:val="ru-RU"/>
              </w:rPr>
            </w:pPr>
            <w:r w:rsidRPr="005B3251">
              <w:t>M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Соответствует ожиданиям поведения</w:t>
            </w:r>
          </w:p>
          <w:p w14:paraId="199AB84B" w14:textId="77777777" w:rsidR="00781CB4" w:rsidRPr="00CF688F" w:rsidRDefault="00781CB4" w:rsidP="00781CB4">
            <w:pPr>
              <w:rPr>
                <w:lang w:val="ru-RU"/>
              </w:rPr>
            </w:pPr>
            <w:r w:rsidRPr="005B3251">
              <w:t>E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Развивает навыки соответствующего уровня</w:t>
            </w:r>
          </w:p>
          <w:p w14:paraId="5F9CC3A0" w14:textId="77777777" w:rsidR="00781CB4" w:rsidRPr="00CF688F" w:rsidRDefault="00781CB4" w:rsidP="00781CB4">
            <w:pPr>
              <w:rPr>
                <w:lang w:val="ru-RU"/>
              </w:rPr>
            </w:pPr>
            <w:r w:rsidRPr="005B3251">
              <w:t>G</w:t>
            </w:r>
            <w:r w:rsidRPr="00CF688F">
              <w:rPr>
                <w:lang w:val="ru-RU"/>
              </w:rPr>
              <w:t xml:space="preserve">: </w:t>
            </w:r>
            <w:r w:rsidRPr="005B3251">
              <w:rPr>
                <w:lang w:val="ru-RU"/>
              </w:rPr>
              <w:t>Зона роста, получает поддержку</w:t>
            </w:r>
          </w:p>
          <w:p w14:paraId="2A1445A0" w14:textId="38A2AEB2" w:rsidR="00781CB4" w:rsidRPr="00781CB4" w:rsidRDefault="00781CB4" w:rsidP="00781CB4">
            <w:pPr>
              <w:rPr>
                <w:lang w:val="ru-RU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14:paraId="11B58349" w14:textId="77777777" w:rsidR="00781CB4" w:rsidRPr="00781CB4" w:rsidRDefault="00781CB4" w:rsidP="00781CB4">
            <w:pPr>
              <w:rPr>
                <w:lang w:val="ru-RU"/>
              </w:rPr>
            </w:pPr>
          </w:p>
        </w:tc>
        <w:tc>
          <w:tcPr>
            <w:tcW w:w="6565" w:type="dxa"/>
            <w:shd w:val="clear" w:color="auto" w:fill="DEEAF6" w:themeFill="accent5" w:themeFillTint="33"/>
          </w:tcPr>
          <w:p w14:paraId="3C719A90" w14:textId="77777777" w:rsidR="00781CB4" w:rsidRPr="005B3251" w:rsidRDefault="00781CB4" w:rsidP="00781CB4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>Ключ к оценке успеваемости</w:t>
            </w:r>
          </w:p>
          <w:p w14:paraId="6D43616C" w14:textId="77777777" w:rsidR="00781CB4" w:rsidRPr="00CF688F" w:rsidRDefault="00781CB4" w:rsidP="00781CB4">
            <w:pPr>
              <w:rPr>
                <w:lang w:val="ru-RU"/>
              </w:rPr>
            </w:pPr>
            <w:r w:rsidRPr="00CF688F">
              <w:rPr>
                <w:lang w:val="ru-RU"/>
              </w:rPr>
              <w:t>4:</w:t>
            </w:r>
            <w:r w:rsidRPr="005B3251">
              <w:rPr>
                <w:lang w:val="ru-RU"/>
              </w:rPr>
              <w:t xml:space="preserve"> Освоение материала</w:t>
            </w:r>
          </w:p>
          <w:p w14:paraId="4CFD67A4" w14:textId="77777777" w:rsidR="00781CB4" w:rsidRPr="00CF688F" w:rsidRDefault="00781CB4" w:rsidP="00781CB4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3: </w:t>
            </w:r>
            <w:r w:rsidRPr="005B3251">
              <w:rPr>
                <w:lang w:val="ru-RU"/>
              </w:rPr>
              <w:t>Уверенное владение</w:t>
            </w:r>
          </w:p>
          <w:p w14:paraId="307DDEB6" w14:textId="77777777" w:rsidR="00781CB4" w:rsidRPr="00CF688F" w:rsidRDefault="00781CB4" w:rsidP="00781CB4">
            <w:pPr>
              <w:rPr>
                <w:lang w:val="ru-RU"/>
              </w:rPr>
            </w:pPr>
            <w:r w:rsidRPr="00CF688F">
              <w:rPr>
                <w:lang w:val="ru-RU"/>
              </w:rPr>
              <w:t xml:space="preserve">2: </w:t>
            </w:r>
            <w:r w:rsidRPr="005B3251">
              <w:rPr>
                <w:lang w:val="ru-RU"/>
              </w:rPr>
              <w:t>Базовый уровень</w:t>
            </w:r>
          </w:p>
          <w:p w14:paraId="67D5C7AD" w14:textId="77777777" w:rsidR="00781CB4" w:rsidRPr="00CF688F" w:rsidRDefault="00781CB4" w:rsidP="00781CB4">
            <w:pPr>
              <w:rPr>
                <w:lang w:val="ru-RU"/>
              </w:rPr>
            </w:pPr>
            <w:r w:rsidRPr="00CF688F">
              <w:rPr>
                <w:lang w:val="ru-RU"/>
              </w:rPr>
              <w:t>1</w:t>
            </w:r>
            <w:proofErr w:type="gramStart"/>
            <w:r w:rsidRPr="00CF688F">
              <w:rPr>
                <w:lang w:val="ru-RU"/>
              </w:rPr>
              <w:t>: Ниже</w:t>
            </w:r>
            <w:proofErr w:type="gramEnd"/>
            <w:r w:rsidRPr="00CF688F">
              <w:rPr>
                <w:lang w:val="ru-RU"/>
              </w:rPr>
              <w:t xml:space="preserve"> уровня класса</w:t>
            </w:r>
          </w:p>
          <w:p w14:paraId="66BFDB5F" w14:textId="0F5A36B4" w:rsidR="00781CB4" w:rsidRPr="00781CB4" w:rsidRDefault="00781CB4" w:rsidP="00781CB4">
            <w:pPr>
              <w:rPr>
                <w:lang w:val="ru-RU"/>
              </w:rPr>
            </w:pPr>
            <w:r w:rsidRPr="00CF688F">
              <w:rPr>
                <w:rStyle w:val="a6"/>
                <w:b w:val="0"/>
                <w:bCs w:val="0"/>
              </w:rPr>
              <w:t>NA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Не оценивалось в этом семестре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NG</w:t>
            </w:r>
            <w:r w:rsidRPr="00CF688F">
              <w:rPr>
                <w:rStyle w:val="a6"/>
                <w:b w:val="0"/>
                <w:bCs w:val="0"/>
                <w:lang w:val="ru-RU"/>
              </w:rPr>
              <w:t>:</w:t>
            </w:r>
            <w:r w:rsidRPr="00CF688F">
              <w:rPr>
                <w:b/>
                <w:lang w:val="ru-RU"/>
              </w:rPr>
              <w:t xml:space="preserve"> </w:t>
            </w:r>
            <w:r w:rsidRPr="005B3251">
              <w:rPr>
                <w:bCs/>
                <w:lang w:val="ru-RU"/>
              </w:rPr>
              <w:t>Оценка отсутствует</w:t>
            </w:r>
            <w:r w:rsidRPr="00CF688F">
              <w:rPr>
                <w:b/>
                <w:lang w:val="ru-RU"/>
              </w:rPr>
              <w:br/>
            </w:r>
            <w:r w:rsidRPr="00CF688F">
              <w:rPr>
                <w:rStyle w:val="a6"/>
                <w:b w:val="0"/>
                <w:bCs w:val="0"/>
              </w:rPr>
              <w:t>Y</w:t>
            </w:r>
            <w:r w:rsidRPr="005B3251">
              <w:rPr>
                <w:rStyle w:val="a6"/>
                <w:lang w:val="ru-RU"/>
              </w:rPr>
              <w:t>:</w:t>
            </w:r>
            <w:r w:rsidRPr="005B3251">
              <w:rPr>
                <w:lang w:val="ru-RU"/>
              </w:rPr>
              <w:t xml:space="preserve"> Да, предоставлен дополнительный отчет о прогрессе</w:t>
            </w:r>
          </w:p>
        </w:tc>
      </w:tr>
    </w:tbl>
    <w:p w14:paraId="558FF3FF" w14:textId="77777777" w:rsidR="00152C2C" w:rsidRPr="00781CB4" w:rsidRDefault="00152C2C">
      <w:pPr>
        <w:rPr>
          <w:lang w:val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4"/>
      </w:tblGrid>
      <w:tr w:rsidR="00781CB4" w:rsidRPr="00781CB4" w14:paraId="5AB5CBC3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B66" w14:textId="62B6F79A" w:rsidR="00781CB4" w:rsidRPr="00781CB4" w:rsidRDefault="00781CB4" w:rsidP="00781CB4">
            <w:pPr>
              <w:rPr>
                <w:b/>
                <w:bCs/>
                <w:lang w:val="ru-RU"/>
              </w:rPr>
            </w:pPr>
            <w:r w:rsidRPr="00CF688F">
              <w:rPr>
                <w:b/>
                <w:bCs/>
                <w:lang w:val="ru-RU"/>
              </w:rPr>
              <w:t xml:space="preserve">Дополнительный отчет о </w:t>
            </w:r>
            <w:proofErr w:type="spellStart"/>
            <w:r w:rsidRPr="00CF688F">
              <w:rPr>
                <w:b/>
                <w:bCs/>
              </w:rPr>
              <w:t>прогрессе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873" w14:textId="2D6B818B" w:rsidR="00781CB4" w:rsidRPr="00781CB4" w:rsidRDefault="00781CB4" w:rsidP="00781CB4">
            <w:pPr>
              <w:rPr>
                <w:lang w:val="ru-RU"/>
              </w:rPr>
            </w:pPr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F0" w14:textId="3B6DA3D2" w:rsidR="00781CB4" w:rsidRPr="00781CB4" w:rsidRDefault="00781CB4" w:rsidP="00781CB4">
            <w:pPr>
              <w:rPr>
                <w:lang w:val="ru-RU"/>
              </w:rPr>
            </w:pPr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781CB4" w:rsidRPr="00781CB4" w14:paraId="1047661B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A1C" w14:textId="46EB9B57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2821B1">
              <w:rPr>
                <w:sz w:val="20"/>
                <w:szCs w:val="20"/>
                <w:lang w:val="ru-RU"/>
              </w:rPr>
              <w:t xml:space="preserve">Если отмечено, этот ученик получит один или несколько дополнительных отчетов о прогрессе от сертифицированного специалиста из таких программ, как SAGE, многоязычное обучение, логопедия или трудотерапия, LRC или </w:t>
            </w:r>
            <w:proofErr w:type="spellStart"/>
            <w:r w:rsidRPr="002821B1">
              <w:rPr>
                <w:sz w:val="20"/>
                <w:szCs w:val="20"/>
                <w:lang w:val="ru-RU"/>
              </w:rPr>
              <w:t>Title</w:t>
            </w:r>
            <w:proofErr w:type="spellEnd"/>
            <w:r w:rsidRPr="002821B1">
              <w:rPr>
                <w:sz w:val="20"/>
                <w:szCs w:val="20"/>
                <w:lang w:val="ru-RU"/>
              </w:rPr>
              <w:t>/LAP.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7BA" w14:textId="1035D601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пробел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CDA" w14:textId="109EAAAA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74446E5F" w14:textId="6C030545" w:rsidR="00761D2B" w:rsidRPr="00781CB4" w:rsidRDefault="00761D2B">
      <w:pPr>
        <w:rPr>
          <w:lang w:val="ru-RU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781CB4" w:rsidRPr="00781CB4" w14:paraId="7ED0022B" w14:textId="77777777" w:rsidTr="3156B8D1">
        <w:tc>
          <w:tcPr>
            <w:tcW w:w="9085" w:type="dxa"/>
          </w:tcPr>
          <w:p w14:paraId="007CE5C5" w14:textId="48F1A3DD" w:rsidR="00781CB4" w:rsidRPr="00781CB4" w:rsidRDefault="00781CB4" w:rsidP="00781CB4">
            <w:pPr>
              <w:rPr>
                <w:i/>
                <w:iCs/>
                <w:lang w:val="ru-RU"/>
              </w:rPr>
            </w:pPr>
            <w:r w:rsidRPr="00B007A0">
              <w:rPr>
                <w:b/>
                <w:bCs/>
                <w:lang w:val="ru-RU"/>
              </w:rPr>
              <w:t xml:space="preserve">Поведение, способствующее обучению </w:t>
            </w:r>
            <w:r w:rsidRPr="00B007A0">
              <w:rPr>
                <w:i/>
                <w:iCs/>
                <w:lang w:val="ru-RU"/>
              </w:rPr>
              <w:t xml:space="preserve">на основе государственных стандартов </w:t>
            </w:r>
            <w:r>
              <w:rPr>
                <w:i/>
                <w:iCs/>
              </w:rPr>
              <w:t>SEL</w:t>
            </w:r>
            <w:r w:rsidRPr="00B007A0">
              <w:rPr>
                <w:i/>
                <w:iCs/>
                <w:lang w:val="ru-RU"/>
              </w:rPr>
              <w:t>, указанных в скобках</w:t>
            </w:r>
          </w:p>
        </w:tc>
        <w:tc>
          <w:tcPr>
            <w:tcW w:w="830" w:type="dxa"/>
          </w:tcPr>
          <w:p w14:paraId="52875AD5" w14:textId="174E1D29" w:rsidR="00781CB4" w:rsidRPr="00781CB4" w:rsidRDefault="00781CB4" w:rsidP="00781CB4">
            <w:pPr>
              <w:rPr>
                <w:lang w:val="ru-RU"/>
              </w:rPr>
            </w:pPr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75" w:type="dxa"/>
          </w:tcPr>
          <w:p w14:paraId="2DB473EC" w14:textId="5845853C" w:rsidR="00781CB4" w:rsidRPr="00781CB4" w:rsidRDefault="00781CB4" w:rsidP="00781CB4">
            <w:pPr>
              <w:rPr>
                <w:lang w:val="ru-RU"/>
              </w:rPr>
            </w:pPr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781CB4" w:rsidRPr="00C050E9" w14:paraId="7B4B18F5" w14:textId="77777777" w:rsidTr="3156B8D1">
        <w:tc>
          <w:tcPr>
            <w:tcW w:w="9085" w:type="dxa"/>
          </w:tcPr>
          <w:p w14:paraId="5AC0B2AB" w14:textId="0D09C3C9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Управление эмоциями и импульсами в классе (</w:t>
            </w:r>
            <w:r w:rsidRPr="00B85B64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D934228" w14:textId="1883F4C4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055DD1ED" w14:textId="777777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CB4" w:rsidRPr="00C050E9" w14:paraId="267234D6" w14:textId="77777777" w:rsidTr="3156B8D1">
        <w:tc>
          <w:tcPr>
            <w:tcW w:w="9085" w:type="dxa"/>
          </w:tcPr>
          <w:p w14:paraId="0EA5BC75" w14:textId="45D6E3A6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Следует установленным правилам и инструкциям</w:t>
            </w:r>
            <w:r w:rsidRPr="00B85B64">
              <w:rPr>
                <w:sz w:val="20"/>
                <w:szCs w:val="20"/>
                <w:lang w:val="ru-RU"/>
              </w:rPr>
              <w:t xml:space="preserve"> (</w:t>
            </w:r>
            <w:r w:rsidRPr="00B85B64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2</w:t>
            </w:r>
            <w:r w:rsidRPr="00B85B64">
              <w:rPr>
                <w:sz w:val="20"/>
                <w:szCs w:val="20"/>
              </w:rPr>
              <w:t>B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073B9A91" w14:textId="1951D1A8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14A559C9" w14:textId="777777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CB4" w:rsidRPr="00C050E9" w14:paraId="3E6AF957" w14:textId="77777777" w:rsidTr="3156B8D1">
        <w:tc>
          <w:tcPr>
            <w:tcW w:w="9085" w:type="dxa"/>
          </w:tcPr>
          <w:p w14:paraId="787C8D06" w14:textId="6C2A8DA9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sz w:val="20"/>
                <w:szCs w:val="20"/>
                <w:lang w:val="ru-RU"/>
              </w:rPr>
              <w:t>Организация и сосредоточенность на работе (</w:t>
            </w:r>
            <w:r w:rsidRPr="00B85B64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B85B64">
              <w:rPr>
                <w:sz w:val="20"/>
                <w:szCs w:val="20"/>
                <w:lang w:val="ru-RU"/>
              </w:rPr>
              <w:t xml:space="preserve"> стандарт 3</w:t>
            </w:r>
            <w:r w:rsidRPr="00B85B64">
              <w:rPr>
                <w:sz w:val="20"/>
                <w:szCs w:val="20"/>
              </w:rPr>
              <w:t>A</w:t>
            </w:r>
            <w:r w:rsidRPr="00B85B64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5D3B273F" w14:textId="72E4D453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415D96B2" w14:textId="777777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CB4" w:rsidRPr="00C050E9" w14:paraId="7B93474F" w14:textId="77777777" w:rsidTr="3156B8D1">
        <w:tc>
          <w:tcPr>
            <w:tcW w:w="9085" w:type="dxa"/>
          </w:tcPr>
          <w:p w14:paraId="3DC3EB10" w14:textId="2F2F0602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lastRenderedPageBreak/>
              <w:t>Сотрудничает со сверстниками во время уроков (</w:t>
            </w:r>
            <w:r>
              <w:t>SEL</w:t>
            </w:r>
            <w:r>
              <w:rPr>
                <w:lang w:val="ru-RU"/>
              </w:rPr>
              <w:t>,</w:t>
            </w:r>
            <w:r w:rsidRPr="00CF688F">
              <w:rPr>
                <w:lang w:val="ru-RU"/>
              </w:rPr>
              <w:t xml:space="preserve"> стандарт 5</w:t>
            </w:r>
            <w:r>
              <w:t>A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01D8B3F" w14:textId="4FB25A21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2873BFD6" w14:textId="777777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CB4" w:rsidRPr="00781CB4" w14:paraId="09730350" w14:textId="77777777" w:rsidTr="3156B8D1">
        <w:tc>
          <w:tcPr>
            <w:tcW w:w="9085" w:type="dxa"/>
          </w:tcPr>
          <w:p w14:paraId="0B293D46" w14:textId="1DB68992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Отстаивает свои интересы положительными способами, такими как задавание вопросов или обращение за помощью</w:t>
            </w:r>
            <w:r w:rsidRPr="00CF688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CF688F">
              <w:rPr>
                <w:bCs/>
                <w:sz w:val="20"/>
                <w:szCs w:val="20"/>
                <w:lang w:val="ru-RU"/>
              </w:rPr>
              <w:t>(</w:t>
            </w:r>
            <w:r w:rsidRPr="00CF688F">
              <w:rPr>
                <w:bCs/>
                <w:sz w:val="20"/>
                <w:szCs w:val="20"/>
              </w:rPr>
              <w:t>SEL</w:t>
            </w:r>
            <w:r>
              <w:rPr>
                <w:bCs/>
                <w:sz w:val="20"/>
                <w:szCs w:val="20"/>
                <w:lang w:val="ru-RU"/>
              </w:rPr>
              <w:t>,</w:t>
            </w:r>
            <w:r w:rsidRPr="00CF688F">
              <w:rPr>
                <w:bCs/>
                <w:sz w:val="20"/>
                <w:szCs w:val="20"/>
                <w:lang w:val="ru-RU"/>
              </w:rPr>
              <w:t xml:space="preserve"> стандарты 3</w:t>
            </w:r>
            <w:r w:rsidRPr="00CF688F">
              <w:rPr>
                <w:bCs/>
                <w:sz w:val="20"/>
                <w:szCs w:val="20"/>
              </w:rPr>
              <w:t>B</w:t>
            </w:r>
            <w:r w:rsidRPr="00CF688F">
              <w:rPr>
                <w:bCs/>
                <w:sz w:val="20"/>
                <w:szCs w:val="20"/>
                <w:lang w:val="ru-RU"/>
              </w:rPr>
              <w:t>, 3</w:t>
            </w:r>
            <w:r w:rsidRPr="00CF688F">
              <w:rPr>
                <w:bCs/>
                <w:sz w:val="20"/>
                <w:szCs w:val="20"/>
              </w:rPr>
              <w:t>C</w:t>
            </w:r>
            <w:r w:rsidRPr="00CF688F">
              <w:rPr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482057A8" w14:textId="08388613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1BCFAED6" w14:textId="777777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CB4" w:rsidRPr="00C050E9" w14:paraId="13A5E163" w14:textId="77777777" w:rsidTr="3156B8D1">
        <w:tc>
          <w:tcPr>
            <w:tcW w:w="9085" w:type="dxa"/>
          </w:tcPr>
          <w:p w14:paraId="18B305B9" w14:textId="66C012E4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CF688F">
              <w:rPr>
                <w:sz w:val="20"/>
                <w:szCs w:val="20"/>
                <w:lang w:val="ru-RU"/>
              </w:rPr>
              <w:t xml:space="preserve">Участвует в позитивных </w:t>
            </w:r>
            <w:r w:rsidRPr="00CF688F">
              <w:rPr>
                <w:rStyle w:val="a6"/>
                <w:b w:val="0"/>
                <w:bCs w:val="0"/>
                <w:sz w:val="20"/>
                <w:szCs w:val="20"/>
                <w:lang w:val="ru-RU"/>
              </w:rPr>
              <w:t>взаимоотношениях и решении проблем</w:t>
            </w:r>
            <w:r w:rsidRPr="00CF688F">
              <w:rPr>
                <w:lang w:val="ru-RU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</w:t>
            </w:r>
            <w:r w:rsidRPr="00CF688F">
              <w:rPr>
                <w:sz w:val="20"/>
                <w:szCs w:val="20"/>
              </w:rPr>
              <w:t>SEL</w:t>
            </w:r>
            <w:r>
              <w:rPr>
                <w:sz w:val="20"/>
                <w:szCs w:val="20"/>
                <w:lang w:val="ru-RU"/>
              </w:rPr>
              <w:t>,</w:t>
            </w:r>
            <w:r w:rsidRPr="00CF688F">
              <w:rPr>
                <w:sz w:val="20"/>
                <w:szCs w:val="20"/>
                <w:lang w:val="ru-RU"/>
              </w:rPr>
              <w:t xml:space="preserve"> стандарты 5</w:t>
            </w:r>
            <w:r w:rsidRPr="00CF688F">
              <w:rPr>
                <w:sz w:val="20"/>
                <w:szCs w:val="20"/>
              </w:rPr>
              <w:t>A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B</w:t>
            </w:r>
            <w:r w:rsidRPr="00CF688F">
              <w:rPr>
                <w:sz w:val="20"/>
                <w:szCs w:val="20"/>
                <w:lang w:val="ru-RU"/>
              </w:rPr>
              <w:t xml:space="preserve">, </w:t>
            </w:r>
            <w:r w:rsidRPr="00CF688F">
              <w:rPr>
                <w:sz w:val="20"/>
                <w:szCs w:val="20"/>
              </w:rPr>
              <w:t>C</w:t>
            </w:r>
            <w:r w:rsidRPr="00CF688F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830" w:type="dxa"/>
          </w:tcPr>
          <w:p w14:paraId="26EF59B5" w14:textId="7B7C3175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75" w:type="dxa"/>
          </w:tcPr>
          <w:p w14:paraId="475143E1" w14:textId="777777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207403FE" w14:textId="77777777" w:rsidR="00E50E95" w:rsidRPr="00781CB4" w:rsidRDefault="00E50E95" w:rsidP="00E50E95">
      <w:pPr>
        <w:spacing w:after="0"/>
        <w:rPr>
          <w:lang w:val="ru-RU"/>
        </w:rPr>
      </w:pPr>
    </w:p>
    <w:p w14:paraId="2341C917" w14:textId="249D05DB" w:rsidR="00A5429E" w:rsidRPr="00781CB4" w:rsidRDefault="00CC181D" w:rsidP="00E50E95">
      <w:pPr>
        <w:spacing w:after="0"/>
        <w:rPr>
          <w:color w:val="FF0000"/>
          <w:lang w:val="ru-RU"/>
        </w:rPr>
      </w:pPr>
      <w:r w:rsidRPr="00781CB4">
        <w:rPr>
          <w:color w:val="FF0000"/>
          <w:lang w:val="ru-RU"/>
        </w:rPr>
        <w:t>Область для комментариев</w:t>
      </w:r>
    </w:p>
    <w:p w14:paraId="66849296" w14:textId="77777777" w:rsidR="00BE3551" w:rsidRPr="00781CB4" w:rsidRDefault="00BE3551" w:rsidP="00E50E95">
      <w:pPr>
        <w:spacing w:after="0"/>
        <w:rPr>
          <w:color w:val="FF0000"/>
          <w:lang w:val="ru-RU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781CB4" w:rsidRPr="00781CB4" w14:paraId="44275FE7" w14:textId="77777777" w:rsidTr="08027D11">
        <w:tc>
          <w:tcPr>
            <w:tcW w:w="9015" w:type="dxa"/>
          </w:tcPr>
          <w:p w14:paraId="4B8B8A63" w14:textId="58906C81" w:rsidR="00781CB4" w:rsidRPr="00781CB4" w:rsidRDefault="00781CB4" w:rsidP="00781CB4">
            <w:pPr>
              <w:spacing w:after="120" w:line="259" w:lineRule="auto"/>
              <w:rPr>
                <w:lang w:val="ru-RU"/>
              </w:rPr>
            </w:pPr>
            <w:r w:rsidRPr="0031005F">
              <w:rPr>
                <w:b/>
                <w:bCs/>
                <w:lang w:val="ru-RU"/>
              </w:rPr>
              <w:t>Грамотность:</w:t>
            </w:r>
            <w:r w:rsidRPr="0031005F">
              <w:rPr>
                <w:lang w:val="ru-RU"/>
              </w:rPr>
              <w:t xml:space="preserve"> </w:t>
            </w:r>
            <w:r w:rsidRPr="0031005F">
              <w:rPr>
                <w:i/>
                <w:iCs/>
                <w:lang w:val="ru-RU"/>
              </w:rPr>
              <w:t>развитие навыков чтения, письма, аудирования и говорения для эффективного понимания, общения и взаимодействия с различными текстами и информацией</w:t>
            </w:r>
          </w:p>
        </w:tc>
        <w:tc>
          <w:tcPr>
            <w:tcW w:w="885" w:type="dxa"/>
          </w:tcPr>
          <w:p w14:paraId="4348DDF1" w14:textId="7C20524A" w:rsidR="00781CB4" w:rsidRPr="00781CB4" w:rsidRDefault="00781CB4" w:rsidP="00781CB4">
            <w:pPr>
              <w:rPr>
                <w:lang w:val="ru-RU"/>
              </w:rPr>
            </w:pPr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5D77488E" w14:textId="04B7CB18" w:rsidR="00781CB4" w:rsidRPr="00781CB4" w:rsidRDefault="00781CB4" w:rsidP="00781CB4">
            <w:pPr>
              <w:rPr>
                <w:lang w:val="ru-RU"/>
              </w:rPr>
            </w:pPr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781CB4" w:rsidRPr="00C050E9" w14:paraId="738E7E62" w14:textId="77777777" w:rsidTr="08027D11">
        <w:tc>
          <w:tcPr>
            <w:tcW w:w="9015" w:type="dxa"/>
            <w:vAlign w:val="center"/>
          </w:tcPr>
          <w:p w14:paraId="35970579" w14:textId="3358E726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rStyle w:val="a6"/>
                <w:sz w:val="20"/>
                <w:szCs w:val="20"/>
                <w:lang w:val="ru-RU"/>
              </w:rPr>
              <w:t xml:space="preserve">Чтение: Базовые навыки - </w:t>
            </w:r>
            <w:r w:rsidRPr="00214E2F">
              <w:rPr>
                <w:sz w:val="20"/>
                <w:szCs w:val="20"/>
                <w:lang w:val="ru-RU"/>
              </w:rPr>
              <w:t>Понимание и использование фонематического восприятия и фонетических знаний для поддержания точности и беглости речи.</w:t>
            </w:r>
          </w:p>
        </w:tc>
        <w:tc>
          <w:tcPr>
            <w:tcW w:w="885" w:type="dxa"/>
          </w:tcPr>
          <w:p w14:paraId="7DB9C3A7" w14:textId="0356EDD0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A93CF8F" w14:textId="777777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CB4" w:rsidRPr="00C050E9" w14:paraId="14030942" w14:textId="77777777" w:rsidTr="08027D11">
        <w:tc>
          <w:tcPr>
            <w:tcW w:w="9015" w:type="dxa"/>
            <w:vAlign w:val="center"/>
          </w:tcPr>
          <w:p w14:paraId="3C9362D9" w14:textId="7EEA9D74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rStyle w:val="a6"/>
                <w:sz w:val="20"/>
                <w:szCs w:val="20"/>
                <w:lang w:val="ru-RU"/>
              </w:rPr>
              <w:t xml:space="preserve">Чтение: Информационный текст - </w:t>
            </w:r>
            <w:r w:rsidRPr="00214E2F">
              <w:rPr>
                <w:sz w:val="20"/>
                <w:szCs w:val="20"/>
                <w:lang w:val="ru-RU"/>
              </w:rPr>
              <w:t>Осмысление и анализ научно-популярного текста для получения знаний и понимания.</w:t>
            </w:r>
          </w:p>
        </w:tc>
        <w:tc>
          <w:tcPr>
            <w:tcW w:w="885" w:type="dxa"/>
          </w:tcPr>
          <w:p w14:paraId="7D43F260" w14:textId="38EDF6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2B63B05" w14:textId="777777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CB4" w:rsidRPr="00C050E9" w14:paraId="0D50B2CF" w14:textId="77777777" w:rsidTr="08027D11">
        <w:tc>
          <w:tcPr>
            <w:tcW w:w="9015" w:type="dxa"/>
            <w:vAlign w:val="center"/>
          </w:tcPr>
          <w:p w14:paraId="5386E5AB" w14:textId="762CE7F4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rStyle w:val="a6"/>
                <w:sz w:val="20"/>
                <w:szCs w:val="20"/>
                <w:lang w:val="ru-RU"/>
              </w:rPr>
              <w:t>Чтение: Литературный текст -</w:t>
            </w:r>
            <w:r w:rsidRPr="00214E2F">
              <w:rPr>
                <w:sz w:val="20"/>
                <w:szCs w:val="20"/>
                <w:lang w:val="ru-RU"/>
              </w:rPr>
              <w:t xml:space="preserve"> Изучение и интерпретация историй для понимания тем, персонажей и литературных элементов. </w:t>
            </w:r>
          </w:p>
        </w:tc>
        <w:tc>
          <w:tcPr>
            <w:tcW w:w="885" w:type="dxa"/>
          </w:tcPr>
          <w:p w14:paraId="7925AFE7" w14:textId="1C150C06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5DA2881" w14:textId="777777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CB4" w:rsidRPr="00C050E9" w14:paraId="30930456" w14:textId="77777777" w:rsidTr="08027D11">
        <w:tc>
          <w:tcPr>
            <w:tcW w:w="9015" w:type="dxa"/>
            <w:vAlign w:val="center"/>
          </w:tcPr>
          <w:p w14:paraId="6BE86FC9" w14:textId="216BF2DB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rStyle w:val="a6"/>
                <w:sz w:val="20"/>
                <w:szCs w:val="20"/>
                <w:lang w:val="ru-RU"/>
              </w:rPr>
              <w:t xml:space="preserve">Язык: Словарный запас - </w:t>
            </w:r>
            <w:r w:rsidRPr="00214E2F">
              <w:rPr>
                <w:sz w:val="20"/>
                <w:szCs w:val="20"/>
                <w:lang w:val="ru-RU"/>
              </w:rPr>
              <w:t>Понимание слов и их значений для общения и понимания различных предметных областей.</w:t>
            </w:r>
          </w:p>
        </w:tc>
        <w:tc>
          <w:tcPr>
            <w:tcW w:w="885" w:type="dxa"/>
          </w:tcPr>
          <w:p w14:paraId="4F1561E3" w14:textId="6E7AFF05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025922A7" w14:textId="777777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CB4" w:rsidRPr="00C050E9" w14:paraId="4C821D7B" w14:textId="77777777" w:rsidTr="08027D11">
        <w:tc>
          <w:tcPr>
            <w:tcW w:w="9015" w:type="dxa"/>
            <w:vAlign w:val="center"/>
          </w:tcPr>
          <w:p w14:paraId="131A1C68" w14:textId="3E412A15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>Язык: Грамматика и нормы</w:t>
            </w:r>
            <w:r w:rsidRPr="00B85B64">
              <w:rPr>
                <w:sz w:val="20"/>
                <w:szCs w:val="20"/>
                <w:lang w:val="ru-RU"/>
              </w:rPr>
              <w:t xml:space="preserve"> - Изучение и применение правил и структур языка для четкого выражения мыслей в устной и письменной форме.</w:t>
            </w:r>
          </w:p>
        </w:tc>
        <w:tc>
          <w:tcPr>
            <w:tcW w:w="885" w:type="dxa"/>
          </w:tcPr>
          <w:p w14:paraId="6BC07EFF" w14:textId="7F964F89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2D4E5D6" w14:textId="777777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CB4" w:rsidRPr="00C050E9" w14:paraId="14B7AFC6" w14:textId="77777777" w:rsidTr="08027D11">
        <w:tc>
          <w:tcPr>
            <w:tcW w:w="9015" w:type="dxa"/>
            <w:vAlign w:val="center"/>
          </w:tcPr>
          <w:p w14:paraId="36B1D040" w14:textId="22731016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rStyle w:val="a6"/>
                <w:sz w:val="20"/>
                <w:szCs w:val="20"/>
                <w:lang w:val="ru-RU"/>
              </w:rPr>
              <w:t xml:space="preserve">Написание информационного текста - </w:t>
            </w:r>
            <w:r w:rsidRPr="00214E2F">
              <w:rPr>
                <w:sz w:val="20"/>
                <w:szCs w:val="20"/>
                <w:lang w:val="ru-RU"/>
              </w:rPr>
              <w:t>Использование соответствующего языка, деталей и организации для обучения читателей определенной теме.</w:t>
            </w:r>
          </w:p>
        </w:tc>
        <w:tc>
          <w:tcPr>
            <w:tcW w:w="885" w:type="dxa"/>
          </w:tcPr>
          <w:p w14:paraId="5E8EF58C" w14:textId="44762A30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D6EF4F2" w14:textId="777777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CB4" w:rsidRPr="00C050E9" w14:paraId="73243BB4" w14:textId="77777777" w:rsidTr="08027D11">
        <w:tc>
          <w:tcPr>
            <w:tcW w:w="9015" w:type="dxa"/>
            <w:vAlign w:val="center"/>
          </w:tcPr>
          <w:p w14:paraId="65DEF9D2" w14:textId="43AA29D2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Написание: Текст-выражение мнения - </w:t>
            </w:r>
            <w:r w:rsidRPr="00B85B64">
              <w:rPr>
                <w:sz w:val="20"/>
                <w:szCs w:val="20"/>
                <w:lang w:val="ru-RU"/>
              </w:rPr>
              <w:t>Использование аргументов и примеров для убеждения или информирования читателей о точке зрения автора по определенному вопросу.</w:t>
            </w:r>
          </w:p>
        </w:tc>
        <w:tc>
          <w:tcPr>
            <w:tcW w:w="885" w:type="dxa"/>
          </w:tcPr>
          <w:p w14:paraId="3622E4A7" w14:textId="00C48089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3AA9BB4" w14:textId="777777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81CB4" w:rsidRPr="00C050E9" w14:paraId="51947114" w14:textId="77777777" w:rsidTr="08027D11">
        <w:tc>
          <w:tcPr>
            <w:tcW w:w="9015" w:type="dxa"/>
            <w:vAlign w:val="center"/>
          </w:tcPr>
          <w:p w14:paraId="01347952" w14:textId="64DAEE4E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B85B64">
              <w:rPr>
                <w:rStyle w:val="a6"/>
                <w:sz w:val="20"/>
                <w:szCs w:val="20"/>
                <w:lang w:val="ru-RU"/>
              </w:rPr>
              <w:t xml:space="preserve">Письмо: Повествовательный текст - </w:t>
            </w:r>
            <w:r w:rsidRPr="00B85B64">
              <w:rPr>
                <w:sz w:val="20"/>
                <w:szCs w:val="20"/>
                <w:lang w:val="ru-RU"/>
              </w:rPr>
              <w:t>Создание историй с персонажами, местом действия и событиями, вовлекающих читателей через развитие сюжета и образный язык.</w:t>
            </w:r>
          </w:p>
        </w:tc>
        <w:tc>
          <w:tcPr>
            <w:tcW w:w="885" w:type="dxa"/>
          </w:tcPr>
          <w:p w14:paraId="551EFC4E" w14:textId="777777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0C21B0C" w14:textId="77777777" w:rsidR="00781CB4" w:rsidRPr="00781CB4" w:rsidRDefault="00781CB4" w:rsidP="00781CB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563AE47" w14:textId="77777777" w:rsidR="00DE1C4B" w:rsidRPr="00781CB4" w:rsidRDefault="00DE1C4B">
      <w:pPr>
        <w:rPr>
          <w:lang w:val="ru-RU"/>
        </w:rPr>
      </w:pPr>
    </w:p>
    <w:p w14:paraId="4B15E59E" w14:textId="0DD16E10" w:rsidR="001D2575" w:rsidRPr="00781CB4" w:rsidRDefault="00B75C8F">
      <w:pPr>
        <w:rPr>
          <w:color w:val="FF0000"/>
          <w:lang w:val="ru-RU"/>
        </w:rPr>
      </w:pPr>
      <w:r w:rsidRPr="00781CB4">
        <w:rPr>
          <w:color w:val="FF0000"/>
          <w:lang w:val="ru-RU"/>
        </w:rPr>
        <w:t>Область для комментариев</w:t>
      </w:r>
    </w:p>
    <w:p w14:paraId="398FFD4B" w14:textId="77777777" w:rsidR="00B75C8F" w:rsidRPr="00781CB4" w:rsidRDefault="00B75C8F">
      <w:pPr>
        <w:rPr>
          <w:color w:val="FF0000"/>
          <w:lang w:val="ru-RU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781CB4" w:rsidRPr="00781CB4" w14:paraId="7464EEBD" w14:textId="77777777" w:rsidTr="00200B8E">
        <w:tc>
          <w:tcPr>
            <w:tcW w:w="9015" w:type="dxa"/>
          </w:tcPr>
          <w:p w14:paraId="579C9F7A" w14:textId="0D1A8D3B" w:rsidR="00781CB4" w:rsidRPr="00781CB4" w:rsidRDefault="00781CB4" w:rsidP="00781CB4">
            <w:pPr>
              <w:rPr>
                <w:b/>
                <w:bCs/>
                <w:lang w:val="ru-RU"/>
              </w:rPr>
            </w:pPr>
            <w:r w:rsidRPr="00B007A0">
              <w:rPr>
                <w:b/>
                <w:bCs/>
                <w:lang w:val="ru-RU"/>
              </w:rPr>
              <w:t xml:space="preserve">Математика: </w:t>
            </w:r>
            <w:r w:rsidRPr="00A869F8">
              <w:rPr>
                <w:i/>
                <w:iCs/>
                <w:lang w:val="ru-US"/>
              </w:rPr>
              <w:t>Стандарты требуют концептуального понимания, вычислительной точности и применения математических практик в каждой области</w:t>
            </w:r>
            <w:r w:rsidRPr="00B007A0">
              <w:rPr>
                <w:rStyle w:val="a7"/>
                <w:lang w:val="ru-RU"/>
              </w:rPr>
              <w:t>.</w:t>
            </w:r>
          </w:p>
        </w:tc>
        <w:tc>
          <w:tcPr>
            <w:tcW w:w="885" w:type="dxa"/>
          </w:tcPr>
          <w:p w14:paraId="2E9EEEFA" w14:textId="3BB2B058" w:rsidR="00781CB4" w:rsidRPr="00781CB4" w:rsidRDefault="00781CB4" w:rsidP="00781CB4">
            <w:pPr>
              <w:rPr>
                <w:lang w:val="ru-RU"/>
              </w:rPr>
            </w:pPr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2242B6A0" w14:textId="696D4BD0" w:rsidR="00781CB4" w:rsidRPr="00781CB4" w:rsidRDefault="00781CB4" w:rsidP="00781CB4">
            <w:pPr>
              <w:rPr>
                <w:lang w:val="ru-RU"/>
              </w:rPr>
            </w:pPr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781CB4" w:rsidRPr="00781CB4" w14:paraId="56AAC16B" w14:textId="77777777" w:rsidTr="00CB4CD9">
        <w:tc>
          <w:tcPr>
            <w:tcW w:w="9015" w:type="dxa"/>
          </w:tcPr>
          <w:p w14:paraId="50135735" w14:textId="7206728F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b/>
                <w:bCs/>
                <w:sz w:val="20"/>
                <w:szCs w:val="20"/>
                <w:lang w:val="ru-RU"/>
              </w:rPr>
              <w:t xml:space="preserve">Операции и алгебраическое мышление: </w:t>
            </w:r>
            <w:r w:rsidRPr="0031005F">
              <w:rPr>
                <w:bCs/>
                <w:sz w:val="20"/>
                <w:szCs w:val="20"/>
                <w:lang w:val="ru-US"/>
              </w:rPr>
              <w:t>Запись и интерпретация числовых выражений, анализ шаблонов и взаимосвязей. (Модули 2, 4, 6)</w:t>
            </w:r>
          </w:p>
        </w:tc>
        <w:tc>
          <w:tcPr>
            <w:tcW w:w="885" w:type="dxa"/>
          </w:tcPr>
          <w:p w14:paraId="11057EF9" w14:textId="0D83B5DB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AE4CD75" w14:textId="77777777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</w:p>
        </w:tc>
      </w:tr>
      <w:tr w:rsidR="00781CB4" w:rsidRPr="00781CB4" w14:paraId="4A9F05B6" w14:textId="77777777" w:rsidTr="00CB4CD9">
        <w:tc>
          <w:tcPr>
            <w:tcW w:w="9015" w:type="dxa"/>
          </w:tcPr>
          <w:p w14:paraId="664BD79E" w14:textId="6625AFC0" w:rsidR="00781CB4" w:rsidRPr="00781CB4" w:rsidRDefault="00781CB4" w:rsidP="00781CB4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31005F">
              <w:rPr>
                <w:b/>
                <w:bCs/>
                <w:color w:val="0D0D0D" w:themeColor="text1" w:themeTint="F2"/>
                <w:sz w:val="20"/>
                <w:szCs w:val="20"/>
                <w:lang w:val="ru-US"/>
              </w:rPr>
              <w:t xml:space="preserve">Числа и операции в десятичной системе: </w:t>
            </w:r>
            <w:r w:rsidRPr="0031005F">
              <w:rPr>
                <w:color w:val="0D0D0D" w:themeColor="text1" w:themeTint="F2"/>
                <w:sz w:val="20"/>
                <w:szCs w:val="20"/>
                <w:lang w:val="ru-US"/>
              </w:rPr>
              <w:t>Понимание разрядной системы, выполнение операций с многозначными числами и десятичными дробями. Свободное умножение многозначных чисел по стандартному алгоритму. (Модули 1, 2, 4)</w:t>
            </w:r>
          </w:p>
        </w:tc>
        <w:tc>
          <w:tcPr>
            <w:tcW w:w="885" w:type="dxa"/>
          </w:tcPr>
          <w:p w14:paraId="069BA922" w14:textId="77777777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CB443F0" w14:textId="77777777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</w:p>
        </w:tc>
      </w:tr>
      <w:tr w:rsidR="00781CB4" w:rsidRPr="00781CB4" w14:paraId="01B193BE" w14:textId="77777777" w:rsidTr="00CB4CD9">
        <w:tc>
          <w:tcPr>
            <w:tcW w:w="9015" w:type="dxa"/>
          </w:tcPr>
          <w:p w14:paraId="6FCAFD62" w14:textId="3E5D9440" w:rsidR="00781CB4" w:rsidRPr="00781CB4" w:rsidRDefault="00781CB4" w:rsidP="00781CB4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214E2F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Число и операции - Дроби: </w:t>
            </w:r>
            <w:r w:rsidRPr="0031005F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Использование четырех арифметических операций для решения задач с дробями. (Модули 3, 4, 5)</w:t>
            </w:r>
          </w:p>
        </w:tc>
        <w:tc>
          <w:tcPr>
            <w:tcW w:w="885" w:type="dxa"/>
          </w:tcPr>
          <w:p w14:paraId="59679ECC" w14:textId="10E43AE0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743DE3C" w14:textId="77777777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</w:p>
        </w:tc>
      </w:tr>
      <w:tr w:rsidR="00781CB4" w:rsidRPr="00781CB4" w14:paraId="12B93D74" w14:textId="77777777" w:rsidTr="00CB4CD9">
        <w:tc>
          <w:tcPr>
            <w:tcW w:w="9015" w:type="dxa"/>
          </w:tcPr>
          <w:p w14:paraId="164B27B0" w14:textId="41613D87" w:rsidR="00781CB4" w:rsidRPr="00781CB4" w:rsidRDefault="00781CB4" w:rsidP="00781CB4">
            <w:pPr>
              <w:rPr>
                <w:color w:val="0D0D0D" w:themeColor="text1" w:themeTint="F2"/>
                <w:sz w:val="20"/>
                <w:szCs w:val="20"/>
                <w:lang w:val="ru-RU"/>
              </w:rPr>
            </w:pPr>
            <w:r w:rsidRPr="00214E2F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Измерения и данные: </w:t>
            </w:r>
            <w:r w:rsidRPr="0031005F">
              <w:rPr>
                <w:bCs/>
                <w:color w:val="0D0D0D" w:themeColor="text1" w:themeTint="F2"/>
                <w:sz w:val="20"/>
                <w:szCs w:val="20"/>
                <w:lang w:val="ru-US"/>
              </w:rPr>
              <w:t>Решение задач, связанных с преобразованием единиц измерения, понимание объема, представление и интерпретация данных. (Модули 1, 2, 4, 5)</w:t>
            </w:r>
          </w:p>
        </w:tc>
        <w:tc>
          <w:tcPr>
            <w:tcW w:w="885" w:type="dxa"/>
          </w:tcPr>
          <w:p w14:paraId="5C3E4874" w14:textId="77777777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C6E68D9" w14:textId="77777777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</w:p>
        </w:tc>
      </w:tr>
      <w:tr w:rsidR="00781CB4" w:rsidRPr="00781CB4" w14:paraId="43BF5839" w14:textId="77777777" w:rsidTr="00CB4CD9">
        <w:tc>
          <w:tcPr>
            <w:tcW w:w="9015" w:type="dxa"/>
          </w:tcPr>
          <w:p w14:paraId="5AFDE11D" w14:textId="002868D0" w:rsidR="00781CB4" w:rsidRPr="00781CB4" w:rsidRDefault="00781CB4" w:rsidP="00781CB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214E2F">
              <w:rPr>
                <w:b/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Геометрия: </w:t>
            </w:r>
            <w:r w:rsidRPr="00214E2F">
              <w:rPr>
                <w:bCs/>
                <w:color w:val="0D0D0D" w:themeColor="text1" w:themeTint="F2"/>
                <w:sz w:val="20"/>
                <w:szCs w:val="20"/>
                <w:lang w:val="ru-RU"/>
              </w:rPr>
              <w:t xml:space="preserve">График точек на координатной плоскости для решения реальных и математических задач и классификации двумерных фигур по категориям на основе их свойств. </w:t>
            </w:r>
            <w:r w:rsidRPr="00F71642">
              <w:rPr>
                <w:bCs/>
                <w:color w:val="0D0D0D" w:themeColor="text1" w:themeTint="F2"/>
                <w:sz w:val="20"/>
                <w:szCs w:val="20"/>
              </w:rPr>
              <w:t>(</w:t>
            </w:r>
            <w:proofErr w:type="spellStart"/>
            <w:r w:rsidRPr="00F71642">
              <w:rPr>
                <w:bCs/>
                <w:color w:val="0D0D0D" w:themeColor="text1" w:themeTint="F2"/>
                <w:sz w:val="20"/>
                <w:szCs w:val="20"/>
              </w:rPr>
              <w:t>Модули</w:t>
            </w:r>
            <w:proofErr w:type="spellEnd"/>
            <w:r w:rsidRPr="00F71642">
              <w:rPr>
                <w:bCs/>
                <w:color w:val="0D0D0D" w:themeColor="text1" w:themeTint="F2"/>
                <w:sz w:val="20"/>
                <w:szCs w:val="20"/>
              </w:rPr>
              <w:t xml:space="preserve"> 5, 6)</w:t>
            </w:r>
          </w:p>
        </w:tc>
        <w:tc>
          <w:tcPr>
            <w:tcW w:w="885" w:type="dxa"/>
          </w:tcPr>
          <w:p w14:paraId="58B1FC69" w14:textId="77777777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3F2D310B" w14:textId="77777777" w:rsidR="00781CB4" w:rsidRPr="00781CB4" w:rsidRDefault="00781CB4" w:rsidP="00781CB4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2AA57130" w14:textId="77777777" w:rsidR="0068779E" w:rsidRPr="00781CB4" w:rsidRDefault="0068779E">
      <w:pPr>
        <w:rPr>
          <w:color w:val="FF0000"/>
          <w:lang w:val="ru-RU"/>
        </w:rPr>
      </w:pPr>
    </w:p>
    <w:p w14:paraId="618361AE" w14:textId="4A9D83A1" w:rsidR="00833DDA" w:rsidRPr="00781CB4" w:rsidRDefault="00F6229C" w:rsidP="00F6229C">
      <w:pPr>
        <w:rPr>
          <w:color w:val="FF0000"/>
          <w:lang w:val="ru-RU"/>
        </w:rPr>
      </w:pPr>
      <w:r w:rsidRPr="00781CB4">
        <w:rPr>
          <w:color w:val="FF0000"/>
          <w:lang w:val="ru-RU"/>
        </w:rPr>
        <w:t>Область для комментариев</w:t>
      </w:r>
    </w:p>
    <w:p w14:paraId="3E7A04DE" w14:textId="77777777" w:rsidR="003F6598" w:rsidRPr="00781CB4" w:rsidRDefault="003F6598">
      <w:pPr>
        <w:rPr>
          <w:lang w:val="ru-RU"/>
        </w:rPr>
      </w:pPr>
    </w:p>
    <w:p w14:paraId="724674E1" w14:textId="77777777" w:rsidR="003F6598" w:rsidRPr="00781CB4" w:rsidRDefault="003F6598">
      <w:pPr>
        <w:rPr>
          <w:lang w:val="ru-RU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5F76D9" w:rsidRPr="00781CB4" w14:paraId="47826DF9" w14:textId="77777777" w:rsidTr="3156B8D1">
        <w:tc>
          <w:tcPr>
            <w:tcW w:w="9015" w:type="dxa"/>
          </w:tcPr>
          <w:p w14:paraId="142F1996" w14:textId="6CE5C8A0" w:rsidR="005F76D9" w:rsidRPr="00781CB4" w:rsidRDefault="005F76D9" w:rsidP="005F76D9">
            <w:pPr>
              <w:rPr>
                <w:b/>
                <w:bCs/>
                <w:lang w:val="ru-RU"/>
              </w:rPr>
            </w:pPr>
            <w:r w:rsidRPr="0031005F">
              <w:rPr>
                <w:b/>
                <w:bCs/>
                <w:lang w:val="ru-US"/>
              </w:rPr>
              <w:t>Наука и обществознание</w:t>
            </w:r>
            <w:r w:rsidRPr="00214E2F">
              <w:rPr>
                <w:b/>
                <w:bCs/>
                <w:lang w:val="ru-RU"/>
              </w:rPr>
              <w:t xml:space="preserve">: </w:t>
            </w:r>
            <w:r w:rsidRPr="0031005F">
              <w:rPr>
                <w:rStyle w:val="a7"/>
                <w:lang w:val="ru-RU"/>
              </w:rPr>
              <w:t>Формирование знаний и вовлечение в исследовательскую деятельность и проектное мышление</w:t>
            </w:r>
          </w:p>
        </w:tc>
        <w:tc>
          <w:tcPr>
            <w:tcW w:w="885" w:type="dxa"/>
          </w:tcPr>
          <w:p w14:paraId="6DF55493" w14:textId="50D60C59" w:rsidR="005F76D9" w:rsidRPr="00781CB4" w:rsidRDefault="005F76D9" w:rsidP="005F76D9">
            <w:pPr>
              <w:rPr>
                <w:lang w:val="ru-RU"/>
              </w:rPr>
            </w:pPr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1</w:t>
            </w:r>
          </w:p>
        </w:tc>
        <w:tc>
          <w:tcPr>
            <w:tcW w:w="890" w:type="dxa"/>
          </w:tcPr>
          <w:p w14:paraId="77BA775F" w14:textId="4CCA0151" w:rsidR="005F76D9" w:rsidRPr="00781CB4" w:rsidRDefault="005F76D9" w:rsidP="005F76D9">
            <w:pPr>
              <w:rPr>
                <w:lang w:val="ru-RU"/>
              </w:rPr>
            </w:pPr>
            <w:proofErr w:type="spellStart"/>
            <w:r>
              <w:t>Сем</w:t>
            </w:r>
            <w:proofErr w:type="spellEnd"/>
            <w:r>
              <w:rPr>
                <w:lang w:val="ru-RU"/>
              </w:rPr>
              <w:t>.</w:t>
            </w:r>
            <w:r>
              <w:t xml:space="preserve"> 2</w:t>
            </w:r>
          </w:p>
        </w:tc>
      </w:tr>
      <w:tr w:rsidR="005F76D9" w:rsidRPr="00781CB4" w14:paraId="3433365B" w14:textId="77777777" w:rsidTr="3156B8D1">
        <w:tc>
          <w:tcPr>
            <w:tcW w:w="9015" w:type="dxa"/>
          </w:tcPr>
          <w:p w14:paraId="64C000C8" w14:textId="53EE6170" w:rsidR="005F76D9" w:rsidRPr="00781CB4" w:rsidRDefault="005F76D9" w:rsidP="005F76D9">
            <w:pPr>
              <w:rPr>
                <w:sz w:val="20"/>
                <w:szCs w:val="20"/>
                <w:lang w:val="ru-RU"/>
              </w:rPr>
            </w:pPr>
            <w:proofErr w:type="spellStart"/>
            <w:r w:rsidRPr="5A895E4D">
              <w:rPr>
                <w:sz w:val="20"/>
                <w:szCs w:val="20"/>
              </w:rPr>
              <w:t>Наука</w:t>
            </w:r>
            <w:proofErr w:type="spellEnd"/>
            <w:r w:rsidRPr="5A895E4D">
              <w:rPr>
                <w:sz w:val="20"/>
                <w:szCs w:val="20"/>
              </w:rPr>
              <w:t xml:space="preserve">: </w:t>
            </w:r>
            <w:r w:rsidRPr="0031005F">
              <w:rPr>
                <w:sz w:val="20"/>
                <w:szCs w:val="20"/>
                <w:lang w:val="ru-US"/>
              </w:rPr>
              <w:t>Моделирование веществ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444EFFCF" w14:textId="6138C961" w:rsidR="005F76D9" w:rsidRPr="00781CB4" w:rsidRDefault="005F76D9" w:rsidP="005F76D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5B88E2E" w14:textId="77777777" w:rsidR="005F76D9" w:rsidRPr="00781CB4" w:rsidRDefault="005F76D9" w:rsidP="005F76D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F76D9" w:rsidRPr="00781CB4" w14:paraId="062E072F" w14:textId="77777777" w:rsidTr="3156B8D1">
        <w:tc>
          <w:tcPr>
            <w:tcW w:w="9015" w:type="dxa"/>
          </w:tcPr>
          <w:p w14:paraId="362C902B" w14:textId="1CCC5A52" w:rsidR="005F76D9" w:rsidRPr="00781CB4" w:rsidRDefault="005F76D9" w:rsidP="005F76D9">
            <w:pPr>
              <w:rPr>
                <w:sz w:val="20"/>
                <w:szCs w:val="20"/>
                <w:lang w:val="ru-RU"/>
              </w:rPr>
            </w:pPr>
            <w:r w:rsidRPr="0031005F">
              <w:rPr>
                <w:rFonts w:cstheme="minorHAnsi"/>
                <w:sz w:val="20"/>
                <w:szCs w:val="20"/>
                <w:lang w:val="ru-RU"/>
              </w:rPr>
              <w:lastRenderedPageBreak/>
              <w:t xml:space="preserve">Наука: </w:t>
            </w:r>
            <w:r w:rsidRPr="0031005F">
              <w:rPr>
                <w:rFonts w:eastAsia="Times New Roman" w:cstheme="minorHAnsi"/>
                <w:kern w:val="0"/>
                <w:sz w:val="20"/>
                <w:szCs w:val="20"/>
                <w:lang w:val="ru-US" w:eastAsia="ru-RU"/>
                <w14:ligatures w14:val="none"/>
              </w:rPr>
              <w:t>Система Земли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4E856A4" w14:textId="5A9271C7" w:rsidR="005F76D9" w:rsidRPr="00781CB4" w:rsidRDefault="005F76D9" w:rsidP="005F76D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050C8A4" w14:textId="77777777" w:rsidR="005F76D9" w:rsidRPr="00781CB4" w:rsidRDefault="005F76D9" w:rsidP="005F76D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F76D9" w:rsidRPr="00781CB4" w14:paraId="2725B46C" w14:textId="77777777" w:rsidTr="3156B8D1">
        <w:tc>
          <w:tcPr>
            <w:tcW w:w="9015" w:type="dxa"/>
          </w:tcPr>
          <w:p w14:paraId="2773736F" w14:textId="4E32609C" w:rsidR="005F76D9" w:rsidRPr="00781CB4" w:rsidRDefault="005F76D9" w:rsidP="005F76D9">
            <w:pPr>
              <w:rPr>
                <w:sz w:val="20"/>
                <w:szCs w:val="20"/>
                <w:lang w:val="ru-RU"/>
              </w:rPr>
            </w:pPr>
            <w:r w:rsidRPr="00214E2F">
              <w:rPr>
                <w:sz w:val="20"/>
                <w:szCs w:val="20"/>
                <w:lang w:val="ru-RU"/>
              </w:rPr>
              <w:t xml:space="preserve">Наука: </w:t>
            </w:r>
            <w:r w:rsidRPr="0031005F">
              <w:rPr>
                <w:sz w:val="20"/>
                <w:szCs w:val="20"/>
                <w:lang w:val="ru-US"/>
              </w:rPr>
              <w:t>Восстановление экосистем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025DECB" w14:textId="3F23D83A" w:rsidR="005F76D9" w:rsidRPr="00781CB4" w:rsidRDefault="005F76D9" w:rsidP="005F76D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17E0D3B0" w14:textId="77777777" w:rsidR="005F76D9" w:rsidRPr="00781CB4" w:rsidRDefault="005F76D9" w:rsidP="005F76D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F76D9" w:rsidRPr="00C050E9" w14:paraId="2421B797" w14:textId="77777777" w:rsidTr="3156B8D1">
        <w:tc>
          <w:tcPr>
            <w:tcW w:w="9015" w:type="dxa"/>
          </w:tcPr>
          <w:p w14:paraId="2756DEFF" w14:textId="0F3E9AA9" w:rsidR="005F76D9" w:rsidRPr="00781CB4" w:rsidRDefault="005F76D9" w:rsidP="005F76D9">
            <w:pPr>
              <w:rPr>
                <w:sz w:val="20"/>
                <w:szCs w:val="20"/>
                <w:lang w:val="ru-RU"/>
              </w:rPr>
            </w:pPr>
            <w:r w:rsidRPr="0031005F">
              <w:rPr>
                <w:sz w:val="20"/>
                <w:szCs w:val="20"/>
                <w:lang w:val="ru-US"/>
              </w:rPr>
              <w:t>Обществознание</w:t>
            </w:r>
            <w:r w:rsidRPr="0031005F">
              <w:rPr>
                <w:sz w:val="20"/>
                <w:szCs w:val="20"/>
                <w:lang w:val="ru-RU"/>
              </w:rPr>
              <w:t>:</w:t>
            </w:r>
            <w:r w:rsidRPr="00214E2F">
              <w:rPr>
                <w:sz w:val="20"/>
                <w:szCs w:val="20"/>
                <w:lang w:val="ru-RU"/>
              </w:rPr>
              <w:t xml:space="preserve"> </w:t>
            </w:r>
            <w:r w:rsidRPr="0031005F">
              <w:rPr>
                <w:sz w:val="20"/>
                <w:szCs w:val="20"/>
                <w:lang w:val="ru-US"/>
              </w:rPr>
              <w:t>Первые народы США, встречи и колонизация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1E2914DA" w14:textId="5D2B095A" w:rsidR="005F76D9" w:rsidRPr="00781CB4" w:rsidRDefault="005F76D9" w:rsidP="005F76D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29119F87" w14:textId="77777777" w:rsidR="005F76D9" w:rsidRPr="00781CB4" w:rsidRDefault="005F76D9" w:rsidP="005F76D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F76D9" w:rsidRPr="00C050E9" w14:paraId="38275514" w14:textId="77777777" w:rsidTr="3156B8D1">
        <w:tc>
          <w:tcPr>
            <w:tcW w:w="9015" w:type="dxa"/>
          </w:tcPr>
          <w:p w14:paraId="24AD34D9" w14:textId="33C3C8C9" w:rsidR="005F76D9" w:rsidRPr="00781CB4" w:rsidRDefault="005F76D9" w:rsidP="005F76D9">
            <w:pPr>
              <w:rPr>
                <w:sz w:val="20"/>
                <w:szCs w:val="20"/>
                <w:lang w:val="ru-RU"/>
              </w:rPr>
            </w:pPr>
            <w:r w:rsidRPr="0031005F">
              <w:rPr>
                <w:sz w:val="20"/>
                <w:szCs w:val="20"/>
                <w:lang w:val="ru-US"/>
              </w:rPr>
              <w:t>Обществознание</w:t>
            </w:r>
            <w:r w:rsidRPr="0031005F">
              <w:rPr>
                <w:sz w:val="20"/>
                <w:szCs w:val="20"/>
                <w:lang w:val="ru-RU"/>
              </w:rPr>
              <w:t>:</w:t>
            </w:r>
            <w:r w:rsidRPr="00214E2F">
              <w:rPr>
                <w:sz w:val="20"/>
                <w:szCs w:val="20"/>
                <w:lang w:val="ru-RU"/>
              </w:rPr>
              <w:t xml:space="preserve"> </w:t>
            </w:r>
            <w:r w:rsidRPr="0031005F">
              <w:rPr>
                <w:sz w:val="20"/>
                <w:szCs w:val="20"/>
                <w:lang w:val="ru-US"/>
              </w:rPr>
              <w:t>Революция в США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763F8ECF" w14:textId="77777777" w:rsidR="005F76D9" w:rsidRPr="00781CB4" w:rsidRDefault="005F76D9" w:rsidP="005F76D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7F56988D" w14:textId="77777777" w:rsidR="005F76D9" w:rsidRPr="00781CB4" w:rsidRDefault="005F76D9" w:rsidP="005F76D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F76D9" w:rsidRPr="00781CB4" w14:paraId="3ECD98D5" w14:textId="77777777" w:rsidTr="3156B8D1">
        <w:tc>
          <w:tcPr>
            <w:tcW w:w="9015" w:type="dxa"/>
          </w:tcPr>
          <w:p w14:paraId="7CF7BE69" w14:textId="4295229C" w:rsidR="005F76D9" w:rsidRPr="00781CB4" w:rsidRDefault="005F76D9" w:rsidP="005F76D9">
            <w:pPr>
              <w:rPr>
                <w:sz w:val="20"/>
                <w:szCs w:val="20"/>
                <w:lang w:val="ru-RU"/>
              </w:rPr>
            </w:pPr>
            <w:r w:rsidRPr="0031005F">
              <w:rPr>
                <w:sz w:val="20"/>
                <w:szCs w:val="20"/>
                <w:lang w:val="ru-US"/>
              </w:rPr>
              <w:t>Обществознание</w:t>
            </w:r>
            <w:r w:rsidRPr="0031005F">
              <w:rPr>
                <w:sz w:val="20"/>
                <w:szCs w:val="20"/>
                <w:lang w:val="ru-RU"/>
              </w:rPr>
              <w:t>:</w:t>
            </w:r>
            <w:r w:rsidRPr="00214E2F">
              <w:rPr>
                <w:sz w:val="20"/>
                <w:szCs w:val="20"/>
                <w:lang w:val="ru-RU"/>
              </w:rPr>
              <w:t xml:space="preserve"> </w:t>
            </w:r>
            <w:r w:rsidRPr="0031005F">
              <w:rPr>
                <w:sz w:val="20"/>
                <w:szCs w:val="20"/>
                <w:lang w:val="ru-US"/>
              </w:rPr>
              <w:t>Правительство США</w:t>
            </w:r>
            <w:r>
              <w:rPr>
                <w:sz w:val="20"/>
                <w:szCs w:val="20"/>
                <w:lang w:val="ru-US"/>
              </w:rPr>
              <w:t xml:space="preserve"> </w:t>
            </w:r>
            <w:r w:rsidRPr="00CF688F">
              <w:rPr>
                <w:sz w:val="20"/>
                <w:szCs w:val="20"/>
                <w:lang w:val="ru-RU"/>
              </w:rPr>
              <w:t>(блок)</w:t>
            </w:r>
          </w:p>
        </w:tc>
        <w:tc>
          <w:tcPr>
            <w:tcW w:w="885" w:type="dxa"/>
          </w:tcPr>
          <w:p w14:paraId="540179B6" w14:textId="77777777" w:rsidR="005F76D9" w:rsidRPr="00781CB4" w:rsidRDefault="005F76D9" w:rsidP="005F76D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90" w:type="dxa"/>
          </w:tcPr>
          <w:p w14:paraId="57A70DE9" w14:textId="77777777" w:rsidR="005F76D9" w:rsidRPr="00781CB4" w:rsidRDefault="005F76D9" w:rsidP="005F76D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062CFC2B" w14:textId="77777777" w:rsidR="00BE3551" w:rsidRPr="00781CB4" w:rsidRDefault="00BE3551" w:rsidP="65C4D9EE">
      <w:pPr>
        <w:spacing w:after="0"/>
        <w:rPr>
          <w:color w:val="FF0000"/>
          <w:lang w:val="ru-RU"/>
        </w:rPr>
      </w:pPr>
    </w:p>
    <w:p w14:paraId="6D004ECB" w14:textId="2D1274BE" w:rsidR="65C4D9EE" w:rsidRPr="00781CB4" w:rsidRDefault="00F6229C" w:rsidP="65C4D9EE">
      <w:pPr>
        <w:spacing w:after="0"/>
        <w:rPr>
          <w:color w:val="FF0000"/>
          <w:lang w:val="ru-RU"/>
        </w:rPr>
      </w:pPr>
      <w:r w:rsidRPr="00781CB4">
        <w:rPr>
          <w:color w:val="FF0000"/>
          <w:lang w:val="ru-RU"/>
        </w:rPr>
        <w:t>Область для комментариев</w:t>
      </w:r>
    </w:p>
    <w:p w14:paraId="38516EE9" w14:textId="1B9699F6" w:rsidR="00B141CE" w:rsidRPr="00781CB4" w:rsidRDefault="00B141CE" w:rsidP="65C4D9EE">
      <w:pPr>
        <w:spacing w:after="0"/>
        <w:rPr>
          <w:color w:val="FF0000"/>
          <w:lang w:val="ru-RU"/>
        </w:rPr>
      </w:pPr>
    </w:p>
    <w:p w14:paraId="7B9D3F64" w14:textId="77777777" w:rsidR="00F71642" w:rsidRPr="00781CB4" w:rsidRDefault="00F71642" w:rsidP="65C4D9EE">
      <w:pPr>
        <w:spacing w:after="0"/>
        <w:rPr>
          <w:color w:val="FF0000"/>
          <w:lang w:val="ru-RU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EC4634" w:rsidRPr="00781CB4" w14:paraId="512DAA53" w14:textId="77777777" w:rsidTr="00DE43E9">
        <w:tc>
          <w:tcPr>
            <w:tcW w:w="9060" w:type="dxa"/>
          </w:tcPr>
          <w:p w14:paraId="1C29263A" w14:textId="77777777" w:rsidR="00EC4634" w:rsidRPr="00781CB4" w:rsidRDefault="00EC4634" w:rsidP="00DE43E9">
            <w:pPr>
              <w:rPr>
                <w:b/>
                <w:bCs/>
                <w:lang w:val="ru-RU"/>
              </w:rPr>
            </w:pPr>
            <w:r w:rsidRPr="00781CB4">
              <w:rPr>
                <w:b/>
                <w:bCs/>
                <w:lang w:val="ru-RU"/>
              </w:rPr>
              <w:t>Музыка</w:t>
            </w:r>
          </w:p>
        </w:tc>
        <w:tc>
          <w:tcPr>
            <w:tcW w:w="885" w:type="dxa"/>
          </w:tcPr>
          <w:p w14:paraId="71AC32EB" w14:textId="6E5D9BB4" w:rsidR="00EC4634" w:rsidRPr="00781CB4" w:rsidRDefault="00EC4634" w:rsidP="00DE43E9">
            <w:pPr>
              <w:rPr>
                <w:lang w:val="ru-RU"/>
              </w:rPr>
            </w:pPr>
            <w:r w:rsidRPr="00781CB4">
              <w:rPr>
                <w:lang w:val="ru-RU"/>
              </w:rPr>
              <w:t>Сем</w:t>
            </w:r>
            <w:r w:rsidR="005F76D9">
              <w:rPr>
                <w:lang w:val="ru-RU"/>
              </w:rPr>
              <w:t>.</w:t>
            </w:r>
            <w:r w:rsidRPr="00781CB4">
              <w:rPr>
                <w:lang w:val="ru-RU"/>
              </w:rPr>
              <w:t xml:space="preserve"> 1</w:t>
            </w:r>
          </w:p>
        </w:tc>
        <w:tc>
          <w:tcPr>
            <w:tcW w:w="845" w:type="dxa"/>
          </w:tcPr>
          <w:p w14:paraId="762A55E2" w14:textId="1D71BD4D" w:rsidR="00EC4634" w:rsidRPr="00781CB4" w:rsidRDefault="00EC4634" w:rsidP="00DE43E9">
            <w:pPr>
              <w:rPr>
                <w:lang w:val="ru-RU"/>
              </w:rPr>
            </w:pPr>
            <w:r w:rsidRPr="00781CB4">
              <w:rPr>
                <w:lang w:val="ru-RU"/>
              </w:rPr>
              <w:t>Сем</w:t>
            </w:r>
            <w:r w:rsidR="005F76D9">
              <w:rPr>
                <w:lang w:val="ru-RU"/>
              </w:rPr>
              <w:t xml:space="preserve">. </w:t>
            </w:r>
            <w:r w:rsidRPr="00781CB4">
              <w:rPr>
                <w:lang w:val="ru-RU"/>
              </w:rPr>
              <w:t>2</w:t>
            </w:r>
          </w:p>
        </w:tc>
      </w:tr>
      <w:tr w:rsidR="00EC4634" w:rsidRPr="00C050E9" w14:paraId="72C6A055" w14:textId="77777777" w:rsidTr="00DE43E9">
        <w:tc>
          <w:tcPr>
            <w:tcW w:w="9060" w:type="dxa"/>
          </w:tcPr>
          <w:p w14:paraId="5FEC094B" w14:textId="77777777" w:rsidR="00EC4634" w:rsidRPr="00781CB4" w:rsidRDefault="00EC4634" w:rsidP="00DE43E9">
            <w:pPr>
              <w:rPr>
                <w:sz w:val="20"/>
                <w:szCs w:val="20"/>
                <w:lang w:val="ru-RU"/>
              </w:rPr>
            </w:pPr>
            <w:r w:rsidRPr="00781CB4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85" w:type="dxa"/>
          </w:tcPr>
          <w:p w14:paraId="7D2D6599" w14:textId="10344810" w:rsidR="00EC4634" w:rsidRPr="00781CB4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5" w:type="dxa"/>
          </w:tcPr>
          <w:p w14:paraId="519F993D" w14:textId="77777777" w:rsidR="00EC4634" w:rsidRPr="00781CB4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4634" w:rsidRPr="00781CB4" w14:paraId="356D1161" w14:textId="77777777" w:rsidTr="00DE43E9">
        <w:tc>
          <w:tcPr>
            <w:tcW w:w="9060" w:type="dxa"/>
          </w:tcPr>
          <w:p w14:paraId="4901E1A7" w14:textId="77777777" w:rsidR="00EC4634" w:rsidRPr="00781CB4" w:rsidRDefault="00EC4634" w:rsidP="00DE43E9">
            <w:pPr>
              <w:rPr>
                <w:sz w:val="20"/>
                <w:szCs w:val="20"/>
                <w:lang w:val="ru-RU"/>
              </w:rPr>
            </w:pPr>
            <w:r w:rsidRPr="00781CB4">
              <w:rPr>
                <w:sz w:val="20"/>
                <w:szCs w:val="20"/>
                <w:lang w:val="ru-RU"/>
              </w:rPr>
              <w:t>Демонстрация навыков и концепций</w:t>
            </w:r>
          </w:p>
        </w:tc>
        <w:tc>
          <w:tcPr>
            <w:tcW w:w="885" w:type="dxa"/>
          </w:tcPr>
          <w:p w14:paraId="683A9869" w14:textId="40BD4782" w:rsidR="00EC4634" w:rsidRPr="00781CB4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5" w:type="dxa"/>
          </w:tcPr>
          <w:p w14:paraId="2AF5DEB2" w14:textId="77777777" w:rsidR="00EC4634" w:rsidRPr="00781CB4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4994CFE5" w14:textId="77777777" w:rsidR="002830B1" w:rsidRPr="00781CB4" w:rsidRDefault="002830B1" w:rsidP="00EC4634">
      <w:pPr>
        <w:spacing w:after="0"/>
        <w:rPr>
          <w:color w:val="FF0000"/>
          <w:lang w:val="ru-RU"/>
        </w:rPr>
      </w:pPr>
    </w:p>
    <w:p w14:paraId="3440915A" w14:textId="28727239" w:rsidR="00EC4634" w:rsidRPr="00781CB4" w:rsidRDefault="00F6229C" w:rsidP="00EC4634">
      <w:pPr>
        <w:spacing w:after="0"/>
        <w:rPr>
          <w:lang w:val="ru-RU"/>
        </w:rPr>
      </w:pPr>
      <w:r w:rsidRPr="00781CB4">
        <w:rPr>
          <w:color w:val="FF0000"/>
          <w:lang w:val="ru-RU"/>
        </w:rPr>
        <w:t>Область для комментариев (маленькая)</w:t>
      </w:r>
    </w:p>
    <w:p w14:paraId="2C14FEBE" w14:textId="77777777" w:rsidR="00EC4634" w:rsidRPr="00781CB4" w:rsidRDefault="00EC4634" w:rsidP="00EC4634">
      <w:pPr>
        <w:spacing w:after="0"/>
        <w:rPr>
          <w:lang w:val="ru-RU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EC4634" w:rsidRPr="00781CB4" w14:paraId="655B434E" w14:textId="77777777" w:rsidTr="00DE43E9">
        <w:tc>
          <w:tcPr>
            <w:tcW w:w="9075" w:type="dxa"/>
          </w:tcPr>
          <w:p w14:paraId="775278ED" w14:textId="77777777" w:rsidR="00EC4634" w:rsidRPr="00781CB4" w:rsidRDefault="00EC4634" w:rsidP="00DE43E9">
            <w:pPr>
              <w:rPr>
                <w:b/>
                <w:bCs/>
                <w:lang w:val="ru-RU"/>
              </w:rPr>
            </w:pPr>
            <w:r w:rsidRPr="00781CB4">
              <w:rPr>
                <w:b/>
                <w:bCs/>
                <w:lang w:val="ru-RU"/>
              </w:rPr>
              <w:t>Здоровье и фитнес</w:t>
            </w:r>
          </w:p>
        </w:tc>
        <w:tc>
          <w:tcPr>
            <w:tcW w:w="855" w:type="dxa"/>
          </w:tcPr>
          <w:p w14:paraId="31F61CD3" w14:textId="2F7807DE" w:rsidR="00EC4634" w:rsidRPr="00781CB4" w:rsidRDefault="00EC4634" w:rsidP="00DE43E9">
            <w:pPr>
              <w:rPr>
                <w:lang w:val="ru-RU"/>
              </w:rPr>
            </w:pPr>
            <w:r w:rsidRPr="00781CB4">
              <w:rPr>
                <w:lang w:val="ru-RU"/>
              </w:rPr>
              <w:t>Сем</w:t>
            </w:r>
            <w:r w:rsidR="005F76D9">
              <w:rPr>
                <w:lang w:val="ru-RU"/>
              </w:rPr>
              <w:t>.</w:t>
            </w:r>
            <w:r w:rsidRPr="00781CB4">
              <w:rPr>
                <w:lang w:val="ru-RU"/>
              </w:rPr>
              <w:t xml:space="preserve"> 1</w:t>
            </w:r>
          </w:p>
        </w:tc>
        <w:tc>
          <w:tcPr>
            <w:tcW w:w="860" w:type="dxa"/>
          </w:tcPr>
          <w:p w14:paraId="49BCA6E4" w14:textId="2AD2A1C5" w:rsidR="00EC4634" w:rsidRPr="00781CB4" w:rsidRDefault="00EC4634" w:rsidP="00DE43E9">
            <w:pPr>
              <w:rPr>
                <w:lang w:val="ru-RU"/>
              </w:rPr>
            </w:pPr>
            <w:r w:rsidRPr="00781CB4">
              <w:rPr>
                <w:lang w:val="ru-RU"/>
              </w:rPr>
              <w:t>Сем</w:t>
            </w:r>
            <w:r w:rsidR="005F76D9">
              <w:rPr>
                <w:lang w:val="ru-RU"/>
              </w:rPr>
              <w:t>.</w:t>
            </w:r>
            <w:r w:rsidRPr="00781CB4">
              <w:rPr>
                <w:lang w:val="ru-RU"/>
              </w:rPr>
              <w:t xml:space="preserve"> 2</w:t>
            </w:r>
          </w:p>
        </w:tc>
      </w:tr>
      <w:tr w:rsidR="00EC4634" w:rsidRPr="00C050E9" w14:paraId="023922AA" w14:textId="77777777" w:rsidTr="00DE43E9">
        <w:tc>
          <w:tcPr>
            <w:tcW w:w="9075" w:type="dxa"/>
          </w:tcPr>
          <w:p w14:paraId="7931F64D" w14:textId="77777777" w:rsidR="00EC4634" w:rsidRPr="00781CB4" w:rsidRDefault="00EC4634" w:rsidP="00DE43E9">
            <w:pPr>
              <w:rPr>
                <w:sz w:val="20"/>
                <w:szCs w:val="20"/>
                <w:lang w:val="ru-RU"/>
              </w:rPr>
            </w:pPr>
            <w:r w:rsidRPr="00781CB4">
              <w:rPr>
                <w:sz w:val="20"/>
                <w:szCs w:val="20"/>
                <w:lang w:val="ru-RU"/>
              </w:rPr>
              <w:t>Демонстрация моделей поведения, способствующих обучению</w:t>
            </w:r>
          </w:p>
        </w:tc>
        <w:tc>
          <w:tcPr>
            <w:tcW w:w="855" w:type="dxa"/>
          </w:tcPr>
          <w:p w14:paraId="0CC2E88E" w14:textId="6CF86033" w:rsidR="00EC4634" w:rsidRPr="00781CB4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0" w:type="dxa"/>
          </w:tcPr>
          <w:p w14:paraId="2C603760" w14:textId="77777777" w:rsidR="00EC4634" w:rsidRPr="00781CB4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C4634" w:rsidRPr="00781CB4" w14:paraId="2DBB7DDC" w14:textId="77777777" w:rsidTr="00DE43E9">
        <w:tc>
          <w:tcPr>
            <w:tcW w:w="9075" w:type="dxa"/>
          </w:tcPr>
          <w:p w14:paraId="64F37D7E" w14:textId="77777777" w:rsidR="00EC4634" w:rsidRPr="00781CB4" w:rsidRDefault="00EC4634" w:rsidP="00DE43E9">
            <w:pPr>
              <w:rPr>
                <w:sz w:val="20"/>
                <w:szCs w:val="20"/>
                <w:lang w:val="ru-RU"/>
              </w:rPr>
            </w:pPr>
            <w:r w:rsidRPr="00781CB4">
              <w:rPr>
                <w:sz w:val="20"/>
                <w:szCs w:val="20"/>
                <w:lang w:val="ru-RU"/>
              </w:rPr>
              <w:t>Демонстрация навыков и концепций</w:t>
            </w:r>
          </w:p>
        </w:tc>
        <w:tc>
          <w:tcPr>
            <w:tcW w:w="855" w:type="dxa"/>
          </w:tcPr>
          <w:p w14:paraId="6C222B48" w14:textId="0F8F86D5" w:rsidR="00EC4634" w:rsidRPr="00781CB4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60" w:type="dxa"/>
          </w:tcPr>
          <w:p w14:paraId="75E35832" w14:textId="77777777" w:rsidR="00EC4634" w:rsidRPr="00781CB4" w:rsidRDefault="00EC4634" w:rsidP="00DE43E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14:paraId="47E0348B" w14:textId="77777777" w:rsidR="00EC4634" w:rsidRPr="00781CB4" w:rsidRDefault="00EC4634" w:rsidP="00EC4634">
      <w:pPr>
        <w:spacing w:after="0"/>
        <w:rPr>
          <w:lang w:val="ru-RU"/>
        </w:rPr>
      </w:pPr>
    </w:p>
    <w:p w14:paraId="6CE1D55E" w14:textId="0FF5F553" w:rsidR="00C009A1" w:rsidRPr="00781CB4" w:rsidRDefault="002830B1" w:rsidP="3156B8D1">
      <w:pPr>
        <w:spacing w:after="0"/>
        <w:rPr>
          <w:lang w:val="ru-RU"/>
        </w:rPr>
      </w:pPr>
      <w:r w:rsidRPr="00781CB4">
        <w:rPr>
          <w:color w:val="FF0000"/>
          <w:lang w:val="ru-RU"/>
        </w:rPr>
        <w:t>Область для комментариев (маленькая)</w:t>
      </w:r>
    </w:p>
    <w:p w14:paraId="1A455AC6" w14:textId="77777777" w:rsidR="00C009A1" w:rsidRPr="00781CB4" w:rsidRDefault="00C009A1" w:rsidP="00E50E95">
      <w:pPr>
        <w:rPr>
          <w:i/>
          <w:iCs/>
          <w:color w:val="FF0000"/>
          <w:lang w:val="ru-RU"/>
        </w:rPr>
      </w:pPr>
    </w:p>
    <w:p w14:paraId="40BF4F14" w14:textId="77777777" w:rsidR="00C009A1" w:rsidRPr="00781CB4" w:rsidRDefault="00C009A1" w:rsidP="00E50E95">
      <w:pPr>
        <w:rPr>
          <w:i/>
          <w:iCs/>
          <w:color w:val="FF0000"/>
          <w:lang w:val="ru-RU"/>
        </w:rPr>
      </w:pPr>
    </w:p>
    <w:p w14:paraId="4E403D1A" w14:textId="2481A590" w:rsidR="00C009A1" w:rsidRPr="00781CB4" w:rsidRDefault="00C009A1" w:rsidP="00E50E95">
      <w:pPr>
        <w:rPr>
          <w:i/>
          <w:iCs/>
          <w:color w:val="FF0000"/>
          <w:lang w:val="ru-RU"/>
        </w:rPr>
      </w:pPr>
    </w:p>
    <w:sectPr w:rsidR="00C009A1" w:rsidRPr="00781CB4" w:rsidSect="00E158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7669" w14:textId="77777777" w:rsidR="006753B9" w:rsidRDefault="006753B9" w:rsidP="00294D4A">
      <w:pPr>
        <w:spacing w:after="0"/>
      </w:pPr>
      <w:r>
        <w:separator/>
      </w:r>
    </w:p>
  </w:endnote>
  <w:endnote w:type="continuationSeparator" w:id="0">
    <w:p w14:paraId="5F19DBB3" w14:textId="77777777" w:rsidR="006753B9" w:rsidRDefault="006753B9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1B85" w14:textId="77777777" w:rsidR="00294D4A" w:rsidRDefault="00294D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7684" w14:textId="77777777" w:rsidR="00294D4A" w:rsidRDefault="00294D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49E1B" w14:textId="77777777" w:rsidR="00294D4A" w:rsidRDefault="00294D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E94F" w14:textId="77777777" w:rsidR="006753B9" w:rsidRDefault="006753B9" w:rsidP="00294D4A">
      <w:pPr>
        <w:spacing w:after="0"/>
      </w:pPr>
      <w:r>
        <w:separator/>
      </w:r>
    </w:p>
  </w:footnote>
  <w:footnote w:type="continuationSeparator" w:id="0">
    <w:p w14:paraId="4CDB8A30" w14:textId="77777777" w:rsidR="006753B9" w:rsidRDefault="006753B9" w:rsidP="00294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7C12" w14:textId="77777777" w:rsidR="00294D4A" w:rsidRDefault="00294D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158D" w14:textId="66EF723B" w:rsidR="00294D4A" w:rsidRDefault="00294D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AC00" w14:textId="77777777" w:rsidR="00294D4A" w:rsidRDefault="00294D4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russianUpp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080" w:hanging="360"/>
      </w:p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1620381364">
    <w:abstractNumId w:val="2"/>
  </w:num>
  <w:num w:numId="2" w16cid:durableId="506018584">
    <w:abstractNumId w:val="3"/>
  </w:num>
  <w:num w:numId="3" w16cid:durableId="1538665374">
    <w:abstractNumId w:val="0"/>
  </w:num>
  <w:num w:numId="4" w16cid:durableId="19951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3F23"/>
    <w:rsid w:val="000746AF"/>
    <w:rsid w:val="000806F9"/>
    <w:rsid w:val="000853B0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A08EE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502768"/>
    <w:rsid w:val="00507432"/>
    <w:rsid w:val="00534EDB"/>
    <w:rsid w:val="00544200"/>
    <w:rsid w:val="00544D3E"/>
    <w:rsid w:val="005520F8"/>
    <w:rsid w:val="0055539E"/>
    <w:rsid w:val="00567FE8"/>
    <w:rsid w:val="005726AB"/>
    <w:rsid w:val="005776A1"/>
    <w:rsid w:val="00582143"/>
    <w:rsid w:val="00585478"/>
    <w:rsid w:val="0058580B"/>
    <w:rsid w:val="005937E4"/>
    <w:rsid w:val="005A0C65"/>
    <w:rsid w:val="005A5A46"/>
    <w:rsid w:val="005B278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5F76D9"/>
    <w:rsid w:val="00607892"/>
    <w:rsid w:val="00616359"/>
    <w:rsid w:val="00617CAB"/>
    <w:rsid w:val="0062045B"/>
    <w:rsid w:val="00624B60"/>
    <w:rsid w:val="00644058"/>
    <w:rsid w:val="00646AE5"/>
    <w:rsid w:val="0065464B"/>
    <w:rsid w:val="006557CC"/>
    <w:rsid w:val="00655FAC"/>
    <w:rsid w:val="006753B9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34D4"/>
    <w:rsid w:val="006E7E14"/>
    <w:rsid w:val="006F2284"/>
    <w:rsid w:val="00703EC9"/>
    <w:rsid w:val="00713D9B"/>
    <w:rsid w:val="00715A33"/>
    <w:rsid w:val="007216C5"/>
    <w:rsid w:val="007272CB"/>
    <w:rsid w:val="0073697A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1CB4"/>
    <w:rsid w:val="0078692E"/>
    <w:rsid w:val="007A13B7"/>
    <w:rsid w:val="007B22D2"/>
    <w:rsid w:val="007B23BF"/>
    <w:rsid w:val="007B5C57"/>
    <w:rsid w:val="007C0433"/>
    <w:rsid w:val="007C2A09"/>
    <w:rsid w:val="007C61F0"/>
    <w:rsid w:val="007E31EF"/>
    <w:rsid w:val="007F7D81"/>
    <w:rsid w:val="00805C0E"/>
    <w:rsid w:val="00811BB8"/>
    <w:rsid w:val="008123BC"/>
    <w:rsid w:val="00812F7D"/>
    <w:rsid w:val="008208B7"/>
    <w:rsid w:val="00821C6D"/>
    <w:rsid w:val="0082491F"/>
    <w:rsid w:val="00831C3D"/>
    <w:rsid w:val="00833DDA"/>
    <w:rsid w:val="00844BC7"/>
    <w:rsid w:val="0084581D"/>
    <w:rsid w:val="00854BE4"/>
    <w:rsid w:val="00864E80"/>
    <w:rsid w:val="00865071"/>
    <w:rsid w:val="00867A5E"/>
    <w:rsid w:val="0087294E"/>
    <w:rsid w:val="008968EE"/>
    <w:rsid w:val="00896D90"/>
    <w:rsid w:val="008C4D47"/>
    <w:rsid w:val="008C5BF2"/>
    <w:rsid w:val="008E4671"/>
    <w:rsid w:val="008E5364"/>
    <w:rsid w:val="008E71F5"/>
    <w:rsid w:val="009021A7"/>
    <w:rsid w:val="00904137"/>
    <w:rsid w:val="009057FF"/>
    <w:rsid w:val="009149E9"/>
    <w:rsid w:val="00923F4D"/>
    <w:rsid w:val="00927D6A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E4C3C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75C8F"/>
    <w:rsid w:val="00B77566"/>
    <w:rsid w:val="00B81305"/>
    <w:rsid w:val="00B81D45"/>
    <w:rsid w:val="00B84221"/>
    <w:rsid w:val="00B86FB3"/>
    <w:rsid w:val="00B9215B"/>
    <w:rsid w:val="00B97882"/>
    <w:rsid w:val="00BB72D9"/>
    <w:rsid w:val="00BC243D"/>
    <w:rsid w:val="00BD3F14"/>
    <w:rsid w:val="00BD7560"/>
    <w:rsid w:val="00BE2916"/>
    <w:rsid w:val="00BE3551"/>
    <w:rsid w:val="00C009A1"/>
    <w:rsid w:val="00C050E9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D34F8"/>
    <w:rsid w:val="00CF4E5F"/>
    <w:rsid w:val="00D14E52"/>
    <w:rsid w:val="00D46867"/>
    <w:rsid w:val="00D57401"/>
    <w:rsid w:val="00D63D40"/>
    <w:rsid w:val="00D71CDA"/>
    <w:rsid w:val="00D73899"/>
    <w:rsid w:val="00D743C3"/>
    <w:rsid w:val="00D74B41"/>
    <w:rsid w:val="00D866EF"/>
    <w:rsid w:val="00D9305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263"/>
    <w:rsid w:val="00DE1C4B"/>
    <w:rsid w:val="00DF0009"/>
    <w:rsid w:val="00DF5D50"/>
    <w:rsid w:val="00E00BF7"/>
    <w:rsid w:val="00E024BA"/>
    <w:rsid w:val="00E127ED"/>
    <w:rsid w:val="00E15889"/>
    <w:rsid w:val="00E270FF"/>
    <w:rsid w:val="00E33BA3"/>
    <w:rsid w:val="00E50E95"/>
    <w:rsid w:val="00E53632"/>
    <w:rsid w:val="00E600F7"/>
    <w:rsid w:val="00E60A12"/>
    <w:rsid w:val="00E64B98"/>
    <w:rsid w:val="00E82A26"/>
    <w:rsid w:val="00E82E3B"/>
    <w:rsid w:val="00E848FA"/>
    <w:rsid w:val="00E874E7"/>
    <w:rsid w:val="00E9268A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55014"/>
    <w:rsid w:val="00F6229C"/>
    <w:rsid w:val="00F6404E"/>
    <w:rsid w:val="00F71642"/>
    <w:rsid w:val="00F71B92"/>
    <w:rsid w:val="00F8338A"/>
    <w:rsid w:val="00F92A8A"/>
    <w:rsid w:val="00F92C96"/>
    <w:rsid w:val="00F948F7"/>
    <w:rsid w:val="00FC1061"/>
    <w:rsid w:val="00FC290D"/>
    <w:rsid w:val="00FC5AA1"/>
    <w:rsid w:val="00FD509C"/>
    <w:rsid w:val="00FE0398"/>
    <w:rsid w:val="00FE5D7D"/>
    <w:rsid w:val="00FF25B9"/>
    <w:rsid w:val="01A8B7A7"/>
    <w:rsid w:val="02B8597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027D11"/>
    <w:rsid w:val="081574F1"/>
    <w:rsid w:val="0824956C"/>
    <w:rsid w:val="083AE584"/>
    <w:rsid w:val="090B2589"/>
    <w:rsid w:val="090E7BB4"/>
    <w:rsid w:val="097E9458"/>
    <w:rsid w:val="099DEC2F"/>
    <w:rsid w:val="09A3D958"/>
    <w:rsid w:val="0A337FE9"/>
    <w:rsid w:val="0A8FCB68"/>
    <w:rsid w:val="0A9E4E7A"/>
    <w:rsid w:val="0B6C3442"/>
    <w:rsid w:val="0C1D5D81"/>
    <w:rsid w:val="0C37542E"/>
    <w:rsid w:val="0CAED234"/>
    <w:rsid w:val="0D37C7EB"/>
    <w:rsid w:val="0D3DC487"/>
    <w:rsid w:val="0DE3DBFC"/>
    <w:rsid w:val="0E5ADF5E"/>
    <w:rsid w:val="0E8598CA"/>
    <w:rsid w:val="0EC2D037"/>
    <w:rsid w:val="0FAD3C39"/>
    <w:rsid w:val="11A6A63C"/>
    <w:rsid w:val="11E3E69A"/>
    <w:rsid w:val="1311EDC5"/>
    <w:rsid w:val="135579EB"/>
    <w:rsid w:val="14FA9B26"/>
    <w:rsid w:val="152BBFD8"/>
    <w:rsid w:val="168BB5C0"/>
    <w:rsid w:val="16C79039"/>
    <w:rsid w:val="17BD1DA5"/>
    <w:rsid w:val="19103C70"/>
    <w:rsid w:val="19C35682"/>
    <w:rsid w:val="1A473F61"/>
    <w:rsid w:val="1A8904AA"/>
    <w:rsid w:val="1A9340DE"/>
    <w:rsid w:val="1AAF2BEF"/>
    <w:rsid w:val="1AB067E4"/>
    <w:rsid w:val="1AD534B8"/>
    <w:rsid w:val="1C0D1625"/>
    <w:rsid w:val="1C9F7845"/>
    <w:rsid w:val="1CD2CFD8"/>
    <w:rsid w:val="1CDD3C1B"/>
    <w:rsid w:val="1D307172"/>
    <w:rsid w:val="1D56173F"/>
    <w:rsid w:val="1D6FB84A"/>
    <w:rsid w:val="1E3DC7C5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431DB87"/>
    <w:rsid w:val="25080167"/>
    <w:rsid w:val="25CEE09A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93B9824"/>
    <w:rsid w:val="2947FDF8"/>
    <w:rsid w:val="297CFEB8"/>
    <w:rsid w:val="2AC747F7"/>
    <w:rsid w:val="2ADE19D3"/>
    <w:rsid w:val="2B5E1A8E"/>
    <w:rsid w:val="2C4E9C19"/>
    <w:rsid w:val="2D84E900"/>
    <w:rsid w:val="2DA9E5E3"/>
    <w:rsid w:val="2DD11E29"/>
    <w:rsid w:val="2F779B94"/>
    <w:rsid w:val="3003898A"/>
    <w:rsid w:val="31235666"/>
    <w:rsid w:val="3156B8D1"/>
    <w:rsid w:val="31E48C31"/>
    <w:rsid w:val="32559927"/>
    <w:rsid w:val="32AF3C56"/>
    <w:rsid w:val="335F374A"/>
    <w:rsid w:val="33A617DA"/>
    <w:rsid w:val="341DC7C2"/>
    <w:rsid w:val="348D677C"/>
    <w:rsid w:val="34B46BCD"/>
    <w:rsid w:val="352B1FD6"/>
    <w:rsid w:val="35BF5EFC"/>
    <w:rsid w:val="3677A69E"/>
    <w:rsid w:val="36885F68"/>
    <w:rsid w:val="36B9F592"/>
    <w:rsid w:val="38199E0D"/>
    <w:rsid w:val="38AA3260"/>
    <w:rsid w:val="38F5D480"/>
    <w:rsid w:val="3931985A"/>
    <w:rsid w:val="394988E6"/>
    <w:rsid w:val="397BB45F"/>
    <w:rsid w:val="39ACE37E"/>
    <w:rsid w:val="3A404145"/>
    <w:rsid w:val="3C4A1DFC"/>
    <w:rsid w:val="3CCE0E13"/>
    <w:rsid w:val="3CEDDAF9"/>
    <w:rsid w:val="3ED825F6"/>
    <w:rsid w:val="40CD473B"/>
    <w:rsid w:val="422747DB"/>
    <w:rsid w:val="42A6BF95"/>
    <w:rsid w:val="42DC534F"/>
    <w:rsid w:val="4401F9D8"/>
    <w:rsid w:val="44656829"/>
    <w:rsid w:val="44A777DD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0F87C1"/>
    <w:rsid w:val="4A19724B"/>
    <w:rsid w:val="4A6A243A"/>
    <w:rsid w:val="4B0AFC18"/>
    <w:rsid w:val="4B29ABF9"/>
    <w:rsid w:val="4B56545B"/>
    <w:rsid w:val="4B6458A5"/>
    <w:rsid w:val="4B7BACDA"/>
    <w:rsid w:val="4CC8E1CC"/>
    <w:rsid w:val="4D2A5103"/>
    <w:rsid w:val="4DAE2107"/>
    <w:rsid w:val="4E06C261"/>
    <w:rsid w:val="4ECF8585"/>
    <w:rsid w:val="4F479AA4"/>
    <w:rsid w:val="4FCC45E4"/>
    <w:rsid w:val="5058485F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412DE37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E86ED6"/>
    <w:rsid w:val="5914D825"/>
    <w:rsid w:val="59AE9031"/>
    <w:rsid w:val="59BBA675"/>
    <w:rsid w:val="5A41F545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1017C55"/>
    <w:rsid w:val="61342670"/>
    <w:rsid w:val="61AAF3DA"/>
    <w:rsid w:val="6220ECE2"/>
    <w:rsid w:val="623B020B"/>
    <w:rsid w:val="630AFE12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8E7C48"/>
    <w:rsid w:val="6BB21844"/>
    <w:rsid w:val="6CCFED11"/>
    <w:rsid w:val="6CF6222E"/>
    <w:rsid w:val="6DF32E57"/>
    <w:rsid w:val="6FB72951"/>
    <w:rsid w:val="702DC2F0"/>
    <w:rsid w:val="70FA7E58"/>
    <w:rsid w:val="7120DF19"/>
    <w:rsid w:val="71E9546E"/>
    <w:rsid w:val="722090E2"/>
    <w:rsid w:val="7239BDE6"/>
    <w:rsid w:val="7292BC5A"/>
    <w:rsid w:val="729A4823"/>
    <w:rsid w:val="72E357F6"/>
    <w:rsid w:val="7588A45D"/>
    <w:rsid w:val="75E9E7CE"/>
    <w:rsid w:val="75F6ACC5"/>
    <w:rsid w:val="76DCE29A"/>
    <w:rsid w:val="77179DF9"/>
    <w:rsid w:val="7759BBBB"/>
    <w:rsid w:val="77FC8EF2"/>
    <w:rsid w:val="7A174A59"/>
    <w:rsid w:val="7A4CF642"/>
    <w:rsid w:val="7B415771"/>
    <w:rsid w:val="7BEE1FD1"/>
    <w:rsid w:val="7CDD27D2"/>
    <w:rsid w:val="7CDFEA86"/>
    <w:rsid w:val="7D1BC4FF"/>
    <w:rsid w:val="7D1D49B8"/>
    <w:rsid w:val="7E2760C5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FD"/>
  </w:style>
  <w:style w:type="paragraph" w:styleId="1">
    <w:name w:val="heading 1"/>
    <w:basedOn w:val="a"/>
    <w:next w:val="a"/>
    <w:link w:val="10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unhideWhenUsed/>
    <w:rsid w:val="00BD756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D7560"/>
    <w:rPr>
      <w:b/>
      <w:bCs/>
    </w:rPr>
  </w:style>
  <w:style w:type="character" w:styleId="a7">
    <w:name w:val="Emphasis"/>
    <w:basedOn w:val="a0"/>
    <w:uiPriority w:val="20"/>
    <w:qFormat/>
    <w:rsid w:val="00BD7560"/>
    <w:rPr>
      <w:i/>
      <w:iCs/>
    </w:rPr>
  </w:style>
  <w:style w:type="paragraph" w:styleId="a8">
    <w:name w:val="List Paragraph"/>
    <w:basedOn w:val="a"/>
    <w:uiPriority w:val="34"/>
    <w:qFormat/>
    <w:rsid w:val="004A739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294D4A"/>
  </w:style>
  <w:style w:type="paragraph" w:styleId="ab">
    <w:name w:val="footer"/>
    <w:basedOn w:val="a"/>
    <w:link w:val="ac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294D4A"/>
  </w:style>
  <w:style w:type="paragraph" w:styleId="ad">
    <w:name w:val="annotation text"/>
    <w:basedOn w:val="a"/>
    <w:link w:val="ae"/>
    <w:uiPriority w:val="99"/>
    <w:semiHidden/>
    <w:unhideWhenUsed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73697A"/>
    <w:rPr>
      <w:color w:val="808080"/>
    </w:rPr>
  </w:style>
  <w:style w:type="character" w:styleId="af1">
    <w:name w:val="Unresolved Mention"/>
    <w:basedOn w:val="a0"/>
    <w:uiPriority w:val="99"/>
    <w:semiHidden/>
    <w:unhideWhenUsed/>
    <w:rsid w:val="00781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fs/pages/249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60E59-8F25-47C0-A0FF-9D5C58A03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customXml/itemProps4.xml><?xml version="1.0" encoding="utf-8"?>
<ds:datastoreItem xmlns:ds="http://schemas.openxmlformats.org/officeDocument/2006/customXml" ds:itemID="{C65D1F9F-C4AA-4F13-B19F-986A91C6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Alona Boholiepova</cp:lastModifiedBy>
  <cp:revision>4</cp:revision>
  <cp:lastPrinted>2023-12-07T17:06:00Z</cp:lastPrinted>
  <dcterms:created xsi:type="dcterms:W3CDTF">2025-03-14T22:39:00Z</dcterms:created>
  <dcterms:modified xsi:type="dcterms:W3CDTF">2025-03-16T00:27:00Z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  <property fmtid="{D5CDD505-2E9C-101B-9397-08002B2CF9AE}" pid="4" name="GrammarlyDocumentId">
    <vt:lpwstr>24ac3b38-4ec0-4916-bc7a-a20bcdc9dbdf</vt:lpwstr>
  </property>
</Properties>
</file>