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67E7D" w:rsidRDefault="00000000">
      <w:pPr>
        <w:widowControl w:val="0"/>
        <w:jc w:val="both"/>
      </w:pPr>
      <w:r>
        <w:rPr>
          <w:u w:val="single"/>
        </w:rPr>
        <w:t>Technology Donations</w:t>
      </w:r>
    </w:p>
    <w:p w14:paraId="00000002" w14:textId="77777777" w:rsidR="00D67E7D" w:rsidRDefault="00D67E7D">
      <w:pPr>
        <w:widowControl w:val="0"/>
        <w:jc w:val="both"/>
      </w:pPr>
    </w:p>
    <w:p w14:paraId="00000003" w14:textId="77777777" w:rsidR="00D67E7D" w:rsidRDefault="00000000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Procedures</w:t>
      </w:r>
    </w:p>
    <w:p w14:paraId="00000004" w14:textId="77777777" w:rsidR="00D67E7D" w:rsidRDefault="00000000">
      <w:pPr>
        <w:widowControl w:val="0"/>
      </w:pPr>
      <w:r>
        <w:t>1.    The Donator of the equipment must fill out the Donation Evaluation Form, and</w:t>
      </w:r>
    </w:p>
    <w:p w14:paraId="00000005" w14:textId="77777777" w:rsidR="00D67E7D" w:rsidRDefault="00000000">
      <w:pPr>
        <w:widowControl w:val="0"/>
      </w:pPr>
      <w:r>
        <w:t xml:space="preserve">return it to the </w:t>
      </w:r>
      <w:proofErr w:type="gramStart"/>
      <w:r>
        <w:t>District</w:t>
      </w:r>
      <w:proofErr w:type="gramEnd"/>
      <w:r>
        <w:t xml:space="preserve"> before the receipt of any materials.</w:t>
      </w:r>
    </w:p>
    <w:p w14:paraId="00000006" w14:textId="77777777" w:rsidR="00D67E7D" w:rsidRDefault="00000000">
      <w:pPr>
        <w:widowControl w:val="0"/>
      </w:pPr>
      <w:r>
        <w:t xml:space="preserve">       a. </w:t>
      </w:r>
      <w:r>
        <w:tab/>
        <w:t>Donators must provide software licenses for all software on the computer. It is</w:t>
      </w:r>
    </w:p>
    <w:p w14:paraId="00000007" w14:textId="77777777" w:rsidR="00D67E7D" w:rsidRDefault="00000000">
      <w:pPr>
        <w:widowControl w:val="0"/>
      </w:pPr>
      <w:r>
        <w:tab/>
        <w:t>illegal to transfer ownership of a computer and software without all licenses</w:t>
      </w:r>
    </w:p>
    <w:p w14:paraId="00000008" w14:textId="77777777" w:rsidR="00D67E7D" w:rsidRDefault="00000000">
      <w:pPr>
        <w:widowControl w:val="0"/>
      </w:pPr>
      <w:r>
        <w:tab/>
        <w:t>and media (disks or CD’s). Buildings will still be required to purchase all</w:t>
      </w:r>
    </w:p>
    <w:p w14:paraId="00000009" w14:textId="77777777" w:rsidR="00D67E7D" w:rsidRDefault="00000000">
      <w:pPr>
        <w:widowControl w:val="0"/>
      </w:pPr>
      <w:r>
        <w:tab/>
        <w:t>District-required software for the computer. Example of software: MS Office.</w:t>
      </w:r>
    </w:p>
    <w:p w14:paraId="0000000A" w14:textId="77777777" w:rsidR="00D67E7D" w:rsidRDefault="00000000">
      <w:pPr>
        <w:widowControl w:val="0"/>
      </w:pPr>
      <w:r>
        <w:t xml:space="preserve">2.    The Donation Evaluation Form will be reviewed by the </w:t>
      </w:r>
      <w:proofErr w:type="gramStart"/>
      <w:r>
        <w:t>District</w:t>
      </w:r>
      <w:proofErr w:type="gramEnd"/>
    </w:p>
    <w:p w14:paraId="0000000B" w14:textId="77777777" w:rsidR="00D67E7D" w:rsidRDefault="00000000">
      <w:pPr>
        <w:widowControl w:val="0"/>
      </w:pPr>
      <w:r>
        <w:t>Technology Department to determine if the items meet the Minimum Equipment</w:t>
      </w:r>
    </w:p>
    <w:p w14:paraId="0000000C" w14:textId="77777777" w:rsidR="00D67E7D" w:rsidRDefault="00000000">
      <w:pPr>
        <w:widowControl w:val="0"/>
      </w:pPr>
      <w:r>
        <w:t>Requirements.</w:t>
      </w:r>
    </w:p>
    <w:p w14:paraId="0000000D" w14:textId="77777777" w:rsidR="00D67E7D" w:rsidRDefault="00000000">
      <w:pPr>
        <w:widowControl w:val="0"/>
      </w:pPr>
      <w:r>
        <w:rPr>
          <w:rFonts w:ascii="¿'F0øÔ≈'E2" w:eastAsia="¿'F0øÔ≈'E2" w:hAnsi="¿'F0øÔ≈'E2" w:cs="¿'F0øÔ≈'E2"/>
        </w:rPr>
        <w:t xml:space="preserve">      •</w:t>
      </w:r>
      <w:r>
        <w:rPr>
          <w:rFonts w:ascii="¿'F0øÔ≈'E2" w:eastAsia="¿'F0øÔ≈'E2" w:hAnsi="¿'F0øÔ≈'E2" w:cs="¿'F0øÔ≈'E2"/>
        </w:rPr>
        <w:tab/>
      </w:r>
      <w:r>
        <w:t>The Hardware and Software purchase forms will be sent back with the</w:t>
      </w:r>
    </w:p>
    <w:p w14:paraId="0000000E" w14:textId="77777777" w:rsidR="00D67E7D" w:rsidRDefault="00000000">
      <w:pPr>
        <w:widowControl w:val="0"/>
      </w:pPr>
      <w:r>
        <w:tab/>
        <w:t>Donation Evaluation Form. These forms will have the necessary items listed</w:t>
      </w:r>
    </w:p>
    <w:p w14:paraId="0000000F" w14:textId="77777777" w:rsidR="00D67E7D" w:rsidRDefault="00000000">
      <w:pPr>
        <w:widowControl w:val="0"/>
      </w:pPr>
      <w:r>
        <w:tab/>
        <w:t>that the building will have to purchase before the hardware is accepted in the</w:t>
      </w:r>
    </w:p>
    <w:p w14:paraId="00000010" w14:textId="77777777" w:rsidR="00D67E7D" w:rsidRDefault="00000000">
      <w:pPr>
        <w:widowControl w:val="0"/>
      </w:pPr>
      <w:r>
        <w:tab/>
        <w:t>District.</w:t>
      </w:r>
    </w:p>
    <w:p w14:paraId="00000011" w14:textId="77777777" w:rsidR="00D67E7D" w:rsidRDefault="00000000">
      <w:pPr>
        <w:widowControl w:val="0"/>
      </w:pPr>
      <w:r>
        <w:t>3.    If approved by the District Technology Department, the Building Principal will review the Donation Evaluation Form and send it back to the Technology Department to the Technology Director’s attention.</w:t>
      </w:r>
    </w:p>
    <w:p w14:paraId="00000012" w14:textId="77777777" w:rsidR="00D67E7D" w:rsidRDefault="00000000">
      <w:pPr>
        <w:widowControl w:val="0"/>
      </w:pPr>
      <w:r>
        <w:t xml:space="preserve">4.    If approved by the Building Principal, the Donations can then be delivered to the </w:t>
      </w:r>
      <w:proofErr w:type="gramStart"/>
      <w:r>
        <w:t>District</w:t>
      </w:r>
      <w:proofErr w:type="gramEnd"/>
      <w:r>
        <w:t>.</w:t>
      </w:r>
    </w:p>
    <w:p w14:paraId="00000013" w14:textId="77777777" w:rsidR="00D67E7D" w:rsidRDefault="00000000">
      <w:pPr>
        <w:widowControl w:val="0"/>
      </w:pPr>
      <w:r>
        <w:t xml:space="preserve">5.    Asset tags will then be placed on approved donated equipment and the items will be entered into the </w:t>
      </w:r>
      <w:proofErr w:type="gramStart"/>
      <w:r>
        <w:t>District’s</w:t>
      </w:r>
      <w:proofErr w:type="gramEnd"/>
      <w:r>
        <w:t xml:space="preserve"> inventory.</w:t>
      </w:r>
    </w:p>
    <w:p w14:paraId="00000014" w14:textId="77777777" w:rsidR="00D67E7D" w:rsidRDefault="00000000">
      <w:pPr>
        <w:widowControl w:val="0"/>
      </w:pPr>
      <w:r>
        <w:t>6.    The Technology Department will release a Letter of Acknowledgement to the Donator for the approved equipment.</w:t>
      </w:r>
    </w:p>
    <w:p w14:paraId="00000015" w14:textId="77777777" w:rsidR="00D67E7D" w:rsidRDefault="00D67E7D">
      <w:pPr>
        <w:widowControl w:val="0"/>
        <w:jc w:val="both"/>
      </w:pPr>
    </w:p>
    <w:p w14:paraId="00000016" w14:textId="77777777" w:rsidR="00D67E7D" w:rsidRDefault="00000000">
      <w:pPr>
        <w:jc w:val="both"/>
      </w:pPr>
      <w:r>
        <w:t>Date of Adoption:  Apr. 14, 2014</w:t>
      </w:r>
    </w:p>
    <w:p w14:paraId="00000017" w14:textId="77777777" w:rsidR="00D67E7D" w:rsidRDefault="00000000">
      <w:pPr>
        <w:jc w:val="both"/>
      </w:pPr>
      <w:r>
        <w:t>Reviewed: Jan. 12, 2015, Jan. 11, 2016, Jan. 9, 2017, Jan. 15, 2018</w:t>
      </w:r>
    </w:p>
    <w:p w14:paraId="00000018" w14:textId="77777777" w:rsidR="00D67E7D" w:rsidRDefault="00000000">
      <w:pPr>
        <w:jc w:val="both"/>
      </w:pPr>
      <w:r>
        <w:t>Revised: Feb. 11, 2019</w:t>
      </w:r>
    </w:p>
    <w:p w14:paraId="00000019" w14:textId="7AD4C451" w:rsidR="00D67E7D" w:rsidRDefault="00000000">
      <w:pPr>
        <w:jc w:val="both"/>
      </w:pPr>
      <w:r>
        <w:t xml:space="preserve">Reviewed: Feb. 10, 2020, Feb. 8, 2021, Feb. 14, 2022, Feb. 13, 2023, Feb. 12, 2024, </w:t>
      </w:r>
      <w:r w:rsidR="001541B5">
        <w:t>Feb. 10, 2025</w:t>
      </w:r>
    </w:p>
    <w:p w14:paraId="0000001A" w14:textId="77777777" w:rsidR="00D67E7D" w:rsidRDefault="00D67E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</w:p>
    <w:p w14:paraId="0000001B" w14:textId="77777777" w:rsidR="00D67E7D" w:rsidRDefault="00D67E7D">
      <w:pPr>
        <w:widowControl w:val="0"/>
        <w:jc w:val="both"/>
      </w:pPr>
    </w:p>
    <w:sectPr w:rsidR="00D67E7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0EB5" w14:textId="77777777" w:rsidR="00A46661" w:rsidRDefault="00A46661">
      <w:r>
        <w:separator/>
      </w:r>
    </w:p>
  </w:endnote>
  <w:endnote w:type="continuationSeparator" w:id="0">
    <w:p w14:paraId="54D142C8" w14:textId="77777777" w:rsidR="00A46661" w:rsidRDefault="00A4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¿'F0øÔ≈'E2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D67E7D" w:rsidRDefault="00000000">
    <w:pPr>
      <w:widowControl w:val="0"/>
    </w:pPr>
    <w:proofErr w:type="gramStart"/>
    <w:r>
      <w:t>Page  of</w:t>
    </w:r>
    <w:proofErr w:type="gramEnd"/>
    <w:r>
      <w:t xml:space="preserve"> 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07D3AFFC" w:rsidR="00D67E7D" w:rsidRDefault="00000000">
    <w:pPr>
      <w:widowControl w:val="0"/>
    </w:pPr>
    <w:proofErr w:type="gramStart"/>
    <w:r>
      <w:t>Page  of</w:t>
    </w:r>
    <w:proofErr w:type="gramEnd"/>
    <w:r>
      <w:t xml:space="preserve"> </w:t>
    </w:r>
    <w:r>
      <w:fldChar w:fldCharType="begin"/>
    </w:r>
    <w:r>
      <w:instrText>NUMPAGES</w:instrText>
    </w:r>
    <w:r>
      <w:fldChar w:fldCharType="separate"/>
    </w:r>
    <w:r w:rsidR="001541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6FA6" w14:textId="77777777" w:rsidR="00A46661" w:rsidRDefault="00A46661">
      <w:r>
        <w:separator/>
      </w:r>
    </w:p>
  </w:footnote>
  <w:footnote w:type="continuationSeparator" w:id="0">
    <w:p w14:paraId="5BC29183" w14:textId="77777777" w:rsidR="00A46661" w:rsidRDefault="00A4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D67E7D" w:rsidRDefault="00000000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No.1310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D67E7D" w:rsidRDefault="00000000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No.1311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7D"/>
    <w:rsid w:val="001541B5"/>
    <w:rsid w:val="002B7498"/>
    <w:rsid w:val="005A1D23"/>
    <w:rsid w:val="00A46661"/>
    <w:rsid w:val="00D37829"/>
    <w:rsid w:val="00D67E7D"/>
    <w:rsid w:val="00E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1266A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D53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D53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D53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53D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FA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FE083B"/>
    <w:rPr>
      <w:rFonts w:ascii="Arial" w:hAnsi="Arial" w:cs="Arial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ON5pMGH279eykf5hKREDTAdnw==">CgMxLjA4AHIhMWdCNWZZMEVaanNTQmV6bmRUdGEwZTc1LWJiMlJXRHJn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3</cp:revision>
  <dcterms:created xsi:type="dcterms:W3CDTF">2024-02-21T20:56:00Z</dcterms:created>
  <dcterms:modified xsi:type="dcterms:W3CDTF">2025-03-26T20:20:00Z</dcterms:modified>
</cp:coreProperties>
</file>