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D6102" w:rsidRDefault="00000000">
      <w:pPr>
        <w:widowControl w:val="0"/>
        <w:ind w:left="0" w:hanging="2"/>
        <w:jc w:val="both"/>
      </w:pPr>
      <w:r>
        <w:rPr>
          <w:u w:val="single"/>
        </w:rPr>
        <w:t>Community Relations</w:t>
      </w:r>
    </w:p>
    <w:p w14:paraId="00000002" w14:textId="77777777" w:rsidR="00ED6102" w:rsidRDefault="00ED6102">
      <w:pPr>
        <w:widowControl w:val="0"/>
        <w:ind w:left="0" w:hanging="2"/>
        <w:jc w:val="both"/>
      </w:pPr>
    </w:p>
    <w:p w14:paraId="00000003" w14:textId="77777777" w:rsidR="00ED6102" w:rsidRDefault="00000000">
      <w:pPr>
        <w:widowControl w:val="0"/>
        <w:ind w:left="0" w:hanging="2"/>
        <w:jc w:val="both"/>
      </w:pPr>
      <w:r>
        <w:rPr>
          <w:u w:val="single"/>
        </w:rPr>
        <w:t>Form For Filing Complaints</w:t>
      </w:r>
    </w:p>
    <w:p w14:paraId="00000004" w14:textId="77777777" w:rsidR="00ED6102" w:rsidRDefault="00ED6102">
      <w:pPr>
        <w:widowControl w:val="0"/>
        <w:ind w:left="0" w:hanging="2"/>
        <w:jc w:val="both"/>
      </w:pPr>
    </w:p>
    <w:p w14:paraId="00000005" w14:textId="77777777" w:rsidR="00ED6102" w:rsidRDefault="00000000">
      <w:pPr>
        <w:widowControl w:val="0"/>
        <w:ind w:left="0" w:hanging="2"/>
        <w:jc w:val="both"/>
      </w:pPr>
      <w:r>
        <w:t>Cass County School District 13-0001</w:t>
      </w:r>
    </w:p>
    <w:p w14:paraId="00000006" w14:textId="77777777" w:rsidR="00ED6102" w:rsidRDefault="00000000">
      <w:pPr>
        <w:widowControl w:val="0"/>
        <w:ind w:left="0" w:hanging="2"/>
        <w:jc w:val="both"/>
      </w:pPr>
      <w:r>
        <w:t>Plattsmouth Community Schools</w:t>
      </w:r>
    </w:p>
    <w:p w14:paraId="00000007" w14:textId="77777777" w:rsidR="00ED6102" w:rsidRDefault="00000000">
      <w:pPr>
        <w:widowControl w:val="0"/>
        <w:ind w:left="0" w:hanging="2"/>
        <w:jc w:val="both"/>
      </w:pPr>
      <w:r>
        <w:t>1912 Old Hwy. 34</w:t>
      </w:r>
    </w:p>
    <w:p w14:paraId="00000008" w14:textId="77777777" w:rsidR="00ED6102" w:rsidRDefault="00000000">
      <w:pPr>
        <w:widowControl w:val="0"/>
        <w:ind w:left="0" w:hanging="2"/>
        <w:jc w:val="both"/>
      </w:pPr>
      <w:r>
        <w:t>Plattsmouth, Nebraska  68048</w:t>
      </w:r>
    </w:p>
    <w:p w14:paraId="00000009" w14:textId="77777777" w:rsidR="00ED6102" w:rsidRDefault="00ED6102">
      <w:pPr>
        <w:widowControl w:val="0"/>
        <w:ind w:left="0" w:hanging="2"/>
        <w:jc w:val="both"/>
      </w:pPr>
    </w:p>
    <w:p w14:paraId="0000000A" w14:textId="77777777" w:rsidR="00ED6102" w:rsidRDefault="00000000">
      <w:pPr>
        <w:widowControl w:val="0"/>
        <w:ind w:left="0" w:hanging="2"/>
        <w:jc w:val="both"/>
      </w:pPr>
      <w:r>
        <w:t>Date:</w:t>
      </w:r>
    </w:p>
    <w:p w14:paraId="0000000B" w14:textId="77777777" w:rsidR="00ED6102" w:rsidRDefault="00000000">
      <w:pPr>
        <w:widowControl w:val="0"/>
        <w:ind w:left="0" w:hanging="2"/>
        <w:jc w:val="both"/>
      </w:pPr>
      <w:r>
        <w:t>Person Making Complaint:</w:t>
      </w:r>
    </w:p>
    <w:p w14:paraId="0000000C" w14:textId="77777777" w:rsidR="00ED6102" w:rsidRDefault="00000000">
      <w:pPr>
        <w:widowControl w:val="0"/>
        <w:ind w:left="0" w:hanging="2"/>
        <w:jc w:val="both"/>
      </w:pPr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</w:p>
    <w:p w14:paraId="0000000D" w14:textId="77777777" w:rsidR="00ED6102" w:rsidRDefault="00ED6102">
      <w:pPr>
        <w:widowControl w:val="0"/>
        <w:ind w:left="0" w:hanging="2"/>
        <w:jc w:val="both"/>
      </w:pPr>
    </w:p>
    <w:p w14:paraId="0000000E" w14:textId="77777777" w:rsidR="00ED6102" w:rsidRDefault="00000000">
      <w:pPr>
        <w:widowControl w:val="0"/>
        <w:ind w:left="0" w:hanging="2"/>
        <w:jc w:val="both"/>
      </w:pPr>
      <w:r>
        <w:t>(1)</w:t>
      </w:r>
      <w:r>
        <w:tab/>
        <w:t>Name of child or person who you believe to have been unlawfully harassed: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0F" w14:textId="77777777" w:rsidR="00ED6102" w:rsidRDefault="00000000">
      <w:pPr>
        <w:widowControl w:val="0"/>
        <w:ind w:left="0" w:hanging="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000010" w14:textId="77777777" w:rsidR="00ED6102" w:rsidRDefault="00ED6102">
      <w:pPr>
        <w:widowControl w:val="0"/>
        <w:ind w:left="0" w:hanging="2"/>
        <w:jc w:val="both"/>
      </w:pPr>
    </w:p>
    <w:p w14:paraId="00000011" w14:textId="77777777" w:rsidR="00ED6102" w:rsidRDefault="00000000">
      <w:pPr>
        <w:widowControl w:val="0"/>
        <w:ind w:left="0" w:hanging="2"/>
        <w:jc w:val="both"/>
        <w:rPr>
          <w:u w:val="single"/>
        </w:rPr>
      </w:pPr>
      <w:r>
        <w:t>(2)</w:t>
      </w:r>
      <w:r>
        <w:tab/>
        <w:t>Statement of facts detailing date and manner in which child or person was harassed:</w:t>
      </w:r>
      <w:r>
        <w:rPr>
          <w:u w:val="single"/>
        </w:rPr>
        <w:t xml:space="preserve">   </w:t>
      </w:r>
    </w:p>
    <w:p w14:paraId="00000012" w14:textId="77777777" w:rsidR="00ED6102" w:rsidRDefault="00000000">
      <w:pPr>
        <w:widowControl w:val="0"/>
        <w:ind w:left="0" w:hanging="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13" w14:textId="77777777" w:rsidR="00ED6102" w:rsidRDefault="00ED6102">
      <w:pPr>
        <w:widowControl w:val="0"/>
        <w:ind w:left="0" w:hanging="2"/>
        <w:jc w:val="both"/>
      </w:pPr>
    </w:p>
    <w:p w14:paraId="00000014" w14:textId="77777777" w:rsidR="00ED6102" w:rsidRDefault="00000000">
      <w:pPr>
        <w:widowControl w:val="0"/>
        <w:ind w:left="0" w:hanging="2"/>
        <w:jc w:val="both"/>
        <w:rPr>
          <w:u w:val="single"/>
        </w:rPr>
      </w:pPr>
      <w:r>
        <w:t>(3)</w:t>
      </w:r>
      <w:r>
        <w:tab/>
        <w:t>Names of witnesses to the harassment:</w:t>
      </w:r>
      <w:r>
        <w:rPr>
          <w:u w:val="single"/>
        </w:rPr>
        <w:t xml:space="preserve">                                                                                 </w:t>
      </w:r>
    </w:p>
    <w:p w14:paraId="00000015" w14:textId="77777777" w:rsidR="00ED6102" w:rsidRDefault="00000000">
      <w:pPr>
        <w:widowControl w:val="0"/>
        <w:ind w:left="0" w:hanging="2"/>
        <w:jc w:val="both"/>
      </w:pPr>
      <w:r>
        <w:t>___________________________________________________________________________________________________________________________________________________________.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0000016" w14:textId="77777777" w:rsidR="00ED6102" w:rsidRDefault="00ED6102">
      <w:pPr>
        <w:widowControl w:val="0"/>
        <w:ind w:left="0" w:hanging="2"/>
        <w:jc w:val="both"/>
      </w:pPr>
    </w:p>
    <w:p w14:paraId="00000017" w14:textId="77777777" w:rsidR="00ED6102" w:rsidRDefault="00000000">
      <w:pPr>
        <w:widowControl w:val="0"/>
        <w:ind w:left="0" w:hanging="2"/>
        <w:jc w:val="both"/>
      </w:pPr>
      <w:r>
        <w:t>(4)</w:t>
      </w:r>
      <w:r>
        <w:tab/>
        <w:t>Relief requested (what I want done in response to this request):</w:t>
      </w:r>
    </w:p>
    <w:p w14:paraId="00000018" w14:textId="77777777" w:rsidR="00ED6102" w:rsidRDefault="00000000">
      <w:pPr>
        <w:widowControl w:val="0"/>
        <w:ind w:left="0" w:hanging="2"/>
        <w:jc w:val="both"/>
      </w:pPr>
      <w:r>
        <w:t>___________________________________________________________________________________________________________________________________________________________.</w:t>
      </w:r>
    </w:p>
    <w:p w14:paraId="00000019" w14:textId="77777777" w:rsidR="00ED6102" w:rsidRDefault="00000000">
      <w:pPr>
        <w:widowControl w:val="0"/>
        <w:ind w:left="0" w:hanging="2"/>
        <w:jc w:val="both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1A" w14:textId="77777777" w:rsidR="00ED6102" w:rsidRDefault="00ED6102">
      <w:pPr>
        <w:widowControl w:val="0"/>
        <w:ind w:left="0" w:hanging="2"/>
        <w:jc w:val="both"/>
      </w:pPr>
    </w:p>
    <w:p w14:paraId="0000001B" w14:textId="77777777" w:rsidR="00ED6102" w:rsidRDefault="00000000">
      <w:pPr>
        <w:widowControl w:val="0"/>
        <w:ind w:left="0" w:hanging="2"/>
        <w:jc w:val="both"/>
      </w:pPr>
      <w:r>
        <w:t>The undersigned states:  I have a reasonable belief that the facts in this complaint are true and accurate, I am familiar with the School District’s Title IX and anti-discrimination grievance and complaint procedures, and I give permission for an investigation to be made into this complaint.</w:t>
      </w:r>
    </w:p>
    <w:p w14:paraId="0000001C" w14:textId="77777777" w:rsidR="00ED6102" w:rsidRDefault="00ED6102">
      <w:pPr>
        <w:widowControl w:val="0"/>
        <w:ind w:left="0" w:hanging="2"/>
        <w:jc w:val="both"/>
      </w:pPr>
    </w:p>
    <w:p w14:paraId="0000001D" w14:textId="77777777" w:rsidR="00ED6102" w:rsidRDefault="00ED6102">
      <w:pPr>
        <w:widowControl w:val="0"/>
        <w:ind w:left="0" w:hanging="2"/>
        <w:jc w:val="both"/>
      </w:pPr>
    </w:p>
    <w:p w14:paraId="0000001E" w14:textId="77777777" w:rsidR="00ED6102" w:rsidRDefault="00ED6102">
      <w:pPr>
        <w:widowControl w:val="0"/>
        <w:ind w:left="0" w:hanging="2"/>
        <w:jc w:val="both"/>
      </w:pPr>
    </w:p>
    <w:p w14:paraId="0000001F" w14:textId="77777777" w:rsidR="00ED6102" w:rsidRDefault="00000000">
      <w:pPr>
        <w:widowControl w:val="0"/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Signature: ____________________________</w:t>
      </w:r>
    </w:p>
    <w:p w14:paraId="00000020" w14:textId="77777777" w:rsidR="00ED6102" w:rsidRDefault="00000000">
      <w:pPr>
        <w:widowControl w:val="0"/>
        <w:ind w:left="0" w:hanging="2"/>
        <w:jc w:val="both"/>
      </w:pPr>
      <w:r>
        <w:t>Received by: _______________________</w:t>
      </w:r>
      <w:r>
        <w:tab/>
        <w:t>Date: _______________________________</w:t>
      </w:r>
    </w:p>
    <w:p w14:paraId="00000021" w14:textId="77777777" w:rsidR="00ED6102" w:rsidRDefault="00ED6102">
      <w:pPr>
        <w:widowControl w:val="0"/>
        <w:ind w:left="0" w:hanging="2"/>
        <w:jc w:val="both"/>
      </w:pPr>
    </w:p>
    <w:p w14:paraId="00000022" w14:textId="77777777" w:rsidR="00ED6102" w:rsidRDefault="00ED6102">
      <w:pPr>
        <w:widowControl w:val="0"/>
        <w:ind w:left="0" w:hanging="2"/>
        <w:jc w:val="both"/>
      </w:pPr>
    </w:p>
    <w:p w14:paraId="00000023" w14:textId="77777777" w:rsidR="00ED6102" w:rsidRDefault="00ED6102">
      <w:pPr>
        <w:widowControl w:val="0"/>
        <w:ind w:left="0" w:hanging="2"/>
        <w:jc w:val="both"/>
      </w:pPr>
    </w:p>
    <w:p w14:paraId="00000024" w14:textId="77777777" w:rsidR="00ED6102" w:rsidRDefault="00ED6102">
      <w:pPr>
        <w:widowControl w:val="0"/>
        <w:ind w:left="0" w:hanging="2"/>
        <w:jc w:val="both"/>
      </w:pPr>
    </w:p>
    <w:p w14:paraId="00000025" w14:textId="77777777" w:rsidR="00ED6102" w:rsidRDefault="00000000">
      <w:pPr>
        <w:widowControl w:val="0"/>
        <w:ind w:left="0" w:hanging="2"/>
        <w:jc w:val="both"/>
      </w:pPr>
      <w:r>
        <w:t>Date of Adoption:    September 10, 2018</w:t>
      </w:r>
    </w:p>
    <w:p w14:paraId="00000026" w14:textId="60BA474B" w:rsidR="00ED6102" w:rsidRDefault="00000000">
      <w:pPr>
        <w:widowControl w:val="0"/>
        <w:ind w:left="0" w:hanging="2"/>
        <w:jc w:val="both"/>
        <w:rPr>
          <w:u w:val="single"/>
        </w:rPr>
      </w:pPr>
      <w:r>
        <w:lastRenderedPageBreak/>
        <w:t xml:space="preserve">Reviewed: </w:t>
      </w:r>
      <w:r>
        <w:tab/>
        <w:t xml:space="preserve">         Feb. 11, 2019, Feb. 10, 2020, Feb. 8, 2021, Feb. 14, 2022, Feb. 13, 2023, Reviewed: Feb. 12, 2024, </w:t>
      </w:r>
      <w:r w:rsidR="00692F7D">
        <w:t>Feb. 10, 2025</w:t>
      </w:r>
    </w:p>
    <w:sectPr w:rsidR="00ED610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11E7" w14:textId="77777777" w:rsidR="00BA1B60" w:rsidRDefault="00BA1B60">
      <w:pPr>
        <w:spacing w:line="240" w:lineRule="auto"/>
        <w:ind w:left="0" w:hanging="2"/>
      </w:pPr>
      <w:r>
        <w:separator/>
      </w:r>
    </w:p>
  </w:endnote>
  <w:endnote w:type="continuationSeparator" w:id="0">
    <w:p w14:paraId="00C06BCB" w14:textId="77777777" w:rsidR="00BA1B60" w:rsidRDefault="00BA1B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ED6102" w:rsidRDefault="00000000">
    <w:pPr>
      <w:widowControl w:val="0"/>
      <w:ind w:left="0" w:hanging="2"/>
      <w:jc w:val="center"/>
    </w:pPr>
    <w:r>
      <w:t xml:space="preserve">Page  of  </w:t>
    </w:r>
    <w:r>
      <w:fldChar w:fldCharType="begin"/>
    </w:r>
    <w:r>
      <w:instrText>NUMPAGES</w:instrText>
    </w:r>
    <w:r>
      <w:fldChar w:fldCharType="separate"/>
    </w:r>
    <w:r>
      <w:fldChar w:fldCharType="end"/>
    </w:r>
  </w:p>
  <w:p w14:paraId="0000002A" w14:textId="77777777" w:rsidR="00ED6102" w:rsidRDefault="00ED6102">
    <w:pPr>
      <w:widowControl w:val="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B" w14:textId="1D775511" w:rsidR="00ED6102" w:rsidRDefault="00000000">
    <w:pPr>
      <w:widowControl w:val="0"/>
      <w:ind w:left="0" w:hanging="2"/>
      <w:jc w:val="center"/>
    </w:pPr>
    <w:r>
      <w:t xml:space="preserve">Page  of </w:t>
    </w:r>
    <w:r>
      <w:fldChar w:fldCharType="begin"/>
    </w:r>
    <w:r>
      <w:instrText>NUMPAGES</w:instrText>
    </w:r>
    <w:r>
      <w:fldChar w:fldCharType="separate"/>
    </w:r>
    <w:r w:rsidR="00692F7D">
      <w:rPr>
        <w:noProof/>
      </w:rPr>
      <w:t>2</w:t>
    </w:r>
    <w:r>
      <w:fldChar w:fldCharType="end"/>
    </w:r>
  </w:p>
  <w:p w14:paraId="0000002C" w14:textId="77777777" w:rsidR="00ED6102" w:rsidRDefault="00ED6102">
    <w:pPr>
      <w:widowControl w:val="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53CAD" w14:textId="77777777" w:rsidR="00BA1B60" w:rsidRDefault="00BA1B60">
      <w:pPr>
        <w:spacing w:line="240" w:lineRule="auto"/>
        <w:ind w:left="0" w:hanging="2"/>
      </w:pPr>
      <w:r>
        <w:separator/>
      </w:r>
    </w:p>
  </w:footnote>
  <w:footnote w:type="continuationSeparator" w:id="0">
    <w:p w14:paraId="71AD8450" w14:textId="77777777" w:rsidR="00BA1B60" w:rsidRDefault="00BA1B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77777777" w:rsidR="00ED6102" w:rsidRDefault="00000000">
    <w:pPr>
      <w:widowControl w:val="0"/>
      <w:tabs>
        <w:tab w:val="center" w:pos="4680"/>
        <w:tab w:val="right" w:pos="9360"/>
      </w:tabs>
      <w:ind w:left="0" w:hanging="2"/>
    </w:pPr>
    <w:r>
      <w:t>Article 1</w:t>
    </w:r>
    <w:r>
      <w:rPr>
        <w:b/>
      </w:rPr>
      <w:tab/>
      <w:t>COMMUNITY RELATIONS</w:t>
    </w:r>
    <w:r>
      <w:tab/>
      <w:t>Policy No. Regulation 1220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77777777" w:rsidR="00ED6102" w:rsidRDefault="00000000">
    <w:pPr>
      <w:widowControl w:val="0"/>
      <w:tabs>
        <w:tab w:val="center" w:pos="4680"/>
        <w:tab w:val="right" w:pos="9360"/>
      </w:tabs>
      <w:ind w:left="0" w:hanging="2"/>
    </w:pPr>
    <w:r>
      <w:t>Article 1</w:t>
    </w:r>
    <w:r>
      <w:rPr>
        <w:b/>
      </w:rPr>
      <w:tab/>
      <w:t>COMMUNITY RELATIONS</w:t>
    </w:r>
    <w:r>
      <w:tab/>
      <w:t>Regulation 1220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02"/>
    <w:rsid w:val="00330E62"/>
    <w:rsid w:val="005A1D23"/>
    <w:rsid w:val="00692F7D"/>
    <w:rsid w:val="00BA1B60"/>
    <w:rsid w:val="00D37829"/>
    <w:rsid w:val="00ED6102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64D0E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9eEwDyA7FkCqxUjeohDaao4Xaw==">CgMxLjA4AHIhMXg2X1RGY3FYT1QyMVc4enJNSVYwelNDaklXOGw1TW5o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Plattsmouth Community School District</dc:creator>
  <cp:lastModifiedBy>Morlan, Emily (eemorlan)</cp:lastModifiedBy>
  <cp:revision>3</cp:revision>
  <dcterms:created xsi:type="dcterms:W3CDTF">2024-02-21T20:25:00Z</dcterms:created>
  <dcterms:modified xsi:type="dcterms:W3CDTF">2025-03-26T20:19:00Z</dcterms:modified>
</cp:coreProperties>
</file>