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4407" w:rsidRDefault="00DF6B75" w:rsidP="002849E2">
      <w:pPr>
        <w:jc w:val="center"/>
        <w:rPr>
          <w:rFonts w:ascii="Times New Roman" w:hAnsi="Times New Roman" w:cs="Times New Roman"/>
          <w:b/>
          <w:sz w:val="32"/>
          <w:szCs w:val="32"/>
          <w:u w:val="single"/>
        </w:rPr>
      </w:pPr>
      <w:r>
        <w:rPr>
          <w:rFonts w:ascii="Times New Roman" w:hAnsi="Times New Roman" w:cs="Times New Roman"/>
          <w:b/>
          <w:sz w:val="32"/>
          <w:szCs w:val="32"/>
          <w:u w:val="single"/>
        </w:rPr>
        <w:t>Resi</w:t>
      </w:r>
      <w:r w:rsidR="005919DA">
        <w:rPr>
          <w:rFonts w:ascii="Times New Roman" w:hAnsi="Times New Roman" w:cs="Times New Roman"/>
          <w:b/>
          <w:sz w:val="32"/>
          <w:szCs w:val="32"/>
          <w:u w:val="single"/>
        </w:rPr>
        <w:t>dency License Check Off-List</w:t>
      </w:r>
    </w:p>
    <w:p w:rsidR="00DF6B75" w:rsidRDefault="00DF6B75" w:rsidP="00DF6B75">
      <w:pPr>
        <w:rPr>
          <w:rFonts w:ascii="Times New Roman" w:hAnsi="Times New Roman" w:cs="Times New Roman"/>
          <w:sz w:val="28"/>
          <w:szCs w:val="28"/>
        </w:rPr>
      </w:pPr>
    </w:p>
    <w:p w:rsidR="00DF6B75" w:rsidRPr="007A743C" w:rsidRDefault="00DF6B75" w:rsidP="00DF6B75">
      <w:pPr>
        <w:pStyle w:val="ListParagraph"/>
        <w:numPr>
          <w:ilvl w:val="0"/>
          <w:numId w:val="1"/>
        </w:numPr>
        <w:rPr>
          <w:rFonts w:ascii="Times New Roman" w:hAnsi="Times New Roman" w:cs="Times New Roman"/>
          <w:sz w:val="24"/>
          <w:szCs w:val="24"/>
        </w:rPr>
      </w:pPr>
      <w:r w:rsidRPr="007A743C">
        <w:rPr>
          <w:rFonts w:ascii="Times New Roman" w:hAnsi="Times New Roman" w:cs="Times New Roman"/>
          <w:sz w:val="24"/>
          <w:szCs w:val="24"/>
        </w:rPr>
        <w:t>Request all o</w:t>
      </w:r>
      <w:r w:rsidR="00F124A3" w:rsidRPr="007A743C">
        <w:rPr>
          <w:rFonts w:ascii="Times New Roman" w:hAnsi="Times New Roman" w:cs="Times New Roman"/>
          <w:sz w:val="24"/>
          <w:szCs w:val="24"/>
        </w:rPr>
        <w:t>fficial transcripts from every C</w:t>
      </w:r>
      <w:r w:rsidRPr="007A743C">
        <w:rPr>
          <w:rFonts w:ascii="Times New Roman" w:hAnsi="Times New Roman" w:cs="Times New Roman"/>
          <w:sz w:val="24"/>
          <w:szCs w:val="24"/>
        </w:rPr>
        <w:t>ollege/University that you have attended</w:t>
      </w:r>
      <w:r w:rsidR="00F124A3" w:rsidRPr="007A743C">
        <w:rPr>
          <w:rFonts w:ascii="Times New Roman" w:hAnsi="Times New Roman" w:cs="Times New Roman"/>
          <w:sz w:val="24"/>
          <w:szCs w:val="24"/>
        </w:rPr>
        <w:t>.</w:t>
      </w:r>
      <w:r w:rsidRPr="007A743C">
        <w:rPr>
          <w:rFonts w:ascii="Times New Roman" w:hAnsi="Times New Roman" w:cs="Times New Roman"/>
          <w:sz w:val="24"/>
          <w:szCs w:val="24"/>
        </w:rPr>
        <w:br/>
      </w:r>
    </w:p>
    <w:p w:rsidR="00DF6B75" w:rsidRPr="007A743C" w:rsidRDefault="00DF6B75" w:rsidP="00DF6B75">
      <w:pPr>
        <w:pStyle w:val="ListParagraph"/>
        <w:numPr>
          <w:ilvl w:val="0"/>
          <w:numId w:val="1"/>
        </w:numPr>
        <w:rPr>
          <w:rFonts w:ascii="Times New Roman" w:hAnsi="Times New Roman" w:cs="Times New Roman"/>
          <w:sz w:val="24"/>
          <w:szCs w:val="24"/>
        </w:rPr>
      </w:pPr>
      <w:r w:rsidRPr="007A743C">
        <w:rPr>
          <w:rFonts w:ascii="Times New Roman" w:hAnsi="Times New Roman" w:cs="Times New Roman"/>
          <w:sz w:val="24"/>
          <w:szCs w:val="24"/>
        </w:rPr>
        <w:t xml:space="preserve">If you have prior educational </w:t>
      </w:r>
      <w:r w:rsidR="00B17DAD" w:rsidRPr="007A743C">
        <w:rPr>
          <w:rFonts w:ascii="Times New Roman" w:hAnsi="Times New Roman" w:cs="Times New Roman"/>
          <w:sz w:val="24"/>
          <w:szCs w:val="24"/>
        </w:rPr>
        <w:t xml:space="preserve">related experience, please </w:t>
      </w:r>
      <w:r w:rsidRPr="007A743C">
        <w:rPr>
          <w:rFonts w:ascii="Times New Roman" w:hAnsi="Times New Roman" w:cs="Times New Roman"/>
          <w:sz w:val="24"/>
          <w:szCs w:val="24"/>
        </w:rPr>
        <w:t>get Form E or Form NE (</w:t>
      </w:r>
      <w:r w:rsidR="00B17DAD" w:rsidRPr="007A743C">
        <w:rPr>
          <w:rFonts w:ascii="Times New Roman" w:hAnsi="Times New Roman" w:cs="Times New Roman"/>
          <w:sz w:val="24"/>
          <w:szCs w:val="24"/>
        </w:rPr>
        <w:t xml:space="preserve">along with an </w:t>
      </w:r>
      <w:r w:rsidRPr="007A743C">
        <w:rPr>
          <w:rFonts w:ascii="Times New Roman" w:hAnsi="Times New Roman" w:cs="Times New Roman"/>
          <w:sz w:val="24"/>
          <w:szCs w:val="24"/>
        </w:rPr>
        <w:t xml:space="preserve">official job description) completed by previous employers. </w:t>
      </w:r>
      <w:bookmarkStart w:id="0" w:name="_GoBack"/>
    </w:p>
    <w:bookmarkEnd w:id="0"/>
    <w:p w:rsidR="00DF6B75" w:rsidRPr="007A743C" w:rsidRDefault="00DF6B75" w:rsidP="00DF6B75">
      <w:pPr>
        <w:pStyle w:val="ListParagraph"/>
        <w:rPr>
          <w:rFonts w:ascii="Times New Roman" w:hAnsi="Times New Roman" w:cs="Times New Roman"/>
          <w:sz w:val="24"/>
          <w:szCs w:val="24"/>
        </w:rPr>
      </w:pPr>
    </w:p>
    <w:p w:rsidR="00DF6B75" w:rsidRPr="007A743C" w:rsidRDefault="00DF6B75" w:rsidP="00DF6B75">
      <w:pPr>
        <w:pStyle w:val="ListParagraph"/>
        <w:numPr>
          <w:ilvl w:val="0"/>
          <w:numId w:val="1"/>
        </w:numPr>
        <w:rPr>
          <w:rFonts w:ascii="Times New Roman" w:hAnsi="Times New Roman" w:cs="Times New Roman"/>
          <w:sz w:val="24"/>
          <w:szCs w:val="24"/>
        </w:rPr>
      </w:pPr>
      <w:r w:rsidRPr="007A743C">
        <w:rPr>
          <w:rFonts w:ascii="Times New Roman" w:hAnsi="Times New Roman" w:cs="Times New Roman"/>
          <w:sz w:val="24"/>
          <w:szCs w:val="24"/>
        </w:rPr>
        <w:t xml:space="preserve">Affiliate yourself with a University/EPP as part of the Residency </w:t>
      </w:r>
      <w:r w:rsidR="00FB1350" w:rsidRPr="007A743C">
        <w:rPr>
          <w:rFonts w:ascii="Times New Roman" w:hAnsi="Times New Roman" w:cs="Times New Roman"/>
          <w:sz w:val="24"/>
          <w:szCs w:val="24"/>
        </w:rPr>
        <w:t xml:space="preserve">License </w:t>
      </w:r>
      <w:r w:rsidRPr="007A743C">
        <w:rPr>
          <w:rFonts w:ascii="Times New Roman" w:hAnsi="Times New Roman" w:cs="Times New Roman"/>
          <w:sz w:val="24"/>
          <w:szCs w:val="24"/>
        </w:rPr>
        <w:t>Requirements</w:t>
      </w:r>
      <w:r w:rsidR="00B17DAD" w:rsidRPr="007A743C">
        <w:rPr>
          <w:rFonts w:ascii="Times New Roman" w:hAnsi="Times New Roman" w:cs="Times New Roman"/>
          <w:sz w:val="24"/>
          <w:szCs w:val="24"/>
        </w:rPr>
        <w:t>.</w:t>
      </w:r>
    </w:p>
    <w:p w:rsidR="00DF6B75" w:rsidRPr="007A743C" w:rsidRDefault="00DF6B75" w:rsidP="00DF6B75">
      <w:pPr>
        <w:pStyle w:val="ListParagraph"/>
        <w:rPr>
          <w:rFonts w:ascii="Times New Roman" w:hAnsi="Times New Roman" w:cs="Times New Roman"/>
          <w:sz w:val="24"/>
          <w:szCs w:val="24"/>
        </w:rPr>
      </w:pPr>
    </w:p>
    <w:p w:rsidR="00DF6B75" w:rsidRPr="007A743C" w:rsidRDefault="00DF6B75" w:rsidP="00DF6B75">
      <w:pPr>
        <w:pStyle w:val="ListParagraph"/>
        <w:numPr>
          <w:ilvl w:val="0"/>
          <w:numId w:val="1"/>
        </w:numPr>
        <w:rPr>
          <w:rFonts w:ascii="Times New Roman" w:hAnsi="Times New Roman" w:cs="Times New Roman"/>
          <w:sz w:val="24"/>
          <w:szCs w:val="24"/>
        </w:rPr>
      </w:pPr>
      <w:r w:rsidRPr="007A743C">
        <w:rPr>
          <w:rFonts w:ascii="Times New Roman" w:hAnsi="Times New Roman" w:cs="Times New Roman"/>
          <w:sz w:val="24"/>
          <w:szCs w:val="24"/>
        </w:rPr>
        <w:t>Have University/EPP to complete the Residency License Verification Form</w:t>
      </w:r>
      <w:r w:rsidR="00B17DAD" w:rsidRPr="007A743C">
        <w:rPr>
          <w:rFonts w:ascii="Times New Roman" w:hAnsi="Times New Roman" w:cs="Times New Roman"/>
          <w:sz w:val="24"/>
          <w:szCs w:val="24"/>
        </w:rPr>
        <w:t>.</w:t>
      </w:r>
    </w:p>
    <w:p w:rsidR="00DF6B75" w:rsidRPr="007A743C" w:rsidRDefault="00DF6B75" w:rsidP="00DF6B75">
      <w:pPr>
        <w:pStyle w:val="ListParagraph"/>
        <w:rPr>
          <w:rFonts w:ascii="Times New Roman" w:hAnsi="Times New Roman" w:cs="Times New Roman"/>
          <w:sz w:val="24"/>
          <w:szCs w:val="24"/>
        </w:rPr>
      </w:pPr>
    </w:p>
    <w:p w:rsidR="00DF6B75" w:rsidRPr="007A743C" w:rsidRDefault="00B17DAD" w:rsidP="00DF6B75">
      <w:pPr>
        <w:pStyle w:val="ListParagraph"/>
        <w:numPr>
          <w:ilvl w:val="0"/>
          <w:numId w:val="1"/>
        </w:numPr>
        <w:rPr>
          <w:rFonts w:ascii="Times New Roman" w:hAnsi="Times New Roman" w:cs="Times New Roman"/>
          <w:sz w:val="24"/>
          <w:szCs w:val="24"/>
        </w:rPr>
      </w:pPr>
      <w:r w:rsidRPr="007A743C">
        <w:rPr>
          <w:rFonts w:ascii="Times New Roman" w:hAnsi="Times New Roman" w:cs="Times New Roman"/>
          <w:sz w:val="24"/>
          <w:szCs w:val="24"/>
        </w:rPr>
        <w:t>$100 non-r</w:t>
      </w:r>
      <w:r w:rsidR="00DF6B75" w:rsidRPr="007A743C">
        <w:rPr>
          <w:rFonts w:ascii="Times New Roman" w:hAnsi="Times New Roman" w:cs="Times New Roman"/>
          <w:sz w:val="24"/>
          <w:szCs w:val="24"/>
        </w:rPr>
        <w:t xml:space="preserve">efundable processing fee for </w:t>
      </w:r>
      <w:r w:rsidRPr="007A743C">
        <w:rPr>
          <w:rFonts w:ascii="Times New Roman" w:hAnsi="Times New Roman" w:cs="Times New Roman"/>
          <w:sz w:val="24"/>
          <w:szCs w:val="24"/>
        </w:rPr>
        <w:t>NCDPI on a debit or credit card.</w:t>
      </w:r>
    </w:p>
    <w:p w:rsidR="002849E2" w:rsidRPr="007A743C" w:rsidRDefault="002849E2" w:rsidP="00DF6B75">
      <w:pPr>
        <w:rPr>
          <w:rFonts w:ascii="Times New Roman" w:hAnsi="Times New Roman" w:cs="Times New Roman"/>
          <w:sz w:val="24"/>
          <w:szCs w:val="24"/>
        </w:rPr>
      </w:pPr>
    </w:p>
    <w:p w:rsidR="00DF6B75" w:rsidRPr="007A743C" w:rsidRDefault="00DF6B75" w:rsidP="00DF6B75">
      <w:pPr>
        <w:rPr>
          <w:rFonts w:ascii="Times New Roman" w:hAnsi="Times New Roman" w:cs="Times New Roman"/>
          <w:sz w:val="24"/>
          <w:szCs w:val="24"/>
        </w:rPr>
      </w:pPr>
      <w:r w:rsidRPr="007A743C">
        <w:rPr>
          <w:rFonts w:ascii="Times New Roman" w:hAnsi="Times New Roman" w:cs="Times New Roman"/>
          <w:sz w:val="24"/>
          <w:szCs w:val="24"/>
        </w:rPr>
        <w:t>After all official documentation</w:t>
      </w:r>
      <w:r w:rsidR="00B17DAD" w:rsidRPr="007A743C">
        <w:rPr>
          <w:rFonts w:ascii="Times New Roman" w:hAnsi="Times New Roman" w:cs="Times New Roman"/>
          <w:sz w:val="24"/>
          <w:szCs w:val="24"/>
        </w:rPr>
        <w:t xml:space="preserve"> has been completed and received</w:t>
      </w:r>
      <w:r w:rsidRPr="007A743C">
        <w:rPr>
          <w:rFonts w:ascii="Times New Roman" w:hAnsi="Times New Roman" w:cs="Times New Roman"/>
          <w:sz w:val="24"/>
          <w:szCs w:val="24"/>
        </w:rPr>
        <w:t xml:space="preserve">, contact Miriam Davis by email: </w:t>
      </w:r>
      <w:hyperlink r:id="rId7" w:history="1">
        <w:r w:rsidRPr="007A743C">
          <w:rPr>
            <w:rStyle w:val="Hyperlink"/>
            <w:rFonts w:ascii="Times New Roman" w:hAnsi="Times New Roman" w:cs="Times New Roman"/>
            <w:sz w:val="24"/>
            <w:szCs w:val="24"/>
          </w:rPr>
          <w:t>Miriam.davis@scotland.k12.nc.us</w:t>
        </w:r>
      </w:hyperlink>
      <w:r w:rsidRPr="007A743C">
        <w:rPr>
          <w:rFonts w:ascii="Times New Roman" w:hAnsi="Times New Roman" w:cs="Times New Roman"/>
          <w:sz w:val="24"/>
          <w:szCs w:val="24"/>
        </w:rPr>
        <w:t xml:space="preserve"> to set up an appointment to apply for</w:t>
      </w:r>
      <w:r w:rsidR="00B17DAD" w:rsidRPr="007A743C">
        <w:rPr>
          <w:rFonts w:ascii="Times New Roman" w:hAnsi="Times New Roman" w:cs="Times New Roman"/>
          <w:sz w:val="24"/>
          <w:szCs w:val="24"/>
        </w:rPr>
        <w:t xml:space="preserve"> the</w:t>
      </w:r>
      <w:r w:rsidRPr="007A743C">
        <w:rPr>
          <w:rFonts w:ascii="Times New Roman" w:hAnsi="Times New Roman" w:cs="Times New Roman"/>
          <w:sz w:val="24"/>
          <w:szCs w:val="24"/>
        </w:rPr>
        <w:t xml:space="preserve"> NC Teaching license. </w:t>
      </w:r>
    </w:p>
    <w:p w:rsidR="00DF6B75" w:rsidRPr="007A743C" w:rsidRDefault="00DF6B75" w:rsidP="00DF6B75">
      <w:pPr>
        <w:rPr>
          <w:rFonts w:ascii="Times New Roman" w:hAnsi="Times New Roman" w:cs="Times New Roman"/>
          <w:sz w:val="24"/>
          <w:szCs w:val="24"/>
        </w:rPr>
      </w:pPr>
      <w:r w:rsidRPr="007A743C">
        <w:rPr>
          <w:rFonts w:ascii="Times New Roman" w:hAnsi="Times New Roman" w:cs="Times New Roman"/>
          <w:sz w:val="24"/>
          <w:szCs w:val="24"/>
        </w:rPr>
        <w:t>Some of the Universities/EPPs that work well with Scotland County Schools</w:t>
      </w:r>
      <w:r w:rsidR="00FB1350" w:rsidRPr="007A743C">
        <w:rPr>
          <w:rFonts w:ascii="Times New Roman" w:hAnsi="Times New Roman" w:cs="Times New Roman"/>
          <w:sz w:val="24"/>
          <w:szCs w:val="24"/>
        </w:rPr>
        <w:t>:</w:t>
      </w:r>
    </w:p>
    <w:p w:rsidR="00DF6B75" w:rsidRPr="007A743C" w:rsidRDefault="00DF6B75" w:rsidP="00DF6B75">
      <w:pPr>
        <w:rPr>
          <w:sz w:val="24"/>
          <w:szCs w:val="24"/>
        </w:rPr>
      </w:pPr>
      <w:r w:rsidRPr="007A743C">
        <w:rPr>
          <w:rFonts w:ascii="Times New Roman" w:hAnsi="Times New Roman" w:cs="Times New Roman"/>
          <w:sz w:val="24"/>
          <w:szCs w:val="24"/>
        </w:rPr>
        <w:t xml:space="preserve">St. Andrews:  </w:t>
      </w:r>
      <w:hyperlink r:id="rId8" w:history="1">
        <w:r w:rsidRPr="007A743C">
          <w:rPr>
            <w:rStyle w:val="Hyperlink"/>
            <w:color w:val="0000FF"/>
            <w:sz w:val="24"/>
            <w:szCs w:val="24"/>
          </w:rPr>
          <w:t>https://www.sa.edu/academic-pages/certification-program</w:t>
        </w:r>
      </w:hyperlink>
    </w:p>
    <w:p w:rsidR="00DF6B75" w:rsidRPr="007A743C" w:rsidRDefault="00DF6B75" w:rsidP="00DF6B75">
      <w:pPr>
        <w:rPr>
          <w:sz w:val="24"/>
          <w:szCs w:val="24"/>
        </w:rPr>
      </w:pPr>
      <w:r w:rsidRPr="007A743C">
        <w:rPr>
          <w:rFonts w:ascii="Times New Roman" w:hAnsi="Times New Roman" w:cs="Times New Roman"/>
          <w:sz w:val="24"/>
          <w:szCs w:val="24"/>
        </w:rPr>
        <w:t>Fayetteville State University</w:t>
      </w:r>
      <w:r w:rsidRPr="007A743C">
        <w:rPr>
          <w:sz w:val="24"/>
          <w:szCs w:val="24"/>
        </w:rPr>
        <w:t xml:space="preserve">: </w:t>
      </w:r>
      <w:hyperlink r:id="rId9" w:history="1">
        <w:r w:rsidR="00F124A3" w:rsidRPr="007A743C">
          <w:rPr>
            <w:rStyle w:val="Hyperlink"/>
            <w:sz w:val="24"/>
            <w:szCs w:val="24"/>
          </w:rPr>
          <w:t>https://www.uncfsu.edu/academics/colleges-schools-and departments/college-of-education/support-units/office-of-teacher-education</w:t>
        </w:r>
      </w:hyperlink>
    </w:p>
    <w:p w:rsidR="00DF6B75" w:rsidRPr="007A743C" w:rsidRDefault="00DF6B75" w:rsidP="00DF6B75">
      <w:pPr>
        <w:rPr>
          <w:sz w:val="24"/>
          <w:szCs w:val="24"/>
        </w:rPr>
      </w:pPr>
      <w:r w:rsidRPr="007A743C">
        <w:rPr>
          <w:rFonts w:ascii="Times New Roman" w:hAnsi="Times New Roman" w:cs="Times New Roman"/>
          <w:sz w:val="24"/>
          <w:szCs w:val="24"/>
        </w:rPr>
        <w:t>East Carolina University</w:t>
      </w:r>
      <w:r w:rsidRPr="007A743C">
        <w:rPr>
          <w:sz w:val="24"/>
          <w:szCs w:val="24"/>
        </w:rPr>
        <w:t xml:space="preserve">: </w:t>
      </w:r>
      <w:hyperlink r:id="rId10" w:history="1">
        <w:r w:rsidRPr="007A743C">
          <w:rPr>
            <w:rStyle w:val="Hyperlink"/>
            <w:color w:val="0000FF"/>
            <w:sz w:val="24"/>
            <w:szCs w:val="24"/>
          </w:rPr>
          <w:t>https://education.ecu.edu/al/residency/</w:t>
        </w:r>
      </w:hyperlink>
    </w:p>
    <w:p w:rsidR="00FB1350" w:rsidRPr="007A743C" w:rsidRDefault="00DF6B75" w:rsidP="00FB1350">
      <w:pPr>
        <w:rPr>
          <w:sz w:val="24"/>
          <w:szCs w:val="24"/>
        </w:rPr>
      </w:pPr>
      <w:r w:rsidRPr="007A743C">
        <w:rPr>
          <w:rFonts w:ascii="Times New Roman" w:hAnsi="Times New Roman" w:cs="Times New Roman"/>
          <w:sz w:val="24"/>
          <w:szCs w:val="24"/>
        </w:rPr>
        <w:t>University of North Carolina at Pembroke</w:t>
      </w:r>
      <w:r w:rsidRPr="007A743C">
        <w:rPr>
          <w:sz w:val="24"/>
          <w:szCs w:val="24"/>
        </w:rPr>
        <w:t>:</w:t>
      </w:r>
      <w:hyperlink r:id="rId11" w:history="1">
        <w:r w:rsidR="00FB1350" w:rsidRPr="007A743C">
          <w:rPr>
            <w:rStyle w:val="Hyperlink"/>
            <w:sz w:val="24"/>
            <w:szCs w:val="24"/>
          </w:rPr>
          <w:t>https://www.uncp.edu/academics/colleges-schools/school-education/residency-licensure</w:t>
        </w:r>
      </w:hyperlink>
      <w:r w:rsidR="00FB1350" w:rsidRPr="007A743C">
        <w:rPr>
          <w:color w:val="0000FF"/>
          <w:sz w:val="24"/>
          <w:szCs w:val="24"/>
          <w:u w:val="single"/>
        </w:rPr>
        <w:t xml:space="preserve">        </w:t>
      </w:r>
    </w:p>
    <w:p w:rsidR="00DF6B75" w:rsidRPr="007A743C" w:rsidRDefault="00FB1350" w:rsidP="00FB1350">
      <w:pPr>
        <w:rPr>
          <w:rFonts w:ascii="Times New Roman" w:hAnsi="Times New Roman" w:cs="Times New Roman"/>
          <w:sz w:val="24"/>
          <w:szCs w:val="24"/>
        </w:rPr>
      </w:pPr>
      <w:r w:rsidRPr="007A743C">
        <w:rPr>
          <w:rFonts w:ascii="Times New Roman" w:hAnsi="Times New Roman" w:cs="Times New Roman"/>
          <w:sz w:val="24"/>
          <w:szCs w:val="24"/>
        </w:rPr>
        <w:t>Residency License, is a one-year license, with the option to renew twice within no longer than a three-year period. In order to renew the license, the educator must continue enrollment with an EPP an</w:t>
      </w:r>
      <w:r w:rsidR="00F124A3" w:rsidRPr="007A743C">
        <w:rPr>
          <w:rFonts w:ascii="Times New Roman" w:hAnsi="Times New Roman" w:cs="Times New Roman"/>
          <w:sz w:val="24"/>
          <w:szCs w:val="24"/>
        </w:rPr>
        <w:t>d</w:t>
      </w:r>
      <w:r w:rsidRPr="007A743C">
        <w:rPr>
          <w:rFonts w:ascii="Times New Roman" w:hAnsi="Times New Roman" w:cs="Times New Roman"/>
          <w:sz w:val="24"/>
          <w:szCs w:val="24"/>
        </w:rPr>
        <w:t xml:space="preserve"> employment within a school district. Individuals must complete all requirements, pass NCSBE required licensure test requirements, and receive recommendation of an EPP to convert the Residency license to the Initial or Continuing Professional License, within three years of the effective date of the Residency License. </w:t>
      </w:r>
    </w:p>
    <w:sectPr w:rsidR="00DF6B75" w:rsidRPr="007A743C">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4C69" w:rsidRDefault="00C94C69" w:rsidP="002849E2">
      <w:pPr>
        <w:spacing w:after="0" w:line="240" w:lineRule="auto"/>
      </w:pPr>
      <w:r>
        <w:separator/>
      </w:r>
    </w:p>
  </w:endnote>
  <w:endnote w:type="continuationSeparator" w:id="0">
    <w:p w:rsidR="00C94C69" w:rsidRDefault="00C94C69" w:rsidP="002849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4C69" w:rsidRDefault="00C94C69" w:rsidP="002849E2">
      <w:pPr>
        <w:spacing w:after="0" w:line="240" w:lineRule="auto"/>
      </w:pPr>
      <w:r>
        <w:separator/>
      </w:r>
    </w:p>
  </w:footnote>
  <w:footnote w:type="continuationSeparator" w:id="0">
    <w:p w:rsidR="00C94C69" w:rsidRDefault="00C94C69" w:rsidP="002849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49E2" w:rsidRPr="002849E2" w:rsidRDefault="002849E2" w:rsidP="002849E2">
    <w:pPr>
      <w:spacing w:after="0" w:line="240" w:lineRule="auto"/>
      <w:jc w:val="center"/>
      <w:rPr>
        <w:rFonts w:ascii="Times New Roman" w:eastAsia="Times New Roman" w:hAnsi="Times New Roman" w:cs="Times New Roman"/>
        <w:b/>
        <w:sz w:val="28"/>
        <w:szCs w:val="28"/>
      </w:rPr>
    </w:pPr>
    <w:r w:rsidRPr="002849E2">
      <w:rPr>
        <w:rFonts w:ascii="Times New Roman" w:eastAsia="Times New Roman" w:hAnsi="Times New Roman" w:cs="Times New Roman"/>
        <w:b/>
        <w:sz w:val="28"/>
        <w:szCs w:val="28"/>
      </w:rPr>
      <w:t>Human Resource Management Department</w:t>
    </w:r>
  </w:p>
  <w:p w:rsidR="002849E2" w:rsidRPr="002849E2" w:rsidRDefault="002849E2" w:rsidP="002849E2">
    <w:pPr>
      <w:spacing w:after="0" w:line="240" w:lineRule="auto"/>
      <w:jc w:val="center"/>
      <w:rPr>
        <w:rFonts w:ascii="Times New Roman" w:eastAsia="Times New Roman" w:hAnsi="Times New Roman" w:cs="Times New Roman"/>
        <w:b/>
        <w:sz w:val="24"/>
        <w:szCs w:val="24"/>
      </w:rPr>
    </w:pPr>
  </w:p>
  <w:p w:rsidR="002849E2" w:rsidRPr="002849E2" w:rsidRDefault="002849E2" w:rsidP="002849E2">
    <w:pPr>
      <w:spacing w:after="0" w:line="240" w:lineRule="auto"/>
      <w:rPr>
        <w:rFonts w:ascii="Times New Roman" w:eastAsia="Times New Roman" w:hAnsi="Times New Roman" w:cs="Times New Roman"/>
        <w:sz w:val="18"/>
        <w:szCs w:val="18"/>
      </w:rPr>
    </w:pPr>
    <w:r w:rsidRPr="002849E2">
      <w:rPr>
        <w:rFonts w:ascii="Times New Roman" w:eastAsia="Times New Roman" w:hAnsi="Times New Roman" w:cs="Times New Roman"/>
        <w:sz w:val="18"/>
        <w:szCs w:val="18"/>
      </w:rPr>
      <w:t xml:space="preserve">We Are About </w:t>
    </w:r>
    <w:r w:rsidRPr="002849E2">
      <w:rPr>
        <w:rFonts w:ascii="Times New Roman" w:eastAsia="Times New Roman" w:hAnsi="Times New Roman" w:cs="Times New Roman"/>
        <w:b/>
        <w:sz w:val="18"/>
        <w:szCs w:val="18"/>
      </w:rPr>
      <w:t>S</w:t>
    </w:r>
    <w:r w:rsidRPr="002849E2">
      <w:rPr>
        <w:rFonts w:ascii="Times New Roman" w:eastAsia="Times New Roman" w:hAnsi="Times New Roman" w:cs="Times New Roman"/>
        <w:sz w:val="18"/>
        <w:szCs w:val="18"/>
      </w:rPr>
      <w:t>atisfaction</w:t>
    </w:r>
    <w:r w:rsidRPr="002849E2">
      <w:rPr>
        <w:rFonts w:ascii="Times New Roman" w:eastAsia="Times New Roman" w:hAnsi="Times New Roman" w:cs="Times New Roman"/>
        <w:sz w:val="18"/>
        <w:szCs w:val="18"/>
      </w:rPr>
      <w:tab/>
    </w:r>
    <w:r w:rsidRPr="002849E2">
      <w:rPr>
        <w:rFonts w:ascii="Times New Roman" w:eastAsia="Times New Roman" w:hAnsi="Times New Roman" w:cs="Times New Roman"/>
        <w:sz w:val="18"/>
        <w:szCs w:val="18"/>
      </w:rPr>
      <w:tab/>
    </w:r>
    <w:r w:rsidRPr="002849E2">
      <w:rPr>
        <w:rFonts w:ascii="Times New Roman" w:eastAsia="Times New Roman" w:hAnsi="Times New Roman" w:cs="Times New Roman"/>
        <w:sz w:val="18"/>
        <w:szCs w:val="18"/>
      </w:rPr>
      <w:tab/>
    </w:r>
    <w:r w:rsidRPr="002849E2">
      <w:rPr>
        <w:rFonts w:ascii="Times New Roman" w:eastAsia="Times New Roman" w:hAnsi="Times New Roman" w:cs="Times New Roman"/>
        <w:sz w:val="18"/>
        <w:szCs w:val="18"/>
      </w:rPr>
      <w:tab/>
    </w:r>
    <w:r w:rsidRPr="002849E2">
      <w:rPr>
        <w:rFonts w:ascii="Times New Roman" w:eastAsia="Times New Roman" w:hAnsi="Times New Roman" w:cs="Times New Roman"/>
        <w:sz w:val="18"/>
        <w:szCs w:val="18"/>
      </w:rPr>
      <w:tab/>
      <w:t xml:space="preserve">                   Mr. Donald Caudle, Director Human Resources</w:t>
    </w:r>
  </w:p>
  <w:p w:rsidR="002849E2" w:rsidRPr="002849E2" w:rsidRDefault="002849E2" w:rsidP="002849E2">
    <w:pPr>
      <w:spacing w:after="0" w:line="240" w:lineRule="auto"/>
      <w:rPr>
        <w:rFonts w:ascii="Times New Roman" w:eastAsia="Times New Roman" w:hAnsi="Times New Roman" w:cs="Times New Roman"/>
        <w:sz w:val="18"/>
        <w:szCs w:val="18"/>
      </w:rPr>
    </w:pPr>
    <w:r w:rsidRPr="002849E2">
      <w:rPr>
        <w:rFonts w:ascii="Times New Roman" w:eastAsia="Times New Roman" w:hAnsi="Times New Roman" w:cs="Times New Roman"/>
        <w:sz w:val="18"/>
        <w:szCs w:val="18"/>
      </w:rPr>
      <w:t xml:space="preserve">                           </w:t>
    </w:r>
    <w:r w:rsidRPr="002849E2">
      <w:rPr>
        <w:rFonts w:ascii="Times New Roman" w:eastAsia="Times New Roman" w:hAnsi="Times New Roman" w:cs="Times New Roman"/>
        <w:b/>
        <w:sz w:val="18"/>
        <w:szCs w:val="18"/>
      </w:rPr>
      <w:t>E</w:t>
    </w:r>
    <w:r w:rsidRPr="002849E2">
      <w:rPr>
        <w:rFonts w:ascii="Times New Roman" w:eastAsia="Times New Roman" w:hAnsi="Times New Roman" w:cs="Times New Roman"/>
        <w:sz w:val="18"/>
        <w:szCs w:val="18"/>
      </w:rPr>
      <w:t>fficiency</w:t>
    </w:r>
    <w:r w:rsidRPr="002849E2">
      <w:rPr>
        <w:rFonts w:ascii="Times New Roman" w:eastAsia="Times New Roman" w:hAnsi="Times New Roman" w:cs="Times New Roman"/>
        <w:sz w:val="18"/>
        <w:szCs w:val="18"/>
      </w:rPr>
      <w:tab/>
    </w:r>
    <w:r w:rsidRPr="002849E2">
      <w:rPr>
        <w:rFonts w:ascii="Times New Roman" w:eastAsia="Times New Roman" w:hAnsi="Times New Roman" w:cs="Times New Roman"/>
        <w:sz w:val="18"/>
        <w:szCs w:val="18"/>
      </w:rPr>
      <w:tab/>
    </w:r>
    <w:r w:rsidRPr="002849E2">
      <w:rPr>
        <w:rFonts w:ascii="Times New Roman" w:eastAsia="Times New Roman" w:hAnsi="Times New Roman" w:cs="Times New Roman"/>
        <w:sz w:val="18"/>
        <w:szCs w:val="18"/>
      </w:rPr>
      <w:tab/>
    </w:r>
    <w:r w:rsidRPr="002849E2">
      <w:rPr>
        <w:rFonts w:ascii="Times New Roman" w:eastAsia="Times New Roman" w:hAnsi="Times New Roman" w:cs="Times New Roman"/>
        <w:sz w:val="18"/>
        <w:szCs w:val="18"/>
      </w:rPr>
      <w:tab/>
      <w:t xml:space="preserve">                    </w:t>
    </w:r>
    <w:r w:rsidRPr="002849E2">
      <w:rPr>
        <w:rFonts w:ascii="Times New Roman" w:eastAsia="Times New Roman" w:hAnsi="Times New Roman" w:cs="Times New Roman"/>
        <w:sz w:val="18"/>
        <w:szCs w:val="18"/>
      </w:rPr>
      <w:tab/>
    </w:r>
    <w:r w:rsidRPr="002849E2">
      <w:rPr>
        <w:rFonts w:ascii="Times New Roman" w:eastAsia="Times New Roman" w:hAnsi="Times New Roman" w:cs="Times New Roman"/>
        <w:sz w:val="18"/>
        <w:szCs w:val="18"/>
      </w:rPr>
      <w:tab/>
      <w:t>Miriam Davis, Licensure Specialist</w:t>
    </w:r>
  </w:p>
  <w:p w:rsidR="002849E2" w:rsidRPr="002849E2" w:rsidRDefault="002849E2" w:rsidP="002849E2">
    <w:pPr>
      <w:spacing w:after="0" w:line="240" w:lineRule="auto"/>
      <w:rPr>
        <w:rFonts w:ascii="Times New Roman" w:eastAsia="Times New Roman" w:hAnsi="Times New Roman" w:cs="Times New Roman"/>
        <w:sz w:val="18"/>
        <w:szCs w:val="18"/>
      </w:rPr>
    </w:pPr>
    <w:r w:rsidRPr="002849E2">
      <w:rPr>
        <w:rFonts w:ascii="Times New Roman" w:eastAsia="Times New Roman" w:hAnsi="Times New Roman" w:cs="Times New Roman"/>
        <w:sz w:val="18"/>
        <w:szCs w:val="18"/>
      </w:rPr>
      <w:t xml:space="preserve">                             </w:t>
    </w:r>
    <w:r w:rsidRPr="002849E2">
      <w:rPr>
        <w:rFonts w:ascii="Times New Roman" w:eastAsia="Times New Roman" w:hAnsi="Times New Roman" w:cs="Times New Roman"/>
        <w:b/>
        <w:sz w:val="18"/>
        <w:szCs w:val="18"/>
      </w:rPr>
      <w:t>R</w:t>
    </w:r>
    <w:r w:rsidRPr="002849E2">
      <w:rPr>
        <w:rFonts w:ascii="Times New Roman" w:eastAsia="Times New Roman" w:hAnsi="Times New Roman" w:cs="Times New Roman"/>
        <w:sz w:val="18"/>
        <w:szCs w:val="18"/>
      </w:rPr>
      <w:t>esponsibility</w:t>
    </w:r>
    <w:r w:rsidRPr="002849E2">
      <w:rPr>
        <w:rFonts w:ascii="Times New Roman" w:eastAsia="Times New Roman" w:hAnsi="Times New Roman" w:cs="Times New Roman"/>
        <w:sz w:val="18"/>
        <w:szCs w:val="18"/>
      </w:rPr>
      <w:tab/>
    </w:r>
    <w:r w:rsidRPr="002849E2">
      <w:rPr>
        <w:rFonts w:ascii="Times New Roman" w:eastAsia="Times New Roman" w:hAnsi="Times New Roman" w:cs="Times New Roman"/>
        <w:sz w:val="18"/>
        <w:szCs w:val="18"/>
      </w:rPr>
      <w:tab/>
    </w:r>
    <w:r w:rsidRPr="002849E2">
      <w:rPr>
        <w:rFonts w:ascii="Times New Roman" w:eastAsia="Times New Roman" w:hAnsi="Times New Roman" w:cs="Times New Roman"/>
        <w:sz w:val="18"/>
        <w:szCs w:val="18"/>
      </w:rPr>
      <w:tab/>
      <w:t xml:space="preserve"> </w:t>
    </w:r>
    <w:r w:rsidRPr="002849E2">
      <w:rPr>
        <w:rFonts w:ascii="Times New Roman" w:eastAsia="Times New Roman" w:hAnsi="Times New Roman" w:cs="Times New Roman"/>
        <w:sz w:val="18"/>
        <w:szCs w:val="18"/>
      </w:rPr>
      <w:tab/>
      <w:t xml:space="preserve">                             Sara Wilkerson, Administrative Assistant        </w:t>
    </w:r>
  </w:p>
  <w:p w:rsidR="002849E2" w:rsidRPr="002849E2" w:rsidRDefault="002849E2" w:rsidP="002849E2">
    <w:pPr>
      <w:tabs>
        <w:tab w:val="left" w:pos="720"/>
        <w:tab w:val="left" w:pos="1440"/>
        <w:tab w:val="left" w:pos="2160"/>
        <w:tab w:val="left" w:pos="2880"/>
        <w:tab w:val="left" w:pos="3600"/>
        <w:tab w:val="left" w:pos="4320"/>
        <w:tab w:val="left" w:pos="5040"/>
        <w:tab w:val="left" w:pos="6450"/>
      </w:tabs>
      <w:spacing w:after="0" w:line="240" w:lineRule="auto"/>
      <w:rPr>
        <w:rFonts w:ascii="Times New Roman" w:eastAsia="Times New Roman" w:hAnsi="Times New Roman" w:cs="Times New Roman"/>
        <w:sz w:val="18"/>
        <w:szCs w:val="18"/>
      </w:rPr>
    </w:pPr>
    <w:r w:rsidRPr="002849E2">
      <w:rPr>
        <w:rFonts w:ascii="Times New Roman" w:eastAsia="Times New Roman" w:hAnsi="Times New Roman" w:cs="Times New Roman"/>
        <w:sz w:val="18"/>
        <w:szCs w:val="18"/>
      </w:rPr>
      <w:t xml:space="preserve">                               </w:t>
    </w:r>
    <w:r w:rsidRPr="002849E2">
      <w:rPr>
        <w:rFonts w:ascii="Times New Roman" w:eastAsia="Times New Roman" w:hAnsi="Times New Roman" w:cs="Times New Roman"/>
        <w:b/>
        <w:sz w:val="18"/>
        <w:szCs w:val="18"/>
      </w:rPr>
      <w:t>V</w:t>
    </w:r>
    <w:r w:rsidRPr="002849E2">
      <w:rPr>
        <w:rFonts w:ascii="Times New Roman" w:eastAsia="Times New Roman" w:hAnsi="Times New Roman" w:cs="Times New Roman"/>
        <w:sz w:val="18"/>
        <w:szCs w:val="18"/>
      </w:rPr>
      <w:t>ersatility</w:t>
    </w:r>
    <w:r w:rsidRPr="002849E2">
      <w:rPr>
        <w:rFonts w:ascii="Times New Roman" w:eastAsia="Times New Roman" w:hAnsi="Times New Roman" w:cs="Times New Roman"/>
        <w:sz w:val="18"/>
        <w:szCs w:val="18"/>
      </w:rPr>
      <w:tab/>
    </w:r>
    <w:r w:rsidRPr="002849E2">
      <w:rPr>
        <w:rFonts w:ascii="Times New Roman" w:eastAsia="Times New Roman" w:hAnsi="Times New Roman" w:cs="Times New Roman"/>
        <w:sz w:val="18"/>
        <w:szCs w:val="18"/>
      </w:rPr>
      <w:tab/>
    </w:r>
    <w:r w:rsidRPr="002849E2">
      <w:rPr>
        <w:rFonts w:ascii="Times New Roman" w:eastAsia="Times New Roman" w:hAnsi="Times New Roman" w:cs="Times New Roman"/>
        <w:sz w:val="18"/>
        <w:szCs w:val="18"/>
      </w:rPr>
      <w:tab/>
    </w:r>
    <w:r w:rsidRPr="002849E2">
      <w:rPr>
        <w:rFonts w:ascii="Times New Roman" w:eastAsia="Times New Roman" w:hAnsi="Times New Roman" w:cs="Times New Roman"/>
        <w:sz w:val="18"/>
        <w:szCs w:val="18"/>
      </w:rPr>
      <w:tab/>
    </w:r>
    <w:r w:rsidRPr="002849E2">
      <w:rPr>
        <w:rFonts w:ascii="Times New Roman" w:eastAsia="Times New Roman" w:hAnsi="Times New Roman" w:cs="Times New Roman"/>
        <w:sz w:val="18"/>
        <w:szCs w:val="18"/>
      </w:rPr>
      <w:tab/>
      <w:t xml:space="preserve">                 Rachel Burris, Beginning Teacher Coordinator</w:t>
    </w:r>
  </w:p>
  <w:p w:rsidR="002849E2" w:rsidRPr="002849E2" w:rsidRDefault="002849E2" w:rsidP="002849E2">
    <w:pPr>
      <w:spacing w:after="0" w:line="240" w:lineRule="auto"/>
      <w:rPr>
        <w:rFonts w:ascii="Times New Roman" w:eastAsia="Times New Roman" w:hAnsi="Times New Roman" w:cs="Times New Roman"/>
        <w:sz w:val="18"/>
        <w:szCs w:val="18"/>
      </w:rPr>
    </w:pPr>
    <w:r w:rsidRPr="002849E2">
      <w:rPr>
        <w:rFonts w:ascii="Times New Roman" w:eastAsia="Times New Roman" w:hAnsi="Times New Roman" w:cs="Times New Roman"/>
        <w:sz w:val="18"/>
        <w:szCs w:val="18"/>
      </w:rPr>
      <w:t xml:space="preserve">                                 </w:t>
    </w:r>
    <w:r w:rsidRPr="002849E2">
      <w:rPr>
        <w:rFonts w:ascii="Times New Roman" w:eastAsia="Times New Roman" w:hAnsi="Times New Roman" w:cs="Times New Roman"/>
        <w:b/>
        <w:sz w:val="18"/>
        <w:szCs w:val="18"/>
      </w:rPr>
      <w:t>I</w:t>
    </w:r>
    <w:r w:rsidRPr="002849E2">
      <w:rPr>
        <w:rFonts w:ascii="Times New Roman" w:eastAsia="Times New Roman" w:hAnsi="Times New Roman" w:cs="Times New Roman"/>
        <w:sz w:val="18"/>
        <w:szCs w:val="18"/>
      </w:rPr>
      <w:t>ntegrity</w:t>
    </w:r>
    <w:r w:rsidRPr="002849E2">
      <w:rPr>
        <w:rFonts w:ascii="Times New Roman" w:eastAsia="Times New Roman" w:hAnsi="Times New Roman" w:cs="Times New Roman"/>
        <w:sz w:val="18"/>
        <w:szCs w:val="18"/>
      </w:rPr>
      <w:tab/>
    </w:r>
    <w:r w:rsidRPr="002849E2">
      <w:rPr>
        <w:rFonts w:ascii="Times New Roman" w:eastAsia="Times New Roman" w:hAnsi="Times New Roman" w:cs="Times New Roman"/>
        <w:sz w:val="18"/>
        <w:szCs w:val="18"/>
      </w:rPr>
      <w:tab/>
    </w:r>
    <w:r w:rsidRPr="002849E2">
      <w:rPr>
        <w:rFonts w:ascii="Times New Roman" w:eastAsia="Times New Roman" w:hAnsi="Times New Roman" w:cs="Times New Roman"/>
        <w:sz w:val="18"/>
        <w:szCs w:val="18"/>
      </w:rPr>
      <w:tab/>
    </w:r>
    <w:r w:rsidRPr="002849E2">
      <w:rPr>
        <w:rFonts w:ascii="Times New Roman" w:eastAsia="Times New Roman" w:hAnsi="Times New Roman" w:cs="Times New Roman"/>
        <w:sz w:val="18"/>
        <w:szCs w:val="18"/>
      </w:rPr>
      <w:tab/>
    </w:r>
    <w:r w:rsidRPr="002849E2">
      <w:rPr>
        <w:rFonts w:ascii="Times New Roman" w:eastAsia="Times New Roman" w:hAnsi="Times New Roman" w:cs="Times New Roman"/>
        <w:sz w:val="18"/>
        <w:szCs w:val="18"/>
      </w:rPr>
      <w:tab/>
      <w:t xml:space="preserve">                 </w:t>
    </w:r>
  </w:p>
  <w:p w:rsidR="002849E2" w:rsidRPr="002849E2" w:rsidRDefault="002849E2" w:rsidP="002849E2">
    <w:pPr>
      <w:spacing w:after="0" w:line="240" w:lineRule="auto"/>
      <w:rPr>
        <w:rFonts w:ascii="Times New Roman" w:eastAsia="Times New Roman" w:hAnsi="Times New Roman" w:cs="Times New Roman"/>
        <w:sz w:val="18"/>
        <w:szCs w:val="18"/>
      </w:rPr>
    </w:pPr>
    <w:r w:rsidRPr="002849E2">
      <w:rPr>
        <w:rFonts w:ascii="Times New Roman" w:eastAsia="Times New Roman" w:hAnsi="Times New Roman" w:cs="Times New Roman"/>
        <w:sz w:val="18"/>
        <w:szCs w:val="18"/>
      </w:rPr>
      <w:t xml:space="preserve">                                  </w:t>
    </w:r>
    <w:r w:rsidRPr="002849E2">
      <w:rPr>
        <w:rFonts w:ascii="Times New Roman" w:eastAsia="Times New Roman" w:hAnsi="Times New Roman" w:cs="Times New Roman"/>
        <w:b/>
        <w:sz w:val="18"/>
        <w:szCs w:val="18"/>
      </w:rPr>
      <w:t>C</w:t>
    </w:r>
    <w:r w:rsidRPr="002849E2">
      <w:rPr>
        <w:rFonts w:ascii="Times New Roman" w:eastAsia="Times New Roman" w:hAnsi="Times New Roman" w:cs="Times New Roman"/>
        <w:sz w:val="18"/>
        <w:szCs w:val="18"/>
      </w:rPr>
      <w:t>ooperation</w:t>
    </w:r>
    <w:r w:rsidRPr="002849E2">
      <w:rPr>
        <w:rFonts w:ascii="Times New Roman" w:eastAsia="Times New Roman" w:hAnsi="Times New Roman" w:cs="Times New Roman"/>
        <w:sz w:val="18"/>
        <w:szCs w:val="18"/>
      </w:rPr>
      <w:tab/>
    </w:r>
    <w:r w:rsidRPr="002849E2">
      <w:rPr>
        <w:rFonts w:ascii="Times New Roman" w:eastAsia="Times New Roman" w:hAnsi="Times New Roman" w:cs="Times New Roman"/>
        <w:sz w:val="18"/>
        <w:szCs w:val="18"/>
      </w:rPr>
      <w:tab/>
    </w:r>
    <w:r w:rsidRPr="002849E2">
      <w:rPr>
        <w:rFonts w:ascii="Times New Roman" w:eastAsia="Times New Roman" w:hAnsi="Times New Roman" w:cs="Times New Roman"/>
        <w:sz w:val="18"/>
        <w:szCs w:val="18"/>
      </w:rPr>
      <w:tab/>
    </w:r>
    <w:r w:rsidRPr="002849E2">
      <w:rPr>
        <w:rFonts w:ascii="Times New Roman" w:eastAsia="Times New Roman" w:hAnsi="Times New Roman" w:cs="Times New Roman"/>
        <w:sz w:val="18"/>
        <w:szCs w:val="18"/>
      </w:rPr>
      <w:tab/>
    </w:r>
    <w:r w:rsidRPr="002849E2">
      <w:rPr>
        <w:rFonts w:ascii="Times New Roman" w:eastAsia="Times New Roman" w:hAnsi="Times New Roman" w:cs="Times New Roman"/>
        <w:sz w:val="18"/>
        <w:szCs w:val="18"/>
      </w:rPr>
      <w:tab/>
      <w:t xml:space="preserve">            </w:t>
    </w:r>
  </w:p>
  <w:p w:rsidR="002849E2" w:rsidRPr="002849E2" w:rsidRDefault="002849E2" w:rsidP="002849E2">
    <w:pPr>
      <w:spacing w:after="0" w:line="240" w:lineRule="auto"/>
      <w:rPr>
        <w:rFonts w:ascii="Times New Roman" w:eastAsia="Times New Roman" w:hAnsi="Times New Roman" w:cs="Times New Roman"/>
        <w:sz w:val="18"/>
        <w:szCs w:val="18"/>
      </w:rPr>
    </w:pPr>
    <w:r w:rsidRPr="002849E2">
      <w:rPr>
        <w:rFonts w:ascii="Times New Roman" w:eastAsia="Times New Roman" w:hAnsi="Times New Roman" w:cs="Times New Roman"/>
        <w:sz w:val="18"/>
        <w:szCs w:val="18"/>
      </w:rPr>
      <w:t xml:space="preserve">                                     </w:t>
    </w:r>
    <w:r w:rsidRPr="002849E2">
      <w:rPr>
        <w:rFonts w:ascii="Times New Roman" w:eastAsia="Times New Roman" w:hAnsi="Times New Roman" w:cs="Times New Roman"/>
        <w:b/>
        <w:sz w:val="18"/>
        <w:szCs w:val="18"/>
      </w:rPr>
      <w:t>E</w:t>
    </w:r>
    <w:r w:rsidRPr="002849E2">
      <w:rPr>
        <w:rFonts w:ascii="Times New Roman" w:eastAsia="Times New Roman" w:hAnsi="Times New Roman" w:cs="Times New Roman"/>
        <w:sz w:val="18"/>
        <w:szCs w:val="18"/>
      </w:rPr>
      <w:t>xcellence</w:t>
    </w:r>
    <w:r w:rsidRPr="002849E2">
      <w:rPr>
        <w:rFonts w:ascii="Times New Roman" w:eastAsia="Times New Roman" w:hAnsi="Times New Roman" w:cs="Times New Roman"/>
        <w:sz w:val="18"/>
        <w:szCs w:val="18"/>
      </w:rPr>
      <w:tab/>
    </w:r>
    <w:r w:rsidRPr="002849E2">
      <w:rPr>
        <w:rFonts w:ascii="Times New Roman" w:eastAsia="Times New Roman" w:hAnsi="Times New Roman" w:cs="Times New Roman"/>
        <w:sz w:val="18"/>
        <w:szCs w:val="18"/>
      </w:rPr>
      <w:tab/>
    </w:r>
  </w:p>
  <w:p w:rsidR="002849E2" w:rsidRDefault="002849E2" w:rsidP="002849E2">
    <w:pPr>
      <w:pStyle w:val="Header"/>
    </w:pPr>
    <w:r w:rsidRPr="002849E2">
      <w:rPr>
        <w:rFonts w:ascii="Times New Roman" w:eastAsia="Times New Roman" w:hAnsi="Times New Roman" w:cs="Times New Roman"/>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0pt;height:7.5pt" o:hrpct="0" o:hralign="center" o:hr="t">
          <v:imagedata r:id="rId1" o:title="BD15155_"/>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9297333"/>
    <w:multiLevelType w:val="hybridMultilevel"/>
    <w:tmpl w:val="8B56C564"/>
    <w:lvl w:ilvl="0" w:tplc="5A2CE35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9504F5C"/>
    <w:multiLevelType w:val="hybridMultilevel"/>
    <w:tmpl w:val="C332F76E"/>
    <w:lvl w:ilvl="0" w:tplc="5A2CE35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B75"/>
    <w:rsid w:val="002849E2"/>
    <w:rsid w:val="005919DA"/>
    <w:rsid w:val="007A743C"/>
    <w:rsid w:val="008D6BF9"/>
    <w:rsid w:val="00B17DAD"/>
    <w:rsid w:val="00C94C69"/>
    <w:rsid w:val="00DF6B75"/>
    <w:rsid w:val="00E74407"/>
    <w:rsid w:val="00F124A3"/>
    <w:rsid w:val="00FB13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B7FCB"/>
  <w15:chartTrackingRefBased/>
  <w15:docId w15:val="{F9BBF677-9928-45A2-9468-687DDCE2E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6B75"/>
    <w:pPr>
      <w:ind w:left="720"/>
      <w:contextualSpacing/>
    </w:pPr>
  </w:style>
  <w:style w:type="character" w:styleId="Hyperlink">
    <w:name w:val="Hyperlink"/>
    <w:basedOn w:val="DefaultParagraphFont"/>
    <w:uiPriority w:val="99"/>
    <w:unhideWhenUsed/>
    <w:rsid w:val="00DF6B75"/>
    <w:rPr>
      <w:color w:val="0563C1" w:themeColor="hyperlink"/>
      <w:u w:val="single"/>
    </w:rPr>
  </w:style>
  <w:style w:type="paragraph" w:styleId="BalloonText">
    <w:name w:val="Balloon Text"/>
    <w:basedOn w:val="Normal"/>
    <w:link w:val="BalloonTextChar"/>
    <w:uiPriority w:val="99"/>
    <w:semiHidden/>
    <w:unhideWhenUsed/>
    <w:rsid w:val="00F124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24A3"/>
    <w:rPr>
      <w:rFonts w:ascii="Segoe UI" w:hAnsi="Segoe UI" w:cs="Segoe UI"/>
      <w:sz w:val="18"/>
      <w:szCs w:val="18"/>
    </w:rPr>
  </w:style>
  <w:style w:type="paragraph" w:styleId="Header">
    <w:name w:val="header"/>
    <w:basedOn w:val="Normal"/>
    <w:link w:val="HeaderChar"/>
    <w:uiPriority w:val="99"/>
    <w:unhideWhenUsed/>
    <w:rsid w:val="002849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49E2"/>
  </w:style>
  <w:style w:type="paragraph" w:styleId="Footer">
    <w:name w:val="footer"/>
    <w:basedOn w:val="Normal"/>
    <w:link w:val="FooterChar"/>
    <w:uiPriority w:val="99"/>
    <w:unhideWhenUsed/>
    <w:rsid w:val="002849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49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1814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edu/academic-pages/certification-progra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iriam.davis@scotland.k12.nc.us"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ncp.edu/academics/colleges-schools/school-education/residency-licensure" TargetMode="External"/><Relationship Id="rId5" Type="http://schemas.openxmlformats.org/officeDocument/2006/relationships/footnotes" Target="footnotes.xml"/><Relationship Id="rId10" Type="http://schemas.openxmlformats.org/officeDocument/2006/relationships/hyperlink" Target="https://education.ecu.edu/al/residency/" TargetMode="External"/><Relationship Id="rId4" Type="http://schemas.openxmlformats.org/officeDocument/2006/relationships/webSettings" Target="webSettings.xml"/><Relationship Id="rId9" Type="http://schemas.openxmlformats.org/officeDocument/2006/relationships/hyperlink" Target="https://www.uncfsu.edu/academics/colleges-schools-and%20departments/college-of-education/support-units/office-of-teacher-education"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427</TotalTime>
  <Pages>1</Pages>
  <Words>322</Words>
  <Characters>1840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Sircks</Company>
  <LinksUpToDate>false</LinksUpToDate>
  <CharactersWithSpaces>2158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 Davis</dc:creator>
  <cp:keywords/>
  <dc:description/>
  <cp:lastModifiedBy>Miriam Davis</cp:lastModifiedBy>
  <cp:revision>4</cp:revision>
  <cp:lastPrinted>2019-07-17T15:29:00Z</cp:lastPrinted>
  <dcterms:created xsi:type="dcterms:W3CDTF">2019-07-17T15:01:00Z</dcterms:created>
  <dcterms:modified xsi:type="dcterms:W3CDTF">2021-02-08T19:30:00Z</dcterms:modified>
</cp:coreProperties>
</file>