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4A" w:rsidRPr="00F6413D" w:rsidRDefault="004A1FCA" w:rsidP="00F6413D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B89C2A" wp14:editId="3C4BF271">
                <wp:simplePos x="0" y="0"/>
                <wp:positionH relativeFrom="column">
                  <wp:posOffset>6438900</wp:posOffset>
                </wp:positionH>
                <wp:positionV relativeFrom="paragraph">
                  <wp:posOffset>95250</wp:posOffset>
                </wp:positionV>
                <wp:extent cx="990600" cy="3238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0" w:name="_GoBack"/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 xml:space="preserve">GRADE: </w:t>
                            </w:r>
                            <w:r w:rsidR="00BA70E3">
                              <w:rPr>
                                <w:rFonts w:ascii="Arial" w:hAnsi="Arial" w:cs="Arial"/>
                                <w:b/>
                              </w:rPr>
                              <w:t>P</w:t>
                            </w:r>
                            <w:r w:rsidR="00033B57">
                              <w:rPr>
                                <w:rFonts w:ascii="Arial" w:hAnsi="Arial" w:cs="Arial"/>
                                <w:b/>
                              </w:rPr>
                              <w:t>K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B89C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7pt;margin-top:7.5pt;width:78pt;height:25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" filled="f" strokecolor="black [3213]">
                <v:textbox>
                  <w:txbxContent>
                    <w:p w:rsidR="00146FB8" w:rsidRPr="00A607D8" w:rsidRDefault="00146FB8" w:rsidP="00A607D8">
                      <w:pPr>
                        <w:spacing w:before="120" w:after="0"/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r w:rsidRPr="00A607D8">
                        <w:rPr>
                          <w:rFonts w:ascii="Arial" w:hAnsi="Arial" w:cs="Arial"/>
                          <w:b/>
                        </w:rPr>
                        <w:t xml:space="preserve">GRADE: </w:t>
                      </w:r>
                      <w:r w:rsidR="00BA70E3">
                        <w:rPr>
                          <w:rFonts w:ascii="Arial" w:hAnsi="Arial" w:cs="Arial"/>
                          <w:b/>
                        </w:rPr>
                        <w:t>P</w:t>
                      </w:r>
                      <w:r w:rsidR="00033B57">
                        <w:rPr>
                          <w:rFonts w:ascii="Arial" w:hAnsi="Arial" w:cs="Arial"/>
                          <w:b/>
                        </w:rPr>
                        <w:t>K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607D8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1A07003" wp14:editId="32F60E8A">
            <wp:simplePos x="0" y="0"/>
            <wp:positionH relativeFrom="column">
              <wp:posOffset>7658100</wp:posOffset>
            </wp:positionH>
            <wp:positionV relativeFrom="paragraph">
              <wp:posOffset>1270</wp:posOffset>
            </wp:positionV>
            <wp:extent cx="1014095" cy="39052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DA_logo_NO-CONSORTIUM_TM_no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7D5" w:rsidRPr="001E37D5">
        <w:rPr>
          <w:rFonts w:ascii="Arial" w:hAnsi="Arial" w:cs="Arial"/>
          <w:b/>
          <w:sz w:val="28"/>
          <w:szCs w:val="28"/>
        </w:rPr>
        <w:t>Strands of MPIs</w:t>
      </w:r>
      <w:r w:rsidR="00F6413D" w:rsidRPr="00F6413D">
        <w:t xml:space="preserve"> </w:t>
      </w:r>
      <w:r w:rsidR="00BA70E3">
        <w:rPr>
          <w:rFonts w:ascii="Arial" w:hAnsi="Arial" w:cs="Arial"/>
          <w:b/>
        </w:rPr>
        <w:t>developed by ACS AELC</w:t>
      </w:r>
      <w:r w:rsidR="00F6413D" w:rsidRPr="00F6413D">
        <w:rPr>
          <w:rFonts w:ascii="Arial" w:hAnsi="Arial" w:cs="Arial"/>
          <w:b/>
        </w:rPr>
        <w:t xml:space="preserve"> </w:t>
      </w:r>
      <w:r w:rsidR="00BA70E3">
        <w:rPr>
          <w:rFonts w:ascii="Arial" w:hAnsi="Arial" w:cs="Arial"/>
          <w:b/>
        </w:rPr>
        <w:t>PreK</w:t>
      </w:r>
      <w:r w:rsidR="00F6413D">
        <w:rPr>
          <w:rFonts w:ascii="Arial" w:hAnsi="Arial" w:cs="Arial"/>
          <w:b/>
        </w:rPr>
        <w:t xml:space="preserve"> teachers:</w:t>
      </w:r>
      <w:r w:rsidR="000337E0">
        <w:rPr>
          <w:rFonts w:ascii="Arial" w:hAnsi="Arial" w:cs="Arial"/>
          <w:b/>
        </w:rPr>
        <w:t xml:space="preserve"> Diane Bouchelle, Teressa Goss,</w:t>
      </w:r>
      <w:r w:rsidR="000337E0">
        <w:rPr>
          <w:rFonts w:ascii="Arial" w:hAnsi="Arial" w:cs="Arial"/>
          <w:b/>
        </w:rPr>
        <w:br/>
        <w:t>Katie Hodgin, Sara Kesterson, Barbara Martin, Stacey Williams</w:t>
      </w:r>
      <w:r w:rsidR="00F6413D" w:rsidRPr="00F6413D">
        <w:rPr>
          <w:rFonts w:ascii="Arial" w:hAnsi="Arial" w:cs="Arial"/>
          <w:b/>
        </w:rPr>
        <w:t>, and Cindy Fowler, ESL</w:t>
      </w:r>
    </w:p>
    <w:p w:rsidR="005715BC" w:rsidRDefault="001E37D5" w:rsidP="005D310D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68CAC5" wp14:editId="0437A8D5">
                <wp:simplePos x="0" y="0"/>
                <wp:positionH relativeFrom="column">
                  <wp:posOffset>-90805</wp:posOffset>
                </wp:positionH>
                <wp:positionV relativeFrom="paragraph">
                  <wp:posOffset>47625</wp:posOffset>
                </wp:positionV>
                <wp:extent cx="8763000" cy="4286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B8" w:rsidRPr="00A607D8" w:rsidRDefault="00146FB8" w:rsidP="00A607D8">
                            <w:pPr>
                              <w:spacing w:before="120" w:after="0" w:line="240" w:lineRule="auto"/>
                              <w:ind w:left="7200" w:hanging="720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ELD STANDARD</w:t>
                            </w:r>
                            <w:r w:rsidR="00BA70E3">
                              <w:rPr>
                                <w:rFonts w:ascii="Arial" w:hAnsi="Arial" w:cs="Arial"/>
                                <w:b/>
                              </w:rPr>
                              <w:t xml:space="preserve"> 1</w:t>
                            </w: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033B5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A70E3">
                              <w:rPr>
                                <w:rFonts w:ascii="Arial" w:hAnsi="Arial" w:cs="Arial"/>
                                <w:b/>
                              </w:rPr>
                              <w:t>Social and Instructional Language</w:t>
                            </w: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EXAMPLE TOPIC: </w:t>
                            </w:r>
                            <w:r w:rsidR="00BA70E3">
                              <w:rPr>
                                <w:rFonts w:ascii="Arial" w:hAnsi="Arial" w:cs="Arial"/>
                                <w:b/>
                              </w:rPr>
                              <w:t xml:space="preserve">Classroom Routines and Procedures </w:t>
                            </w:r>
                            <w:r w:rsidR="009B1FA3" w:rsidRPr="00A607D8">
                              <w:rPr>
                                <w:rFonts w:ascii="Arial" w:hAnsi="Arial" w:cs="Arial"/>
                                <w:b/>
                              </w:rPr>
                              <w:t>_</w:t>
                            </w: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____________________</w:t>
                            </w:r>
                            <w:r w:rsidR="00A607D8">
                              <w:rPr>
                                <w:rFonts w:ascii="Arial" w:hAnsi="Arial" w:cs="Arial"/>
                                <w:b/>
                              </w:rPr>
                              <w:t>_</w:t>
                            </w: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__</w:t>
                            </w:r>
                            <w:r w:rsidR="00A607D8">
                              <w:rPr>
                                <w:rFonts w:ascii="Arial" w:hAnsi="Arial" w:cs="Arial"/>
                                <w:b/>
                              </w:rPr>
                              <w:t>____</w:t>
                            </w:r>
                            <w:r w:rsidRPr="00A607D8">
                              <w:rPr>
                                <w:rFonts w:ascii="Arial" w:hAnsi="Arial" w:cs="Arial"/>
                                <w:b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8CAC5" id="_x0000_s1027" type="#_x0000_t202" style="position:absolute;margin-left:-7.15pt;margin-top:3.75pt;width:690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" filled="f" strokecolor="black [3213]">
                <v:textbox inset=",7.2pt,,7.2pt">
                  <w:txbxContent>
                    <w:p w:rsidR="00146FB8" w:rsidRPr="00A607D8" w:rsidRDefault="00146FB8" w:rsidP="00A607D8">
                      <w:pPr>
                        <w:spacing w:before="120" w:after="0" w:line="240" w:lineRule="auto"/>
                        <w:ind w:left="7200" w:hanging="7200"/>
                        <w:rPr>
                          <w:rFonts w:ascii="Arial" w:hAnsi="Arial" w:cs="Arial"/>
                          <w:b/>
                        </w:rPr>
                      </w:pPr>
                      <w:r w:rsidRPr="00A607D8">
                        <w:rPr>
                          <w:rFonts w:ascii="Arial" w:hAnsi="Arial" w:cs="Arial"/>
                          <w:b/>
                        </w:rPr>
                        <w:t>ELD STANDARD</w:t>
                      </w:r>
                      <w:r w:rsidR="00BA70E3">
                        <w:rPr>
                          <w:rFonts w:ascii="Arial" w:hAnsi="Arial" w:cs="Arial"/>
                          <w:b/>
                        </w:rPr>
                        <w:t xml:space="preserve"> 1</w:t>
                      </w:r>
                      <w:r w:rsidRPr="00A607D8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033B5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A70E3">
                        <w:rPr>
                          <w:rFonts w:ascii="Arial" w:hAnsi="Arial" w:cs="Arial"/>
                          <w:b/>
                        </w:rPr>
                        <w:t>Social and Instructional Language</w:t>
                      </w:r>
                      <w:r w:rsidRPr="00A607D8">
                        <w:rPr>
                          <w:rFonts w:ascii="Arial" w:hAnsi="Arial" w:cs="Arial"/>
                          <w:b/>
                        </w:rPr>
                        <w:tab/>
                        <w:t xml:space="preserve">EXAMPLE TOPIC: </w:t>
                      </w:r>
                      <w:r w:rsidR="00BA70E3">
                        <w:rPr>
                          <w:rFonts w:ascii="Arial" w:hAnsi="Arial" w:cs="Arial"/>
                          <w:b/>
                        </w:rPr>
                        <w:t xml:space="preserve">Classroom Routines and Procedures </w:t>
                      </w:r>
                      <w:r w:rsidR="009B1FA3" w:rsidRPr="00A607D8">
                        <w:rPr>
                          <w:rFonts w:ascii="Arial" w:hAnsi="Arial" w:cs="Arial"/>
                          <w:b/>
                        </w:rPr>
                        <w:t>_</w:t>
                      </w:r>
                      <w:r w:rsidRPr="00A607D8">
                        <w:rPr>
                          <w:rFonts w:ascii="Arial" w:hAnsi="Arial" w:cs="Arial"/>
                          <w:b/>
                        </w:rPr>
                        <w:t>____________________</w:t>
                      </w:r>
                      <w:r w:rsidR="00A607D8">
                        <w:rPr>
                          <w:rFonts w:ascii="Arial" w:hAnsi="Arial" w:cs="Arial"/>
                          <w:b/>
                        </w:rPr>
                        <w:t>_</w:t>
                      </w:r>
                      <w:r w:rsidRPr="00A607D8">
                        <w:rPr>
                          <w:rFonts w:ascii="Arial" w:hAnsi="Arial" w:cs="Arial"/>
                          <w:b/>
                        </w:rPr>
                        <w:t>__</w:t>
                      </w:r>
                      <w:r w:rsidR="00A607D8">
                        <w:rPr>
                          <w:rFonts w:ascii="Arial" w:hAnsi="Arial" w:cs="Arial"/>
                          <w:b/>
                        </w:rPr>
                        <w:t>____</w:t>
                      </w:r>
                      <w:r w:rsidRPr="00A607D8">
                        <w:rPr>
                          <w:rFonts w:ascii="Arial" w:hAnsi="Arial" w:cs="Arial"/>
                          <w:b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715BC" w:rsidRDefault="005715BC" w:rsidP="005D310D">
      <w:pPr>
        <w:spacing w:before="240"/>
        <w:rPr>
          <w:rFonts w:ascii="Arial" w:hAnsi="Arial" w:cs="Arial"/>
          <w:b/>
        </w:rPr>
      </w:pPr>
    </w:p>
    <w:p w:rsidR="00A834CF" w:rsidRPr="00A834CF" w:rsidRDefault="00FC4B34" w:rsidP="00A834CF">
      <w:pPr>
        <w:spacing w:before="240"/>
        <w:rPr>
          <w:rFonts w:ascii="Arial" w:hAnsi="Arial" w:cs="Arial"/>
          <w:b/>
        </w:rPr>
      </w:pPr>
      <w:r w:rsidRPr="00CC7A38">
        <w:rPr>
          <w:rFonts w:ascii="Arial" w:hAnsi="Arial" w:cs="Arial"/>
          <w:b/>
        </w:rPr>
        <w:t>CONNECTION:</w:t>
      </w:r>
      <w:r w:rsidR="00BB51D8">
        <w:rPr>
          <w:rFonts w:ascii="Arial" w:hAnsi="Arial" w:cs="Arial"/>
          <w:b/>
        </w:rPr>
        <w:t xml:space="preserve">  </w:t>
      </w:r>
      <w:r w:rsidR="00372A8A">
        <w:rPr>
          <w:rFonts w:ascii="Arial" w:hAnsi="Arial" w:cs="Arial"/>
          <w:b/>
        </w:rPr>
        <w:t xml:space="preserve">LDC-1:  </w:t>
      </w:r>
      <w:r w:rsidR="00372A8A" w:rsidRPr="00372A8A">
        <w:rPr>
          <w:rFonts w:ascii="Arial" w:hAnsi="Arial" w:cs="Arial"/>
        </w:rPr>
        <w:t>Children understand communications from others.</w:t>
      </w:r>
    </w:p>
    <w:p w:rsidR="00CC7A38" w:rsidRPr="004A0B9C" w:rsidRDefault="00FC4B34" w:rsidP="004B2FDA">
      <w:pPr>
        <w:spacing w:before="240"/>
        <w:rPr>
          <w:rFonts w:ascii="Arial" w:hAnsi="Arial" w:cs="Arial"/>
          <w:b/>
        </w:rPr>
      </w:pPr>
      <w:r w:rsidRPr="00CC7A38">
        <w:rPr>
          <w:rFonts w:ascii="Arial" w:hAnsi="Arial"/>
          <w:b/>
        </w:rPr>
        <w:t>EXAMPLE CONTEXT FOR LANGUAGE USE:</w:t>
      </w:r>
      <w:r w:rsidRPr="00CC7A38">
        <w:rPr>
          <w:rFonts w:ascii="Arial" w:hAnsi="Arial"/>
        </w:rPr>
        <w:t xml:space="preserve"> </w:t>
      </w:r>
      <w:r w:rsidR="00554F06">
        <w:rPr>
          <w:rFonts w:ascii="Arial" w:hAnsi="Arial"/>
        </w:rPr>
        <w:t xml:space="preserve">Students will </w:t>
      </w:r>
      <w:r w:rsidR="00372A8A">
        <w:rPr>
          <w:rFonts w:ascii="Arial" w:hAnsi="Arial"/>
        </w:rPr>
        <w:t>learn and follow classroom morning routine.</w:t>
      </w:r>
    </w:p>
    <w:tbl>
      <w:tblPr>
        <w:tblW w:w="5000" w:type="pct"/>
        <w:shd w:val="clear" w:color="auto" w:fill="FFFFFF"/>
        <w:tblLook w:val="0000" w:firstRow="0" w:lastRow="0" w:firstColumn="0" w:lastColumn="0" w:noHBand="0" w:noVBand="0"/>
      </w:tblPr>
      <w:tblGrid>
        <w:gridCol w:w="860"/>
        <w:gridCol w:w="2314"/>
        <w:gridCol w:w="2560"/>
        <w:gridCol w:w="2437"/>
        <w:gridCol w:w="2437"/>
        <w:gridCol w:w="2440"/>
        <w:gridCol w:w="612"/>
      </w:tblGrid>
      <w:tr w:rsidR="00FC4B34" w:rsidTr="00647603">
        <w:trPr>
          <w:cantSplit/>
          <w:trHeight w:val="22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A607D8" w:rsidRDefault="00FC4B34" w:rsidP="00372A8A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 xml:space="preserve">COGNITIVE FUNCTION: </w:t>
            </w:r>
            <w:r w:rsidR="00BB51D8" w:rsidRPr="00033B57">
              <w:rPr>
                <w:rFonts w:ascii="Arial" w:hAnsi="Arial" w:cs="Arial"/>
                <w:kern w:val="24"/>
              </w:rPr>
              <w:t>Students</w:t>
            </w:r>
            <w:r w:rsidR="00033B57">
              <w:rPr>
                <w:rFonts w:ascii="Arial" w:hAnsi="Arial" w:cs="Arial"/>
                <w:kern w:val="24"/>
              </w:rPr>
              <w:t xml:space="preserve"> at all levels of English proficiency</w:t>
            </w:r>
            <w:r w:rsidR="00BB51D8" w:rsidRPr="00033B57">
              <w:rPr>
                <w:rFonts w:ascii="Arial" w:hAnsi="Arial" w:cs="Arial"/>
                <w:kern w:val="24"/>
              </w:rPr>
              <w:t xml:space="preserve"> </w:t>
            </w:r>
            <w:r w:rsidR="00372A8A">
              <w:rPr>
                <w:rFonts w:ascii="Arial" w:hAnsi="Arial" w:cs="Arial"/>
                <w:b/>
                <w:kern w:val="24"/>
              </w:rPr>
              <w:t xml:space="preserve">UNDERSTAND </w:t>
            </w:r>
            <w:r w:rsidR="00372A8A" w:rsidRPr="00372A8A">
              <w:rPr>
                <w:rFonts w:ascii="Arial" w:hAnsi="Arial" w:cs="Arial"/>
                <w:kern w:val="24"/>
              </w:rPr>
              <w:t>classroom routine.</w:t>
            </w:r>
          </w:p>
        </w:tc>
      </w:tr>
      <w:tr w:rsidR="00966D3E" w:rsidTr="004C3ED0">
        <w:trPr>
          <w:cantSplit/>
          <w:trHeight w:val="738"/>
        </w:trPr>
        <w:tc>
          <w:tcPr>
            <w:tcW w:w="31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btLr"/>
            <w:vAlign w:val="center"/>
          </w:tcPr>
          <w:p w:rsidR="00966D3E" w:rsidRPr="00A607D8" w:rsidRDefault="001E37D5" w:rsidP="00BB51D8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</w:rPr>
              <w:t>DOMAIN</w:t>
            </w:r>
            <w:r w:rsidR="005715BC" w:rsidRPr="00A607D8">
              <w:rPr>
                <w:rFonts w:ascii="Arial" w:hAnsi="Arial" w:cs="Arial"/>
                <w:b/>
              </w:rPr>
              <w:t xml:space="preserve">: </w:t>
            </w:r>
            <w:r w:rsidR="00372A8A">
              <w:rPr>
                <w:rFonts w:ascii="Arial" w:hAnsi="Arial" w:cs="Arial"/>
                <w:b/>
              </w:rPr>
              <w:t>Listening</w:t>
            </w: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1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Entering</w:t>
            </w:r>
          </w:p>
        </w:tc>
        <w:tc>
          <w:tcPr>
            <w:tcW w:w="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2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Emerging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3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Developing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4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Expanding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5</w:t>
            </w:r>
          </w:p>
          <w:p w:rsidR="00966D3E" w:rsidRPr="00A607D8" w:rsidRDefault="00966D3E" w:rsidP="00CC7A38">
            <w:pPr>
              <w:spacing w:after="0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Bridging</w:t>
            </w:r>
          </w:p>
        </w:tc>
        <w:tc>
          <w:tcPr>
            <w:tcW w:w="224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textDirection w:val="tbRl"/>
            <w:vAlign w:val="center"/>
          </w:tcPr>
          <w:p w:rsidR="00966D3E" w:rsidRPr="00A607D8" w:rsidRDefault="00966D3E" w:rsidP="006606B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  <w:lang w:val="es-ES_tradnl"/>
              </w:rPr>
              <w:t>Level 6 - Reaching</w:t>
            </w:r>
            <w:r w:rsidRPr="00A607D8">
              <w:rPr>
                <w:rFonts w:ascii="Arial" w:hAnsi="Arial" w:cs="Arial"/>
                <w:b/>
                <w:kern w:val="24"/>
              </w:rPr>
              <w:t xml:space="preserve"> </w:t>
            </w:r>
          </w:p>
        </w:tc>
      </w:tr>
      <w:tr w:rsidR="002330B6" w:rsidTr="004C3ED0">
        <w:trPr>
          <w:cantSplit/>
          <w:trHeight w:val="2088"/>
        </w:trPr>
        <w:tc>
          <w:tcPr>
            <w:tcW w:w="31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4E4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  <w:tc>
          <w:tcPr>
            <w:tcW w:w="8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15" w:type="dxa"/>
              <w:left w:w="58" w:type="dxa"/>
              <w:bottom w:w="115" w:type="dxa"/>
              <w:right w:w="58" w:type="dxa"/>
            </w:tcMar>
          </w:tcPr>
          <w:p w:rsidR="002330B6" w:rsidRPr="009455B9" w:rsidRDefault="00554F06" w:rsidP="009E6D2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 teacher</w:t>
            </w:r>
            <w:r w:rsidR="009E6D24">
              <w:rPr>
                <w:rFonts w:ascii="Arial" w:hAnsi="Arial" w:cs="Arial"/>
              </w:rPr>
              <w:t xml:space="preserve"> and peer</w:t>
            </w:r>
            <w:r>
              <w:rPr>
                <w:rFonts w:ascii="Arial" w:hAnsi="Arial" w:cs="Arial"/>
              </w:rPr>
              <w:t xml:space="preserve"> modeling, </w:t>
            </w:r>
            <w:r w:rsidR="009E6D24">
              <w:rPr>
                <w:rFonts w:ascii="Arial" w:hAnsi="Arial" w:cs="Arial"/>
              </w:rPr>
              <w:t>student will follow morning routine when given a simple command one step at a time with the support of a picture schedule, gestures, and peer if needed.</w:t>
            </w:r>
          </w:p>
        </w:tc>
        <w:tc>
          <w:tcPr>
            <w:tcW w:w="9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9E6D24" w:rsidP="007B1A5C">
            <w:pPr>
              <w:spacing w:after="0"/>
              <w:rPr>
                <w:rFonts w:ascii="Arial" w:hAnsi="Arial" w:cs="Arial"/>
              </w:rPr>
            </w:pPr>
            <w:r w:rsidRPr="009E6D24">
              <w:rPr>
                <w:rFonts w:ascii="Arial" w:hAnsi="Arial" w:cs="Arial"/>
              </w:rPr>
              <w:t>After teacher and peer modeling, student will fol</w:t>
            </w:r>
            <w:r>
              <w:rPr>
                <w:rFonts w:ascii="Arial" w:hAnsi="Arial" w:cs="Arial"/>
              </w:rPr>
              <w:t>low morning routine when given a</w:t>
            </w:r>
            <w:r w:rsidRPr="009E6D24">
              <w:rPr>
                <w:rFonts w:ascii="Arial" w:hAnsi="Arial" w:cs="Arial"/>
              </w:rPr>
              <w:t xml:space="preserve"> simple </w:t>
            </w:r>
            <w:r>
              <w:rPr>
                <w:rFonts w:ascii="Arial" w:hAnsi="Arial" w:cs="Arial"/>
              </w:rPr>
              <w:t xml:space="preserve">two step-command </w:t>
            </w:r>
            <w:r w:rsidRPr="009E6D24">
              <w:rPr>
                <w:rFonts w:ascii="Arial" w:hAnsi="Arial" w:cs="Arial"/>
              </w:rPr>
              <w:t>with the support of a picture schedule, gestures, and peer if needed.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9E6D24" w:rsidP="00D74C57">
            <w:pPr>
              <w:spacing w:after="0"/>
              <w:rPr>
                <w:rFonts w:ascii="Arial" w:hAnsi="Arial" w:cs="Arial"/>
              </w:rPr>
            </w:pPr>
            <w:r w:rsidRPr="009E6D24">
              <w:rPr>
                <w:rFonts w:ascii="Arial" w:hAnsi="Arial" w:cs="Arial"/>
              </w:rPr>
              <w:t>After teacher and peer modeling, student will fol</w:t>
            </w:r>
            <w:r>
              <w:rPr>
                <w:rFonts w:ascii="Arial" w:hAnsi="Arial" w:cs="Arial"/>
              </w:rPr>
              <w:t>low morning routine when given two</w:t>
            </w:r>
            <w:r w:rsidRPr="009E6D24">
              <w:rPr>
                <w:rFonts w:ascii="Arial" w:hAnsi="Arial" w:cs="Arial"/>
              </w:rPr>
              <w:t xml:space="preserve"> simple two step-command</w:t>
            </w:r>
            <w:r>
              <w:rPr>
                <w:rFonts w:ascii="Arial" w:hAnsi="Arial" w:cs="Arial"/>
              </w:rPr>
              <w:t>s</w:t>
            </w:r>
            <w:r w:rsidRPr="009E6D24">
              <w:rPr>
                <w:rFonts w:ascii="Arial" w:hAnsi="Arial" w:cs="Arial"/>
              </w:rPr>
              <w:t xml:space="preserve"> with the support of a picture schedule, gestures, and peer if needed.</w:t>
            </w:r>
          </w:p>
        </w:tc>
        <w:tc>
          <w:tcPr>
            <w:tcW w:w="8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9E6D24" w:rsidP="009E6D24">
            <w:pPr>
              <w:spacing w:after="0"/>
              <w:rPr>
                <w:rFonts w:ascii="Arial" w:hAnsi="Arial" w:cs="Arial"/>
              </w:rPr>
            </w:pPr>
            <w:r w:rsidRPr="009E6D24">
              <w:rPr>
                <w:rFonts w:ascii="Arial" w:hAnsi="Arial" w:cs="Arial"/>
              </w:rPr>
              <w:t>After teacher and peer modeling, student will follow morni</w:t>
            </w:r>
            <w:r>
              <w:rPr>
                <w:rFonts w:ascii="Arial" w:hAnsi="Arial" w:cs="Arial"/>
              </w:rPr>
              <w:t>ng routine when given multiple</w:t>
            </w:r>
            <w:r w:rsidRPr="009E6D24">
              <w:rPr>
                <w:rFonts w:ascii="Arial" w:hAnsi="Arial" w:cs="Arial"/>
              </w:rPr>
              <w:t xml:space="preserve"> two step-commands with the support of a picture schedule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330B6" w:rsidRPr="009455B9" w:rsidRDefault="009E6D24" w:rsidP="00AD3194">
            <w:pPr>
              <w:spacing w:after="0"/>
              <w:rPr>
                <w:rFonts w:ascii="Arial" w:hAnsi="Arial" w:cs="Arial"/>
              </w:rPr>
            </w:pPr>
            <w:r w:rsidRPr="009E6D24">
              <w:rPr>
                <w:rFonts w:ascii="Arial" w:hAnsi="Arial" w:cs="Arial"/>
              </w:rPr>
              <w:t xml:space="preserve">After teacher and peer modeling, student will follow morning routine when given multiple two </w:t>
            </w:r>
            <w:r>
              <w:rPr>
                <w:rFonts w:ascii="Arial" w:hAnsi="Arial" w:cs="Arial"/>
              </w:rPr>
              <w:t>and three</w:t>
            </w:r>
            <w:r w:rsidR="00AD3194">
              <w:rPr>
                <w:rFonts w:ascii="Arial" w:hAnsi="Arial" w:cs="Arial"/>
              </w:rPr>
              <w:t xml:space="preserve"> step-commands with teacher reminders if needed</w:t>
            </w:r>
            <w:r w:rsidRPr="009E6D24">
              <w:rPr>
                <w:rFonts w:ascii="Arial" w:hAnsi="Arial" w:cs="Arial"/>
              </w:rPr>
              <w:t>.</w:t>
            </w:r>
          </w:p>
        </w:tc>
        <w:tc>
          <w:tcPr>
            <w:tcW w:w="224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BB2C2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2330B6" w:rsidRDefault="002330B6" w:rsidP="006606BF">
            <w:pPr>
              <w:spacing w:after="0"/>
              <w:jc w:val="center"/>
            </w:pPr>
          </w:p>
        </w:tc>
      </w:tr>
      <w:tr w:rsidR="00966D3E" w:rsidTr="004B2FDA">
        <w:trPr>
          <w:cantSplit/>
          <w:trHeight w:val="765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5" w:type="dxa"/>
              <w:left w:w="58" w:type="dxa"/>
              <w:bottom w:w="115" w:type="dxa"/>
              <w:right w:w="58" w:type="dxa"/>
            </w:tcMar>
            <w:vAlign w:val="center"/>
          </w:tcPr>
          <w:p w:rsidR="001E37D5" w:rsidRPr="004B2FDA" w:rsidRDefault="008334F7" w:rsidP="00426BD6">
            <w:pPr>
              <w:spacing w:after="0"/>
              <w:rPr>
                <w:rFonts w:ascii="Arial" w:hAnsi="Arial" w:cs="Arial"/>
                <w:b/>
                <w:kern w:val="24"/>
              </w:rPr>
            </w:pPr>
            <w:r w:rsidRPr="00A607D8">
              <w:rPr>
                <w:rFonts w:ascii="Arial" w:hAnsi="Arial" w:cs="Arial"/>
                <w:b/>
                <w:kern w:val="24"/>
              </w:rPr>
              <w:t>TOPIC-RELATED LANGUAGE</w:t>
            </w:r>
            <w:r w:rsidR="00966D3E" w:rsidRPr="00A607D8">
              <w:rPr>
                <w:rFonts w:ascii="Arial" w:hAnsi="Arial" w:cs="Arial"/>
                <w:b/>
                <w:kern w:val="24"/>
              </w:rPr>
              <w:t xml:space="preserve">: </w:t>
            </w:r>
            <w:r w:rsidR="005C6E78">
              <w:rPr>
                <w:rFonts w:ascii="Arial" w:hAnsi="Arial" w:cs="Arial"/>
                <w:kern w:val="24"/>
              </w:rPr>
              <w:t xml:space="preserve">Students at all levels of English language proficiency interact with grade level words and expressions, such as: </w:t>
            </w:r>
            <w:r w:rsidR="00426BD6">
              <w:rPr>
                <w:rFonts w:ascii="Arial" w:hAnsi="Arial" w:cs="Arial"/>
                <w:b/>
                <w:kern w:val="24"/>
              </w:rPr>
              <w:t xml:space="preserve">cubby, bookbag, shelf, folder, above, jacket, coat, hook, soap, sink, hands, hot/cold water, turn on, turn off, faucet, paper towels, wash, make bubbles, rinse, </w:t>
            </w:r>
            <w:r w:rsidR="00426BD6">
              <w:rPr>
                <w:rFonts w:ascii="Arial" w:hAnsi="Arial" w:cs="Arial"/>
                <w:b/>
                <w:kern w:val="24"/>
              </w:rPr>
              <w:t>dry, trash can,</w:t>
            </w:r>
            <w:r w:rsidR="00426BD6">
              <w:rPr>
                <w:rFonts w:ascii="Arial" w:hAnsi="Arial" w:cs="Arial"/>
                <w:b/>
                <w:kern w:val="24"/>
              </w:rPr>
              <w:t xml:space="preserve"> choose/pick, breakfast items (cereal, pop tarts, muffins, donuts, raisins, cereal bars, spoons, milk, juice, napkins), raise hand, help, open, tear, pinch, pull</w:t>
            </w:r>
          </w:p>
        </w:tc>
      </w:tr>
    </w:tbl>
    <w:p w:rsidR="004A0B9C" w:rsidRPr="004A0B9C" w:rsidRDefault="004A0B9C" w:rsidP="004A0B9C">
      <w:pPr>
        <w:rPr>
          <w:sz w:val="28"/>
          <w:szCs w:val="28"/>
        </w:rPr>
      </w:pPr>
    </w:p>
    <w:p w:rsidR="004A0B9C" w:rsidRPr="00256035" w:rsidRDefault="004A0B9C" w:rsidP="004A0B9C">
      <w:pPr>
        <w:rPr>
          <w:sz w:val="28"/>
          <w:szCs w:val="28"/>
        </w:rPr>
      </w:pPr>
    </w:p>
    <w:sectPr w:rsidR="004A0B9C" w:rsidRPr="00256035" w:rsidSect="001E37D5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EDA" w:rsidRDefault="00902EDA" w:rsidP="00721866">
      <w:pPr>
        <w:spacing w:after="0" w:line="240" w:lineRule="auto"/>
      </w:pPr>
      <w:r>
        <w:separator/>
      </w:r>
    </w:p>
  </w:endnote>
  <w:endnote w:type="continuationSeparator" w:id="0">
    <w:p w:rsidR="00902EDA" w:rsidRDefault="00902EDA" w:rsidP="0072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EDA" w:rsidRDefault="00902EDA" w:rsidP="00721866">
      <w:pPr>
        <w:spacing w:after="0" w:line="240" w:lineRule="auto"/>
      </w:pPr>
      <w:r>
        <w:separator/>
      </w:r>
    </w:p>
  </w:footnote>
  <w:footnote w:type="continuationSeparator" w:id="0">
    <w:p w:rsidR="00902EDA" w:rsidRDefault="00902EDA" w:rsidP="0072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363"/>
    <w:multiLevelType w:val="multilevel"/>
    <w:tmpl w:val="F4C2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45EEE"/>
    <w:multiLevelType w:val="multilevel"/>
    <w:tmpl w:val="36DE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67A8E"/>
    <w:multiLevelType w:val="multilevel"/>
    <w:tmpl w:val="ED9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37CA4"/>
    <w:multiLevelType w:val="hybridMultilevel"/>
    <w:tmpl w:val="2604B86C"/>
    <w:lvl w:ilvl="0" w:tplc="7B108F9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A2EA4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435A79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038E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A3B14"/>
    <w:multiLevelType w:val="multilevel"/>
    <w:tmpl w:val="7C46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055BA"/>
    <w:multiLevelType w:val="multilevel"/>
    <w:tmpl w:val="6342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55261"/>
    <w:multiLevelType w:val="multilevel"/>
    <w:tmpl w:val="29BC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122AB7"/>
    <w:multiLevelType w:val="multilevel"/>
    <w:tmpl w:val="F4285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11D"/>
    <w:rsid w:val="000132FD"/>
    <w:rsid w:val="00027078"/>
    <w:rsid w:val="000337E0"/>
    <w:rsid w:val="00033B57"/>
    <w:rsid w:val="00052BDE"/>
    <w:rsid w:val="00084B27"/>
    <w:rsid w:val="000A5729"/>
    <w:rsid w:val="000D3BB4"/>
    <w:rsid w:val="000D5DBF"/>
    <w:rsid w:val="000E3BC7"/>
    <w:rsid w:val="001034BA"/>
    <w:rsid w:val="00106CF1"/>
    <w:rsid w:val="00146FB8"/>
    <w:rsid w:val="00154083"/>
    <w:rsid w:val="00154A8C"/>
    <w:rsid w:val="00160A33"/>
    <w:rsid w:val="001772FA"/>
    <w:rsid w:val="0019560B"/>
    <w:rsid w:val="001A7DF2"/>
    <w:rsid w:val="001D5A82"/>
    <w:rsid w:val="001E37D5"/>
    <w:rsid w:val="001F7E5B"/>
    <w:rsid w:val="002042DE"/>
    <w:rsid w:val="00205EDD"/>
    <w:rsid w:val="00231B57"/>
    <w:rsid w:val="002330B6"/>
    <w:rsid w:val="00234324"/>
    <w:rsid w:val="00247085"/>
    <w:rsid w:val="00250B2B"/>
    <w:rsid w:val="002534EC"/>
    <w:rsid w:val="00276BA7"/>
    <w:rsid w:val="00281A5C"/>
    <w:rsid w:val="002B6135"/>
    <w:rsid w:val="002C0E11"/>
    <w:rsid w:val="002C2F6C"/>
    <w:rsid w:val="002D446C"/>
    <w:rsid w:val="002E1BBF"/>
    <w:rsid w:val="002F1DF6"/>
    <w:rsid w:val="0031236E"/>
    <w:rsid w:val="00324F20"/>
    <w:rsid w:val="00330416"/>
    <w:rsid w:val="00336F57"/>
    <w:rsid w:val="003540AE"/>
    <w:rsid w:val="003644C1"/>
    <w:rsid w:val="00366425"/>
    <w:rsid w:val="003669B1"/>
    <w:rsid w:val="00372A8A"/>
    <w:rsid w:val="00374727"/>
    <w:rsid w:val="003928ED"/>
    <w:rsid w:val="003C3439"/>
    <w:rsid w:val="003D455E"/>
    <w:rsid w:val="003E06A0"/>
    <w:rsid w:val="003E09AC"/>
    <w:rsid w:val="00425D75"/>
    <w:rsid w:val="00426BD6"/>
    <w:rsid w:val="0043481A"/>
    <w:rsid w:val="004418B3"/>
    <w:rsid w:val="00444EB1"/>
    <w:rsid w:val="00494832"/>
    <w:rsid w:val="004A0B9C"/>
    <w:rsid w:val="004A0EEE"/>
    <w:rsid w:val="004A1081"/>
    <w:rsid w:val="004A1FCA"/>
    <w:rsid w:val="004B2FDA"/>
    <w:rsid w:val="004C3ED0"/>
    <w:rsid w:val="004C408B"/>
    <w:rsid w:val="004E6776"/>
    <w:rsid w:val="005068F7"/>
    <w:rsid w:val="00517545"/>
    <w:rsid w:val="00554F06"/>
    <w:rsid w:val="005715BC"/>
    <w:rsid w:val="00580137"/>
    <w:rsid w:val="005A2515"/>
    <w:rsid w:val="005C6E78"/>
    <w:rsid w:val="005D1034"/>
    <w:rsid w:val="005D310D"/>
    <w:rsid w:val="005F5B35"/>
    <w:rsid w:val="006328F7"/>
    <w:rsid w:val="00647603"/>
    <w:rsid w:val="006606BF"/>
    <w:rsid w:val="006752E2"/>
    <w:rsid w:val="0069093A"/>
    <w:rsid w:val="006C151F"/>
    <w:rsid w:val="007016E4"/>
    <w:rsid w:val="00712A96"/>
    <w:rsid w:val="00721866"/>
    <w:rsid w:val="007240C8"/>
    <w:rsid w:val="00732AA3"/>
    <w:rsid w:val="007434CD"/>
    <w:rsid w:val="007510F8"/>
    <w:rsid w:val="007B1A5C"/>
    <w:rsid w:val="007B1DEC"/>
    <w:rsid w:val="007B2F82"/>
    <w:rsid w:val="007B664A"/>
    <w:rsid w:val="007C01B4"/>
    <w:rsid w:val="007D1406"/>
    <w:rsid w:val="007E1BD1"/>
    <w:rsid w:val="00810B42"/>
    <w:rsid w:val="00816249"/>
    <w:rsid w:val="008334F7"/>
    <w:rsid w:val="0085056A"/>
    <w:rsid w:val="00852EA0"/>
    <w:rsid w:val="00854516"/>
    <w:rsid w:val="00854F8A"/>
    <w:rsid w:val="00857B1A"/>
    <w:rsid w:val="008830AF"/>
    <w:rsid w:val="008D68EC"/>
    <w:rsid w:val="008E084E"/>
    <w:rsid w:val="008E3ABF"/>
    <w:rsid w:val="008F7DF7"/>
    <w:rsid w:val="00902EDA"/>
    <w:rsid w:val="00915BA1"/>
    <w:rsid w:val="009170AA"/>
    <w:rsid w:val="00922866"/>
    <w:rsid w:val="00922D5B"/>
    <w:rsid w:val="00923B7A"/>
    <w:rsid w:val="009249DD"/>
    <w:rsid w:val="00951A63"/>
    <w:rsid w:val="00961525"/>
    <w:rsid w:val="00966D3E"/>
    <w:rsid w:val="0098398B"/>
    <w:rsid w:val="009A4BE0"/>
    <w:rsid w:val="009B0765"/>
    <w:rsid w:val="009B1FA3"/>
    <w:rsid w:val="009E6D24"/>
    <w:rsid w:val="009F014A"/>
    <w:rsid w:val="009F4228"/>
    <w:rsid w:val="00A26DB8"/>
    <w:rsid w:val="00A607D8"/>
    <w:rsid w:val="00A61848"/>
    <w:rsid w:val="00A71E34"/>
    <w:rsid w:val="00A76A97"/>
    <w:rsid w:val="00A834CF"/>
    <w:rsid w:val="00AC5A0D"/>
    <w:rsid w:val="00AD3194"/>
    <w:rsid w:val="00B72400"/>
    <w:rsid w:val="00BA5211"/>
    <w:rsid w:val="00BA70E3"/>
    <w:rsid w:val="00BB011D"/>
    <w:rsid w:val="00BB51D8"/>
    <w:rsid w:val="00BC38E9"/>
    <w:rsid w:val="00BC4485"/>
    <w:rsid w:val="00BE479E"/>
    <w:rsid w:val="00C00DB0"/>
    <w:rsid w:val="00C1007E"/>
    <w:rsid w:val="00C21017"/>
    <w:rsid w:val="00C67C2D"/>
    <w:rsid w:val="00C81255"/>
    <w:rsid w:val="00CA1081"/>
    <w:rsid w:val="00CA1A68"/>
    <w:rsid w:val="00CA5878"/>
    <w:rsid w:val="00CB3356"/>
    <w:rsid w:val="00CC7A38"/>
    <w:rsid w:val="00CE1449"/>
    <w:rsid w:val="00CF71EE"/>
    <w:rsid w:val="00D03EA9"/>
    <w:rsid w:val="00D1608C"/>
    <w:rsid w:val="00D266E0"/>
    <w:rsid w:val="00D32C8A"/>
    <w:rsid w:val="00D4522A"/>
    <w:rsid w:val="00D475B2"/>
    <w:rsid w:val="00D5399D"/>
    <w:rsid w:val="00D74C57"/>
    <w:rsid w:val="00DA5C6A"/>
    <w:rsid w:val="00DC6F91"/>
    <w:rsid w:val="00DE71C2"/>
    <w:rsid w:val="00E55C5F"/>
    <w:rsid w:val="00E61441"/>
    <w:rsid w:val="00E74905"/>
    <w:rsid w:val="00E7580F"/>
    <w:rsid w:val="00E76567"/>
    <w:rsid w:val="00E96349"/>
    <w:rsid w:val="00EA1B5B"/>
    <w:rsid w:val="00EA26D4"/>
    <w:rsid w:val="00EA50A3"/>
    <w:rsid w:val="00EA5C85"/>
    <w:rsid w:val="00EB5735"/>
    <w:rsid w:val="00ED0DCC"/>
    <w:rsid w:val="00ED71E0"/>
    <w:rsid w:val="00F37C6C"/>
    <w:rsid w:val="00F43085"/>
    <w:rsid w:val="00F6413D"/>
    <w:rsid w:val="00F847EC"/>
    <w:rsid w:val="00FB1BC5"/>
    <w:rsid w:val="00FC35C0"/>
    <w:rsid w:val="00FC4B34"/>
    <w:rsid w:val="00FD3144"/>
    <w:rsid w:val="00FF11DC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7A4ACB-3EC1-4A46-ABF0-15792D43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E9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A34506"/>
    <w:pPr>
      <w:ind w:left="720"/>
      <w:contextualSpacing/>
    </w:pPr>
  </w:style>
  <w:style w:type="character" w:styleId="CommentReference">
    <w:name w:val="annotation reference"/>
    <w:semiHidden/>
    <w:rsid w:val="00256035"/>
    <w:rPr>
      <w:sz w:val="18"/>
    </w:rPr>
  </w:style>
  <w:style w:type="paragraph" w:styleId="CommentText">
    <w:name w:val="annotation text"/>
    <w:basedOn w:val="Normal"/>
    <w:semiHidden/>
    <w:rsid w:val="00256035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256035"/>
    <w:rPr>
      <w:sz w:val="22"/>
      <w:szCs w:val="22"/>
    </w:rPr>
  </w:style>
  <w:style w:type="paragraph" w:styleId="BalloonText">
    <w:name w:val="Balloon Text"/>
    <w:basedOn w:val="Normal"/>
    <w:semiHidden/>
    <w:rsid w:val="0025603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2186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186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21866"/>
    <w:rPr>
      <w:sz w:val="22"/>
      <w:szCs w:val="22"/>
    </w:rPr>
  </w:style>
  <w:style w:type="paragraph" w:customStyle="1" w:styleId="InsideCells">
    <w:name w:val="Inside Cells"/>
    <w:basedOn w:val="Normal"/>
    <w:rsid w:val="001A7DF2"/>
    <w:pPr>
      <w:spacing w:before="20" w:after="40" w:line="240" w:lineRule="auto"/>
    </w:pPr>
    <w:rPr>
      <w:rFonts w:ascii="Arial" w:hAnsi="Arial" w:cs="Arial"/>
      <w:sz w:val="20"/>
      <w:szCs w:val="20"/>
    </w:rPr>
  </w:style>
  <w:style w:type="paragraph" w:customStyle="1" w:styleId="Newcell">
    <w:name w:val="New cell"/>
    <w:basedOn w:val="InsideCells"/>
    <w:rsid w:val="001A7DF2"/>
  </w:style>
  <w:style w:type="character" w:customStyle="1" w:styleId="Exampleswithin">
    <w:name w:val="Examples within"/>
    <w:rsid w:val="001A7DF2"/>
    <w:rPr>
      <w:rFonts w:ascii="Arial" w:hAnsi="Arial" w:cs="Arial" w:hint="default"/>
      <w:b/>
      <w:bCs/>
      <w:sz w:val="22"/>
      <w:szCs w:val="22"/>
    </w:rPr>
  </w:style>
  <w:style w:type="paragraph" w:customStyle="1" w:styleId="Bullet">
    <w:name w:val="Bullet"/>
    <w:basedOn w:val="BodyText"/>
    <w:rsid w:val="001A7DF2"/>
    <w:pPr>
      <w:framePr w:wrap="around" w:vAnchor="text" w:hAnchor="text" w:y="1"/>
      <w:numPr>
        <w:numId w:val="11"/>
      </w:numPr>
      <w:spacing w:before="20" w:after="40" w:line="240" w:lineRule="auto"/>
    </w:pPr>
    <w:rPr>
      <w:rFonts w:ascii="Times New Roman" w:hAnsi="Times New Roman"/>
      <w:sz w:val="20"/>
      <w:szCs w:val="4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1A7DF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A7D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UW-Madison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Cammilleri</dc:creator>
  <cp:lastModifiedBy>Cindy Fowler</cp:lastModifiedBy>
  <cp:revision>7</cp:revision>
  <cp:lastPrinted>2012-05-10T22:39:00Z</cp:lastPrinted>
  <dcterms:created xsi:type="dcterms:W3CDTF">2015-06-02T19:30:00Z</dcterms:created>
  <dcterms:modified xsi:type="dcterms:W3CDTF">2015-06-02T20:00:00Z</dcterms:modified>
</cp:coreProperties>
</file>