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6E4" w:rsidRPr="00B43190" w:rsidRDefault="00F936E4" w:rsidP="00F936E4">
      <w:pPr>
        <w:jc w:val="center"/>
        <w:rPr>
          <w:b/>
          <w:bCs/>
        </w:rPr>
      </w:pPr>
      <w:bookmarkStart w:id="0" w:name="_GoBack"/>
      <w:bookmarkEnd w:id="0"/>
      <w:r w:rsidRPr="00B43190">
        <w:rPr>
          <w:b/>
          <w:bCs/>
        </w:rPr>
        <w:t>School Site Council</w:t>
      </w:r>
    </w:p>
    <w:p w:rsidR="00F936E4" w:rsidRPr="00B43190" w:rsidRDefault="00F936E4" w:rsidP="00F936E4">
      <w:pPr>
        <w:jc w:val="center"/>
        <w:rPr>
          <w:b/>
          <w:bCs/>
        </w:rPr>
      </w:pPr>
      <w:r w:rsidRPr="00B43190">
        <w:rPr>
          <w:b/>
          <w:bCs/>
        </w:rPr>
        <w:t xml:space="preserve">Wednesday, </w:t>
      </w:r>
      <w:r w:rsidR="008B022D">
        <w:rPr>
          <w:b/>
          <w:bCs/>
        </w:rPr>
        <w:t>March</w:t>
      </w:r>
      <w:r w:rsidR="00574EB5">
        <w:rPr>
          <w:b/>
          <w:bCs/>
        </w:rPr>
        <w:t xml:space="preserve"> 27</w:t>
      </w:r>
      <w:r w:rsidRPr="00B43190">
        <w:rPr>
          <w:b/>
          <w:bCs/>
        </w:rPr>
        <w:t>, 202</w:t>
      </w:r>
      <w:r w:rsidR="008B022D">
        <w:rPr>
          <w:b/>
          <w:bCs/>
        </w:rPr>
        <w:t>4</w:t>
      </w:r>
    </w:p>
    <w:p w:rsidR="00F936E4" w:rsidRPr="00B43190" w:rsidRDefault="00F936E4" w:rsidP="00F936E4">
      <w:pPr>
        <w:jc w:val="center"/>
        <w:rPr>
          <w:b/>
          <w:bCs/>
        </w:rPr>
      </w:pPr>
      <w:r w:rsidRPr="00B43190">
        <w:rPr>
          <w:b/>
          <w:bCs/>
        </w:rPr>
        <w:t xml:space="preserve">J.G. </w:t>
      </w:r>
      <w:proofErr w:type="spellStart"/>
      <w:r w:rsidRPr="00B43190">
        <w:rPr>
          <w:b/>
          <w:bCs/>
        </w:rPr>
        <w:t>Pyne</w:t>
      </w:r>
      <w:proofErr w:type="spellEnd"/>
      <w:r w:rsidRPr="00B43190">
        <w:rPr>
          <w:b/>
          <w:bCs/>
        </w:rPr>
        <w:t xml:space="preserve"> Arts Conference Room</w:t>
      </w:r>
    </w:p>
    <w:p w:rsidR="00F936E4" w:rsidRPr="00B43190" w:rsidRDefault="00F936E4" w:rsidP="00F936E4">
      <w:pPr>
        <w:jc w:val="center"/>
        <w:rPr>
          <w:b/>
          <w:bCs/>
        </w:rPr>
      </w:pPr>
      <w:r w:rsidRPr="00B43190">
        <w:rPr>
          <w:b/>
          <w:bCs/>
        </w:rPr>
        <w:t>8:00 AM</w:t>
      </w:r>
    </w:p>
    <w:p w:rsidR="00F936E4" w:rsidRPr="00B43190" w:rsidRDefault="00F936E4" w:rsidP="00F936E4"/>
    <w:p w:rsidR="00F936E4" w:rsidRPr="00B43190" w:rsidRDefault="00F936E4" w:rsidP="00F936E4">
      <w:pPr>
        <w:rPr>
          <w:b/>
          <w:bCs/>
          <w:u w:val="single"/>
        </w:rPr>
      </w:pPr>
      <w:r w:rsidRPr="00B43190">
        <w:rPr>
          <w:b/>
          <w:bCs/>
          <w:u w:val="single"/>
        </w:rPr>
        <w:t>Agenda</w:t>
      </w:r>
    </w:p>
    <w:p w:rsidR="00F936E4" w:rsidRPr="00B43190" w:rsidRDefault="00F936E4" w:rsidP="00F936E4"/>
    <w:p w:rsidR="00F936E4" w:rsidRPr="00044143" w:rsidRDefault="00F936E4" w:rsidP="00F936E4">
      <w:pPr>
        <w:numPr>
          <w:ilvl w:val="0"/>
          <w:numId w:val="1"/>
        </w:numPr>
        <w:rPr>
          <w:b/>
          <w:bCs/>
        </w:rPr>
      </w:pPr>
      <w:r w:rsidRPr="00B43190">
        <w:rPr>
          <w:b/>
          <w:bCs/>
        </w:rPr>
        <w:t xml:space="preserve"> Welcome members and public participants</w:t>
      </w:r>
    </w:p>
    <w:p w:rsidR="00F936E4" w:rsidRPr="00B43190" w:rsidRDefault="00F936E4" w:rsidP="00F936E4"/>
    <w:p w:rsidR="00F936E4" w:rsidRPr="00B43190" w:rsidRDefault="00F936E4" w:rsidP="00F936E4">
      <w:pPr>
        <w:numPr>
          <w:ilvl w:val="0"/>
          <w:numId w:val="1"/>
        </w:numPr>
        <w:rPr>
          <w:b/>
          <w:bCs/>
        </w:rPr>
      </w:pPr>
      <w:r w:rsidRPr="00B43190">
        <w:rPr>
          <w:b/>
          <w:bCs/>
        </w:rPr>
        <w:t>Budget &amp; HR:</w:t>
      </w:r>
    </w:p>
    <w:p w:rsidR="00F936E4" w:rsidRPr="00B43190" w:rsidRDefault="00F936E4" w:rsidP="00F936E4">
      <w:pPr>
        <w:numPr>
          <w:ilvl w:val="0"/>
          <w:numId w:val="2"/>
        </w:numPr>
      </w:pPr>
      <w:r w:rsidRPr="00B43190">
        <w:t>FY 23 Total</w:t>
      </w:r>
      <w:r w:rsidRPr="00B43190">
        <w:tab/>
      </w:r>
      <w:r w:rsidRPr="00B43190">
        <w:tab/>
      </w:r>
      <w:r w:rsidRPr="00B43190">
        <w:tab/>
      </w:r>
      <w:r>
        <w:t xml:space="preserve">         </w:t>
      </w:r>
      <w:r w:rsidRPr="00B43190">
        <w:t>$133,298.00 budgeted</w:t>
      </w:r>
    </w:p>
    <w:p w:rsidR="00F936E4" w:rsidRPr="00B43190" w:rsidRDefault="00F936E4" w:rsidP="00F936E4">
      <w:pPr>
        <w:numPr>
          <w:ilvl w:val="0"/>
          <w:numId w:val="2"/>
        </w:numPr>
      </w:pPr>
      <w:r w:rsidRPr="00B43190">
        <w:t>General Supplies</w:t>
      </w:r>
      <w:r w:rsidRPr="00B43190">
        <w:tab/>
      </w:r>
      <w:r w:rsidRPr="00B43190">
        <w:tab/>
      </w:r>
      <w:r>
        <w:t xml:space="preserve">         </w:t>
      </w:r>
      <w:r w:rsidRPr="00B43190">
        <w:t xml:space="preserve">$53,298.00 budgeted    </w:t>
      </w:r>
      <w:proofErr w:type="gramStart"/>
      <w:r>
        <w:tab/>
        <w:t xml:space="preserve">  </w:t>
      </w:r>
      <w:r w:rsidRPr="00B43190">
        <w:t>remaining</w:t>
      </w:r>
      <w:proofErr w:type="gramEnd"/>
      <w:r w:rsidRPr="00B43190">
        <w:t xml:space="preserve"> $1</w:t>
      </w:r>
      <w:r>
        <w:t>0</w:t>
      </w:r>
      <w:r w:rsidR="00E867F0">
        <w:t>, 367</w:t>
      </w:r>
      <w:r w:rsidRPr="00B43190">
        <w:t>.</w:t>
      </w:r>
      <w:r w:rsidR="00E867F0">
        <w:t>13</w:t>
      </w:r>
    </w:p>
    <w:p w:rsidR="00F936E4" w:rsidRPr="00B43190" w:rsidRDefault="00F936E4" w:rsidP="00F936E4">
      <w:pPr>
        <w:numPr>
          <w:ilvl w:val="0"/>
          <w:numId w:val="2"/>
        </w:numPr>
      </w:pPr>
      <w:r w:rsidRPr="00B43190">
        <w:t>Professional Development</w:t>
      </w:r>
      <w:r w:rsidRPr="00B43190">
        <w:tab/>
        <w:t>$20,000 budgeted         remaining $</w:t>
      </w:r>
      <w:r w:rsidR="00E867F0">
        <w:t>7</w:t>
      </w:r>
      <w:r w:rsidRPr="00B43190">
        <w:t>,</w:t>
      </w:r>
      <w:r w:rsidR="00E867F0">
        <w:t>071</w:t>
      </w:r>
      <w:r w:rsidRPr="00B43190">
        <w:t>.</w:t>
      </w:r>
      <w:r w:rsidR="00E867F0">
        <w:t>0</w:t>
      </w:r>
      <w:r w:rsidRPr="00B43190">
        <w:t>0</w:t>
      </w:r>
    </w:p>
    <w:p w:rsidR="00F936E4" w:rsidRPr="00B43190" w:rsidRDefault="00F936E4" w:rsidP="00F936E4">
      <w:pPr>
        <w:numPr>
          <w:ilvl w:val="0"/>
          <w:numId w:val="2"/>
        </w:numPr>
      </w:pPr>
      <w:r w:rsidRPr="00B43190">
        <w:t>Technology</w:t>
      </w:r>
      <w:r w:rsidRPr="00B43190">
        <w:tab/>
      </w:r>
      <w:r w:rsidRPr="00B43190">
        <w:tab/>
      </w:r>
      <w:r w:rsidRPr="00B43190">
        <w:tab/>
        <w:t>$15,000 budgeted         remaining $</w:t>
      </w:r>
      <w:r>
        <w:t>9</w:t>
      </w:r>
      <w:r w:rsidRPr="00B43190">
        <w:t>,</w:t>
      </w:r>
      <w:r>
        <w:t>0</w:t>
      </w:r>
      <w:r w:rsidR="00E867F0">
        <w:t>5</w:t>
      </w:r>
      <w:r>
        <w:t>1</w:t>
      </w:r>
      <w:r w:rsidRPr="00B43190">
        <w:t>.</w:t>
      </w:r>
      <w:r w:rsidR="00E867F0">
        <w:t>54</w:t>
      </w:r>
    </w:p>
    <w:p w:rsidR="00F936E4" w:rsidRPr="00B43190" w:rsidRDefault="00F936E4" w:rsidP="00F936E4">
      <w:pPr>
        <w:numPr>
          <w:ilvl w:val="0"/>
          <w:numId w:val="2"/>
        </w:numPr>
      </w:pPr>
      <w:r w:rsidRPr="00B43190">
        <w:t>Contracted Services</w:t>
      </w:r>
      <w:r w:rsidRPr="00B43190">
        <w:tab/>
      </w:r>
      <w:r w:rsidRPr="00B43190">
        <w:tab/>
        <w:t>$15,000 budgeted         remaining $</w:t>
      </w:r>
      <w:r w:rsidR="007820CA">
        <w:t>6</w:t>
      </w:r>
      <w:r>
        <w:t>,</w:t>
      </w:r>
      <w:r w:rsidR="007820CA">
        <w:t>250</w:t>
      </w:r>
      <w:r w:rsidRPr="00B43190">
        <w:t>.00</w:t>
      </w:r>
    </w:p>
    <w:p w:rsidR="00F936E4" w:rsidRDefault="00F936E4" w:rsidP="00F936E4">
      <w:pPr>
        <w:numPr>
          <w:ilvl w:val="0"/>
          <w:numId w:val="2"/>
        </w:numPr>
      </w:pPr>
      <w:r w:rsidRPr="00B43190">
        <w:t>Instructional Supplies</w:t>
      </w:r>
      <w:r w:rsidRPr="00B43190">
        <w:tab/>
      </w:r>
      <w:r>
        <w:tab/>
      </w:r>
      <w:r w:rsidRPr="00B43190">
        <w:t>$30,000 budgeted.        remaining $10,093.89</w:t>
      </w:r>
    </w:p>
    <w:p w:rsidR="00F936E4" w:rsidRPr="00B43190" w:rsidRDefault="00F936E4" w:rsidP="00F936E4">
      <w:pPr>
        <w:numPr>
          <w:ilvl w:val="0"/>
          <w:numId w:val="2"/>
        </w:numPr>
      </w:pPr>
      <w:r>
        <w:t>Field Trip</w:t>
      </w:r>
      <w:r>
        <w:tab/>
      </w:r>
      <w:r>
        <w:tab/>
      </w:r>
      <w:r>
        <w:tab/>
      </w:r>
      <w:r>
        <w:tab/>
        <w:t>$17,407.07 budgeted.  remaining $1</w:t>
      </w:r>
      <w:r w:rsidR="007820CA">
        <w:t>5</w:t>
      </w:r>
      <w:r>
        <w:t>,</w:t>
      </w:r>
      <w:r w:rsidR="007820CA">
        <w:t>8</w:t>
      </w:r>
      <w:r>
        <w:t>07.07</w:t>
      </w:r>
    </w:p>
    <w:p w:rsidR="00F936E4" w:rsidRPr="00B43190" w:rsidRDefault="00F936E4" w:rsidP="00F936E4">
      <w:pPr>
        <w:numPr>
          <w:ilvl w:val="0"/>
          <w:numId w:val="2"/>
        </w:numPr>
      </w:pPr>
      <w:r w:rsidRPr="00B43190">
        <w:t>Student Activities</w:t>
      </w:r>
      <w:r w:rsidRPr="00B43190">
        <w:tab/>
      </w:r>
      <w:r w:rsidRPr="00B43190">
        <w:tab/>
        <w:t>$</w:t>
      </w:r>
      <w:r>
        <w:t>2</w:t>
      </w:r>
      <w:r w:rsidRPr="00B43190">
        <w:t>,</w:t>
      </w:r>
      <w:r>
        <w:t>802</w:t>
      </w:r>
      <w:r w:rsidRPr="00B43190">
        <w:t>.</w:t>
      </w:r>
      <w:r>
        <w:t>48</w:t>
      </w:r>
      <w:r w:rsidRPr="00B43190">
        <w:t xml:space="preserve"> </w:t>
      </w:r>
    </w:p>
    <w:p w:rsidR="00F936E4" w:rsidRPr="00B43190" w:rsidRDefault="00F936E4" w:rsidP="00F936E4">
      <w:pPr>
        <w:numPr>
          <w:ilvl w:val="0"/>
          <w:numId w:val="2"/>
        </w:numPr>
      </w:pPr>
      <w:r w:rsidRPr="00B43190">
        <w:t>PTO Booster account</w:t>
      </w:r>
      <w:r w:rsidRPr="00B43190">
        <w:tab/>
        <w:t>$</w:t>
      </w:r>
      <w:r>
        <w:t>7</w:t>
      </w:r>
      <w:r w:rsidRPr="00B43190">
        <w:t>,</w:t>
      </w:r>
      <w:r>
        <w:t>553</w:t>
      </w:r>
      <w:r w:rsidRPr="00B43190">
        <w:t>.</w:t>
      </w:r>
      <w:r>
        <w:t>89</w:t>
      </w:r>
      <w:r w:rsidRPr="00B43190">
        <w:t xml:space="preserve">    </w:t>
      </w:r>
    </w:p>
    <w:p w:rsidR="00F936E4" w:rsidRDefault="00F936E4" w:rsidP="00F936E4">
      <w:pPr>
        <w:numPr>
          <w:ilvl w:val="0"/>
          <w:numId w:val="2"/>
        </w:numPr>
      </w:pPr>
      <w:r w:rsidRPr="00B43190">
        <w:t>Staffing</w:t>
      </w:r>
      <w:r w:rsidRPr="00B43190">
        <w:tab/>
      </w:r>
      <w:r w:rsidRPr="00B43190">
        <w:tab/>
      </w:r>
      <w:r w:rsidRPr="00B43190">
        <w:tab/>
      </w:r>
      <w:r w:rsidR="007820CA">
        <w:t>2</w:t>
      </w:r>
      <w:r w:rsidRPr="00B43190">
        <w:t xml:space="preserve"> Vacant Staff Position</w:t>
      </w:r>
      <w:r>
        <w:t xml:space="preserve"> (Parent Liaison</w:t>
      </w:r>
      <w:r w:rsidR="007820CA">
        <w:t xml:space="preserve"> &amp; Health Teacher</w:t>
      </w:r>
      <w:r>
        <w:t>)</w:t>
      </w:r>
      <w:r w:rsidRPr="00B43190">
        <w:t xml:space="preserve"> </w:t>
      </w:r>
    </w:p>
    <w:p w:rsidR="00F936E4" w:rsidRPr="00B43190" w:rsidRDefault="00F936E4" w:rsidP="00F936E4">
      <w:pPr>
        <w:ind w:left="1080"/>
      </w:pPr>
    </w:p>
    <w:p w:rsidR="00F936E4" w:rsidRPr="00B43190" w:rsidRDefault="00F936E4" w:rsidP="00F936E4"/>
    <w:p w:rsidR="00F936E4" w:rsidRPr="00B43190" w:rsidRDefault="00F936E4" w:rsidP="00F936E4">
      <w:pPr>
        <w:numPr>
          <w:ilvl w:val="0"/>
          <w:numId w:val="1"/>
        </w:numPr>
        <w:rPr>
          <w:b/>
          <w:bCs/>
        </w:rPr>
      </w:pPr>
      <w:r w:rsidRPr="00B43190">
        <w:rPr>
          <w:b/>
          <w:bCs/>
        </w:rPr>
        <w:t>School Improvement Planning, PD &amp; Enrichment</w:t>
      </w:r>
    </w:p>
    <w:p w:rsidR="00F936E4" w:rsidRPr="00914F54" w:rsidRDefault="00F936E4" w:rsidP="00F936E4">
      <w:pPr>
        <w:numPr>
          <w:ilvl w:val="1"/>
          <w:numId w:val="1"/>
        </w:numPr>
        <w:rPr>
          <w:b/>
          <w:bCs/>
        </w:rPr>
      </w:pPr>
      <w:r w:rsidRPr="00914F54">
        <w:rPr>
          <w:b/>
          <w:bCs/>
        </w:rPr>
        <w:t>QIP Actions Steps for 2024/2024</w:t>
      </w:r>
    </w:p>
    <w:p w:rsidR="00F936E4" w:rsidRDefault="00F936E4" w:rsidP="008B022D">
      <w:pPr>
        <w:ind w:left="1440"/>
      </w:pPr>
      <w:r>
        <w:t xml:space="preserve">1. </w:t>
      </w:r>
      <w:r w:rsidR="008B022D">
        <w:t>First Draft Due in early May</w:t>
      </w:r>
    </w:p>
    <w:p w:rsidR="00F936E4" w:rsidRPr="00B43190" w:rsidRDefault="00F936E4" w:rsidP="00F936E4"/>
    <w:p w:rsidR="00F936E4" w:rsidRPr="00B43190" w:rsidRDefault="00E867F0" w:rsidP="00E867F0">
      <w:r>
        <w:t xml:space="preserve">       </w:t>
      </w:r>
      <w:r w:rsidR="00F936E4" w:rsidRPr="00B43190">
        <w:t>4.</w:t>
      </w:r>
      <w:r w:rsidR="00F936E4" w:rsidRPr="00B43190">
        <w:tab/>
      </w:r>
      <w:r w:rsidR="00F936E4" w:rsidRPr="00B43190">
        <w:rPr>
          <w:b/>
          <w:bCs/>
        </w:rPr>
        <w:t>Progress Monitoring:</w:t>
      </w:r>
      <w:r w:rsidR="00F936E4">
        <w:rPr>
          <w:b/>
          <w:bCs/>
        </w:rPr>
        <w:t xml:space="preserve"> (Data Analysis</w:t>
      </w:r>
      <w:r>
        <w:rPr>
          <w:b/>
          <w:bCs/>
        </w:rPr>
        <w:t>)</w:t>
      </w:r>
      <w:r w:rsidR="00F936E4">
        <w:rPr>
          <w:b/>
          <w:bCs/>
        </w:rPr>
        <w:t xml:space="preserve"> </w:t>
      </w:r>
    </w:p>
    <w:p w:rsidR="00F936E4" w:rsidRDefault="00F936E4" w:rsidP="00F936E4">
      <w:r w:rsidRPr="00B43190">
        <w:tab/>
        <w:t xml:space="preserve">a.   </w:t>
      </w:r>
      <w:proofErr w:type="spellStart"/>
      <w:r w:rsidRPr="00B43190">
        <w:t>iReady</w:t>
      </w:r>
      <w:proofErr w:type="spellEnd"/>
      <w:r>
        <w:t xml:space="preserve"> </w:t>
      </w:r>
      <w:r w:rsidR="008B022D">
        <w:t xml:space="preserve">-Data Presentation </w:t>
      </w:r>
      <w:r w:rsidR="00E867F0">
        <w:t>by Audrey Crawford-Rivera and Heidi Otis</w:t>
      </w:r>
    </w:p>
    <w:p w:rsidR="00F936E4" w:rsidRPr="00326BB5" w:rsidRDefault="00F936E4" w:rsidP="00E867F0">
      <w:pPr>
        <w:ind w:left="720"/>
      </w:pPr>
      <w:r w:rsidRPr="00326BB5">
        <w:rPr>
          <w:b/>
          <w:bCs/>
          <w:u w:val="single"/>
        </w:rPr>
        <w:br/>
      </w:r>
      <w:r w:rsidRPr="00326BB5">
        <w:rPr>
          <w:u w:val="single"/>
        </w:rPr>
        <w:t xml:space="preserve">ELA </w:t>
      </w:r>
    </w:p>
    <w:p w:rsidR="00F936E4" w:rsidRPr="00326BB5" w:rsidRDefault="00F936E4" w:rsidP="00F936E4">
      <w:pPr>
        <w:ind w:left="720" w:firstLine="720"/>
      </w:pPr>
      <w:r w:rsidRPr="00326BB5">
        <w:t>April 2 and April 3 (grades 6-8)</w:t>
      </w:r>
    </w:p>
    <w:p w:rsidR="00F936E4" w:rsidRPr="00326BB5" w:rsidRDefault="00F936E4" w:rsidP="00F936E4">
      <w:pPr>
        <w:ind w:left="720" w:firstLine="720"/>
      </w:pPr>
      <w:r w:rsidRPr="00326BB5">
        <w:t>April 9 and April 10 (grades 3-5)</w:t>
      </w:r>
    </w:p>
    <w:p w:rsidR="00F936E4" w:rsidRPr="00326BB5" w:rsidRDefault="00F936E4" w:rsidP="00F936E4">
      <w:pPr>
        <w:ind w:firstLine="720"/>
      </w:pPr>
      <w:r w:rsidRPr="00326BB5">
        <w:rPr>
          <w:u w:val="single"/>
        </w:rPr>
        <w:t xml:space="preserve">Math </w:t>
      </w:r>
    </w:p>
    <w:p w:rsidR="00F936E4" w:rsidRDefault="00F936E4" w:rsidP="00F936E4">
      <w:pPr>
        <w:ind w:left="720" w:firstLine="720"/>
      </w:pPr>
      <w:r w:rsidRPr="00326BB5">
        <w:t>April 30 and May 1 (grades 6 - 8)</w:t>
      </w:r>
    </w:p>
    <w:p w:rsidR="00F936E4" w:rsidRPr="00326BB5" w:rsidRDefault="00F936E4" w:rsidP="00F936E4">
      <w:pPr>
        <w:ind w:left="720" w:firstLine="720"/>
      </w:pPr>
      <w:r w:rsidRPr="00326BB5">
        <w:t>May 7 and May 8 (grades 3-5)</w:t>
      </w:r>
    </w:p>
    <w:p w:rsidR="00F936E4" w:rsidRPr="00326BB5" w:rsidRDefault="00F936E4" w:rsidP="00F936E4">
      <w:pPr>
        <w:ind w:firstLine="720"/>
        <w:rPr>
          <w:b/>
          <w:bCs/>
        </w:rPr>
      </w:pPr>
      <w:r w:rsidRPr="00326BB5">
        <w:rPr>
          <w:u w:val="single"/>
        </w:rPr>
        <w:t>Science</w:t>
      </w:r>
    </w:p>
    <w:p w:rsidR="00F936E4" w:rsidRDefault="00F936E4" w:rsidP="00F936E4">
      <w:pPr>
        <w:ind w:left="720" w:firstLine="720"/>
      </w:pPr>
      <w:r w:rsidRPr="00326BB5">
        <w:t>May 9 and May 10 (grades 5 &amp; 8)</w:t>
      </w:r>
    </w:p>
    <w:p w:rsidR="00F936E4" w:rsidRPr="00B43190" w:rsidRDefault="00F936E4" w:rsidP="00F936E4"/>
    <w:p w:rsidR="00F936E4" w:rsidRDefault="00574EB5" w:rsidP="00F936E4">
      <w:pPr>
        <w:rPr>
          <w:b/>
          <w:bCs/>
        </w:rPr>
      </w:pPr>
      <w:r>
        <w:t>5</w:t>
      </w:r>
      <w:r w:rsidR="00F936E4" w:rsidRPr="00B43190">
        <w:t>.</w:t>
      </w:r>
      <w:r w:rsidR="00F936E4" w:rsidRPr="00B43190">
        <w:tab/>
      </w:r>
      <w:r w:rsidR="00E867F0">
        <w:rPr>
          <w:b/>
          <w:bCs/>
        </w:rPr>
        <w:t xml:space="preserve">Budget </w:t>
      </w:r>
      <w:r w:rsidR="007820CA">
        <w:rPr>
          <w:b/>
          <w:bCs/>
        </w:rPr>
        <w:t xml:space="preserve">Cut </w:t>
      </w:r>
      <w:r w:rsidR="00E867F0">
        <w:rPr>
          <w:b/>
          <w:bCs/>
        </w:rPr>
        <w:t>Discussion = $287</w:t>
      </w:r>
      <w:r w:rsidR="007820CA">
        <w:rPr>
          <w:b/>
          <w:bCs/>
        </w:rPr>
        <w:t>,</w:t>
      </w:r>
      <w:r w:rsidR="00E867F0">
        <w:rPr>
          <w:b/>
          <w:bCs/>
        </w:rPr>
        <w:t>040</w:t>
      </w:r>
      <w:r w:rsidR="007820CA">
        <w:rPr>
          <w:b/>
          <w:bCs/>
        </w:rPr>
        <w:t>.00</w:t>
      </w:r>
    </w:p>
    <w:p w:rsidR="00E867F0" w:rsidRDefault="00E867F0" w:rsidP="00E867F0">
      <w:pPr>
        <w:pStyle w:val="ListParagraph"/>
        <w:numPr>
          <w:ilvl w:val="0"/>
          <w:numId w:val="5"/>
        </w:numPr>
      </w:pPr>
      <w:proofErr w:type="spellStart"/>
      <w:r>
        <w:t>Pyne</w:t>
      </w:r>
      <w:proofErr w:type="spellEnd"/>
      <w:r w:rsidR="007820CA">
        <w:t xml:space="preserve"> Arts</w:t>
      </w:r>
      <w:r>
        <w:t xml:space="preserve"> Co-Lab Presentation April 4, 2024</w:t>
      </w:r>
    </w:p>
    <w:p w:rsidR="007820CA" w:rsidRDefault="007820CA" w:rsidP="00E867F0">
      <w:pPr>
        <w:pStyle w:val="ListParagraph"/>
        <w:numPr>
          <w:ilvl w:val="0"/>
          <w:numId w:val="5"/>
        </w:numPr>
      </w:pPr>
      <w:r>
        <w:t>Vote to support L. Lang’s recommendations</w:t>
      </w:r>
    </w:p>
    <w:p w:rsidR="00574EB5" w:rsidRDefault="00574EB5" w:rsidP="00574EB5"/>
    <w:p w:rsidR="00574EB5" w:rsidRPr="00B43190" w:rsidRDefault="00574EB5" w:rsidP="00574EB5">
      <w:r>
        <w:t>6.</w:t>
      </w:r>
      <w:r>
        <w:tab/>
        <w:t xml:space="preserve"> </w:t>
      </w:r>
      <w:r w:rsidRPr="00574EB5">
        <w:rPr>
          <w:b/>
          <w:bCs/>
        </w:rPr>
        <w:t>Open Discussion</w:t>
      </w:r>
    </w:p>
    <w:p w:rsidR="00F936E4" w:rsidRPr="00B43190" w:rsidRDefault="00F936E4" w:rsidP="00F936E4"/>
    <w:p w:rsidR="00F936E4" w:rsidRPr="00B43190" w:rsidRDefault="00F936E4" w:rsidP="00F936E4"/>
    <w:p w:rsidR="00F936E4" w:rsidRDefault="00F936E4" w:rsidP="00F936E4"/>
    <w:p w:rsidR="00F936E4" w:rsidRDefault="00F936E4" w:rsidP="00F936E4"/>
    <w:p w:rsidR="00E07A05" w:rsidRDefault="00E07A05"/>
    <w:sectPr w:rsidR="00E07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437E7"/>
    <w:multiLevelType w:val="hybridMultilevel"/>
    <w:tmpl w:val="C4EC3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420E6"/>
    <w:multiLevelType w:val="hybridMultilevel"/>
    <w:tmpl w:val="4F6C6C08"/>
    <w:lvl w:ilvl="0" w:tplc="67C2F9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A45954"/>
    <w:multiLevelType w:val="hybridMultilevel"/>
    <w:tmpl w:val="35685726"/>
    <w:lvl w:ilvl="0" w:tplc="E1843B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2EA0264"/>
    <w:multiLevelType w:val="hybridMultilevel"/>
    <w:tmpl w:val="AF60921A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4" w15:restartNumberingAfterBreak="0">
    <w:nsid w:val="6EB03602"/>
    <w:multiLevelType w:val="hybridMultilevel"/>
    <w:tmpl w:val="94D0652E"/>
    <w:lvl w:ilvl="0" w:tplc="9CA4A5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6E4"/>
    <w:rsid w:val="00147729"/>
    <w:rsid w:val="00415CA3"/>
    <w:rsid w:val="00574EB5"/>
    <w:rsid w:val="005A3969"/>
    <w:rsid w:val="007820CA"/>
    <w:rsid w:val="008B022D"/>
    <w:rsid w:val="00D57B66"/>
    <w:rsid w:val="00E07A05"/>
    <w:rsid w:val="00E867F0"/>
    <w:rsid w:val="00F936E4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553D6C-1C72-3B43-AB92-92FA7AC5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6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Lang, Lori</dc:creator>
  <cp:keywords/>
  <dc:description/>
  <cp:lastModifiedBy>Sorota, Joy</cp:lastModifiedBy>
  <cp:revision>2</cp:revision>
  <cp:lastPrinted>2024-03-26T14:27:00Z</cp:lastPrinted>
  <dcterms:created xsi:type="dcterms:W3CDTF">2024-03-26T14:58:00Z</dcterms:created>
  <dcterms:modified xsi:type="dcterms:W3CDTF">2024-03-26T14:58:00Z</dcterms:modified>
</cp:coreProperties>
</file>