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05" w:rsidRPr="00766425" w:rsidRDefault="003B0552" w:rsidP="00CB2B2B">
      <w:pPr>
        <w:tabs>
          <w:tab w:val="center" w:pos="4679"/>
          <w:tab w:val="right" w:pos="9360"/>
        </w:tabs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66425">
        <w:rPr>
          <w:rFonts w:ascii="Times New Roman" w:hAnsi="Times New Roman" w:cs="Times New Roman"/>
          <w:b/>
          <w:bCs/>
        </w:rPr>
        <w:t>School Site Council</w:t>
      </w:r>
    </w:p>
    <w:p w:rsidR="003B0552" w:rsidRPr="00766425" w:rsidRDefault="003B0552" w:rsidP="0083791A">
      <w:pPr>
        <w:jc w:val="center"/>
        <w:rPr>
          <w:rFonts w:ascii="Times New Roman" w:hAnsi="Times New Roman" w:cs="Times New Roman"/>
          <w:b/>
          <w:bCs/>
        </w:rPr>
      </w:pPr>
      <w:r w:rsidRPr="00766425">
        <w:rPr>
          <w:rFonts w:ascii="Times New Roman" w:hAnsi="Times New Roman" w:cs="Times New Roman"/>
          <w:b/>
          <w:bCs/>
        </w:rPr>
        <w:t>Wednesday</w:t>
      </w:r>
      <w:r w:rsidR="00B8010E">
        <w:rPr>
          <w:rFonts w:ascii="Times New Roman" w:hAnsi="Times New Roman" w:cs="Times New Roman"/>
          <w:b/>
          <w:bCs/>
        </w:rPr>
        <w:t>,</w:t>
      </w:r>
      <w:r w:rsidRPr="00766425">
        <w:rPr>
          <w:rFonts w:ascii="Times New Roman" w:hAnsi="Times New Roman" w:cs="Times New Roman"/>
          <w:b/>
          <w:bCs/>
        </w:rPr>
        <w:t xml:space="preserve"> </w:t>
      </w:r>
      <w:r w:rsidR="00326B18">
        <w:rPr>
          <w:rFonts w:ascii="Times New Roman" w:hAnsi="Times New Roman" w:cs="Times New Roman"/>
          <w:b/>
          <w:bCs/>
        </w:rPr>
        <w:t>May 29</w:t>
      </w:r>
      <w:r w:rsidRPr="00766425">
        <w:rPr>
          <w:rFonts w:ascii="Times New Roman" w:hAnsi="Times New Roman" w:cs="Times New Roman"/>
          <w:b/>
          <w:bCs/>
        </w:rPr>
        <w:t>, 202</w:t>
      </w:r>
      <w:r w:rsidR="00326B18">
        <w:rPr>
          <w:rFonts w:ascii="Times New Roman" w:hAnsi="Times New Roman" w:cs="Times New Roman"/>
          <w:b/>
          <w:bCs/>
        </w:rPr>
        <w:t>4</w:t>
      </w:r>
    </w:p>
    <w:p w:rsidR="003B0552" w:rsidRPr="00766425" w:rsidRDefault="0083791A" w:rsidP="0083791A">
      <w:pPr>
        <w:jc w:val="center"/>
        <w:rPr>
          <w:rFonts w:ascii="Times New Roman" w:hAnsi="Times New Roman" w:cs="Times New Roman"/>
          <w:b/>
          <w:bCs/>
        </w:rPr>
      </w:pPr>
      <w:r w:rsidRPr="00766425">
        <w:rPr>
          <w:rFonts w:ascii="Times New Roman" w:hAnsi="Times New Roman" w:cs="Times New Roman"/>
          <w:b/>
          <w:bCs/>
        </w:rPr>
        <w:t xml:space="preserve">J.G. </w:t>
      </w:r>
      <w:proofErr w:type="spellStart"/>
      <w:r w:rsidR="003B0552" w:rsidRPr="00766425">
        <w:rPr>
          <w:rFonts w:ascii="Times New Roman" w:hAnsi="Times New Roman" w:cs="Times New Roman"/>
          <w:b/>
          <w:bCs/>
        </w:rPr>
        <w:t>Pyne</w:t>
      </w:r>
      <w:proofErr w:type="spellEnd"/>
      <w:r w:rsidR="003B0552" w:rsidRPr="00766425">
        <w:rPr>
          <w:rFonts w:ascii="Times New Roman" w:hAnsi="Times New Roman" w:cs="Times New Roman"/>
          <w:b/>
          <w:bCs/>
        </w:rPr>
        <w:t xml:space="preserve"> Arts</w:t>
      </w:r>
      <w:r w:rsidR="00766425" w:rsidRPr="00766425">
        <w:rPr>
          <w:rFonts w:ascii="Times New Roman" w:hAnsi="Times New Roman" w:cs="Times New Roman"/>
          <w:b/>
          <w:bCs/>
        </w:rPr>
        <w:t xml:space="preserve"> Conference Room</w:t>
      </w:r>
    </w:p>
    <w:p w:rsidR="0083791A" w:rsidRPr="00766425" w:rsidRDefault="0083791A" w:rsidP="0083791A">
      <w:pPr>
        <w:jc w:val="center"/>
        <w:rPr>
          <w:rFonts w:ascii="Times New Roman" w:hAnsi="Times New Roman" w:cs="Times New Roman"/>
          <w:b/>
          <w:bCs/>
        </w:rPr>
      </w:pPr>
      <w:r w:rsidRPr="00766425">
        <w:rPr>
          <w:rFonts w:ascii="Times New Roman" w:hAnsi="Times New Roman" w:cs="Times New Roman"/>
          <w:b/>
          <w:bCs/>
        </w:rPr>
        <w:t xml:space="preserve">8:00 AM </w:t>
      </w:r>
    </w:p>
    <w:p w:rsidR="00A71EB9" w:rsidRDefault="00A71EB9" w:rsidP="0083791A">
      <w:pPr>
        <w:jc w:val="center"/>
        <w:rPr>
          <w:rFonts w:ascii="Times New Roman" w:hAnsi="Times New Roman" w:cs="Times New Roman"/>
        </w:rPr>
      </w:pPr>
    </w:p>
    <w:p w:rsidR="00A71EB9" w:rsidRPr="00F22564" w:rsidRDefault="00A71EB9" w:rsidP="0083791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22564">
        <w:rPr>
          <w:rFonts w:ascii="Times New Roman" w:hAnsi="Times New Roman" w:cs="Times New Roman"/>
          <w:b/>
          <w:bCs/>
          <w:u w:val="single"/>
        </w:rPr>
        <w:t>Agenda</w:t>
      </w:r>
    </w:p>
    <w:p w:rsidR="00A71EB9" w:rsidRPr="00A71EB9" w:rsidRDefault="00A71EB9" w:rsidP="0083791A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A71EB9" w:rsidRPr="00F22564" w:rsidRDefault="00A71EB9" w:rsidP="00A71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F22564">
        <w:rPr>
          <w:rFonts w:ascii="Times New Roman" w:hAnsi="Times New Roman" w:cs="Times New Roman"/>
          <w:b/>
          <w:bCs/>
          <w:sz w:val="21"/>
          <w:szCs w:val="21"/>
        </w:rPr>
        <w:t xml:space="preserve"> Welcome member</w:t>
      </w:r>
      <w:r w:rsidR="00766425" w:rsidRPr="00F22564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 xml:space="preserve"> and public participants</w:t>
      </w:r>
    </w:p>
    <w:p w:rsidR="00A71EB9" w:rsidRPr="00A71EB9" w:rsidRDefault="00A71EB9" w:rsidP="00A71EB9">
      <w:pPr>
        <w:rPr>
          <w:rFonts w:ascii="Times New Roman" w:hAnsi="Times New Roman" w:cs="Times New Roman"/>
          <w:sz w:val="21"/>
          <w:szCs w:val="21"/>
        </w:rPr>
      </w:pPr>
    </w:p>
    <w:p w:rsidR="00A71EB9" w:rsidRPr="00F22564" w:rsidRDefault="00A71EB9" w:rsidP="00A71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F22564">
        <w:rPr>
          <w:rFonts w:ascii="Times New Roman" w:hAnsi="Times New Roman" w:cs="Times New Roman"/>
          <w:b/>
          <w:bCs/>
          <w:sz w:val="21"/>
          <w:szCs w:val="21"/>
        </w:rPr>
        <w:t>Budget &amp; HR:</w:t>
      </w:r>
    </w:p>
    <w:p w:rsidR="00A71EB9" w:rsidRPr="00A71EB9" w:rsidRDefault="00A71EB9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A71EB9">
        <w:rPr>
          <w:rFonts w:ascii="Times New Roman" w:hAnsi="Times New Roman" w:cs="Times New Roman"/>
          <w:sz w:val="21"/>
          <w:szCs w:val="21"/>
        </w:rPr>
        <w:t>FY 23 Total</w:t>
      </w:r>
      <w:r w:rsidRPr="00A71EB9">
        <w:rPr>
          <w:rFonts w:ascii="Times New Roman" w:hAnsi="Times New Roman" w:cs="Times New Roman"/>
          <w:sz w:val="21"/>
          <w:szCs w:val="21"/>
        </w:rPr>
        <w:tab/>
      </w:r>
      <w:r w:rsidRPr="00A71EB9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A71EB9">
        <w:rPr>
          <w:rFonts w:ascii="Times New Roman" w:hAnsi="Times New Roman" w:cs="Times New Roman"/>
          <w:sz w:val="21"/>
          <w:szCs w:val="21"/>
        </w:rPr>
        <w:t>$133,298.00 budgeted</w:t>
      </w:r>
    </w:p>
    <w:p w:rsidR="00A71EB9" w:rsidRPr="00A71EB9" w:rsidRDefault="00A71EB9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A71EB9">
        <w:rPr>
          <w:rFonts w:ascii="Times New Roman" w:hAnsi="Times New Roman" w:cs="Times New Roman"/>
          <w:sz w:val="21"/>
          <w:szCs w:val="21"/>
        </w:rPr>
        <w:t xml:space="preserve">General </w:t>
      </w:r>
      <w:r w:rsidR="007C5842">
        <w:rPr>
          <w:rFonts w:ascii="Times New Roman" w:hAnsi="Times New Roman" w:cs="Times New Roman"/>
          <w:sz w:val="21"/>
          <w:szCs w:val="21"/>
        </w:rPr>
        <w:t>Supplies</w:t>
      </w:r>
      <w:r w:rsidRPr="00A71EB9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A71EB9">
        <w:rPr>
          <w:rFonts w:ascii="Times New Roman" w:hAnsi="Times New Roman" w:cs="Times New Roman"/>
          <w:sz w:val="21"/>
          <w:szCs w:val="21"/>
        </w:rPr>
        <w:t>$53, 298.00 budgeted    remaining $</w:t>
      </w:r>
      <w:r w:rsidR="00326B18">
        <w:rPr>
          <w:rFonts w:ascii="Times New Roman" w:hAnsi="Times New Roman" w:cs="Times New Roman"/>
          <w:sz w:val="21"/>
          <w:szCs w:val="21"/>
        </w:rPr>
        <w:t>1</w:t>
      </w:r>
      <w:r w:rsidRPr="00A71EB9">
        <w:rPr>
          <w:rFonts w:ascii="Times New Roman" w:hAnsi="Times New Roman" w:cs="Times New Roman"/>
          <w:sz w:val="21"/>
          <w:szCs w:val="21"/>
        </w:rPr>
        <w:t>.3</w:t>
      </w:r>
      <w:r w:rsidR="00326B18">
        <w:rPr>
          <w:rFonts w:ascii="Times New Roman" w:hAnsi="Times New Roman" w:cs="Times New Roman"/>
          <w:sz w:val="21"/>
          <w:szCs w:val="21"/>
        </w:rPr>
        <w:t>3</w:t>
      </w:r>
    </w:p>
    <w:p w:rsidR="00A71EB9" w:rsidRDefault="00A71EB9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A71EB9">
        <w:rPr>
          <w:rFonts w:ascii="Times New Roman" w:hAnsi="Times New Roman" w:cs="Times New Roman"/>
          <w:sz w:val="21"/>
          <w:szCs w:val="21"/>
        </w:rPr>
        <w:t>Professional Develop</w:t>
      </w:r>
      <w:r>
        <w:rPr>
          <w:rFonts w:ascii="Times New Roman" w:hAnsi="Times New Roman" w:cs="Times New Roman"/>
          <w:sz w:val="21"/>
          <w:szCs w:val="21"/>
        </w:rPr>
        <w:t>me</w:t>
      </w:r>
      <w:r w:rsidRPr="00A71EB9">
        <w:rPr>
          <w:rFonts w:ascii="Times New Roman" w:hAnsi="Times New Roman" w:cs="Times New Roman"/>
          <w:sz w:val="21"/>
          <w:szCs w:val="21"/>
        </w:rPr>
        <w:t>nt</w:t>
      </w:r>
      <w:r>
        <w:rPr>
          <w:rFonts w:ascii="Times New Roman" w:hAnsi="Times New Roman" w:cs="Times New Roman"/>
          <w:sz w:val="21"/>
          <w:szCs w:val="21"/>
        </w:rPr>
        <w:tab/>
        <w:t xml:space="preserve">$20,000 budgeted         remaining </w:t>
      </w:r>
      <w:r w:rsidR="005B0DC3">
        <w:rPr>
          <w:rFonts w:ascii="Times New Roman" w:hAnsi="Times New Roman" w:cs="Times New Roman"/>
          <w:sz w:val="21"/>
          <w:szCs w:val="21"/>
        </w:rPr>
        <w:t>$</w:t>
      </w:r>
      <w:r w:rsidR="00326B18">
        <w:rPr>
          <w:rFonts w:ascii="Times New Roman" w:hAnsi="Times New Roman" w:cs="Times New Roman"/>
          <w:sz w:val="21"/>
          <w:szCs w:val="21"/>
        </w:rPr>
        <w:t>3</w:t>
      </w:r>
      <w:r w:rsidR="005B0DC3">
        <w:rPr>
          <w:rFonts w:ascii="Times New Roman" w:hAnsi="Times New Roman" w:cs="Times New Roman"/>
          <w:sz w:val="21"/>
          <w:szCs w:val="21"/>
        </w:rPr>
        <w:t>,</w:t>
      </w:r>
      <w:r w:rsidR="00326B18">
        <w:rPr>
          <w:rFonts w:ascii="Times New Roman" w:hAnsi="Times New Roman" w:cs="Times New Roman"/>
          <w:sz w:val="21"/>
          <w:szCs w:val="21"/>
        </w:rPr>
        <w:t>908</w:t>
      </w:r>
      <w:r w:rsidR="005B0DC3">
        <w:rPr>
          <w:rFonts w:ascii="Times New Roman" w:hAnsi="Times New Roman" w:cs="Times New Roman"/>
          <w:sz w:val="21"/>
          <w:szCs w:val="21"/>
        </w:rPr>
        <w:t>.00</w:t>
      </w:r>
    </w:p>
    <w:p w:rsidR="005B0DC3" w:rsidRDefault="005B0DC3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Technology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$15,000 budgeted         remaining $.</w:t>
      </w:r>
      <w:r w:rsidR="00326B18">
        <w:rPr>
          <w:rFonts w:ascii="Times New Roman" w:hAnsi="Times New Roman" w:cs="Times New Roman"/>
          <w:sz w:val="21"/>
          <w:szCs w:val="21"/>
        </w:rPr>
        <w:t>34</w:t>
      </w:r>
    </w:p>
    <w:p w:rsidR="005B0DC3" w:rsidRDefault="005B0DC3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Contracted Services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$15,000 budgeted         remaining $.00</w:t>
      </w:r>
    </w:p>
    <w:p w:rsidR="007C5842" w:rsidRDefault="007C5842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Instructional Supplies</w:t>
      </w:r>
      <w:r>
        <w:rPr>
          <w:rFonts w:ascii="Times New Roman" w:hAnsi="Times New Roman" w:cs="Times New Roman"/>
          <w:sz w:val="21"/>
          <w:szCs w:val="21"/>
        </w:rPr>
        <w:tab/>
        <w:t>$30,000 budgeted.        remaining $.</w:t>
      </w:r>
      <w:r w:rsidR="00326B18">
        <w:rPr>
          <w:rFonts w:ascii="Times New Roman" w:hAnsi="Times New Roman" w:cs="Times New Roman"/>
          <w:sz w:val="21"/>
          <w:szCs w:val="21"/>
        </w:rPr>
        <w:t>33</w:t>
      </w:r>
    </w:p>
    <w:p w:rsidR="00880C50" w:rsidRDefault="005B0DC3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Student Activities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$</w:t>
      </w:r>
      <w:r w:rsidR="00326B18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,</w:t>
      </w:r>
      <w:r w:rsidR="00326B18">
        <w:rPr>
          <w:rFonts w:ascii="Times New Roman" w:hAnsi="Times New Roman" w:cs="Times New Roman"/>
          <w:sz w:val="21"/>
          <w:szCs w:val="21"/>
        </w:rPr>
        <w:t>821</w:t>
      </w:r>
      <w:r>
        <w:rPr>
          <w:rFonts w:ascii="Times New Roman" w:hAnsi="Times New Roman" w:cs="Times New Roman"/>
          <w:sz w:val="21"/>
          <w:szCs w:val="21"/>
        </w:rPr>
        <w:t>.</w:t>
      </w:r>
      <w:r w:rsidR="00326B18">
        <w:rPr>
          <w:rFonts w:ascii="Times New Roman" w:hAnsi="Times New Roman" w:cs="Times New Roman"/>
          <w:sz w:val="21"/>
          <w:szCs w:val="21"/>
        </w:rPr>
        <w:t>42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5B0DC3" w:rsidRDefault="00880C50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PTO Booster account</w:t>
      </w:r>
      <w:r w:rsidR="00326B18">
        <w:rPr>
          <w:rFonts w:ascii="Times New Roman" w:hAnsi="Times New Roman" w:cs="Times New Roman"/>
          <w:sz w:val="21"/>
          <w:szCs w:val="21"/>
        </w:rPr>
        <w:t xml:space="preserve">              $14,421.03</w:t>
      </w:r>
    </w:p>
    <w:p w:rsidR="00326B18" w:rsidRDefault="00326B18" w:rsidP="00A7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Filed Trips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$17,407.07.                remaining $82.02</w:t>
      </w:r>
    </w:p>
    <w:p w:rsidR="00880C50" w:rsidRDefault="00880C50" w:rsidP="00880C50">
      <w:pPr>
        <w:rPr>
          <w:rFonts w:ascii="Times New Roman" w:hAnsi="Times New Roman" w:cs="Times New Roman"/>
          <w:sz w:val="21"/>
          <w:szCs w:val="21"/>
        </w:rPr>
      </w:pPr>
    </w:p>
    <w:p w:rsidR="00326B18" w:rsidRDefault="00326B18" w:rsidP="00880C50">
      <w:pPr>
        <w:rPr>
          <w:rFonts w:ascii="Times New Roman" w:hAnsi="Times New Roman" w:cs="Times New Roman"/>
          <w:sz w:val="21"/>
          <w:szCs w:val="21"/>
        </w:rPr>
      </w:pPr>
    </w:p>
    <w:p w:rsidR="00880C50" w:rsidRPr="00F22564" w:rsidRDefault="007C5842" w:rsidP="007C5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F22564">
        <w:rPr>
          <w:rFonts w:ascii="Times New Roman" w:hAnsi="Times New Roman" w:cs="Times New Roman"/>
          <w:b/>
          <w:bCs/>
          <w:sz w:val="21"/>
          <w:szCs w:val="21"/>
        </w:rPr>
        <w:t xml:space="preserve">School Improvement Planning, PD &amp; </w:t>
      </w:r>
      <w:r w:rsidR="00F22564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F22564">
        <w:rPr>
          <w:rFonts w:ascii="Times New Roman" w:hAnsi="Times New Roman" w:cs="Times New Roman"/>
          <w:b/>
          <w:bCs/>
          <w:sz w:val="21"/>
          <w:szCs w:val="21"/>
        </w:rPr>
        <w:t>nrichment</w:t>
      </w:r>
    </w:p>
    <w:p w:rsidR="007C5842" w:rsidRDefault="007C5842" w:rsidP="007C58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QIP </w:t>
      </w:r>
      <w:r w:rsidR="00326B18">
        <w:rPr>
          <w:rFonts w:ascii="Times New Roman" w:hAnsi="Times New Roman" w:cs="Times New Roman"/>
          <w:sz w:val="21"/>
          <w:szCs w:val="21"/>
        </w:rPr>
        <w:t xml:space="preserve"> Review</w:t>
      </w:r>
      <w:proofErr w:type="gramEnd"/>
      <w:r w:rsidR="00326B18">
        <w:rPr>
          <w:rFonts w:ascii="Times New Roman" w:hAnsi="Times New Roman" w:cs="Times New Roman"/>
          <w:sz w:val="21"/>
          <w:szCs w:val="21"/>
        </w:rPr>
        <w:t xml:space="preserve"> 2024-2027</w:t>
      </w:r>
    </w:p>
    <w:p w:rsidR="00F22564" w:rsidRDefault="00F22564" w:rsidP="00C05383">
      <w:pPr>
        <w:rPr>
          <w:rFonts w:ascii="Times New Roman" w:hAnsi="Times New Roman" w:cs="Times New Roman"/>
          <w:sz w:val="21"/>
          <w:szCs w:val="21"/>
        </w:rPr>
      </w:pPr>
    </w:p>
    <w:p w:rsidR="00C05383" w:rsidRPr="00326B18" w:rsidRDefault="00F22564" w:rsidP="00326B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26B18">
        <w:rPr>
          <w:rFonts w:ascii="Times New Roman" w:hAnsi="Times New Roman" w:cs="Times New Roman"/>
          <w:b/>
          <w:bCs/>
          <w:sz w:val="21"/>
          <w:szCs w:val="21"/>
        </w:rPr>
        <w:t>Public Participation</w:t>
      </w:r>
      <w:r w:rsidR="00C05383" w:rsidRPr="00326B18">
        <w:rPr>
          <w:rFonts w:ascii="Times New Roman" w:hAnsi="Times New Roman" w:cs="Times New Roman"/>
          <w:sz w:val="21"/>
          <w:szCs w:val="21"/>
        </w:rPr>
        <w:tab/>
      </w:r>
    </w:p>
    <w:p w:rsidR="00C05383" w:rsidRPr="00C05383" w:rsidRDefault="00C05383" w:rsidP="00C05383">
      <w:pPr>
        <w:ind w:firstLine="720"/>
        <w:rPr>
          <w:rFonts w:ascii="Times New Roman" w:hAnsi="Times New Roman" w:cs="Times New Roman"/>
          <w:sz w:val="21"/>
          <w:szCs w:val="21"/>
        </w:rPr>
      </w:pPr>
    </w:p>
    <w:p w:rsidR="00C05383" w:rsidRPr="00C05383" w:rsidRDefault="00C05383" w:rsidP="00C05383"/>
    <w:p w:rsidR="00C05383" w:rsidRPr="00C05383" w:rsidRDefault="00C05383" w:rsidP="00C05383">
      <w:pPr>
        <w:rPr>
          <w:rFonts w:ascii="Times New Roman" w:hAnsi="Times New Roman" w:cs="Times New Roman"/>
          <w:sz w:val="21"/>
          <w:szCs w:val="21"/>
        </w:rPr>
      </w:pPr>
    </w:p>
    <w:p w:rsidR="00766425" w:rsidRPr="00766425" w:rsidRDefault="00766425" w:rsidP="00766425">
      <w:pPr>
        <w:ind w:left="1440"/>
        <w:rPr>
          <w:rFonts w:ascii="Times New Roman" w:hAnsi="Times New Roman" w:cs="Times New Roman"/>
          <w:sz w:val="21"/>
          <w:szCs w:val="21"/>
        </w:rPr>
      </w:pPr>
    </w:p>
    <w:p w:rsidR="00766425" w:rsidRPr="00766425" w:rsidRDefault="00766425" w:rsidP="00766425">
      <w:pPr>
        <w:ind w:left="1440"/>
        <w:rPr>
          <w:rFonts w:ascii="Times New Roman" w:hAnsi="Times New Roman" w:cs="Times New Roman"/>
          <w:sz w:val="21"/>
          <w:szCs w:val="21"/>
        </w:rPr>
      </w:pPr>
    </w:p>
    <w:sectPr w:rsidR="00766425" w:rsidRPr="00766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9E9"/>
    <w:multiLevelType w:val="hybridMultilevel"/>
    <w:tmpl w:val="6C86AD9E"/>
    <w:lvl w:ilvl="0" w:tplc="CE867D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9437E7"/>
    <w:multiLevelType w:val="hybridMultilevel"/>
    <w:tmpl w:val="C4EC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3F6F"/>
    <w:multiLevelType w:val="hybridMultilevel"/>
    <w:tmpl w:val="CDC209DA"/>
    <w:lvl w:ilvl="0" w:tplc="CA84C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4420E6"/>
    <w:multiLevelType w:val="hybridMultilevel"/>
    <w:tmpl w:val="4F6C6C08"/>
    <w:lvl w:ilvl="0" w:tplc="67C2F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45954"/>
    <w:multiLevelType w:val="hybridMultilevel"/>
    <w:tmpl w:val="35685726"/>
    <w:lvl w:ilvl="0" w:tplc="E1843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F87504"/>
    <w:multiLevelType w:val="hybridMultilevel"/>
    <w:tmpl w:val="E8BAA804"/>
    <w:lvl w:ilvl="0" w:tplc="F1E0A0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03602"/>
    <w:multiLevelType w:val="hybridMultilevel"/>
    <w:tmpl w:val="94D0652E"/>
    <w:lvl w:ilvl="0" w:tplc="9CA4A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52"/>
    <w:rsid w:val="00147729"/>
    <w:rsid w:val="00326B18"/>
    <w:rsid w:val="003B0552"/>
    <w:rsid w:val="003F6EFA"/>
    <w:rsid w:val="00415CA3"/>
    <w:rsid w:val="004F7EAB"/>
    <w:rsid w:val="005945D3"/>
    <w:rsid w:val="005A3969"/>
    <w:rsid w:val="005B0DC3"/>
    <w:rsid w:val="00766425"/>
    <w:rsid w:val="007C5842"/>
    <w:rsid w:val="0083791A"/>
    <w:rsid w:val="00856742"/>
    <w:rsid w:val="00880C50"/>
    <w:rsid w:val="00A71EB9"/>
    <w:rsid w:val="00A8430B"/>
    <w:rsid w:val="00B8010E"/>
    <w:rsid w:val="00C05383"/>
    <w:rsid w:val="00CB2B2B"/>
    <w:rsid w:val="00D37347"/>
    <w:rsid w:val="00E07A05"/>
    <w:rsid w:val="00F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49B2-E44C-BE4D-885E-24035CC3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Lori</dc:creator>
  <cp:keywords/>
  <dc:description/>
  <cp:lastModifiedBy>Sorota, Joy</cp:lastModifiedBy>
  <cp:revision>2</cp:revision>
  <cp:lastPrinted>2023-09-26T13:28:00Z</cp:lastPrinted>
  <dcterms:created xsi:type="dcterms:W3CDTF">2024-05-30T16:29:00Z</dcterms:created>
  <dcterms:modified xsi:type="dcterms:W3CDTF">2024-05-30T16:29:00Z</dcterms:modified>
</cp:coreProperties>
</file>