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AD328B" w14:textId="77777777" w:rsidR="005B6B20" w:rsidRDefault="00AC2930">
      <w:bookmarkStart w:id="0" w:name="_GoBack"/>
      <w:bookmarkEnd w:id="0"/>
      <w:r>
        <w:t>SSC 3.20.20</w:t>
      </w:r>
    </w:p>
    <w:p w14:paraId="3078C17C" w14:textId="77777777" w:rsidR="00AC2930" w:rsidRDefault="00AC2930"/>
    <w:p w14:paraId="23A3745C" w14:textId="77777777" w:rsidR="00AC2930" w:rsidRDefault="00AC2930">
      <w:r>
        <w:t>School based budget</w:t>
      </w:r>
    </w:p>
    <w:p w14:paraId="50B3BDBF" w14:textId="77777777" w:rsidR="00AC2930" w:rsidRDefault="00AC2930" w:rsidP="00AC2930">
      <w:pPr>
        <w:pStyle w:val="ListParagraph"/>
        <w:numPr>
          <w:ilvl w:val="0"/>
          <w:numId w:val="1"/>
        </w:numPr>
      </w:pPr>
      <w:r>
        <w:t xml:space="preserve">Budget </w:t>
      </w:r>
      <w:r w:rsidR="006875E8">
        <w:t xml:space="preserve">for next year is </w:t>
      </w:r>
      <w:r>
        <w:t>based on enrollment of 506 students, 1 more than last year</w:t>
      </w:r>
    </w:p>
    <w:p w14:paraId="1A831770" w14:textId="696846C5" w:rsidR="00AC2930" w:rsidRDefault="00AC2930" w:rsidP="00AC2930">
      <w:pPr>
        <w:pStyle w:val="ListParagraph"/>
        <w:numPr>
          <w:ilvl w:val="0"/>
          <w:numId w:val="1"/>
        </w:numPr>
      </w:pPr>
      <w:r>
        <w:t xml:space="preserve">Currently at </w:t>
      </w:r>
      <w:r w:rsidR="00CA49EE" w:rsidRPr="00CA49EE">
        <w:t>521</w:t>
      </w:r>
      <w:r>
        <w:t xml:space="preserve"> students for this year, room to expand in elementary</w:t>
      </w:r>
      <w:r w:rsidR="000B1151">
        <w:t xml:space="preserve"> according to</w:t>
      </w:r>
      <w:r>
        <w:t xml:space="preserve"> 25</w:t>
      </w:r>
      <w:r w:rsidR="000B1151">
        <w:t xml:space="preserve"> students</w:t>
      </w:r>
      <w:r>
        <w:t>/classroom</w:t>
      </w:r>
      <w:r w:rsidR="000B1151">
        <w:t xml:space="preserve"> ratio</w:t>
      </w:r>
      <w:r>
        <w:t xml:space="preserve"> </w:t>
      </w:r>
    </w:p>
    <w:p w14:paraId="3226EF5E" w14:textId="606FD3EC" w:rsidR="00AC2930" w:rsidRDefault="006875E8" w:rsidP="00AC2930">
      <w:pPr>
        <w:pStyle w:val="ListParagraph"/>
        <w:numPr>
          <w:ilvl w:val="0"/>
          <w:numId w:val="1"/>
        </w:numPr>
      </w:pPr>
      <w:r>
        <w:t>Different w</w:t>
      </w:r>
      <w:r w:rsidR="00AC2930">
        <w:t xml:space="preserve">eights for </w:t>
      </w:r>
      <w:r w:rsidR="00587B7B">
        <w:t>ELL</w:t>
      </w:r>
      <w:r>
        <w:t xml:space="preserve">, sped and sub separate </w:t>
      </w:r>
      <w:r w:rsidR="000B1151">
        <w:t>for budgeting</w:t>
      </w:r>
    </w:p>
    <w:p w14:paraId="1AB9AE29" w14:textId="5C7CC045" w:rsidR="006875E8" w:rsidRDefault="006875E8" w:rsidP="00AC2930">
      <w:pPr>
        <w:pStyle w:val="ListParagraph"/>
        <w:numPr>
          <w:ilvl w:val="0"/>
          <w:numId w:val="1"/>
        </w:numPr>
      </w:pPr>
      <w:r>
        <w:t xml:space="preserve">Budget based on $9,772 per </w:t>
      </w:r>
      <w:r w:rsidR="00215AC7">
        <w:t xml:space="preserve">mainstream </w:t>
      </w:r>
      <w:r>
        <w:t>student according to new formula</w:t>
      </w:r>
    </w:p>
    <w:p w14:paraId="605B1988" w14:textId="77777777" w:rsidR="006875E8" w:rsidRDefault="005C351E" w:rsidP="00AC2930">
      <w:pPr>
        <w:pStyle w:val="ListParagraph"/>
        <w:numPr>
          <w:ilvl w:val="0"/>
          <w:numId w:val="1"/>
        </w:numPr>
      </w:pPr>
      <w:r>
        <w:t>Review of positions recommended and positions that are present in the school, along with fixed and unfixed positions</w:t>
      </w:r>
    </w:p>
    <w:p w14:paraId="21EF70EB" w14:textId="77777777" w:rsidR="005C351E" w:rsidRDefault="0033554F" w:rsidP="00AC2930">
      <w:pPr>
        <w:pStyle w:val="ListParagraph"/>
        <w:numPr>
          <w:ilvl w:val="0"/>
          <w:numId w:val="1"/>
        </w:numPr>
      </w:pPr>
      <w:r>
        <w:t>After staff meeting on 3.19.20, s</w:t>
      </w:r>
      <w:r w:rsidR="005B7FBD">
        <w:t xml:space="preserve">taff consensus for moving forward would be to add 2 paraprofessionals to the staff, one </w:t>
      </w:r>
      <w:r w:rsidR="00CA49EE">
        <w:t xml:space="preserve">K-8 </w:t>
      </w:r>
      <w:r w:rsidR="005B7FBD">
        <w:t xml:space="preserve">ELL para for inclusions and pullout services and one middle school CSA para. </w:t>
      </w:r>
    </w:p>
    <w:p w14:paraId="79CB9A2B" w14:textId="77777777" w:rsidR="00587B7B" w:rsidRDefault="00587B7B" w:rsidP="00587B7B">
      <w:pPr>
        <w:pStyle w:val="ListParagraph"/>
        <w:numPr>
          <w:ilvl w:val="0"/>
          <w:numId w:val="1"/>
        </w:numPr>
      </w:pPr>
      <w:r>
        <w:t>SSC agrees that 2 paraprofessionals would be the best use of funds</w:t>
      </w:r>
    </w:p>
    <w:p w14:paraId="12E669AC" w14:textId="77777777" w:rsidR="00587B7B" w:rsidRDefault="00587B7B" w:rsidP="00587B7B"/>
    <w:p w14:paraId="2C709D50" w14:textId="77777777" w:rsidR="00587B7B" w:rsidRDefault="00587B7B" w:rsidP="00587B7B">
      <w:pPr>
        <w:ind w:left="360"/>
      </w:pPr>
      <w:r>
        <w:t>Open participation</w:t>
      </w:r>
    </w:p>
    <w:p w14:paraId="774FD7E2" w14:textId="77777777" w:rsidR="006C5A81" w:rsidRDefault="006C5A81" w:rsidP="006C5A81">
      <w:pPr>
        <w:pStyle w:val="ListParagraph"/>
        <w:numPr>
          <w:ilvl w:val="0"/>
          <w:numId w:val="2"/>
        </w:numPr>
      </w:pPr>
      <w:r>
        <w:t xml:space="preserve">With school closed, the </w:t>
      </w:r>
      <w:r w:rsidR="00587B7B">
        <w:t xml:space="preserve">afterschool program is on hold as </w:t>
      </w:r>
      <w:r>
        <w:t>we are unable to offer afterschool programs at this time.</w:t>
      </w:r>
      <w:r w:rsidR="00587B7B">
        <w:t xml:space="preserve"> </w:t>
      </w:r>
    </w:p>
    <w:p w14:paraId="4D19E06D" w14:textId="77777777" w:rsidR="00587B7B" w:rsidRDefault="00587B7B" w:rsidP="006C5A81">
      <w:pPr>
        <w:pStyle w:val="ListParagraph"/>
        <w:numPr>
          <w:ilvl w:val="0"/>
          <w:numId w:val="2"/>
        </w:numPr>
      </w:pPr>
      <w:r>
        <w:t>Guidance around expectations surrounding distance learning should be available soon.</w:t>
      </w:r>
    </w:p>
    <w:sectPr w:rsidR="00587B7B" w:rsidSect="005B6B2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EE7541"/>
    <w:multiLevelType w:val="hybridMultilevel"/>
    <w:tmpl w:val="3D8A2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C803B7"/>
    <w:multiLevelType w:val="hybridMultilevel"/>
    <w:tmpl w:val="680C0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930"/>
    <w:rsid w:val="000B1151"/>
    <w:rsid w:val="00215AC7"/>
    <w:rsid w:val="0033554F"/>
    <w:rsid w:val="00587B7B"/>
    <w:rsid w:val="005B6B20"/>
    <w:rsid w:val="005B7FBD"/>
    <w:rsid w:val="005C351E"/>
    <w:rsid w:val="006875E8"/>
    <w:rsid w:val="006C5A81"/>
    <w:rsid w:val="006E6028"/>
    <w:rsid w:val="00AC2930"/>
    <w:rsid w:val="00CA49EE"/>
    <w:rsid w:val="00DD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2B6D4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29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29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827</Characters>
  <Application>Microsoft Macintosh Word</Application>
  <DocSecurity>4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Otis, Heidi</dc:creator>
  <cp:keywords/>
  <dc:description/>
  <cp:lastModifiedBy>LPSD User</cp:lastModifiedBy>
  <cp:revision>2</cp:revision>
  <dcterms:created xsi:type="dcterms:W3CDTF">2020-03-23T16:20:00Z</dcterms:created>
  <dcterms:modified xsi:type="dcterms:W3CDTF">2020-03-23T16:20:00Z</dcterms:modified>
</cp:coreProperties>
</file>